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30E28">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AERONÁUTICO</w:t>
      </w:r>
    </w:p>
    <w:p w:rsidR="00000000" w:rsidRDefault="00F30E28">
      <w:pPr>
        <w:jc w:val="center"/>
        <w:rPr>
          <w:rFonts w:eastAsia="Times New Roman"/>
          <w:lang w:val="es-ES"/>
        </w:rPr>
      </w:pPr>
      <w:r>
        <w:rPr>
          <w:rFonts w:eastAsia="Times New Roman"/>
          <w:lang w:val="es-ES"/>
        </w:rPr>
        <w:t>(Codificación No. 2006-015)</w:t>
      </w:r>
    </w:p>
    <w:p w:rsidR="00000000" w:rsidRDefault="00F30E28">
      <w:pPr>
        <w:rPr>
          <w:rFonts w:eastAsia="Times New Roman"/>
          <w:lang w:val="es-ES"/>
        </w:rPr>
      </w:pPr>
      <w:r>
        <w:rPr>
          <w:rFonts w:eastAsia="Times New Roman"/>
          <w:b/>
          <w:bCs/>
          <w:u w:val="single"/>
          <w:lang w:val="es-ES"/>
        </w:rPr>
        <w:t>Nota:</w:t>
      </w:r>
      <w:r>
        <w:rPr>
          <w:rFonts w:eastAsia="Times New Roman"/>
          <w:b/>
          <w:bCs/>
          <w:i/>
          <w:iCs/>
          <w:u w:val="single"/>
          <w:lang w:val="es-ES"/>
        </w:rPr>
        <w:br/>
      </w:r>
      <w:r>
        <w:rPr>
          <w:rFonts w:eastAsia="Times New Roman"/>
          <w:i/>
          <w:iCs/>
          <w:lang w:val="es-ES"/>
        </w:rPr>
        <w:t>La versión anterior de este Código se encuentra en nuestra sección</w:t>
      </w:r>
      <w:r>
        <w:rPr>
          <w:rFonts w:eastAsia="Times New Roman"/>
          <w:i/>
          <w:iCs/>
          <w:lang w:val="es-ES"/>
        </w:rPr>
        <w:t xml:space="preserve"> </w:t>
      </w:r>
      <w:r>
        <w:rPr>
          <w:rFonts w:eastAsia="Times New Roman"/>
          <w:i/>
          <w:iCs/>
          <w:lang w:val="es-ES"/>
        </w:rPr>
        <w:t>históric</w:t>
      </w:r>
      <w:r>
        <w:rPr>
          <w:rFonts w:eastAsia="Times New Roman"/>
          <w:i/>
          <w:iCs/>
          <w:lang w:val="es-ES"/>
        </w:rPr>
        <w:t>a</w:t>
      </w:r>
      <w:hyperlink w:anchor="Antiguo_C._Aeronáutico" w:history="1">
        <w:r>
          <w:rPr>
            <w:rStyle w:val="Hipervnculo"/>
            <w:rFonts w:eastAsia="Times New Roman"/>
            <w:lang w:val="es-ES"/>
          </w:rPr>
          <w:t>.</w:t>
        </w:r>
      </w:hyperlink>
    </w:p>
    <w:p w:rsidR="00000000" w:rsidRDefault="00F30E28">
      <w:pPr>
        <w:rPr>
          <w:rFonts w:eastAsia="Times New Roman"/>
          <w:sz w:val="20"/>
          <w:szCs w:val="20"/>
          <w:lang w:val="es-ES"/>
        </w:rPr>
      </w:pPr>
      <w:r>
        <w:rPr>
          <w:rFonts w:eastAsia="Times New Roman"/>
          <w:sz w:val="20"/>
          <w:szCs w:val="20"/>
          <w:lang w:val="es-ES"/>
        </w:rPr>
        <w:br/>
      </w:r>
      <w:r>
        <w:rPr>
          <w:rFonts w:eastAsia="Times New Roman"/>
          <w:sz w:val="20"/>
          <w:szCs w:val="20"/>
          <w:lang w:val="es-ES"/>
        </w:rPr>
        <w:br/>
        <w:t>H. CONGRESO NACIONAL</w:t>
      </w:r>
      <w:r>
        <w:rPr>
          <w:rFonts w:eastAsia="Times New Roman"/>
          <w:sz w:val="20"/>
          <w:szCs w:val="20"/>
          <w:lang w:val="es-ES"/>
        </w:rPr>
        <w:br/>
        <w:t>COMISIÓN DE LEGISLACIÓN Y CODIFICACIÓN</w:t>
      </w:r>
    </w:p>
    <w:p w:rsidR="00000000" w:rsidRDefault="00F30E28">
      <w:pPr>
        <w:jc w:val="center"/>
        <w:rPr>
          <w:rFonts w:eastAsia="Times New Roman"/>
          <w:sz w:val="36"/>
          <w:szCs w:val="36"/>
          <w:lang w:val="es-ES"/>
        </w:rPr>
      </w:pPr>
      <w:r>
        <w:rPr>
          <w:rFonts w:eastAsia="Times New Roman"/>
          <w:b/>
          <w:bCs/>
          <w:sz w:val="36"/>
          <w:szCs w:val="36"/>
          <w:lang w:val="es-ES"/>
        </w:rPr>
        <w:br/>
        <w:t>INTRODUCCIÓN</w:t>
      </w:r>
    </w:p>
    <w:p w:rsidR="00000000" w:rsidRDefault="00F30E28">
      <w:pPr>
        <w:rPr>
          <w:rFonts w:eastAsia="Times New Roman"/>
          <w:sz w:val="20"/>
          <w:szCs w:val="20"/>
          <w:lang w:val="es-ES"/>
        </w:rPr>
      </w:pPr>
      <w:r>
        <w:rPr>
          <w:rFonts w:eastAsia="Times New Roman"/>
          <w:sz w:val="20"/>
          <w:szCs w:val="20"/>
          <w:lang w:val="es-ES"/>
        </w:rPr>
        <w:br/>
      </w:r>
      <w:r>
        <w:rPr>
          <w:rFonts w:eastAsia="Times New Roman"/>
          <w:sz w:val="20"/>
          <w:szCs w:val="20"/>
          <w:lang w:val="es-ES"/>
        </w:rPr>
        <w:t>La Comisión de Legislación y Codificación del H. Congreso Nacional de conformidad con lo establecido en el Art. 160 de la Constitución Política de la República, realiza la presente Codificación del Código Aeronáutico, observando las disposiciones de la Con</w:t>
      </w:r>
      <w:r>
        <w:rPr>
          <w:rFonts w:eastAsia="Times New Roman"/>
          <w:sz w:val="20"/>
          <w:szCs w:val="20"/>
          <w:lang w:val="es-ES"/>
        </w:rPr>
        <w:t>stitución Política de la República; y, la Ley Reformatoria a la Ley de Aviación Civil y del Código Aeronáutico, publicada en el Segundo Suplemento del Registro Oficial No. 244 de 5 de abril de 2006.</w:t>
      </w:r>
      <w:r>
        <w:rPr>
          <w:rFonts w:eastAsia="Times New Roman"/>
          <w:sz w:val="20"/>
          <w:szCs w:val="20"/>
          <w:lang w:val="es-ES"/>
        </w:rPr>
        <w:br/>
      </w:r>
      <w:r>
        <w:rPr>
          <w:rFonts w:eastAsia="Times New Roman"/>
          <w:sz w:val="20"/>
          <w:szCs w:val="20"/>
          <w:lang w:val="es-ES"/>
        </w:rPr>
        <w:br/>
        <w:t>Se refiere de manera particular la Ley Reformatoria a la</w:t>
      </w:r>
      <w:r>
        <w:rPr>
          <w:rFonts w:eastAsia="Times New Roman"/>
          <w:sz w:val="20"/>
          <w:szCs w:val="20"/>
          <w:lang w:val="es-ES"/>
        </w:rPr>
        <w:t xml:space="preserve"> Ley de Aviación Civil y del Código Aeronáutico, en la cual, se dispone la sustitución del Art. 14 con el siguiente texto: “El tránsito de aeronaves dentro o a través del territorio ecuatoriano debe efectuarse en las condiciones establecidas por la autorid</w:t>
      </w:r>
      <w:r>
        <w:rPr>
          <w:rFonts w:eastAsia="Times New Roman"/>
          <w:sz w:val="20"/>
          <w:szCs w:val="20"/>
          <w:lang w:val="es-ES"/>
        </w:rPr>
        <w:t>ad aeronáutica”; no se incluyen los Arts. 43 y 44, derogados expresamente, razón por la cual, el Capítulo IV, “Derechos aeroportuarios”, del Título II, contendría únicamente al Art. 45, que por sistematización y en razón de que su contexto se relaciona con</w:t>
      </w:r>
      <w:r>
        <w:rPr>
          <w:rFonts w:eastAsia="Times New Roman"/>
          <w:sz w:val="20"/>
          <w:szCs w:val="20"/>
          <w:lang w:val="es-ES"/>
        </w:rPr>
        <w:t xml:space="preserve"> la clasificación de la infraestructura de los aeródromos y aeropuertos, se lo reubica como Art. 28.</w:t>
      </w:r>
      <w:r>
        <w:rPr>
          <w:rFonts w:eastAsia="Times New Roman"/>
          <w:sz w:val="20"/>
          <w:szCs w:val="20"/>
          <w:lang w:val="es-ES"/>
        </w:rPr>
        <w:br/>
      </w:r>
      <w:r>
        <w:rPr>
          <w:rFonts w:eastAsia="Times New Roman"/>
          <w:sz w:val="20"/>
          <w:szCs w:val="20"/>
          <w:lang w:val="es-ES"/>
        </w:rPr>
        <w:br/>
        <w:t>Con fundamento en la misma Ley Reformatoria, se reemplaza el Art. 102, que por la nueva numeración del articulado corresponde al Art. 100, con el texto: “</w:t>
      </w:r>
      <w:r>
        <w:rPr>
          <w:rFonts w:eastAsia="Times New Roman"/>
          <w:sz w:val="20"/>
          <w:szCs w:val="20"/>
          <w:lang w:val="es-ES"/>
        </w:rPr>
        <w:t>En la Dirección General de Aviación Civil, se registrarán las tarifas del transporte de las empresas y compañías nacionales y extranjeras que operen en el Ecuador”; no se incluyen los artículos 103, 104, 111, 112, 117 y 173, derogados expresamente por la L</w:t>
      </w:r>
      <w:r>
        <w:rPr>
          <w:rFonts w:eastAsia="Times New Roman"/>
          <w:sz w:val="20"/>
          <w:szCs w:val="20"/>
          <w:lang w:val="es-ES"/>
        </w:rPr>
        <w:t>ey Reformatoria en referencia. En el Art. 107 se agregan las siguientes reformas expresas: En el segundo inciso se sustituye la frase “pueden ser” por “son”, se sustituye el numeral uno por el siguiente texto: “Escuelas y centros de entrenamiento para pers</w:t>
      </w:r>
      <w:r>
        <w:rPr>
          <w:rFonts w:eastAsia="Times New Roman"/>
          <w:sz w:val="20"/>
          <w:szCs w:val="20"/>
          <w:lang w:val="es-ES"/>
        </w:rPr>
        <w:t>onal aeronáutico: pilotos, ingenieros de vuelo, auxiliares de vuelo, mecánicos, despachadores y controladores de tránsito aéreo”; y, no se incluyen los numerales 2, 4 y 5, procediendo a cambiar la numeración.</w:t>
      </w:r>
      <w:r>
        <w:rPr>
          <w:rFonts w:eastAsia="Times New Roman"/>
          <w:sz w:val="20"/>
          <w:szCs w:val="20"/>
          <w:lang w:val="es-ES"/>
        </w:rPr>
        <w:br/>
      </w:r>
      <w:r>
        <w:rPr>
          <w:rFonts w:eastAsia="Times New Roman"/>
          <w:sz w:val="20"/>
          <w:szCs w:val="20"/>
          <w:lang w:val="es-ES"/>
        </w:rPr>
        <w:br/>
        <w:t>De la referida Ley Reformatoria, en el Art. 10</w:t>
      </w:r>
      <w:r>
        <w:rPr>
          <w:rFonts w:eastAsia="Times New Roman"/>
          <w:sz w:val="20"/>
          <w:szCs w:val="20"/>
          <w:lang w:val="es-ES"/>
        </w:rPr>
        <w:t>8, se sustituye la frase: “cualquier actividad conexa” por “estas actividades conexas”; en el Art. 110 se incluyen las siguientes reformas expresas: En el inciso primero, a continuación de la frase: “Certificado de Operación” se agrega, entre paréntesis, l</w:t>
      </w:r>
      <w:r>
        <w:rPr>
          <w:rFonts w:eastAsia="Times New Roman"/>
          <w:sz w:val="20"/>
          <w:szCs w:val="20"/>
          <w:lang w:val="es-ES"/>
        </w:rPr>
        <w:t>as siglas “(AOC)”; al final del segundo inciso se reemplaza la frase: “Certificado de Operación ecuatoriano” por “de la autorización técnica correspondiente”; al final del Art. 123 se agrega el texto: “reglamentos y regulaciones técnicas RDAC”; al final de</w:t>
      </w:r>
      <w:r>
        <w:rPr>
          <w:rFonts w:eastAsia="Times New Roman"/>
          <w:sz w:val="20"/>
          <w:szCs w:val="20"/>
          <w:lang w:val="es-ES"/>
        </w:rPr>
        <w:t>l Art. 124 se agrega el texto: “y, deberá ser resuelta dentro del plazo máximo de treinta días, contados desde la fecha de su presentación”.</w:t>
      </w:r>
      <w:r>
        <w:rPr>
          <w:rFonts w:eastAsia="Times New Roman"/>
          <w:sz w:val="20"/>
          <w:szCs w:val="20"/>
          <w:lang w:val="es-ES"/>
        </w:rPr>
        <w:br/>
      </w:r>
      <w:r>
        <w:rPr>
          <w:rFonts w:eastAsia="Times New Roman"/>
          <w:sz w:val="20"/>
          <w:szCs w:val="20"/>
          <w:lang w:val="es-ES"/>
        </w:rPr>
        <w:br/>
        <w:t>El Art. 55 de la Ley Reformatoria a la Ley de Aviación Civil y del Código Aeronáutico, publicada en el Segundo Sup</w:t>
      </w:r>
      <w:r>
        <w:rPr>
          <w:rFonts w:eastAsia="Times New Roman"/>
          <w:sz w:val="20"/>
          <w:szCs w:val="20"/>
          <w:lang w:val="es-ES"/>
        </w:rPr>
        <w:t>lemento del Registro Oficial No. 244 de 5 de abril de 2006, deroga expresamente y en su totalidad la Ley de Tránsito Aéreo, que en esta Codificación se agrega a continuación de las Disposiciones Finales, con el subtitulo “Derogatoria”.</w:t>
      </w:r>
      <w:r>
        <w:rPr>
          <w:rFonts w:eastAsia="Times New Roman"/>
          <w:sz w:val="20"/>
          <w:szCs w:val="20"/>
          <w:lang w:val="es-ES"/>
        </w:rPr>
        <w:br/>
      </w:r>
      <w:r>
        <w:rPr>
          <w:rFonts w:eastAsia="Times New Roman"/>
          <w:sz w:val="20"/>
          <w:szCs w:val="20"/>
          <w:lang w:val="es-ES"/>
        </w:rPr>
        <w:br/>
        <w:t>Por sistematización</w:t>
      </w:r>
      <w:r>
        <w:rPr>
          <w:rFonts w:eastAsia="Times New Roman"/>
          <w:sz w:val="20"/>
          <w:szCs w:val="20"/>
          <w:lang w:val="es-ES"/>
        </w:rPr>
        <w:t>, en el Art. 39 se completa la denominación de la Dirección General de Aviación Civil; en el Art. 52 se sustituye la palabra: “aeronáutica” por “competente”, para guardar concordancia con lo dispuesto en el número 5 del Art. 171 (147, num. 13) de la Consti</w:t>
      </w:r>
      <w:r>
        <w:rPr>
          <w:rFonts w:eastAsia="Times New Roman"/>
          <w:sz w:val="20"/>
          <w:szCs w:val="20"/>
          <w:lang w:val="es-ES"/>
        </w:rPr>
        <w:t>tución Política de la República; en el Art. 89 se completa la denominación del Registro Aeronáutico Nacional; al título del Capítulo V, del Título IX, se agrega la palabra “aeronáutica”, ya que en este Capítulo se regula lo relacionado al contrato de prend</w:t>
      </w:r>
      <w:r>
        <w:rPr>
          <w:rFonts w:eastAsia="Times New Roman"/>
          <w:sz w:val="20"/>
          <w:szCs w:val="20"/>
          <w:lang w:val="es-ES"/>
        </w:rPr>
        <w:t>a aeronáutica, por lo que dirá: “Capítulo V, Contrato de prenda aeronáutica”.</w:t>
      </w:r>
      <w:r>
        <w:rPr>
          <w:rFonts w:eastAsia="Times New Roman"/>
          <w:sz w:val="20"/>
          <w:szCs w:val="20"/>
          <w:lang w:val="es-ES"/>
        </w:rPr>
        <w:br/>
      </w:r>
      <w:r>
        <w:rPr>
          <w:rFonts w:eastAsia="Times New Roman"/>
          <w:sz w:val="20"/>
          <w:szCs w:val="20"/>
          <w:lang w:val="es-ES"/>
        </w:rPr>
        <w:br/>
      </w:r>
      <w:r>
        <w:rPr>
          <w:rFonts w:eastAsia="Times New Roman"/>
          <w:sz w:val="20"/>
          <w:szCs w:val="20"/>
          <w:lang w:val="es-ES"/>
        </w:rPr>
        <w:br/>
        <w:t>CODIFICACIÓN 2006-015</w:t>
      </w:r>
      <w:r>
        <w:rPr>
          <w:rFonts w:eastAsia="Times New Roman"/>
          <w:sz w:val="20"/>
          <w:szCs w:val="20"/>
          <w:lang w:val="es-ES"/>
        </w:rPr>
        <w:br/>
      </w:r>
      <w:r>
        <w:rPr>
          <w:rFonts w:eastAsia="Times New Roman"/>
          <w:sz w:val="20"/>
          <w:szCs w:val="20"/>
          <w:lang w:val="es-ES"/>
        </w:rPr>
        <w:br/>
        <w:t>H. CONGRESO NACIONAL</w:t>
      </w:r>
      <w:r>
        <w:rPr>
          <w:rFonts w:eastAsia="Times New Roman"/>
          <w:sz w:val="20"/>
          <w:szCs w:val="20"/>
          <w:lang w:val="es-ES"/>
        </w:rPr>
        <w:br/>
      </w:r>
      <w:r>
        <w:rPr>
          <w:rFonts w:eastAsia="Times New Roman"/>
          <w:sz w:val="20"/>
          <w:szCs w:val="20"/>
          <w:lang w:val="es-ES"/>
        </w:rPr>
        <w:br/>
        <w:t>LA COMISIÓN DE LEGISLACIÓN Y CODIFICACIÓN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Resuelve:</w:t>
      </w: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Expedir la siguiente CODIFICACIÓN DEL CÓDIGO AERONÁUTICO.</w:t>
      </w:r>
    </w:p>
    <w:p w:rsidR="00000000" w:rsidRDefault="00F30E28">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AER</w:t>
      </w:r>
      <w:r>
        <w:rPr>
          <w:rFonts w:eastAsia="Times New Roman"/>
          <w:b/>
          <w:bCs/>
          <w:sz w:val="36"/>
          <w:szCs w:val="36"/>
          <w:lang w:val="es-ES"/>
        </w:rPr>
        <w:t>ONÁUTICA CIVIL</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PRINCIPIOS GENERALES</w:t>
      </w:r>
    </w:p>
    <w:p w:rsidR="00000000" w:rsidRDefault="00F30E28">
      <w:pPr>
        <w:rPr>
          <w:rFonts w:eastAsia="Times New Roman"/>
          <w:lang w:val="es-ES"/>
        </w:rPr>
      </w:pPr>
      <w:r>
        <w:rPr>
          <w:rFonts w:eastAsia="Times New Roman"/>
          <w:b/>
          <w:bCs/>
          <w:lang w:val="es-ES"/>
        </w:rPr>
        <w:t xml:space="preserve">Art. 1.- </w:t>
      </w:r>
      <w:r>
        <w:rPr>
          <w:rFonts w:eastAsia="Times New Roman"/>
          <w:lang w:val="es-ES"/>
        </w:rPr>
        <w:t xml:space="preserve">La aeronáutica civil en la República del Ecuador se rige por la Constitución Política de la República, los tratados y convenios internacionales ratificados por la República del Ecuador, así como por </w:t>
      </w:r>
      <w:r>
        <w:rPr>
          <w:rFonts w:eastAsia="Times New Roman"/>
          <w:lang w:val="es-ES"/>
        </w:rPr>
        <w:t>este Código, sus leyes especiales y reglamentos.</w:t>
      </w:r>
      <w:r>
        <w:rPr>
          <w:rFonts w:eastAsia="Times New Roman"/>
          <w:lang w:val="es-ES"/>
        </w:rPr>
        <w:br/>
      </w:r>
      <w:r>
        <w:rPr>
          <w:rFonts w:eastAsia="Times New Roman"/>
          <w:lang w:val="es-ES"/>
        </w:rPr>
        <w:br/>
        <w:t>En los casos no previstos en este Código, se aplicarán las demás leyes de la República y los principios generales del Derecho Aeronáutico.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w:t>
      </w:r>
      <w:r>
        <w:rPr>
          <w:rFonts w:eastAsia="Times New Roman"/>
          <w:i/>
          <w:iCs/>
          <w:lang w:val="es-ES"/>
        </w:rPr>
        <w:t>ca del Ecuador (R.O. 449, 20-X-2008), se abroga la Constitución Política de la República del Ecuador (R.O. 1, 11-VIII-1998), y toda norma que se oponga al nuevo marco constitucional.</w:t>
      </w:r>
    </w:p>
    <w:p w:rsidR="00000000" w:rsidRDefault="00F30E28">
      <w:pPr>
        <w:rPr>
          <w:rFonts w:eastAsia="Times New Roman"/>
          <w:lang w:val="es-ES"/>
        </w:rPr>
      </w:pPr>
      <w:hyperlink r:id="rId4" w:history="1">
        <w:r>
          <w:rPr>
            <w:rStyle w:val="Hipervnculo"/>
            <w:rFonts w:eastAsia="Times New Roman"/>
            <w:b/>
            <w:bCs/>
            <w:lang w:val="es-ES"/>
          </w:rPr>
          <w:t>Art. 2.-</w:t>
        </w:r>
      </w:hyperlink>
      <w:r>
        <w:rPr>
          <w:rFonts w:eastAsia="Times New Roman"/>
          <w:b/>
          <w:bCs/>
          <w:lang w:val="es-ES"/>
        </w:rPr>
        <w:t xml:space="preserve"> </w:t>
      </w:r>
      <w:r>
        <w:rPr>
          <w:rFonts w:eastAsia="Times New Roman"/>
          <w:lang w:val="es-ES"/>
        </w:rPr>
        <w:t>Aeronáutica civil es el conjunto de actividades directa o indirectamente vinculadas con la circulación y utilización de aeronaves privadas. Las aeronaves públicas estarán sujetas a las disposiciones de este Código solamente cuando normas expresas así lo pr</w:t>
      </w:r>
      <w:r>
        <w:rPr>
          <w:rFonts w:eastAsia="Times New Roman"/>
          <w:lang w:val="es-ES"/>
        </w:rPr>
        <w:t>eceptúen.</w:t>
      </w:r>
    </w:p>
    <w:p w:rsidR="00000000" w:rsidRDefault="00F30E28">
      <w:pPr>
        <w:rPr>
          <w:rFonts w:eastAsia="Times New Roman"/>
          <w:lang w:val="es-ES"/>
        </w:rPr>
      </w:pPr>
      <w:hyperlink r:id="rId5" w:history="1">
        <w:r>
          <w:rPr>
            <w:rStyle w:val="Hipervnculo"/>
            <w:rFonts w:eastAsia="Times New Roman"/>
            <w:b/>
            <w:bCs/>
            <w:lang w:val="es-ES"/>
          </w:rPr>
          <w:t>Art. 3.-</w:t>
        </w:r>
      </w:hyperlink>
      <w:r>
        <w:rPr>
          <w:rFonts w:eastAsia="Times New Roman"/>
          <w:b/>
          <w:bCs/>
          <w:lang w:val="es-ES"/>
        </w:rPr>
        <w:t xml:space="preserve"> </w:t>
      </w:r>
      <w:r>
        <w:rPr>
          <w:rFonts w:eastAsia="Times New Roman"/>
          <w:lang w:val="es-ES"/>
        </w:rPr>
        <w:t>La República del Ecuador tiene y ejerce soberanía plena y exclusiva sobre el espacio aéreo que cubre su territorio y aguas jurisdiccionales.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TRÁNSITO DE AERONAVES</w:t>
      </w:r>
    </w:p>
    <w:p w:rsidR="00000000" w:rsidRDefault="00F30E28">
      <w:pPr>
        <w:rPr>
          <w:rFonts w:eastAsia="Times New Roman"/>
          <w:lang w:val="es-ES"/>
        </w:rPr>
      </w:pPr>
      <w:hyperlink r:id="rId6" w:history="1">
        <w:r>
          <w:rPr>
            <w:rStyle w:val="Hipervnculo"/>
            <w:rFonts w:eastAsia="Times New Roman"/>
            <w:b/>
            <w:bCs/>
            <w:lang w:val="es-ES"/>
          </w:rPr>
          <w:t>Art. 4.-</w:t>
        </w:r>
      </w:hyperlink>
      <w:r>
        <w:rPr>
          <w:rFonts w:eastAsia="Times New Roman"/>
          <w:lang w:val="es-ES"/>
        </w:rPr>
        <w:t xml:space="preserve"> Es libre el tránsito de aeronaves privadas sobre el territorio nacional, siempre que se observen las disposiciones contenidas en este Código, así como en las leyes y reglamentos pertinentes.</w:t>
      </w:r>
    </w:p>
    <w:p w:rsidR="00000000" w:rsidRDefault="00F30E28">
      <w:pPr>
        <w:rPr>
          <w:rFonts w:eastAsia="Times New Roman"/>
          <w:lang w:val="es-ES"/>
        </w:rPr>
      </w:pPr>
      <w:hyperlink r:id="rId7" w:history="1">
        <w:r>
          <w:rPr>
            <w:rStyle w:val="Hipervnculo"/>
            <w:rFonts w:eastAsia="Times New Roman"/>
            <w:b/>
            <w:bCs/>
            <w:lang w:val="es-ES"/>
          </w:rPr>
          <w:t>Art. 5.-</w:t>
        </w:r>
      </w:hyperlink>
      <w:r>
        <w:rPr>
          <w:rFonts w:eastAsia="Times New Roman"/>
          <w:b/>
          <w:bCs/>
          <w:lang w:val="es-ES"/>
        </w:rPr>
        <w:t xml:space="preserve"> </w:t>
      </w:r>
      <w:r>
        <w:rPr>
          <w:rFonts w:eastAsia="Times New Roman"/>
          <w:lang w:val="es-ES"/>
        </w:rPr>
        <w:t>Nadie puede, en razón de un derecho de propiedad, oponerse al sobrevuelo de una aeronave.</w:t>
      </w:r>
      <w:r>
        <w:rPr>
          <w:rFonts w:eastAsia="Times New Roman"/>
          <w:lang w:val="es-ES"/>
        </w:rPr>
        <w:br/>
      </w:r>
      <w:r>
        <w:rPr>
          <w:rFonts w:eastAsia="Times New Roman"/>
          <w:lang w:val="es-ES"/>
        </w:rPr>
        <w:br/>
        <w:t>Si la aeronave en vuelo causare daños a los bienes de terceros en la superficie, éstos tendrán derecho a la indemnización correspondiente, de</w:t>
      </w:r>
      <w:r>
        <w:rPr>
          <w:rFonts w:eastAsia="Times New Roman"/>
          <w:lang w:val="es-ES"/>
        </w:rPr>
        <w:t xml:space="preserve"> conformidad con lo que se establece en este Código.</w:t>
      </w:r>
    </w:p>
    <w:p w:rsidR="00000000" w:rsidRDefault="00F30E28">
      <w:pPr>
        <w:rPr>
          <w:rFonts w:eastAsia="Times New Roman"/>
          <w:lang w:val="es-ES"/>
        </w:rPr>
      </w:pPr>
      <w:hyperlink r:id="rId8" w:history="1">
        <w:r>
          <w:rPr>
            <w:rStyle w:val="Hipervnculo"/>
            <w:rFonts w:eastAsia="Times New Roman"/>
            <w:b/>
            <w:bCs/>
            <w:lang w:val="es-ES"/>
          </w:rPr>
          <w:t>Art. 6.-</w:t>
        </w:r>
      </w:hyperlink>
      <w:r>
        <w:rPr>
          <w:rFonts w:eastAsia="Times New Roman"/>
          <w:b/>
          <w:bCs/>
          <w:lang w:val="es-ES"/>
        </w:rPr>
        <w:t xml:space="preserve"> </w:t>
      </w:r>
      <w:r>
        <w:rPr>
          <w:rFonts w:eastAsia="Times New Roman"/>
          <w:lang w:val="es-ES"/>
        </w:rPr>
        <w:t>En circunstancias excepcionales y en defensa del interés público, el Gobierno Nacional podrá prohibir o restringir, en forma provisional o permanente,</w:t>
      </w:r>
      <w:r>
        <w:rPr>
          <w:rFonts w:eastAsia="Times New Roman"/>
          <w:lang w:val="es-ES"/>
        </w:rPr>
        <w:t xml:space="preserve"> el tránsito de aeronaves en el territorio nacional con efecto inmediato, sin que lo quepa responsabilidad por los daños o perjuicios que provengan de la ejecución de esta medida.</w:t>
      </w:r>
    </w:p>
    <w:p w:rsidR="00000000" w:rsidRDefault="00F30E28">
      <w:pPr>
        <w:rPr>
          <w:rFonts w:eastAsia="Times New Roman"/>
          <w:lang w:val="es-ES"/>
        </w:rPr>
      </w:pPr>
      <w:hyperlink r:id="rId9" w:history="1">
        <w:r>
          <w:rPr>
            <w:rStyle w:val="Hipervnculo"/>
            <w:rFonts w:eastAsia="Times New Roman"/>
            <w:b/>
            <w:bCs/>
            <w:lang w:val="es-ES"/>
          </w:rPr>
          <w:t>Art. 7.-</w:t>
        </w:r>
      </w:hyperlink>
      <w:r>
        <w:rPr>
          <w:rFonts w:eastAsia="Times New Roman"/>
          <w:b/>
          <w:bCs/>
          <w:lang w:val="es-ES"/>
        </w:rPr>
        <w:t xml:space="preserve"> </w:t>
      </w:r>
      <w:r>
        <w:rPr>
          <w:rFonts w:eastAsia="Times New Roman"/>
          <w:lang w:val="es-ES"/>
        </w:rPr>
        <w:t>Todo piloto al mando de</w:t>
      </w:r>
      <w:r>
        <w:rPr>
          <w:rFonts w:eastAsia="Times New Roman"/>
          <w:lang w:val="es-ES"/>
        </w:rPr>
        <w:t xml:space="preserve"> una aeronave que vuele sobre el territorio ecuatoriano está obligado a tener conocimiento de las leyes y reglamentos que rigen el tránsito aéreo en el Ecuador y a cumplirlos.</w:t>
      </w:r>
    </w:p>
    <w:p w:rsidR="00000000" w:rsidRDefault="00F30E28">
      <w:pPr>
        <w:rPr>
          <w:rFonts w:eastAsia="Times New Roman"/>
          <w:lang w:val="es-ES"/>
        </w:rPr>
      </w:pPr>
      <w:hyperlink r:id="rId10" w:history="1">
        <w:r>
          <w:rPr>
            <w:rStyle w:val="Hipervnculo"/>
            <w:rFonts w:eastAsia="Times New Roman"/>
            <w:b/>
            <w:bCs/>
            <w:lang w:val="es-ES"/>
          </w:rPr>
          <w:t>Art. 8.-</w:t>
        </w:r>
      </w:hyperlink>
      <w:r>
        <w:rPr>
          <w:rFonts w:eastAsia="Times New Roman"/>
          <w:lang w:val="es-ES"/>
        </w:rPr>
        <w:t xml:space="preserve"> El piloto al mando de una a</w:t>
      </w:r>
      <w:r>
        <w:rPr>
          <w:rFonts w:eastAsia="Times New Roman"/>
          <w:lang w:val="es-ES"/>
        </w:rPr>
        <w:t>eronave que vuele sobre territorio ecuatoriano está obligado a aterrizar en el aeródromo o aeropuerto que se le indique, cuando así lo ordene la autoridad competente.</w:t>
      </w:r>
      <w:r>
        <w:rPr>
          <w:rFonts w:eastAsia="Times New Roman"/>
          <w:lang w:val="es-ES"/>
        </w:rPr>
        <w:br/>
      </w:r>
      <w:r>
        <w:rPr>
          <w:rFonts w:eastAsia="Times New Roman"/>
          <w:lang w:val="es-ES"/>
        </w:rPr>
        <w:br/>
        <w:t xml:space="preserve">En caso de manifiesta inobservancia de la orden recibida, el piloto de la aeronave será </w:t>
      </w:r>
      <w:r>
        <w:rPr>
          <w:rFonts w:eastAsia="Times New Roman"/>
          <w:lang w:val="es-ES"/>
        </w:rPr>
        <w:t>obligado a efectuar el aterrizaje con el empleo de los medios que la autoridad juzgue necesarios.</w:t>
      </w:r>
    </w:p>
    <w:p w:rsidR="00000000" w:rsidRDefault="00F30E28">
      <w:pPr>
        <w:rPr>
          <w:rFonts w:eastAsia="Times New Roman"/>
          <w:lang w:val="es-ES"/>
        </w:rPr>
      </w:pPr>
      <w:hyperlink r:id="rId11" w:history="1">
        <w:r>
          <w:rPr>
            <w:rStyle w:val="Hipervnculo"/>
            <w:rFonts w:eastAsia="Times New Roman"/>
            <w:b/>
            <w:bCs/>
            <w:lang w:val="es-ES"/>
          </w:rPr>
          <w:t>Art. 9.-</w:t>
        </w:r>
      </w:hyperlink>
      <w:r>
        <w:rPr>
          <w:rFonts w:eastAsia="Times New Roman"/>
          <w:b/>
          <w:bCs/>
          <w:lang w:val="es-ES"/>
        </w:rPr>
        <w:t xml:space="preserve"> </w:t>
      </w:r>
      <w:r>
        <w:rPr>
          <w:rFonts w:eastAsia="Times New Roman"/>
          <w:lang w:val="es-ES"/>
        </w:rPr>
        <w:t xml:space="preserve">Para despegar, aterrizar o acuatizar dentro del territorio y de las aguas jurisdiccionales ecuatorianas, </w:t>
      </w:r>
      <w:r>
        <w:rPr>
          <w:rFonts w:eastAsia="Times New Roman"/>
          <w:lang w:val="es-ES"/>
        </w:rPr>
        <w:t>las aeronaves deberán hacerlo en un aeródromo abierto al tránsito, excepto en los casos en que medie autorización especial o en los de emergencia manifiesta.</w:t>
      </w:r>
    </w:p>
    <w:p w:rsidR="00000000" w:rsidRDefault="00F30E28">
      <w:pPr>
        <w:rPr>
          <w:rFonts w:eastAsia="Times New Roman"/>
          <w:lang w:val="es-ES"/>
        </w:rPr>
      </w:pPr>
      <w:hyperlink r:id="rId12" w:history="1">
        <w:r>
          <w:rPr>
            <w:rStyle w:val="Hipervnculo"/>
            <w:rFonts w:eastAsia="Times New Roman"/>
            <w:b/>
            <w:bCs/>
            <w:lang w:val="es-ES"/>
          </w:rPr>
          <w:t>Art. 10.-</w:t>
        </w:r>
      </w:hyperlink>
      <w:r>
        <w:rPr>
          <w:rFonts w:eastAsia="Times New Roman"/>
          <w:lang w:val="es-ES"/>
        </w:rPr>
        <w:t xml:space="preserve"> Salvo casos de emergencia, las aeronaves sól</w:t>
      </w:r>
      <w:r>
        <w:rPr>
          <w:rFonts w:eastAsia="Times New Roman"/>
          <w:lang w:val="es-ES"/>
        </w:rPr>
        <w:t>o podrán entrar al país o salir de él por los aeropuertos internacionales fijados por la autoridad competente.</w:t>
      </w:r>
      <w:r>
        <w:rPr>
          <w:rFonts w:eastAsia="Times New Roman"/>
          <w:lang w:val="es-ES"/>
        </w:rPr>
        <w:br/>
      </w:r>
      <w:r>
        <w:rPr>
          <w:rFonts w:eastAsia="Times New Roman"/>
          <w:lang w:val="es-ES"/>
        </w:rPr>
        <w:br/>
        <w:t>La autoridad aeronáutica reglamentará el ingreso o salida de las aeronaves del territorio de la República del Ecuador.</w:t>
      </w:r>
    </w:p>
    <w:p w:rsidR="00000000" w:rsidRDefault="00F30E28">
      <w:pPr>
        <w:rPr>
          <w:rFonts w:eastAsia="Times New Roman"/>
          <w:lang w:val="es-ES"/>
        </w:rPr>
      </w:pPr>
      <w:hyperlink r:id="rId13" w:history="1">
        <w:r>
          <w:rPr>
            <w:rStyle w:val="Hipervnculo"/>
            <w:rFonts w:eastAsia="Times New Roman"/>
            <w:b/>
            <w:bCs/>
            <w:lang w:val="es-ES"/>
          </w:rPr>
          <w:t>Art. 11.-</w:t>
        </w:r>
      </w:hyperlink>
      <w:r>
        <w:rPr>
          <w:rFonts w:eastAsia="Times New Roman"/>
          <w:lang w:val="es-ES"/>
        </w:rPr>
        <w:t xml:space="preserve"> Las aeronaves en misión no comercial y las de sanidad podrán ser dispensadas de la obligación que prescribe el artículo anterior mediante autorización expresa de la autoridad aeronáutica.</w:t>
      </w:r>
    </w:p>
    <w:p w:rsidR="00000000" w:rsidRDefault="00F30E28">
      <w:pPr>
        <w:rPr>
          <w:rFonts w:eastAsia="Times New Roman"/>
          <w:lang w:val="es-ES"/>
        </w:rPr>
      </w:pPr>
      <w:hyperlink r:id="rId14" w:history="1">
        <w:r>
          <w:rPr>
            <w:rStyle w:val="Hipervnculo"/>
            <w:rFonts w:eastAsia="Times New Roman"/>
            <w:b/>
            <w:bCs/>
            <w:lang w:val="es-ES"/>
          </w:rPr>
          <w:t>Art. 12.-</w:t>
        </w:r>
      </w:hyperlink>
      <w:r>
        <w:rPr>
          <w:rFonts w:eastAsia="Times New Roman"/>
          <w:b/>
          <w:bCs/>
          <w:lang w:val="es-ES"/>
        </w:rPr>
        <w:t xml:space="preserve"> </w:t>
      </w:r>
      <w:r>
        <w:rPr>
          <w:rFonts w:eastAsia="Times New Roman"/>
          <w:lang w:val="es-ES"/>
        </w:rPr>
        <w:t>En casos de aterrizaje de emergencia, en vuelo doméstico o internacional, el piloto al mando de la aeronave, el dueño del predio o las autoridades a cargo del aeródromo, en su orden, deberán comunicar el aterrizaje a la autoridad más cercana</w:t>
      </w:r>
      <w:r>
        <w:rPr>
          <w:rFonts w:eastAsia="Times New Roman"/>
          <w:lang w:val="es-ES"/>
        </w:rPr>
        <w:t>; con especificación de la matrícula de la aeronave y del nombre y domicilio del explotador y del comandante de la misma.</w:t>
      </w:r>
      <w:r>
        <w:rPr>
          <w:rFonts w:eastAsia="Times New Roman"/>
          <w:lang w:val="es-ES"/>
        </w:rPr>
        <w:br/>
      </w:r>
      <w:r>
        <w:rPr>
          <w:rFonts w:eastAsia="Times New Roman"/>
          <w:lang w:val="es-ES"/>
        </w:rPr>
        <w:br/>
        <w:t>En los casos contemplados en el inciso anterior, no podrá desplazarse la aeronave hasta tanto no haya sido autorizada a hacerlo por l</w:t>
      </w:r>
      <w:r>
        <w:rPr>
          <w:rFonts w:eastAsia="Times New Roman"/>
          <w:lang w:val="es-ES"/>
        </w:rPr>
        <w:t>a autoridad competente.</w:t>
      </w:r>
    </w:p>
    <w:p w:rsidR="00000000" w:rsidRDefault="00F30E28">
      <w:pPr>
        <w:rPr>
          <w:rFonts w:eastAsia="Times New Roman"/>
          <w:lang w:val="es-ES"/>
        </w:rPr>
      </w:pPr>
      <w:hyperlink r:id="rId15" w:history="1">
        <w:r>
          <w:rPr>
            <w:rStyle w:val="Hipervnculo"/>
            <w:rFonts w:eastAsia="Times New Roman"/>
            <w:b/>
            <w:bCs/>
            <w:lang w:val="es-ES"/>
          </w:rPr>
          <w:t>Art. 13.-</w:t>
        </w:r>
      </w:hyperlink>
      <w:r>
        <w:rPr>
          <w:rFonts w:eastAsia="Times New Roman"/>
          <w:lang w:val="es-ES"/>
        </w:rPr>
        <w:t xml:space="preserve"> Las aeronaves deberán estar equipadas con sistemas adecuados de comunicación, de conformidad con las exigencias determinadas por la autoridad.</w:t>
      </w:r>
    </w:p>
    <w:p w:rsidR="00000000" w:rsidRDefault="00F30E28">
      <w:pPr>
        <w:rPr>
          <w:rFonts w:eastAsia="Times New Roman"/>
          <w:lang w:val="es-ES"/>
        </w:rPr>
      </w:pPr>
      <w:hyperlink r:id="rId16" w:history="1">
        <w:r>
          <w:rPr>
            <w:rStyle w:val="Hipervnculo"/>
            <w:rFonts w:eastAsia="Times New Roman"/>
            <w:b/>
            <w:bCs/>
            <w:lang w:val="es-ES"/>
          </w:rPr>
          <w:t>Art. 14.-</w:t>
        </w:r>
      </w:hyperlink>
      <w:r>
        <w:rPr>
          <w:rFonts w:eastAsia="Times New Roman"/>
          <w:b/>
          <w:bCs/>
          <w:lang w:val="es-ES"/>
        </w:rPr>
        <w:t xml:space="preserve"> </w:t>
      </w:r>
      <w:r>
        <w:rPr>
          <w:rFonts w:eastAsia="Times New Roman"/>
          <w:lang w:val="es-ES"/>
        </w:rPr>
        <w:t>El tránsito de aeronaves dentro o a través del territorio ecuatoriano debe efectuarse en las condiciones establecidas por la autoridad aeronáutica.</w:t>
      </w:r>
    </w:p>
    <w:p w:rsidR="00000000" w:rsidRDefault="00F30E28">
      <w:pPr>
        <w:rPr>
          <w:rFonts w:eastAsia="Times New Roman"/>
          <w:lang w:val="es-ES"/>
        </w:rPr>
      </w:pPr>
      <w:hyperlink r:id="rId17" w:history="1">
        <w:r>
          <w:rPr>
            <w:rStyle w:val="Hipervnculo"/>
            <w:rFonts w:eastAsia="Times New Roman"/>
            <w:b/>
            <w:bCs/>
            <w:lang w:val="es-ES"/>
          </w:rPr>
          <w:t>Art. 15.-</w:t>
        </w:r>
      </w:hyperlink>
      <w:r>
        <w:rPr>
          <w:rFonts w:eastAsia="Times New Roman"/>
          <w:b/>
          <w:bCs/>
          <w:lang w:val="es-ES"/>
        </w:rPr>
        <w:t xml:space="preserve"> </w:t>
      </w:r>
      <w:r>
        <w:rPr>
          <w:rFonts w:eastAsia="Times New Roman"/>
          <w:lang w:val="es-ES"/>
        </w:rPr>
        <w:t>De ninguna aeronave podrán arrojarse objetos que causen daños en la superficie, salvo en caso de peligro grave.</w:t>
      </w:r>
    </w:p>
    <w:p w:rsidR="00000000" w:rsidRDefault="00F30E28">
      <w:pPr>
        <w:rPr>
          <w:rFonts w:eastAsia="Times New Roman"/>
          <w:lang w:val="es-ES"/>
        </w:rPr>
      </w:pPr>
      <w:hyperlink r:id="rId18" w:history="1">
        <w:r>
          <w:rPr>
            <w:rStyle w:val="Hipervnculo"/>
            <w:rFonts w:eastAsia="Times New Roman"/>
            <w:b/>
            <w:bCs/>
            <w:lang w:val="es-ES"/>
          </w:rPr>
          <w:t>Art. 16.-</w:t>
        </w:r>
      </w:hyperlink>
      <w:r>
        <w:rPr>
          <w:rFonts w:eastAsia="Times New Roman"/>
          <w:b/>
          <w:bCs/>
          <w:lang w:val="es-ES"/>
        </w:rPr>
        <w:t xml:space="preserve"> </w:t>
      </w:r>
      <w:r>
        <w:rPr>
          <w:rFonts w:eastAsia="Times New Roman"/>
          <w:lang w:val="es-ES"/>
        </w:rPr>
        <w:t xml:space="preserve">Ninguna aeronave podrá transportar, salvo permiso de la autoridad competente, explosivos, </w:t>
      </w:r>
      <w:r>
        <w:rPr>
          <w:rFonts w:eastAsia="Times New Roman"/>
          <w:lang w:val="es-ES"/>
        </w:rPr>
        <w:t>municiones, armas de fuego, material bélico o equipos destinados al levantamiento aerofotogramétrico, elementos radioactivos u otros objetos y sustancias que sean expresamente determinados.</w:t>
      </w:r>
    </w:p>
    <w:p w:rsidR="00000000" w:rsidRDefault="00F30E28">
      <w:pPr>
        <w:rPr>
          <w:rFonts w:eastAsia="Times New Roman"/>
          <w:lang w:val="es-ES"/>
        </w:rPr>
      </w:pPr>
      <w:hyperlink r:id="rId19" w:history="1">
        <w:r>
          <w:rPr>
            <w:rStyle w:val="Hipervnculo"/>
            <w:rFonts w:eastAsia="Times New Roman"/>
            <w:b/>
            <w:bCs/>
            <w:lang w:val="es-ES"/>
          </w:rPr>
          <w:t>Art. 17.-</w:t>
        </w:r>
      </w:hyperlink>
      <w:r>
        <w:rPr>
          <w:rFonts w:eastAsia="Times New Roman"/>
          <w:b/>
          <w:bCs/>
          <w:lang w:val="es-ES"/>
        </w:rPr>
        <w:t xml:space="preserve"> </w:t>
      </w:r>
      <w:r>
        <w:rPr>
          <w:rFonts w:eastAsia="Times New Roman"/>
          <w:lang w:val="es-ES"/>
        </w:rPr>
        <w:t>Se prohíbe p</w:t>
      </w:r>
      <w:r>
        <w:rPr>
          <w:rFonts w:eastAsia="Times New Roman"/>
          <w:lang w:val="es-ES"/>
        </w:rPr>
        <w:t>ilotear una aeronave o actuar como miembro de su tripulación de vuelo, mientras se esté bajo la influencia de bebidas alcohólicas o de cualquier narcótico o estupefaciente.</w:t>
      </w:r>
      <w:r>
        <w:rPr>
          <w:rFonts w:eastAsia="Times New Roman"/>
          <w:lang w:val="es-ES"/>
        </w:rPr>
        <w:br/>
      </w:r>
      <w:r>
        <w:rPr>
          <w:rFonts w:eastAsia="Times New Roman"/>
          <w:lang w:val="es-ES"/>
        </w:rPr>
        <w:br/>
        <w:t>Se prohíbe así mismo el transporte de personas que se hallen bajo los efectos de e</w:t>
      </w:r>
      <w:r>
        <w:rPr>
          <w:rFonts w:eastAsia="Times New Roman"/>
          <w:lang w:val="es-ES"/>
        </w:rPr>
        <w:t>stupefacientes o en estado notorio de embriaguez.</w:t>
      </w:r>
      <w:r>
        <w:rPr>
          <w:rFonts w:eastAsia="Times New Roman"/>
          <w:lang w:val="es-ES"/>
        </w:rPr>
        <w:br/>
      </w:r>
      <w:r>
        <w:rPr>
          <w:rFonts w:eastAsia="Times New Roman"/>
          <w:lang w:val="es-ES"/>
        </w:rPr>
        <w:br/>
        <w:t>El transporte de cadáveres, enfermos contagiosos o mentales sólo podrá realizarse con permiso de la autoridad sanitaria competente.</w:t>
      </w:r>
    </w:p>
    <w:p w:rsidR="00000000" w:rsidRDefault="00F30E28">
      <w:pPr>
        <w:rPr>
          <w:rFonts w:eastAsia="Times New Roman"/>
          <w:lang w:val="es-ES"/>
        </w:rPr>
      </w:pPr>
      <w:hyperlink r:id="rId20" w:history="1">
        <w:r>
          <w:rPr>
            <w:rStyle w:val="Hipervnculo"/>
            <w:rFonts w:eastAsia="Times New Roman"/>
            <w:b/>
            <w:bCs/>
            <w:lang w:val="es-ES"/>
          </w:rPr>
          <w:t>Art. 18.-</w:t>
        </w:r>
      </w:hyperlink>
      <w:r>
        <w:rPr>
          <w:rFonts w:eastAsia="Times New Roman"/>
          <w:b/>
          <w:bCs/>
          <w:lang w:val="es-ES"/>
        </w:rPr>
        <w:t xml:space="preserve"> </w:t>
      </w:r>
      <w:r>
        <w:rPr>
          <w:rFonts w:eastAsia="Times New Roman"/>
          <w:lang w:val="es-ES"/>
        </w:rPr>
        <w:t>Se prohíbe a los tr</w:t>
      </w:r>
      <w:r>
        <w:rPr>
          <w:rFonts w:eastAsia="Times New Roman"/>
          <w:lang w:val="es-ES"/>
        </w:rPr>
        <w:t>ipulantes y pasajeros de cualquier aeronave que vuele sobre territorio ecuatoriano tomar fotografías de cualquier área o zona que haya sido declarada prohibida o restringida por la autoridad competente.</w:t>
      </w:r>
    </w:p>
    <w:p w:rsidR="00000000" w:rsidRDefault="00F30E28">
      <w:pPr>
        <w:rPr>
          <w:rFonts w:eastAsia="Times New Roman"/>
          <w:lang w:val="es-ES"/>
        </w:rPr>
      </w:pPr>
      <w:hyperlink r:id="rId21" w:history="1">
        <w:r>
          <w:rPr>
            <w:rStyle w:val="Hipervnculo"/>
            <w:rFonts w:eastAsia="Times New Roman"/>
            <w:b/>
            <w:bCs/>
            <w:lang w:val="es-ES"/>
          </w:rPr>
          <w:t>Art. 19.-</w:t>
        </w:r>
      </w:hyperlink>
      <w:r>
        <w:rPr>
          <w:rFonts w:eastAsia="Times New Roman"/>
          <w:b/>
          <w:bCs/>
          <w:lang w:val="es-ES"/>
        </w:rPr>
        <w:t xml:space="preserve"> </w:t>
      </w:r>
      <w:r>
        <w:rPr>
          <w:rFonts w:eastAsia="Times New Roman"/>
          <w:lang w:val="es-ES"/>
        </w:rPr>
        <w:t>Se prohíbe realizar vuelos acrobáticos o maniobras de carácter peligroso sobre ciudades, centros poblados, aeródromos o aeropuertos, embarcaciones de superficie o reuniones de personas al aire libre. La autoridad competente reglamentará los casos y condic</w:t>
      </w:r>
      <w:r>
        <w:rPr>
          <w:rFonts w:eastAsia="Times New Roman"/>
          <w:lang w:val="es-ES"/>
        </w:rPr>
        <w:t>iones en que se permitan tales vuelos.</w:t>
      </w:r>
    </w:p>
    <w:p w:rsidR="00000000" w:rsidRDefault="00F30E28">
      <w:pPr>
        <w:rPr>
          <w:rFonts w:eastAsia="Times New Roman"/>
          <w:lang w:val="es-ES"/>
        </w:rPr>
      </w:pPr>
      <w:hyperlink r:id="rId22" w:history="1">
        <w:r>
          <w:rPr>
            <w:rStyle w:val="Hipervnculo"/>
            <w:rFonts w:eastAsia="Times New Roman"/>
            <w:b/>
            <w:bCs/>
            <w:lang w:val="es-ES"/>
          </w:rPr>
          <w:t>Art. 20.-</w:t>
        </w:r>
      </w:hyperlink>
      <w:r>
        <w:rPr>
          <w:rFonts w:eastAsia="Times New Roman"/>
          <w:b/>
          <w:bCs/>
          <w:lang w:val="es-ES"/>
        </w:rPr>
        <w:t xml:space="preserve"> </w:t>
      </w:r>
      <w:r>
        <w:rPr>
          <w:rFonts w:eastAsia="Times New Roman"/>
          <w:lang w:val="es-ES"/>
        </w:rPr>
        <w:t>La autoridad aeronáutica, evitará todo retardo innecesario a aeronaves que vuelen en territorio ecuatoriano, así como a sus tripulantes, pasajeros, correo y carga.</w:t>
      </w:r>
      <w:r>
        <w:rPr>
          <w:rFonts w:eastAsia="Times New Roman"/>
          <w:lang w:val="es-ES"/>
        </w:rPr>
        <w:br/>
      </w:r>
      <w:r>
        <w:rPr>
          <w:rFonts w:eastAsia="Times New Roman"/>
          <w:lang w:val="es-ES"/>
        </w:rPr>
        <w:br/>
        <w:t>No obstante, podrá efectuarse por parte de las autoridades competentes las verificaciones relativas a personas, aeronaves, tripulaciones y cosas transportadas, antes de la partida, durante el vuelo, en el aterrizaje y durante su estacionamiento, para los</w:t>
      </w:r>
      <w:r>
        <w:rPr>
          <w:rFonts w:eastAsia="Times New Roman"/>
          <w:lang w:val="es-ES"/>
        </w:rPr>
        <w:t xml:space="preserve"> efectos de inspección y control de la circulación aérea.</w:t>
      </w:r>
    </w:p>
    <w:p w:rsidR="00000000" w:rsidRDefault="00F30E28">
      <w:pPr>
        <w:rPr>
          <w:rFonts w:eastAsia="Times New Roman"/>
          <w:lang w:val="es-ES"/>
        </w:rPr>
      </w:pPr>
      <w:hyperlink r:id="rId23" w:history="1">
        <w:r>
          <w:rPr>
            <w:rStyle w:val="Hipervnculo"/>
            <w:rFonts w:eastAsia="Times New Roman"/>
            <w:b/>
            <w:bCs/>
            <w:lang w:val="es-ES"/>
          </w:rPr>
          <w:t>Art. 21.-</w:t>
        </w:r>
      </w:hyperlink>
      <w:r>
        <w:rPr>
          <w:rFonts w:eastAsia="Times New Roman"/>
          <w:b/>
          <w:bCs/>
          <w:lang w:val="es-ES"/>
        </w:rPr>
        <w:t xml:space="preserve"> </w:t>
      </w:r>
      <w:r>
        <w:rPr>
          <w:rFonts w:eastAsia="Times New Roman"/>
          <w:lang w:val="es-ES"/>
        </w:rPr>
        <w:t>Para facilitar el libre tránsito de las aeronaves, la Dirección General de Aviación Civil mantendrá la publicación de mapas y cartas aeronáuticas de su territorio.</w:t>
      </w:r>
    </w:p>
    <w:p w:rsidR="00000000" w:rsidRDefault="00F30E28">
      <w:pPr>
        <w:rPr>
          <w:rFonts w:eastAsia="Times New Roman"/>
          <w:lang w:val="es-ES"/>
        </w:rPr>
      </w:pPr>
      <w:hyperlink r:id="rId24" w:history="1">
        <w:r>
          <w:rPr>
            <w:rStyle w:val="Hipervnculo"/>
            <w:rFonts w:eastAsia="Times New Roman"/>
            <w:b/>
            <w:bCs/>
            <w:lang w:val="es-ES"/>
          </w:rPr>
          <w:t>Art. 22.-</w:t>
        </w:r>
      </w:hyperlink>
      <w:r>
        <w:rPr>
          <w:rFonts w:eastAsia="Times New Roman"/>
          <w:b/>
          <w:bCs/>
          <w:lang w:val="es-ES"/>
        </w:rPr>
        <w:t xml:space="preserve"> </w:t>
      </w:r>
      <w:r>
        <w:rPr>
          <w:rFonts w:eastAsia="Times New Roman"/>
          <w:lang w:val="es-ES"/>
        </w:rPr>
        <w:t xml:space="preserve">Las operaciones de aeronaves públicas </w:t>
      </w:r>
      <w:r>
        <w:rPr>
          <w:rFonts w:eastAsia="Times New Roman"/>
          <w:lang w:val="es-ES"/>
        </w:rPr>
        <w:t>en las aerovías nacionales, en las zonas de control de tránsito o en los aeródromos de servicio público, quedan sujetas a las disposiciones sobre tránsito aéreo contenidas en este Código, así como en las leyes y reglamentos aplicables.</w:t>
      </w:r>
      <w:r>
        <w:rPr>
          <w:rFonts w:eastAsia="Times New Roman"/>
          <w:lang w:val="es-ES"/>
        </w:rPr>
        <w:br/>
      </w:r>
      <w:r>
        <w:rPr>
          <w:rFonts w:eastAsia="Times New Roman"/>
          <w:lang w:val="es-ES"/>
        </w:rPr>
        <w:br/>
        <w:t>Igual sujeción tend</w:t>
      </w:r>
      <w:r>
        <w:rPr>
          <w:rFonts w:eastAsia="Times New Roman"/>
          <w:lang w:val="es-ES"/>
        </w:rPr>
        <w:t>rán las operaciones de aeronaves militares que se realicen fuera de los aeródromos o espacios aéreos de jurisdicción específicamente militar.</w:t>
      </w:r>
    </w:p>
    <w:p w:rsidR="00000000" w:rsidRDefault="00F30E28">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 LA INFRAESTRUCTURA DE LOS AERÓDROMOS Y AEROPUERTOS</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CLASIFICACIÓN</w:t>
      </w:r>
    </w:p>
    <w:p w:rsidR="00000000" w:rsidRDefault="00F30E28">
      <w:pPr>
        <w:rPr>
          <w:rFonts w:eastAsia="Times New Roman"/>
          <w:lang w:val="es-ES"/>
        </w:rPr>
      </w:pPr>
      <w:hyperlink r:id="rId25" w:history="1">
        <w:r>
          <w:rPr>
            <w:rStyle w:val="Hipervnculo"/>
            <w:rFonts w:eastAsia="Times New Roman"/>
            <w:b/>
            <w:bCs/>
            <w:lang w:val="es-ES"/>
          </w:rPr>
          <w:t>Art. 23.-</w:t>
        </w:r>
      </w:hyperlink>
      <w:r>
        <w:rPr>
          <w:rFonts w:eastAsia="Times New Roman"/>
          <w:b/>
          <w:bCs/>
          <w:lang w:val="es-ES"/>
        </w:rPr>
        <w:t xml:space="preserve"> </w:t>
      </w:r>
      <w:r>
        <w:rPr>
          <w:rFonts w:eastAsia="Times New Roman"/>
          <w:lang w:val="es-ES"/>
        </w:rPr>
        <w:t>Las superficies dispuestas para la llegada y partida de aeronaves se clasifican en aeródromos y aeropuertos.</w:t>
      </w:r>
    </w:p>
    <w:p w:rsidR="00000000" w:rsidRDefault="00F30E28">
      <w:pPr>
        <w:rPr>
          <w:rFonts w:eastAsia="Times New Roman"/>
          <w:lang w:val="es-ES"/>
        </w:rPr>
      </w:pPr>
      <w:r>
        <w:rPr>
          <w:rFonts w:eastAsia="Times New Roman"/>
          <w:b/>
          <w:bCs/>
          <w:lang w:val="es-ES"/>
        </w:rPr>
        <w:t xml:space="preserve">Art. 24.- </w:t>
      </w:r>
      <w:r>
        <w:rPr>
          <w:rFonts w:eastAsia="Times New Roman"/>
          <w:lang w:val="es-ES"/>
        </w:rPr>
        <w:t>Se tendrá por aeródromo la superficie de límites definidos con inclusión, en su caso, de edificios e instalaciones, apta normalmente para la salida y llegada de aeronaves.</w:t>
      </w:r>
    </w:p>
    <w:p w:rsidR="00000000" w:rsidRDefault="00F30E28">
      <w:pPr>
        <w:rPr>
          <w:rFonts w:eastAsia="Times New Roman"/>
          <w:lang w:val="es-ES"/>
        </w:rPr>
      </w:pPr>
      <w:r>
        <w:rPr>
          <w:rFonts w:eastAsia="Times New Roman"/>
          <w:b/>
          <w:bCs/>
          <w:lang w:val="es-ES"/>
        </w:rPr>
        <w:t xml:space="preserve">Art. 25.- </w:t>
      </w:r>
      <w:r>
        <w:rPr>
          <w:rFonts w:eastAsia="Times New Roman"/>
          <w:lang w:val="es-ES"/>
        </w:rPr>
        <w:t>Son aeródromos públicos los que están abiertos al uso público; los demás s</w:t>
      </w:r>
      <w:r>
        <w:rPr>
          <w:rFonts w:eastAsia="Times New Roman"/>
          <w:lang w:val="es-ES"/>
        </w:rPr>
        <w:t>on privados o militares.</w:t>
      </w:r>
    </w:p>
    <w:p w:rsidR="00000000" w:rsidRDefault="00F30E28">
      <w:pPr>
        <w:rPr>
          <w:rFonts w:eastAsia="Times New Roman"/>
          <w:lang w:val="es-ES"/>
        </w:rPr>
      </w:pPr>
      <w:r>
        <w:rPr>
          <w:rFonts w:eastAsia="Times New Roman"/>
          <w:b/>
          <w:bCs/>
          <w:lang w:val="es-ES"/>
        </w:rPr>
        <w:t xml:space="preserve">Art. 26.- </w:t>
      </w:r>
      <w:r>
        <w:rPr>
          <w:rFonts w:eastAsia="Times New Roman"/>
          <w:lang w:val="es-ES"/>
        </w:rPr>
        <w:t>Los aeródromos públicos destinados a aeronaves de tránsito internacional se denominan aeródromos de uso internacional. Los aeródromos de uso internacional que posean servicios permanentes de sanidad, aduana, migración y o</w:t>
      </w:r>
      <w:r>
        <w:rPr>
          <w:rFonts w:eastAsia="Times New Roman"/>
          <w:lang w:val="es-ES"/>
        </w:rPr>
        <w:t>tros similares se denominan aeropuertos internacionales.</w:t>
      </w:r>
    </w:p>
    <w:p w:rsidR="00000000" w:rsidRDefault="00F30E28">
      <w:pPr>
        <w:rPr>
          <w:rFonts w:eastAsia="Times New Roman"/>
          <w:lang w:val="es-ES"/>
        </w:rPr>
      </w:pPr>
      <w:hyperlink r:id="rId26" w:history="1">
        <w:r>
          <w:rPr>
            <w:rStyle w:val="Hipervnculo"/>
            <w:rFonts w:eastAsia="Times New Roman"/>
            <w:b/>
            <w:bCs/>
            <w:lang w:val="es-ES"/>
          </w:rPr>
          <w:t>Art. 27.-</w:t>
        </w:r>
      </w:hyperlink>
      <w:r>
        <w:rPr>
          <w:rFonts w:eastAsia="Times New Roman"/>
          <w:b/>
          <w:bCs/>
          <w:lang w:val="es-ES"/>
        </w:rPr>
        <w:t xml:space="preserve"> </w:t>
      </w:r>
      <w:r>
        <w:rPr>
          <w:rFonts w:eastAsia="Times New Roman"/>
          <w:lang w:val="es-ES"/>
        </w:rPr>
        <w:t>Todo aeródromo deberá ser habilitado por la autoridad aeronáutica la que fijará las condiciones de su funcionamiento.</w:t>
      </w:r>
    </w:p>
    <w:p w:rsidR="00000000" w:rsidRDefault="00F30E28">
      <w:pPr>
        <w:rPr>
          <w:rFonts w:eastAsia="Times New Roman"/>
          <w:lang w:val="es-ES"/>
        </w:rPr>
      </w:pPr>
      <w:hyperlink r:id="rId27" w:history="1">
        <w:r>
          <w:rPr>
            <w:rStyle w:val="Hipervnculo"/>
            <w:rFonts w:eastAsia="Times New Roman"/>
            <w:b/>
            <w:bCs/>
            <w:lang w:val="es-ES"/>
          </w:rPr>
          <w:t>Art. 28.-</w:t>
        </w:r>
      </w:hyperlink>
      <w:r>
        <w:rPr>
          <w:rFonts w:eastAsia="Times New Roman"/>
          <w:b/>
          <w:bCs/>
          <w:lang w:val="es-ES"/>
        </w:rPr>
        <w:t xml:space="preserve"> </w:t>
      </w:r>
      <w:r>
        <w:rPr>
          <w:rFonts w:eastAsia="Times New Roman"/>
          <w:lang w:val="es-ES"/>
        </w:rPr>
        <w:t>Los propietarios de aeródromos están obligados a permitir su uso gratuito a las aeronaves públicas.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CONSTRUCCIÓN Y OPERACIÓN</w:t>
      </w:r>
    </w:p>
    <w:p w:rsidR="00000000" w:rsidRDefault="00F30E28">
      <w:pPr>
        <w:rPr>
          <w:rFonts w:eastAsia="Times New Roman"/>
          <w:lang w:val="es-ES"/>
        </w:rPr>
      </w:pPr>
      <w:hyperlink r:id="rId28" w:history="1">
        <w:r>
          <w:rPr>
            <w:rStyle w:val="Hipervnculo"/>
            <w:rFonts w:eastAsia="Times New Roman"/>
            <w:b/>
            <w:bCs/>
            <w:lang w:val="es-ES"/>
          </w:rPr>
          <w:t>Art. 29.-</w:t>
        </w:r>
      </w:hyperlink>
      <w:r>
        <w:rPr>
          <w:rFonts w:eastAsia="Times New Roman"/>
          <w:b/>
          <w:bCs/>
          <w:lang w:val="es-ES"/>
        </w:rPr>
        <w:t xml:space="preserve"> </w:t>
      </w:r>
      <w:r>
        <w:rPr>
          <w:rFonts w:eastAsia="Times New Roman"/>
          <w:lang w:val="es-ES"/>
        </w:rPr>
        <w:t>Para construir y operar aeródromos en</w:t>
      </w:r>
      <w:r>
        <w:rPr>
          <w:rFonts w:eastAsia="Times New Roman"/>
          <w:lang w:val="es-ES"/>
        </w:rPr>
        <w:t xml:space="preserve"> el país se requerirá de autorización previa de la Dirección General de Aviación Civil.</w:t>
      </w:r>
    </w:p>
    <w:p w:rsidR="00000000" w:rsidRDefault="00F30E28">
      <w:pPr>
        <w:rPr>
          <w:rFonts w:eastAsia="Times New Roman"/>
          <w:lang w:val="es-ES"/>
        </w:rPr>
      </w:pPr>
      <w:hyperlink r:id="rId29" w:history="1">
        <w:r>
          <w:rPr>
            <w:rStyle w:val="Hipervnculo"/>
            <w:rFonts w:eastAsia="Times New Roman"/>
            <w:b/>
            <w:bCs/>
            <w:lang w:val="es-ES"/>
          </w:rPr>
          <w:t>Art. 30.-</w:t>
        </w:r>
      </w:hyperlink>
      <w:r>
        <w:rPr>
          <w:rFonts w:eastAsia="Times New Roman"/>
          <w:b/>
          <w:bCs/>
          <w:lang w:val="es-ES"/>
        </w:rPr>
        <w:t xml:space="preserve"> </w:t>
      </w:r>
      <w:r>
        <w:rPr>
          <w:rFonts w:eastAsia="Times New Roman"/>
          <w:lang w:val="es-ES"/>
        </w:rPr>
        <w:t xml:space="preserve">Cualquier modificación de las características de los aeródromos construidos requerirá de nueva autorización de la </w:t>
      </w:r>
      <w:r>
        <w:rPr>
          <w:rFonts w:eastAsia="Times New Roman"/>
          <w:lang w:val="es-ES"/>
        </w:rPr>
        <w:t>Dirección General de Aviación Civil.</w:t>
      </w:r>
    </w:p>
    <w:p w:rsidR="00000000" w:rsidRDefault="00F30E28">
      <w:pPr>
        <w:rPr>
          <w:rFonts w:eastAsia="Times New Roman"/>
          <w:lang w:val="es-ES"/>
        </w:rPr>
      </w:pPr>
      <w:hyperlink r:id="rId30" w:history="1">
        <w:r>
          <w:rPr>
            <w:rStyle w:val="Hipervnculo"/>
            <w:rFonts w:eastAsia="Times New Roman"/>
            <w:b/>
            <w:bCs/>
            <w:lang w:val="es-ES"/>
          </w:rPr>
          <w:t>Art. 31.-</w:t>
        </w:r>
      </w:hyperlink>
      <w:r>
        <w:rPr>
          <w:rFonts w:eastAsia="Times New Roman"/>
          <w:b/>
          <w:bCs/>
          <w:lang w:val="es-ES"/>
        </w:rPr>
        <w:t xml:space="preserve"> </w:t>
      </w:r>
      <w:r>
        <w:rPr>
          <w:rFonts w:eastAsia="Times New Roman"/>
          <w:lang w:val="es-ES"/>
        </w:rPr>
        <w:t>La administración, mantenimiento y operación de los aeródromos privados correrán a cargo de las personas a quienes pertenezcan o tengan derecho sobre ellos. La autor</w:t>
      </w:r>
      <w:r>
        <w:rPr>
          <w:rFonts w:eastAsia="Times New Roman"/>
          <w:lang w:val="es-ES"/>
        </w:rPr>
        <w:t>idad aeronáutica fijará las condiciones de su uso.</w:t>
      </w:r>
    </w:p>
    <w:p w:rsidR="00000000" w:rsidRDefault="00F30E28">
      <w:pPr>
        <w:rPr>
          <w:rFonts w:eastAsia="Times New Roman"/>
          <w:lang w:val="es-ES"/>
        </w:rPr>
      </w:pPr>
      <w:r>
        <w:rPr>
          <w:rFonts w:eastAsia="Times New Roman"/>
          <w:b/>
          <w:bCs/>
          <w:lang w:val="es-ES"/>
        </w:rPr>
        <w:t xml:space="preserve">Art. 32.- </w:t>
      </w:r>
      <w:r>
        <w:rPr>
          <w:rFonts w:eastAsia="Times New Roman"/>
          <w:lang w:val="es-ES"/>
        </w:rPr>
        <w:t>La administración y operación de los aeródromos y aeropuertos de uso público estará a cargo de la Dirección General de Aviación Civil.</w:t>
      </w:r>
    </w:p>
    <w:p w:rsidR="00000000" w:rsidRDefault="00F30E28">
      <w:pPr>
        <w:rPr>
          <w:rFonts w:eastAsia="Times New Roman"/>
          <w:lang w:val="es-ES"/>
        </w:rPr>
      </w:pPr>
      <w:r>
        <w:rPr>
          <w:rFonts w:eastAsia="Times New Roman"/>
          <w:b/>
          <w:bCs/>
          <w:lang w:val="es-ES"/>
        </w:rPr>
        <w:t>Art. 33.-</w:t>
      </w:r>
      <w:r>
        <w:rPr>
          <w:rFonts w:eastAsia="Times New Roman"/>
          <w:lang w:val="es-ES"/>
        </w:rPr>
        <w:t xml:space="preserve"> La Dirección General de Aviación Civil sólo conced</w:t>
      </w:r>
      <w:r>
        <w:rPr>
          <w:rFonts w:eastAsia="Times New Roman"/>
          <w:lang w:val="es-ES"/>
        </w:rPr>
        <w:t>erá autorización para construir y operar aeródromos dentro del territorio de la República a personas naturales ecuatorianas o a personas jurídicas constituidas bajo el imperio de las leyes ecuatorianas o a las compañías extranjeras que hubieren cumplido co</w:t>
      </w:r>
      <w:r>
        <w:rPr>
          <w:rFonts w:eastAsia="Times New Roman"/>
          <w:lang w:val="es-ES"/>
        </w:rPr>
        <w:t>n las formalidades previstas en la Ley de Compañías para que puedan ejercer habitualmente sus actividades en el Ecuador. Esta autorización podrá ser negada o revocada por razones de interés público.</w:t>
      </w:r>
    </w:p>
    <w:p w:rsidR="00000000" w:rsidRDefault="00F30E28">
      <w:pPr>
        <w:rPr>
          <w:rFonts w:eastAsia="Times New Roman"/>
          <w:lang w:val="es-ES"/>
        </w:rPr>
      </w:pPr>
      <w:r>
        <w:rPr>
          <w:rFonts w:eastAsia="Times New Roman"/>
          <w:b/>
          <w:bCs/>
          <w:lang w:val="es-ES"/>
        </w:rPr>
        <w:t xml:space="preserve">Art. 34.- </w:t>
      </w:r>
      <w:r>
        <w:rPr>
          <w:rFonts w:eastAsia="Times New Roman"/>
          <w:lang w:val="es-ES"/>
        </w:rPr>
        <w:t xml:space="preserve">La apertura al tráfico aéreo de los aeródromos </w:t>
      </w:r>
      <w:r>
        <w:rPr>
          <w:rFonts w:eastAsia="Times New Roman"/>
          <w:lang w:val="es-ES"/>
        </w:rPr>
        <w:t>y aeropuertos de uso público se hará mediante resolución de la Dirección General de Aviación Civil la que dará a publicidad las características y reglas de operación del aeródromo o aeropuerto puesto en servicio.</w:t>
      </w:r>
    </w:p>
    <w:p w:rsidR="00000000" w:rsidRDefault="00F30E28">
      <w:pPr>
        <w:rPr>
          <w:rFonts w:eastAsia="Times New Roman"/>
          <w:lang w:val="es-ES"/>
        </w:rPr>
      </w:pPr>
      <w:hyperlink r:id="rId31" w:history="1">
        <w:r>
          <w:rPr>
            <w:rStyle w:val="Hipervnculo"/>
            <w:rFonts w:eastAsia="Times New Roman"/>
            <w:b/>
            <w:bCs/>
            <w:lang w:val="es-ES"/>
          </w:rPr>
          <w:t>Art. 35.-</w:t>
        </w:r>
      </w:hyperlink>
      <w:r>
        <w:rPr>
          <w:rFonts w:eastAsia="Times New Roman"/>
          <w:b/>
          <w:bCs/>
          <w:lang w:val="es-ES"/>
        </w:rPr>
        <w:t xml:space="preserve"> </w:t>
      </w:r>
      <w:r>
        <w:rPr>
          <w:rFonts w:eastAsia="Times New Roman"/>
          <w:lang w:val="es-ES"/>
        </w:rPr>
        <w:t>Las aeronaves privadas no podrán aterrizar en los aeródromos militares del país, a menos que obtengan para ello permiso especial de la autoridad competente.</w:t>
      </w:r>
      <w:r>
        <w:rPr>
          <w:rFonts w:eastAsia="Times New Roman"/>
          <w:lang w:val="es-ES"/>
        </w:rPr>
        <w:br/>
      </w:r>
      <w:r>
        <w:rPr>
          <w:rFonts w:eastAsia="Times New Roman"/>
          <w:lang w:val="es-ES"/>
        </w:rPr>
        <w:br/>
        <w:t>En caso de emergencia, las aeronaves privadas podrán aterrizar en aeródromos militares,</w:t>
      </w:r>
      <w:r>
        <w:rPr>
          <w:rFonts w:eastAsia="Times New Roman"/>
          <w:lang w:val="es-ES"/>
        </w:rPr>
        <w:t xml:space="preserve"> estando obligados sus tripulantes a dar cuenta inmediata a la autoridad competente y a comprobar las condiciones de emergencia que motivaron el aterrizaje.</w:t>
      </w:r>
    </w:p>
    <w:p w:rsidR="00000000" w:rsidRDefault="00F30E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SERVIDUMBRES AERONÁUTICAS</w:t>
      </w:r>
    </w:p>
    <w:p w:rsidR="00000000" w:rsidRDefault="00F30E28">
      <w:pPr>
        <w:rPr>
          <w:rFonts w:eastAsia="Times New Roman"/>
          <w:lang w:val="es-ES"/>
        </w:rPr>
      </w:pPr>
      <w:hyperlink r:id="rId32" w:history="1">
        <w:r>
          <w:rPr>
            <w:rStyle w:val="Hipervnculo"/>
            <w:rFonts w:eastAsia="Times New Roman"/>
            <w:b/>
            <w:bCs/>
            <w:lang w:val="es-ES"/>
          </w:rPr>
          <w:t>Art. 36.-</w:t>
        </w:r>
      </w:hyperlink>
      <w:r>
        <w:rPr>
          <w:rFonts w:eastAsia="Times New Roman"/>
          <w:b/>
          <w:bCs/>
          <w:lang w:val="es-ES"/>
        </w:rPr>
        <w:t xml:space="preserve"> </w:t>
      </w:r>
      <w:r>
        <w:rPr>
          <w:rFonts w:eastAsia="Times New Roman"/>
          <w:lang w:val="es-ES"/>
        </w:rPr>
        <w:t>Se en</w:t>
      </w:r>
      <w:r>
        <w:rPr>
          <w:rFonts w:eastAsia="Times New Roman"/>
          <w:lang w:val="es-ES"/>
        </w:rPr>
        <w:t>tiende por servidumbres aeronáuticas las restricciones y limitaciones del derecho de dominio a las que están sometidas las superficies de prevención, riesgo y peligro destinados a la operación de tráfico aéreo y movilización en tierra.</w:t>
      </w:r>
    </w:p>
    <w:p w:rsidR="00000000" w:rsidRDefault="00F30E28">
      <w:pPr>
        <w:rPr>
          <w:rFonts w:eastAsia="Times New Roman"/>
          <w:lang w:val="es-ES"/>
        </w:rPr>
      </w:pPr>
      <w:hyperlink r:id="rId33" w:history="1">
        <w:r>
          <w:rPr>
            <w:rStyle w:val="Hipervnculo"/>
            <w:rFonts w:eastAsia="Times New Roman"/>
            <w:b/>
            <w:bCs/>
            <w:lang w:val="es-ES"/>
          </w:rPr>
          <w:t>Art. 37.-</w:t>
        </w:r>
      </w:hyperlink>
      <w:r>
        <w:rPr>
          <w:rFonts w:eastAsia="Times New Roman"/>
          <w:b/>
          <w:bCs/>
          <w:lang w:val="es-ES"/>
        </w:rPr>
        <w:t xml:space="preserve"> </w:t>
      </w:r>
      <w:r>
        <w:rPr>
          <w:rFonts w:eastAsia="Times New Roman"/>
          <w:lang w:val="es-ES"/>
        </w:rPr>
        <w:t>Las construcciones e instalaciones en los terrenos adyacentes o inmediatos a los aeródromos y aeropuertos, comprendidos dentro de la zona de protección y seguridad, están sujetas a las restricciones, limitaciones y servidu</w:t>
      </w:r>
      <w:r>
        <w:rPr>
          <w:rFonts w:eastAsia="Times New Roman"/>
          <w:lang w:val="es-ES"/>
        </w:rPr>
        <w:t>mbres aeronáuticas. En estas zonas no podrán efectuarse plantaciones de árboles, instalaciones o construcciones que obstaculicen la navegación aérea.</w:t>
      </w:r>
      <w:r>
        <w:rPr>
          <w:rFonts w:eastAsia="Times New Roman"/>
          <w:lang w:val="es-ES"/>
        </w:rPr>
        <w:br/>
      </w:r>
      <w:r>
        <w:rPr>
          <w:rFonts w:eastAsia="Times New Roman"/>
          <w:lang w:val="es-ES"/>
        </w:rPr>
        <w:br/>
        <w:t>La autoridad competente reglamentará la aplicación de esta disposición.</w:t>
      </w:r>
    </w:p>
    <w:p w:rsidR="00000000" w:rsidRDefault="00F30E28">
      <w:pPr>
        <w:rPr>
          <w:rFonts w:eastAsia="Times New Roman"/>
          <w:lang w:val="es-ES"/>
        </w:rPr>
      </w:pPr>
      <w:r>
        <w:rPr>
          <w:rFonts w:eastAsia="Times New Roman"/>
          <w:b/>
          <w:bCs/>
          <w:lang w:val="es-ES"/>
        </w:rPr>
        <w:t xml:space="preserve">Art. 38.- </w:t>
      </w:r>
      <w:r>
        <w:rPr>
          <w:rFonts w:eastAsia="Times New Roman"/>
          <w:lang w:val="es-ES"/>
        </w:rPr>
        <w:t>Para la ejecución de obras comprendidas dentro de la zona de protección y seguridad a que se refiere el artículo anterior, se requerirá previamente la autorización de la Dirección General de Aviación Civil, sin cuyo requisito las municipalidades se abstend</w:t>
      </w:r>
      <w:r>
        <w:rPr>
          <w:rFonts w:eastAsia="Times New Roman"/>
          <w:lang w:val="es-ES"/>
        </w:rPr>
        <w:t>rán de otorgar permisos de construcción, bajo su responsabilidad.</w:t>
      </w:r>
    </w:p>
    <w:p w:rsidR="00000000" w:rsidRDefault="00F30E28">
      <w:pPr>
        <w:rPr>
          <w:rFonts w:eastAsia="Times New Roman"/>
          <w:lang w:val="es-ES"/>
        </w:rPr>
      </w:pPr>
      <w:r>
        <w:rPr>
          <w:rFonts w:eastAsia="Times New Roman"/>
          <w:b/>
          <w:bCs/>
          <w:lang w:val="es-ES"/>
        </w:rPr>
        <w:t xml:space="preserve">Art. 39.- </w:t>
      </w:r>
      <w:r>
        <w:rPr>
          <w:rFonts w:eastAsia="Times New Roman"/>
          <w:lang w:val="es-ES"/>
        </w:rPr>
        <w:t>Por seguridad de la navegación aérea la Dirección General de Aviación Civil</w:t>
      </w:r>
      <w:r>
        <w:rPr>
          <w:rFonts w:eastAsia="Times New Roman"/>
          <w:b/>
          <w:bCs/>
          <w:lang w:val="es-ES"/>
        </w:rPr>
        <w:t xml:space="preserve"> </w:t>
      </w:r>
      <w:r>
        <w:rPr>
          <w:rFonts w:eastAsia="Times New Roman"/>
          <w:lang w:val="es-ES"/>
        </w:rPr>
        <w:t>podrá disponer la destrucción de las plantaciones, obras y construcciones que constituyan peligro para l</w:t>
      </w:r>
      <w:r>
        <w:rPr>
          <w:rFonts w:eastAsia="Times New Roman"/>
          <w:lang w:val="es-ES"/>
        </w:rPr>
        <w:t>as operaciones aéreas, previa indemnización justipreciada. Se exceptúan de esta disposición relativa a indemnización, las construcciones, obras y plantaciones realizadas con transgresión de lo dispuesto en este Capítulo y sus reglamentos.</w:t>
      </w:r>
    </w:p>
    <w:p w:rsidR="00000000" w:rsidRDefault="00F30E28">
      <w:pPr>
        <w:rPr>
          <w:rFonts w:eastAsia="Times New Roman"/>
          <w:lang w:val="es-ES"/>
        </w:rPr>
      </w:pPr>
      <w:hyperlink r:id="rId34" w:history="1">
        <w:r>
          <w:rPr>
            <w:rStyle w:val="Hipervnculo"/>
            <w:rFonts w:eastAsia="Times New Roman"/>
            <w:b/>
            <w:bCs/>
            <w:lang w:val="es-ES"/>
          </w:rPr>
          <w:t>Art. 40.-</w:t>
        </w:r>
      </w:hyperlink>
      <w:r>
        <w:rPr>
          <w:rFonts w:eastAsia="Times New Roman"/>
          <w:lang w:val="es-ES"/>
        </w:rPr>
        <w:t xml:space="preserve"> Quedan comprendidas dentro de las disposiciones a que se refiere este Capítulo las instalaciones de líneas eléctricas, telefónicas o de cualquier otra naturaleza, torres para servicio de radio, radar, televisión y en ge</w:t>
      </w:r>
      <w:r>
        <w:rPr>
          <w:rFonts w:eastAsia="Times New Roman"/>
          <w:lang w:val="es-ES"/>
        </w:rPr>
        <w:t>neral cualquier otra que pueda representar obstáculo a la seguridad de vuelo dentro de las zonas antes señaladas.</w:t>
      </w:r>
    </w:p>
    <w:p w:rsidR="00000000" w:rsidRDefault="00F30E28">
      <w:pPr>
        <w:rPr>
          <w:rFonts w:eastAsia="Times New Roman"/>
          <w:lang w:val="es-ES"/>
        </w:rPr>
      </w:pPr>
      <w:hyperlink r:id="rId35" w:history="1">
        <w:r>
          <w:rPr>
            <w:rStyle w:val="Hipervnculo"/>
            <w:rFonts w:eastAsia="Times New Roman"/>
            <w:b/>
            <w:bCs/>
            <w:lang w:val="es-ES"/>
          </w:rPr>
          <w:t>Art. 41.-</w:t>
        </w:r>
      </w:hyperlink>
      <w:r>
        <w:rPr>
          <w:rFonts w:eastAsia="Times New Roman"/>
          <w:lang w:val="es-ES"/>
        </w:rPr>
        <w:t xml:space="preserve"> Las adquisiciones de los bienes necesarios para el establecimiento de aeródromos y aerop</w:t>
      </w:r>
      <w:r>
        <w:rPr>
          <w:rFonts w:eastAsia="Times New Roman"/>
          <w:lang w:val="es-ES"/>
        </w:rPr>
        <w:t>uertos de uso público y sus ampliaciones, la de los aeródromos particulares y sus instalaciones auxiliares se consideran de utilidad pública, con fines de expropiación una vez que la Dirección General de Aviación Civil, mediante resolución motivada, así lo</w:t>
      </w:r>
      <w:r>
        <w:rPr>
          <w:rFonts w:eastAsia="Times New Roman"/>
          <w:lang w:val="es-ES"/>
        </w:rPr>
        <w:t xml:space="preserve"> haya declarado.</w:t>
      </w:r>
      <w:r>
        <w:rPr>
          <w:rFonts w:eastAsia="Times New Roman"/>
          <w:lang w:val="es-ES"/>
        </w:rPr>
        <w:br/>
      </w:r>
      <w:r>
        <w:rPr>
          <w:rFonts w:eastAsia="Times New Roman"/>
          <w:lang w:val="es-ES"/>
        </w:rPr>
        <w:br/>
        <w:t>Las expropiaciones que se realicen con el objeto especificado en el inciso anterior se regirán por lo que dispone la ley de la materia, con excepción de la declaratoria de utilidad pública prevista en este artículo.</w:t>
      </w:r>
    </w:p>
    <w:p w:rsidR="00000000" w:rsidRDefault="00F30E28">
      <w:pPr>
        <w:rPr>
          <w:rFonts w:eastAsia="Times New Roman"/>
          <w:lang w:val="es-ES"/>
        </w:rPr>
      </w:pPr>
      <w:r>
        <w:rPr>
          <w:rFonts w:eastAsia="Times New Roman"/>
          <w:b/>
          <w:bCs/>
          <w:lang w:val="es-ES"/>
        </w:rPr>
        <w:t xml:space="preserve">Art. 42.- </w:t>
      </w:r>
      <w:r>
        <w:rPr>
          <w:rFonts w:eastAsia="Times New Roman"/>
          <w:lang w:val="es-ES"/>
        </w:rPr>
        <w:t>La Dirección</w:t>
      </w:r>
      <w:r>
        <w:rPr>
          <w:rFonts w:eastAsia="Times New Roman"/>
          <w:lang w:val="es-ES"/>
        </w:rPr>
        <w:t xml:space="preserve"> General de Aviación Civil ordenará la colocación de señales de peligro sobre las construcciones, áreas elevadas y en general sobre cualquier obstáculo que represente riesgo para la circulación aérea.</w:t>
      </w:r>
      <w:r>
        <w:rPr>
          <w:rFonts w:eastAsia="Times New Roman"/>
          <w:lang w:val="es-ES"/>
        </w:rPr>
        <w:br/>
      </w:r>
      <w:r>
        <w:rPr>
          <w:rFonts w:eastAsia="Times New Roman"/>
          <w:lang w:val="es-ES"/>
        </w:rPr>
        <w:br/>
        <w:t>Los gastos que su instalación y funcionamiento demande</w:t>
      </w:r>
      <w:r>
        <w:rPr>
          <w:rFonts w:eastAsia="Times New Roman"/>
          <w:lang w:val="es-ES"/>
        </w:rPr>
        <w:t>n correrán a cargo de la autoridad aeronáutica, excepto cuando se trate de aeródromos particulares, en cuyo caso serán por cuenta de sus propietarios.</w:t>
      </w:r>
    </w:p>
    <w:p w:rsidR="00000000" w:rsidRDefault="00F30E28">
      <w:pPr>
        <w:rPr>
          <w:rFonts w:eastAsia="Times New Roman"/>
          <w:lang w:val="es-ES"/>
        </w:rPr>
      </w:pPr>
      <w:hyperlink r:id="rId36" w:history="1">
        <w:r>
          <w:rPr>
            <w:rStyle w:val="Hipervnculo"/>
            <w:rFonts w:eastAsia="Times New Roman"/>
            <w:b/>
            <w:bCs/>
            <w:lang w:val="es-ES"/>
          </w:rPr>
          <w:t>Art. 43.-</w:t>
        </w:r>
      </w:hyperlink>
      <w:r>
        <w:rPr>
          <w:rFonts w:eastAsia="Times New Roman"/>
          <w:b/>
          <w:bCs/>
          <w:lang w:val="es-ES"/>
        </w:rPr>
        <w:t xml:space="preserve"> </w:t>
      </w:r>
      <w:r>
        <w:rPr>
          <w:rFonts w:eastAsia="Times New Roman"/>
          <w:lang w:val="es-ES"/>
        </w:rPr>
        <w:t xml:space="preserve">Por razones de seguridad o de emergencia nacional, </w:t>
      </w:r>
      <w:r>
        <w:rPr>
          <w:rFonts w:eastAsia="Times New Roman"/>
          <w:lang w:val="es-ES"/>
        </w:rPr>
        <w:t>la Dirección General de Aviación Civil podrá cancelar o restringir las operaciones aéreas civiles en cualquier aeródromo o aeropuerto de la República.</w:t>
      </w:r>
    </w:p>
    <w:p w:rsidR="00000000" w:rsidRDefault="00F30E2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SERVICIOS AUXILIARES DE LA NAVEGACIÓN AÉREA</w:t>
      </w:r>
    </w:p>
    <w:p w:rsidR="00000000" w:rsidRDefault="00F30E28">
      <w:pPr>
        <w:rPr>
          <w:rFonts w:eastAsia="Times New Roman"/>
          <w:lang w:val="es-ES"/>
        </w:rPr>
      </w:pPr>
      <w:hyperlink r:id="rId37" w:history="1">
        <w:r>
          <w:rPr>
            <w:rStyle w:val="Hipervnculo"/>
            <w:rFonts w:eastAsia="Times New Roman"/>
            <w:b/>
            <w:bCs/>
            <w:lang w:val="es-ES"/>
          </w:rPr>
          <w:t>Art. 44.-</w:t>
        </w:r>
      </w:hyperlink>
      <w:r>
        <w:rPr>
          <w:rFonts w:eastAsia="Times New Roman"/>
          <w:b/>
          <w:bCs/>
          <w:lang w:val="es-ES"/>
        </w:rPr>
        <w:t xml:space="preserve"> </w:t>
      </w:r>
      <w:r>
        <w:rPr>
          <w:rFonts w:eastAsia="Times New Roman"/>
          <w:lang w:val="es-ES"/>
        </w:rPr>
        <w:t xml:space="preserve">Son servicios auxiliares de la navegación aérea los que garantizan su seguridad y regularidad, tales como el control de tránsito aéreo, las radio-comunicaciones aeronáuticas y radio ayudas a la navegación aérea, los informes meteorológicos y los </w:t>
      </w:r>
      <w:r>
        <w:rPr>
          <w:rFonts w:eastAsia="Times New Roman"/>
          <w:lang w:val="es-ES"/>
        </w:rPr>
        <w:t>servicios de balizamiento diurno y nocturno.</w:t>
      </w:r>
    </w:p>
    <w:p w:rsidR="00000000" w:rsidRDefault="00F30E28">
      <w:pPr>
        <w:rPr>
          <w:rFonts w:eastAsia="Times New Roman"/>
          <w:lang w:val="es-ES"/>
        </w:rPr>
      </w:pPr>
      <w:hyperlink r:id="rId38" w:history="1">
        <w:r>
          <w:rPr>
            <w:rStyle w:val="Hipervnculo"/>
            <w:rFonts w:eastAsia="Times New Roman"/>
            <w:b/>
            <w:bCs/>
            <w:lang w:val="es-ES"/>
          </w:rPr>
          <w:t>Art. 45.-</w:t>
        </w:r>
      </w:hyperlink>
      <w:r>
        <w:rPr>
          <w:rFonts w:eastAsia="Times New Roman"/>
          <w:b/>
          <w:bCs/>
          <w:lang w:val="es-ES"/>
        </w:rPr>
        <w:t xml:space="preserve"> </w:t>
      </w:r>
      <w:r>
        <w:rPr>
          <w:rFonts w:eastAsia="Times New Roman"/>
          <w:lang w:val="es-ES"/>
        </w:rPr>
        <w:t xml:space="preserve">La Dirección General de Aviación Civil supervigilará y controlará los servicios auxiliares de la navegación aérea y dictará las medidas convenientes para la </w:t>
      </w:r>
      <w:r>
        <w:rPr>
          <w:rFonts w:eastAsia="Times New Roman"/>
          <w:lang w:val="es-ES"/>
        </w:rPr>
        <w:t>mayor seguridad y eficiencia de los vuelos, con el fin de proteger la vida humana y la propiedad.</w:t>
      </w:r>
    </w:p>
    <w:p w:rsidR="00000000" w:rsidRDefault="00F30E28">
      <w:pPr>
        <w:rPr>
          <w:rFonts w:eastAsia="Times New Roman"/>
          <w:lang w:val="es-ES"/>
        </w:rPr>
      </w:pPr>
      <w:r>
        <w:rPr>
          <w:rFonts w:eastAsia="Times New Roman"/>
          <w:b/>
          <w:bCs/>
          <w:lang w:val="es-ES"/>
        </w:rPr>
        <w:t xml:space="preserve">Art. 46.- </w:t>
      </w:r>
      <w:r>
        <w:rPr>
          <w:rFonts w:eastAsia="Times New Roman"/>
          <w:lang w:val="es-ES"/>
        </w:rPr>
        <w:t>Es atribución del Estado a través de la Dirección General de Aviación Civil, la prestación de servicios auxiliares de la navegación aérea.</w:t>
      </w:r>
      <w:r>
        <w:rPr>
          <w:rFonts w:eastAsia="Times New Roman"/>
          <w:lang w:val="es-ES"/>
        </w:rPr>
        <w:br/>
      </w:r>
      <w:r>
        <w:rPr>
          <w:rFonts w:eastAsia="Times New Roman"/>
          <w:lang w:val="es-ES"/>
        </w:rPr>
        <w:br/>
        <w:t>Sin emba</w:t>
      </w:r>
      <w:r>
        <w:rPr>
          <w:rFonts w:eastAsia="Times New Roman"/>
          <w:lang w:val="es-ES"/>
        </w:rPr>
        <w:t>rgo, cuando convenga al interés público, podrá autorizar a las entidades técnicamente capacitadas la prestación de dichos servicios en condiciones uniformes a todas las aeronaves y bajo la supervigilancia de la Dirección General de Aviación Civil.</w:t>
      </w:r>
    </w:p>
    <w:p w:rsidR="00000000" w:rsidRDefault="00F30E28">
      <w:pPr>
        <w:rPr>
          <w:rFonts w:eastAsia="Times New Roman"/>
          <w:lang w:val="es-ES"/>
        </w:rPr>
      </w:pPr>
      <w:hyperlink r:id="rId39" w:history="1">
        <w:r>
          <w:rPr>
            <w:rStyle w:val="Hipervnculo"/>
            <w:rFonts w:eastAsia="Times New Roman"/>
            <w:b/>
            <w:bCs/>
            <w:lang w:val="es-ES"/>
          </w:rPr>
          <w:t>Art. 47.-</w:t>
        </w:r>
      </w:hyperlink>
      <w:r>
        <w:rPr>
          <w:rFonts w:eastAsia="Times New Roman"/>
          <w:b/>
          <w:bCs/>
          <w:lang w:val="es-ES"/>
        </w:rPr>
        <w:t xml:space="preserve"> </w:t>
      </w:r>
      <w:r>
        <w:rPr>
          <w:rFonts w:eastAsia="Times New Roman"/>
          <w:lang w:val="es-ES"/>
        </w:rPr>
        <w:t>Los servicios auxiliares de la navegación aérea se pondrán a disposición de quienes operen las aeronaves sobre bases, condiciones y tarifas uniformes, tanto dentro del servicio nacional como en el internacional</w:t>
      </w:r>
      <w:r>
        <w:rPr>
          <w:rFonts w:eastAsia="Times New Roman"/>
          <w:lang w:val="es-ES"/>
        </w:rPr>
        <w:t>.</w:t>
      </w:r>
    </w:p>
    <w:p w:rsidR="00000000" w:rsidRDefault="00F30E28">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LAS AERONAVES</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CLASIFICACIÓN</w:t>
      </w:r>
    </w:p>
    <w:p w:rsidR="00000000" w:rsidRDefault="00F30E28">
      <w:pPr>
        <w:rPr>
          <w:rFonts w:eastAsia="Times New Roman"/>
          <w:lang w:val="es-ES"/>
        </w:rPr>
      </w:pPr>
      <w:hyperlink r:id="rId40" w:history="1">
        <w:r>
          <w:rPr>
            <w:rStyle w:val="Hipervnculo"/>
            <w:rFonts w:eastAsia="Times New Roman"/>
            <w:b/>
            <w:bCs/>
            <w:lang w:val="es-ES"/>
          </w:rPr>
          <w:t>Art. 48.-</w:t>
        </w:r>
      </w:hyperlink>
      <w:r>
        <w:rPr>
          <w:rFonts w:eastAsia="Times New Roman"/>
          <w:b/>
          <w:bCs/>
          <w:lang w:val="es-ES"/>
        </w:rPr>
        <w:t xml:space="preserve"> </w:t>
      </w:r>
      <w:r>
        <w:rPr>
          <w:rFonts w:eastAsia="Times New Roman"/>
          <w:lang w:val="es-ES"/>
        </w:rPr>
        <w:t>Las aeronaves se clasifican en públicas y privadas.</w:t>
      </w:r>
      <w:r>
        <w:rPr>
          <w:rFonts w:eastAsia="Times New Roman"/>
          <w:lang w:val="es-ES"/>
        </w:rPr>
        <w:br/>
      </w:r>
      <w:r>
        <w:rPr>
          <w:rFonts w:eastAsia="Times New Roman"/>
          <w:lang w:val="es-ES"/>
        </w:rPr>
        <w:br/>
        <w:t>Son aeronaves públicas las destinadas al servicio de la función pública, como las militares,</w:t>
      </w:r>
      <w:r>
        <w:rPr>
          <w:rFonts w:eastAsia="Times New Roman"/>
          <w:lang w:val="es-ES"/>
        </w:rPr>
        <w:t xml:space="preserve"> de aduana y de policía. Las demás aeronaves son privadas, aunque pertenezcan al Estado.</w:t>
      </w:r>
      <w:r>
        <w:rPr>
          <w:rFonts w:eastAsia="Times New Roman"/>
          <w:lang w:val="es-ES"/>
        </w:rPr>
        <w:br/>
      </w:r>
      <w:r>
        <w:rPr>
          <w:rFonts w:eastAsia="Times New Roman"/>
          <w:lang w:val="es-ES"/>
        </w:rPr>
        <w:br/>
        <w:t>La condición de su propiedad no califica a las aeronaves como públicas o privadas.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REGISTRO AERONÁUTICO NACIONAL</w:t>
      </w:r>
    </w:p>
    <w:p w:rsidR="00000000" w:rsidRDefault="00F30E28">
      <w:pPr>
        <w:rPr>
          <w:rFonts w:eastAsia="Times New Roman"/>
          <w:lang w:val="es-ES"/>
        </w:rPr>
      </w:pPr>
      <w:hyperlink r:id="rId41" w:history="1">
        <w:r>
          <w:rPr>
            <w:rStyle w:val="Hipervnculo"/>
            <w:rFonts w:eastAsia="Times New Roman"/>
            <w:b/>
            <w:bCs/>
            <w:lang w:val="es-ES"/>
          </w:rPr>
          <w:t>Art. 49.-</w:t>
        </w:r>
      </w:hyperlink>
      <w:r>
        <w:rPr>
          <w:rFonts w:eastAsia="Times New Roman"/>
          <w:b/>
          <w:bCs/>
          <w:lang w:val="es-ES"/>
        </w:rPr>
        <w:t xml:space="preserve"> </w:t>
      </w:r>
      <w:r>
        <w:rPr>
          <w:rFonts w:eastAsia="Times New Roman"/>
          <w:lang w:val="es-ES"/>
        </w:rPr>
        <w:t>La Dirección General de Aviación Civil llevará un registro que se denominará Registro Aeronáutico Nacional y que constará de dos secciones, la una denominada Registro Nacional de Aeronaves, y la otra Registro Técnico Aeronáutico.</w:t>
      </w:r>
    </w:p>
    <w:p w:rsidR="00000000" w:rsidRDefault="00F30E28">
      <w:pPr>
        <w:rPr>
          <w:rFonts w:eastAsia="Times New Roman"/>
          <w:lang w:val="es-ES"/>
        </w:rPr>
      </w:pPr>
      <w:hyperlink r:id="rId42" w:history="1">
        <w:r>
          <w:rPr>
            <w:rStyle w:val="Hipervnculo"/>
            <w:rFonts w:eastAsia="Times New Roman"/>
            <w:b/>
            <w:bCs/>
            <w:lang w:val="es-ES"/>
          </w:rPr>
          <w:t>Art. 50.-</w:t>
        </w:r>
      </w:hyperlink>
      <w:r>
        <w:rPr>
          <w:rFonts w:eastAsia="Times New Roman"/>
          <w:b/>
          <w:bCs/>
          <w:lang w:val="es-ES"/>
        </w:rPr>
        <w:t xml:space="preserve"> </w:t>
      </w:r>
      <w:r>
        <w:rPr>
          <w:rFonts w:eastAsia="Times New Roman"/>
          <w:lang w:val="es-ES"/>
        </w:rPr>
        <w:t>En el Registro Nacional de Aeronaves se inscribirán:</w:t>
      </w:r>
      <w:r>
        <w:rPr>
          <w:rFonts w:eastAsia="Times New Roman"/>
          <w:lang w:val="es-ES"/>
        </w:rPr>
        <w:br/>
      </w:r>
      <w:r>
        <w:rPr>
          <w:rFonts w:eastAsia="Times New Roman"/>
          <w:lang w:val="es-ES"/>
        </w:rPr>
        <w:br/>
        <w:t>1.- El otorgamiento de pasavantes aeronáuticos;</w:t>
      </w:r>
      <w:r>
        <w:rPr>
          <w:rFonts w:eastAsia="Times New Roman"/>
          <w:lang w:val="es-ES"/>
        </w:rPr>
        <w:br/>
      </w:r>
      <w:r>
        <w:rPr>
          <w:rFonts w:eastAsia="Times New Roman"/>
          <w:lang w:val="es-ES"/>
        </w:rPr>
        <w:br/>
      </w:r>
      <w:r>
        <w:rPr>
          <w:rFonts w:eastAsia="Times New Roman"/>
          <w:lang w:val="es-ES"/>
        </w:rPr>
        <w:t>2.- La matrícula y las especificaciones adecuadas para individualizar e identificar la aeronave, sus partes y accesorios principales;</w:t>
      </w:r>
      <w:r>
        <w:rPr>
          <w:rFonts w:eastAsia="Times New Roman"/>
          <w:lang w:val="es-ES"/>
        </w:rPr>
        <w:br/>
      </w:r>
      <w:r>
        <w:rPr>
          <w:rFonts w:eastAsia="Times New Roman"/>
          <w:lang w:val="es-ES"/>
        </w:rPr>
        <w:br/>
        <w:t>3.- Todo documento, acto, contrato o resolución que acredite la propiedad de la aeronave, la transfiera, modifique o exti</w:t>
      </w:r>
      <w:r>
        <w:rPr>
          <w:rFonts w:eastAsia="Times New Roman"/>
          <w:lang w:val="es-ES"/>
        </w:rPr>
        <w:t>nga;</w:t>
      </w:r>
      <w:r>
        <w:rPr>
          <w:rFonts w:eastAsia="Times New Roman"/>
          <w:lang w:val="es-ES"/>
        </w:rPr>
        <w:br/>
      </w:r>
      <w:r>
        <w:rPr>
          <w:rFonts w:eastAsia="Times New Roman"/>
          <w:lang w:val="es-ES"/>
        </w:rPr>
        <w:br/>
        <w:t>4.- Las limitaciones del dominio, los gravámenes y prohibiciones que pesen o se decreten sobre la aeronave o partes de la misma;</w:t>
      </w:r>
      <w:r>
        <w:rPr>
          <w:rFonts w:eastAsia="Times New Roman"/>
          <w:lang w:val="es-ES"/>
        </w:rPr>
        <w:br/>
      </w:r>
      <w:r>
        <w:rPr>
          <w:rFonts w:eastAsia="Times New Roman"/>
          <w:lang w:val="es-ES"/>
        </w:rPr>
        <w:br/>
        <w:t>5.- La cesación de actividades, la inutilización o la pérdida de las aeronaves, los cambios de las condiciones operativa</w:t>
      </w:r>
      <w:r>
        <w:rPr>
          <w:rFonts w:eastAsia="Times New Roman"/>
          <w:lang w:val="es-ES"/>
        </w:rPr>
        <w:t>s que se hagan en ellas y sus modificaciones sustanciales;</w:t>
      </w:r>
      <w:r>
        <w:rPr>
          <w:rFonts w:eastAsia="Times New Roman"/>
          <w:lang w:val="es-ES"/>
        </w:rPr>
        <w:br/>
      </w:r>
      <w:r>
        <w:rPr>
          <w:rFonts w:eastAsia="Times New Roman"/>
          <w:lang w:val="es-ES"/>
        </w:rPr>
        <w:br/>
        <w:t>6.- Los contratos sociales y estatutos de las compañías propietarias de aeronaves, sus modificaciones y el nombre, domicilio y nacionalidad de los directores o administradores y mandatarios de las</w:t>
      </w:r>
      <w:r>
        <w:rPr>
          <w:rFonts w:eastAsia="Times New Roman"/>
          <w:lang w:val="es-ES"/>
        </w:rPr>
        <w:t xml:space="preserve"> mismas, así como las indicaciones relativas a las personas naturales, propietarias de aeronaves;</w:t>
      </w:r>
      <w:r>
        <w:rPr>
          <w:rFonts w:eastAsia="Times New Roman"/>
          <w:lang w:val="es-ES"/>
        </w:rPr>
        <w:br/>
      </w:r>
      <w:r>
        <w:rPr>
          <w:rFonts w:eastAsia="Times New Roman"/>
          <w:lang w:val="es-ES"/>
        </w:rPr>
        <w:br/>
        <w:t>7.- Los contratos de utilización de aeronaves;</w:t>
      </w:r>
      <w:r>
        <w:rPr>
          <w:rFonts w:eastAsia="Times New Roman"/>
          <w:lang w:val="es-ES"/>
        </w:rPr>
        <w:br/>
      </w:r>
      <w:r>
        <w:rPr>
          <w:rFonts w:eastAsia="Times New Roman"/>
          <w:lang w:val="es-ES"/>
        </w:rPr>
        <w:br/>
        <w:t>8.- Las pólizas de seguros constituidos sobre las aeronaves; y,</w:t>
      </w:r>
      <w:r>
        <w:rPr>
          <w:rFonts w:eastAsia="Times New Roman"/>
          <w:lang w:val="es-ES"/>
        </w:rPr>
        <w:br/>
      </w:r>
      <w:r>
        <w:rPr>
          <w:rFonts w:eastAsia="Times New Roman"/>
          <w:lang w:val="es-ES"/>
        </w:rPr>
        <w:br/>
        <w:t>9.- Todo privilegio o acto susceptible de af</w:t>
      </w:r>
      <w:r>
        <w:rPr>
          <w:rFonts w:eastAsia="Times New Roman"/>
          <w:lang w:val="es-ES"/>
        </w:rPr>
        <w:t>ectar la condición jurídica de las aeronaves.</w:t>
      </w:r>
    </w:p>
    <w:p w:rsidR="00000000" w:rsidRDefault="00F30E28">
      <w:pPr>
        <w:rPr>
          <w:rFonts w:eastAsia="Times New Roman"/>
          <w:lang w:val="es-ES"/>
        </w:rPr>
      </w:pPr>
      <w:hyperlink r:id="rId43" w:history="1">
        <w:r>
          <w:rPr>
            <w:rStyle w:val="Hipervnculo"/>
            <w:rFonts w:eastAsia="Times New Roman"/>
            <w:b/>
            <w:bCs/>
            <w:lang w:val="es-ES"/>
          </w:rPr>
          <w:t>Art. 51.-</w:t>
        </w:r>
      </w:hyperlink>
      <w:r>
        <w:rPr>
          <w:rFonts w:eastAsia="Times New Roman"/>
          <w:b/>
          <w:bCs/>
          <w:lang w:val="es-ES"/>
        </w:rPr>
        <w:t xml:space="preserve"> </w:t>
      </w:r>
      <w:r>
        <w:rPr>
          <w:rFonts w:eastAsia="Times New Roman"/>
          <w:lang w:val="es-ES"/>
        </w:rPr>
        <w:t>En el Registro Técnico Aeronáutico se inscribirán:</w:t>
      </w:r>
      <w:r>
        <w:rPr>
          <w:rFonts w:eastAsia="Times New Roman"/>
          <w:lang w:val="es-ES"/>
        </w:rPr>
        <w:br/>
      </w:r>
      <w:r>
        <w:rPr>
          <w:rFonts w:eastAsia="Times New Roman"/>
          <w:lang w:val="es-ES"/>
        </w:rPr>
        <w:br/>
        <w:t>1.- Los certificados de aeronavegabilidad de las aeronaves privadas ecuatorianas y las resoluciones de l</w:t>
      </w:r>
      <w:r>
        <w:rPr>
          <w:rFonts w:eastAsia="Times New Roman"/>
          <w:lang w:val="es-ES"/>
        </w:rPr>
        <w:t>a Dirección General de Aviación Civil que convaliden los certificados otorgados en país extranjero;</w:t>
      </w:r>
      <w:r>
        <w:rPr>
          <w:rFonts w:eastAsia="Times New Roman"/>
          <w:lang w:val="es-ES"/>
        </w:rPr>
        <w:br/>
      </w:r>
      <w:r>
        <w:rPr>
          <w:rFonts w:eastAsia="Times New Roman"/>
          <w:lang w:val="es-ES"/>
        </w:rPr>
        <w:br/>
        <w:t>2.- Las licencias del personal técnico ecuatoriano y los certificados de capacidad otorgados a dicho personal;</w:t>
      </w:r>
      <w:r>
        <w:rPr>
          <w:rFonts w:eastAsia="Times New Roman"/>
          <w:lang w:val="es-ES"/>
        </w:rPr>
        <w:br/>
      </w:r>
      <w:r>
        <w:rPr>
          <w:rFonts w:eastAsia="Times New Roman"/>
          <w:lang w:val="es-ES"/>
        </w:rPr>
        <w:br/>
        <w:t>3.- Las convalidaciones de licencias extran</w:t>
      </w:r>
      <w:r>
        <w:rPr>
          <w:rFonts w:eastAsia="Times New Roman"/>
          <w:lang w:val="es-ES"/>
        </w:rPr>
        <w:t>jeras;</w:t>
      </w:r>
      <w:r>
        <w:rPr>
          <w:rFonts w:eastAsia="Times New Roman"/>
          <w:lang w:val="es-ES"/>
        </w:rPr>
        <w:br/>
      </w:r>
      <w:r>
        <w:rPr>
          <w:rFonts w:eastAsia="Times New Roman"/>
          <w:lang w:val="es-ES"/>
        </w:rPr>
        <w:br/>
        <w:t>4.- Las concesiones y permisos de operación otorgados por la autoridad aeronáutica; y,</w:t>
      </w:r>
      <w:r>
        <w:rPr>
          <w:rFonts w:eastAsia="Times New Roman"/>
          <w:lang w:val="es-ES"/>
        </w:rPr>
        <w:br/>
      </w:r>
      <w:r>
        <w:rPr>
          <w:rFonts w:eastAsia="Times New Roman"/>
          <w:lang w:val="es-ES"/>
        </w:rPr>
        <w:br/>
        <w:t>5.- Las resoluciones de la Dirección General de Aviación Civil que habiliten, modifiquen o cancelen la utilización de aeródromos y aeropuertos.</w:t>
      </w:r>
    </w:p>
    <w:p w:rsidR="00000000" w:rsidRDefault="00F30E28">
      <w:pPr>
        <w:rPr>
          <w:rFonts w:eastAsia="Times New Roman"/>
          <w:lang w:val="es-ES"/>
        </w:rPr>
      </w:pPr>
      <w:hyperlink r:id="rId44" w:history="1">
        <w:r>
          <w:rPr>
            <w:rStyle w:val="Hipervnculo"/>
            <w:rFonts w:eastAsia="Times New Roman"/>
            <w:b/>
            <w:bCs/>
            <w:lang w:val="es-ES"/>
          </w:rPr>
          <w:t>Art. 52.-</w:t>
        </w:r>
      </w:hyperlink>
      <w:r>
        <w:rPr>
          <w:rFonts w:eastAsia="Times New Roman"/>
          <w:lang w:val="es-ES"/>
        </w:rPr>
        <w:t xml:space="preserve"> La autoridad competente</w:t>
      </w:r>
      <w:r>
        <w:rPr>
          <w:rFonts w:eastAsia="Times New Roman"/>
          <w:b/>
          <w:bCs/>
          <w:lang w:val="es-ES"/>
        </w:rPr>
        <w:t xml:space="preserve"> </w:t>
      </w:r>
      <w:r>
        <w:rPr>
          <w:rFonts w:eastAsia="Times New Roman"/>
          <w:lang w:val="es-ES"/>
        </w:rPr>
        <w:t>reglamentará la organización estructural y el funcionamiento del Registro Aeronáutico Nacional, así como fijará los derechos respectivos.</w:t>
      </w:r>
    </w:p>
    <w:p w:rsidR="00000000" w:rsidRDefault="00F30E28">
      <w:pPr>
        <w:rPr>
          <w:rFonts w:eastAsia="Times New Roman"/>
          <w:lang w:val="es-ES"/>
        </w:rPr>
      </w:pPr>
      <w:hyperlink r:id="rId45" w:history="1">
        <w:r>
          <w:rPr>
            <w:rStyle w:val="Hipervnculo"/>
            <w:rFonts w:eastAsia="Times New Roman"/>
            <w:b/>
            <w:bCs/>
            <w:lang w:val="es-ES"/>
          </w:rPr>
          <w:t>Art. 53.-</w:t>
        </w:r>
      </w:hyperlink>
      <w:r>
        <w:rPr>
          <w:rFonts w:eastAsia="Times New Roman"/>
          <w:b/>
          <w:bCs/>
          <w:lang w:val="es-ES"/>
        </w:rPr>
        <w:t xml:space="preserve"> </w:t>
      </w:r>
      <w:r>
        <w:rPr>
          <w:rFonts w:eastAsia="Times New Roman"/>
          <w:lang w:val="es-ES"/>
        </w:rPr>
        <w:t>El</w:t>
      </w:r>
      <w:r>
        <w:rPr>
          <w:rFonts w:eastAsia="Times New Roman"/>
          <w:lang w:val="es-ES"/>
        </w:rPr>
        <w:t xml:space="preserve"> Registro Aeronáutico Nacional es público. Todo interesado podrá obtener copia certificada de las inscripciones y anotaciones constantes en él, solicitándolas a la autoridad encargada de dicho Registro.</w:t>
      </w:r>
    </w:p>
    <w:p w:rsidR="00000000" w:rsidRDefault="00F30E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NACIONALIDAD Y MATRÍCULA</w:t>
      </w:r>
    </w:p>
    <w:p w:rsidR="00000000" w:rsidRDefault="00F30E28">
      <w:pPr>
        <w:rPr>
          <w:rFonts w:eastAsia="Times New Roman"/>
          <w:lang w:val="es-ES"/>
        </w:rPr>
      </w:pPr>
      <w:hyperlink r:id="rId46" w:history="1">
        <w:r>
          <w:rPr>
            <w:rStyle w:val="Hipervnculo"/>
            <w:rFonts w:eastAsia="Times New Roman"/>
            <w:b/>
            <w:bCs/>
            <w:lang w:val="es-ES"/>
          </w:rPr>
          <w:t>Art. 54.-</w:t>
        </w:r>
      </w:hyperlink>
      <w:r>
        <w:rPr>
          <w:rFonts w:eastAsia="Times New Roman"/>
          <w:b/>
          <w:bCs/>
          <w:lang w:val="es-ES"/>
        </w:rPr>
        <w:t xml:space="preserve"> </w:t>
      </w:r>
      <w:r>
        <w:rPr>
          <w:rFonts w:eastAsia="Times New Roman"/>
          <w:lang w:val="es-ES"/>
        </w:rPr>
        <w:t>La inscripción de la matrícula en el Registro confiere a la aeronave la nacionalidad ecuatoriana.</w:t>
      </w:r>
    </w:p>
    <w:p w:rsidR="00000000" w:rsidRDefault="00F30E28">
      <w:pPr>
        <w:rPr>
          <w:rFonts w:eastAsia="Times New Roman"/>
          <w:lang w:val="es-ES"/>
        </w:rPr>
      </w:pPr>
      <w:hyperlink r:id="rId47" w:history="1">
        <w:r>
          <w:rPr>
            <w:rStyle w:val="Hipervnculo"/>
            <w:rFonts w:eastAsia="Times New Roman"/>
            <w:b/>
            <w:bCs/>
            <w:lang w:val="es-ES"/>
          </w:rPr>
          <w:t>Art. 55.-</w:t>
        </w:r>
      </w:hyperlink>
      <w:r>
        <w:rPr>
          <w:rFonts w:eastAsia="Times New Roman"/>
          <w:b/>
          <w:bCs/>
          <w:lang w:val="es-ES"/>
        </w:rPr>
        <w:t xml:space="preserve"> </w:t>
      </w:r>
      <w:r>
        <w:rPr>
          <w:rFonts w:eastAsia="Times New Roman"/>
          <w:lang w:val="es-ES"/>
        </w:rPr>
        <w:t>Matriculada la aeronave e inscrita en el Registro se considerará</w:t>
      </w:r>
      <w:r>
        <w:rPr>
          <w:rFonts w:eastAsia="Times New Roman"/>
          <w:lang w:val="es-ES"/>
        </w:rPr>
        <w:t xml:space="preserve"> cancelada toda matrícula anterior, donde quiera que se hubiere efectuado.</w:t>
      </w:r>
    </w:p>
    <w:p w:rsidR="00000000" w:rsidRDefault="00F30E28">
      <w:pPr>
        <w:rPr>
          <w:rFonts w:eastAsia="Times New Roman"/>
          <w:lang w:val="es-ES"/>
        </w:rPr>
      </w:pPr>
      <w:hyperlink r:id="rId48" w:history="1">
        <w:r>
          <w:rPr>
            <w:rStyle w:val="Hipervnculo"/>
            <w:rFonts w:eastAsia="Times New Roman"/>
            <w:b/>
            <w:bCs/>
            <w:lang w:val="es-ES"/>
          </w:rPr>
          <w:t>Art. 56.-</w:t>
        </w:r>
      </w:hyperlink>
      <w:r>
        <w:rPr>
          <w:rFonts w:eastAsia="Times New Roman"/>
          <w:lang w:val="es-ES"/>
        </w:rPr>
        <w:t xml:space="preserve"> Todas las aeronaves privadas matriculadas en el Ecuador llevarán en su exterior las marcas indicativas de nacionalidad y matríc</w:t>
      </w:r>
      <w:r>
        <w:rPr>
          <w:rFonts w:eastAsia="Times New Roman"/>
          <w:lang w:val="es-ES"/>
        </w:rPr>
        <w:t>ula, en la forma que señale el reglamento respectivo.</w:t>
      </w:r>
    </w:p>
    <w:p w:rsidR="00000000" w:rsidRDefault="00F30E28">
      <w:pPr>
        <w:rPr>
          <w:rFonts w:eastAsia="Times New Roman"/>
          <w:lang w:val="es-ES"/>
        </w:rPr>
      </w:pPr>
      <w:hyperlink r:id="rId49" w:history="1">
        <w:r>
          <w:rPr>
            <w:rStyle w:val="Hipervnculo"/>
            <w:rFonts w:eastAsia="Times New Roman"/>
            <w:b/>
            <w:bCs/>
            <w:lang w:val="es-ES"/>
          </w:rPr>
          <w:t>Art. 57.-</w:t>
        </w:r>
      </w:hyperlink>
      <w:r>
        <w:rPr>
          <w:rFonts w:eastAsia="Times New Roman"/>
          <w:b/>
          <w:bCs/>
          <w:lang w:val="es-ES"/>
        </w:rPr>
        <w:t xml:space="preserve"> </w:t>
      </w:r>
      <w:r>
        <w:rPr>
          <w:rFonts w:eastAsia="Times New Roman"/>
          <w:lang w:val="es-ES"/>
        </w:rPr>
        <w:t>La matrícula de una aeronave se cancelará:</w:t>
      </w:r>
      <w:r>
        <w:rPr>
          <w:rFonts w:eastAsia="Times New Roman"/>
          <w:lang w:val="es-ES"/>
        </w:rPr>
        <w:br/>
      </w:r>
      <w:r>
        <w:rPr>
          <w:rFonts w:eastAsia="Times New Roman"/>
          <w:lang w:val="es-ES"/>
        </w:rPr>
        <w:br/>
        <w:t xml:space="preserve">1.- Cuando la aeronave sufra una destrucción o deterioro tales que la imposibilite permanentemente para </w:t>
      </w:r>
      <w:r>
        <w:rPr>
          <w:rFonts w:eastAsia="Times New Roman"/>
          <w:lang w:val="es-ES"/>
        </w:rPr>
        <w:t>el vuelo;</w:t>
      </w:r>
      <w:r>
        <w:rPr>
          <w:rFonts w:eastAsia="Times New Roman"/>
          <w:lang w:val="es-ES"/>
        </w:rPr>
        <w:br/>
      </w:r>
      <w:r>
        <w:rPr>
          <w:rFonts w:eastAsia="Times New Roman"/>
          <w:lang w:val="es-ES"/>
        </w:rPr>
        <w:br/>
        <w:t>2.- Cuando hubiere sido declarada abandonada o perdida, de conformidad con lo dispuesto en este Código;</w:t>
      </w:r>
      <w:r>
        <w:rPr>
          <w:rFonts w:eastAsia="Times New Roman"/>
          <w:lang w:val="es-ES"/>
        </w:rPr>
        <w:br/>
      </w:r>
      <w:r>
        <w:rPr>
          <w:rFonts w:eastAsia="Times New Roman"/>
          <w:lang w:val="es-ES"/>
        </w:rPr>
        <w:br/>
        <w:t>3.- Cuando su propietario dejare de reunir los requisitos que este Código establece, para ser propietario de una aeronave ecuatoriana;</w:t>
      </w:r>
      <w:r>
        <w:rPr>
          <w:rFonts w:eastAsia="Times New Roman"/>
          <w:lang w:val="es-ES"/>
        </w:rPr>
        <w:br/>
      </w:r>
      <w:r>
        <w:rPr>
          <w:rFonts w:eastAsia="Times New Roman"/>
          <w:lang w:val="es-ES"/>
        </w:rPr>
        <w:br/>
        <w:t xml:space="preserve">4.- </w:t>
      </w:r>
      <w:r>
        <w:rPr>
          <w:rFonts w:eastAsia="Times New Roman"/>
          <w:lang w:val="es-ES"/>
        </w:rPr>
        <w:t>Cuando la aeronave al haber sido legalmente reexportada, fuere matriculada en un país extranjero; y,</w:t>
      </w:r>
      <w:r>
        <w:rPr>
          <w:rFonts w:eastAsia="Times New Roman"/>
          <w:lang w:val="es-ES"/>
        </w:rPr>
        <w:br/>
      </w:r>
      <w:r>
        <w:rPr>
          <w:rFonts w:eastAsia="Times New Roman"/>
          <w:lang w:val="es-ES"/>
        </w:rPr>
        <w:br/>
        <w:t>5.- En cualquier otro caso legalmente determinado.</w:t>
      </w:r>
    </w:p>
    <w:p w:rsidR="00000000" w:rsidRDefault="00F30E28">
      <w:pPr>
        <w:rPr>
          <w:rFonts w:eastAsia="Times New Roman"/>
          <w:lang w:val="es-ES"/>
        </w:rPr>
      </w:pPr>
      <w:hyperlink r:id="rId50" w:history="1">
        <w:r>
          <w:rPr>
            <w:rStyle w:val="Hipervnculo"/>
            <w:rFonts w:eastAsia="Times New Roman"/>
            <w:b/>
            <w:bCs/>
            <w:lang w:val="es-ES"/>
          </w:rPr>
          <w:t>Art. 58.-</w:t>
        </w:r>
      </w:hyperlink>
      <w:r>
        <w:rPr>
          <w:rFonts w:eastAsia="Times New Roman"/>
          <w:lang w:val="es-ES"/>
        </w:rPr>
        <w:t xml:space="preserve"> Sólo podrán ser matriculadas en el Registro Aeron</w:t>
      </w:r>
      <w:r>
        <w:rPr>
          <w:rFonts w:eastAsia="Times New Roman"/>
          <w:lang w:val="es-ES"/>
        </w:rPr>
        <w:t>áutico Nacional las aeronaves de propiedad de:</w:t>
      </w:r>
      <w:r>
        <w:rPr>
          <w:rFonts w:eastAsia="Times New Roman"/>
          <w:lang w:val="es-ES"/>
        </w:rPr>
        <w:br/>
      </w:r>
      <w:r>
        <w:rPr>
          <w:rFonts w:eastAsia="Times New Roman"/>
          <w:lang w:val="es-ES"/>
        </w:rPr>
        <w:br/>
        <w:t>1.- Personas naturales o jurídicas ecuatorianas cuando sean destinadas a su propio uso;</w:t>
      </w:r>
      <w:r>
        <w:rPr>
          <w:rFonts w:eastAsia="Times New Roman"/>
          <w:lang w:val="es-ES"/>
        </w:rPr>
        <w:br/>
      </w:r>
      <w:r>
        <w:rPr>
          <w:rFonts w:eastAsia="Times New Roman"/>
          <w:lang w:val="es-ES"/>
        </w:rPr>
        <w:br/>
        <w:t>2.- Personas naturales o jurídicas ecuatorianas autorizadas para ejecutar servicios de transporte público o trabajos aé</w:t>
      </w:r>
      <w:r>
        <w:rPr>
          <w:rFonts w:eastAsia="Times New Roman"/>
          <w:lang w:val="es-ES"/>
        </w:rPr>
        <w:t>reos; y,</w:t>
      </w:r>
      <w:r>
        <w:rPr>
          <w:rFonts w:eastAsia="Times New Roman"/>
          <w:lang w:val="es-ES"/>
        </w:rPr>
        <w:br/>
      </w:r>
      <w:r>
        <w:rPr>
          <w:rFonts w:eastAsia="Times New Roman"/>
          <w:lang w:val="es-ES"/>
        </w:rPr>
        <w:br/>
        <w:t>3.- Personas naturales extranjeras domiciliadas en el Ecuador, o personas jurídicas legalmente establecidas en el país, cuando la aeronave sea destinada al uso de sus propietarios a juicio de la autoridad competente.</w:t>
      </w:r>
    </w:p>
    <w:p w:rsidR="00000000" w:rsidRDefault="00F30E28">
      <w:pPr>
        <w:rPr>
          <w:rFonts w:eastAsia="Times New Roman"/>
          <w:lang w:val="es-ES"/>
        </w:rPr>
      </w:pPr>
      <w:hyperlink r:id="rId51" w:history="1">
        <w:r>
          <w:rPr>
            <w:rStyle w:val="Hipervnculo"/>
            <w:rFonts w:eastAsia="Times New Roman"/>
            <w:b/>
            <w:bCs/>
            <w:lang w:val="es-ES"/>
          </w:rPr>
          <w:t>Art. 59.-</w:t>
        </w:r>
      </w:hyperlink>
      <w:r>
        <w:rPr>
          <w:rFonts w:eastAsia="Times New Roman"/>
          <w:b/>
          <w:bCs/>
          <w:lang w:val="es-ES"/>
        </w:rPr>
        <w:t xml:space="preserve"> </w:t>
      </w:r>
      <w:r>
        <w:rPr>
          <w:rFonts w:eastAsia="Times New Roman"/>
          <w:lang w:val="es-ES"/>
        </w:rPr>
        <w:t>Para los efectos de importación y traslado así como para la operación inicial y definitiva de una aeronave, se concederá un pasavante, una matrícula provisional o una matrícula definitiva, respectivamente. En la reglamentación pert</w:t>
      </w:r>
      <w:r>
        <w:rPr>
          <w:rFonts w:eastAsia="Times New Roman"/>
          <w:lang w:val="es-ES"/>
        </w:rPr>
        <w:t>inente se establecerán los términos y condiciones en las que se otorgarán estos documentos; todo sin perjuicio de las demás normas legales aplicables a la importación.</w:t>
      </w:r>
    </w:p>
    <w:p w:rsidR="00000000" w:rsidRDefault="00F30E28">
      <w:pPr>
        <w:rPr>
          <w:rFonts w:eastAsia="Times New Roman"/>
          <w:lang w:val="es-ES"/>
        </w:rPr>
      </w:pPr>
      <w:hyperlink r:id="rId52" w:history="1">
        <w:r>
          <w:rPr>
            <w:rStyle w:val="Hipervnculo"/>
            <w:rFonts w:eastAsia="Times New Roman"/>
            <w:b/>
            <w:bCs/>
            <w:lang w:val="es-ES"/>
          </w:rPr>
          <w:t>Art. 60.-</w:t>
        </w:r>
      </w:hyperlink>
      <w:r>
        <w:rPr>
          <w:rFonts w:eastAsia="Times New Roman"/>
          <w:lang w:val="es-ES"/>
        </w:rPr>
        <w:t xml:space="preserve"> Para exportar una aeronave de matr</w:t>
      </w:r>
      <w:r>
        <w:rPr>
          <w:rFonts w:eastAsia="Times New Roman"/>
          <w:lang w:val="es-ES"/>
        </w:rPr>
        <w:t>ícula ecuatoriana se requerirá de autorización previa de la Dirección General de Aviación Civil la que reglamentará en su campo el procedimiento a seguirse con tal objeto, así mismo sin perjuicio de las demás leyes y reglamentos aplicables a la exportación</w:t>
      </w:r>
      <w:r>
        <w:rPr>
          <w:rFonts w:eastAsia="Times New Roman"/>
          <w:lang w:val="es-ES"/>
        </w:rPr>
        <w:t>.</w:t>
      </w:r>
    </w:p>
    <w:p w:rsidR="00000000" w:rsidRDefault="00F30E2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TÍTULOS, MODIFICACIONES Y TRANSFERENCIAS</w:t>
      </w:r>
    </w:p>
    <w:p w:rsidR="00000000" w:rsidRDefault="00F30E28">
      <w:pPr>
        <w:rPr>
          <w:rFonts w:eastAsia="Times New Roman"/>
          <w:lang w:val="es-ES"/>
        </w:rPr>
      </w:pPr>
      <w:hyperlink r:id="rId53" w:history="1">
        <w:r>
          <w:rPr>
            <w:rStyle w:val="Hipervnculo"/>
            <w:rFonts w:eastAsia="Times New Roman"/>
            <w:b/>
            <w:bCs/>
            <w:lang w:val="es-ES"/>
          </w:rPr>
          <w:t>Art. 61.-</w:t>
        </w:r>
      </w:hyperlink>
      <w:r>
        <w:rPr>
          <w:rFonts w:eastAsia="Times New Roman"/>
          <w:b/>
          <w:bCs/>
          <w:lang w:val="es-ES"/>
        </w:rPr>
        <w:t xml:space="preserve"> </w:t>
      </w:r>
      <w:r>
        <w:rPr>
          <w:rFonts w:eastAsia="Times New Roman"/>
          <w:lang w:val="es-ES"/>
        </w:rPr>
        <w:t>Las aeronaves son bienes muebles susceptibles de registro, sometidas al régimen que este Código establece.</w:t>
      </w:r>
    </w:p>
    <w:p w:rsidR="00000000" w:rsidRDefault="00F30E28">
      <w:pPr>
        <w:rPr>
          <w:rFonts w:eastAsia="Times New Roman"/>
          <w:lang w:val="es-ES"/>
        </w:rPr>
      </w:pPr>
      <w:hyperlink r:id="rId54" w:history="1">
        <w:r>
          <w:rPr>
            <w:rStyle w:val="Hipervnculo"/>
            <w:rFonts w:eastAsia="Times New Roman"/>
            <w:b/>
            <w:bCs/>
            <w:lang w:val="es-ES"/>
          </w:rPr>
          <w:t>Art. 62.-</w:t>
        </w:r>
      </w:hyperlink>
      <w:r>
        <w:rPr>
          <w:rFonts w:eastAsia="Times New Roman"/>
          <w:b/>
          <w:bCs/>
          <w:lang w:val="es-ES"/>
        </w:rPr>
        <w:t xml:space="preserve"> </w:t>
      </w:r>
      <w:r>
        <w:rPr>
          <w:rFonts w:eastAsia="Times New Roman"/>
          <w:lang w:val="es-ES"/>
        </w:rPr>
        <w:t>Todo acto jurídico que se relacione con una aeronave deberá ser otorgado por instrumento público o por instrumento privado debidamente reconocido, y además autenticado, si fuere del caso.</w:t>
      </w:r>
    </w:p>
    <w:p w:rsidR="00000000" w:rsidRDefault="00F30E28">
      <w:pPr>
        <w:rPr>
          <w:rFonts w:eastAsia="Times New Roman"/>
          <w:lang w:val="es-ES"/>
        </w:rPr>
      </w:pPr>
      <w:hyperlink r:id="rId55" w:history="1">
        <w:r>
          <w:rPr>
            <w:rStyle w:val="Hipervnculo"/>
            <w:rFonts w:eastAsia="Times New Roman"/>
            <w:b/>
            <w:bCs/>
            <w:lang w:val="es-ES"/>
          </w:rPr>
          <w:t>Art. 63.-</w:t>
        </w:r>
      </w:hyperlink>
      <w:r>
        <w:rPr>
          <w:rFonts w:eastAsia="Times New Roman"/>
          <w:b/>
          <w:bCs/>
          <w:lang w:val="es-ES"/>
        </w:rPr>
        <w:t xml:space="preserve"> </w:t>
      </w:r>
      <w:r>
        <w:rPr>
          <w:rFonts w:eastAsia="Times New Roman"/>
          <w:lang w:val="es-ES"/>
        </w:rPr>
        <w:t>La transferencia de dominio de las aeronaves, así como todo acto o hecho jurídico, apto de afectar la condición jurídica de una aeronave quedará perfeccionado entre las partes y surtirá efectos contra terceros solamente una vez que se haya cumplido con el</w:t>
      </w:r>
      <w:r>
        <w:rPr>
          <w:rFonts w:eastAsia="Times New Roman"/>
          <w:lang w:val="es-ES"/>
        </w:rPr>
        <w:t xml:space="preserve"> requisito de inscripción en el Registro Nacional de Aeronaves.</w:t>
      </w:r>
    </w:p>
    <w:p w:rsidR="00000000" w:rsidRDefault="00F30E28">
      <w:pPr>
        <w:rPr>
          <w:rFonts w:eastAsia="Times New Roman"/>
          <w:lang w:val="es-ES"/>
        </w:rPr>
      </w:pPr>
      <w:hyperlink r:id="rId56" w:history="1">
        <w:r>
          <w:rPr>
            <w:rStyle w:val="Hipervnculo"/>
            <w:rFonts w:eastAsia="Times New Roman"/>
            <w:b/>
            <w:bCs/>
            <w:lang w:val="es-ES"/>
          </w:rPr>
          <w:t>Art. 64.-</w:t>
        </w:r>
      </w:hyperlink>
      <w:r>
        <w:rPr>
          <w:rFonts w:eastAsia="Times New Roman"/>
          <w:b/>
          <w:bCs/>
          <w:lang w:val="es-ES"/>
        </w:rPr>
        <w:t xml:space="preserve"> </w:t>
      </w:r>
      <w:r>
        <w:rPr>
          <w:rFonts w:eastAsia="Times New Roman"/>
          <w:lang w:val="es-ES"/>
        </w:rPr>
        <w:t>Para que cualquier acto o hecho jurídico realizado en el extranjero surta efecto en el país, deberá ser celebrado de conformidad con las s</w:t>
      </w:r>
      <w:r>
        <w:rPr>
          <w:rFonts w:eastAsia="Times New Roman"/>
          <w:lang w:val="es-ES"/>
        </w:rPr>
        <w:t>olemnidades y formalidades previstas al efecto por las leyes imperantes en el lugar de su otorgamiento. Los documentos o instrumentos así extendidos y debidamente autenticados deberán ser inscritos en el Registro Aeronáutico Nacional.</w:t>
      </w:r>
    </w:p>
    <w:p w:rsidR="00000000" w:rsidRDefault="00F30E2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DOCUMENTA</w:t>
      </w:r>
      <w:r>
        <w:rPr>
          <w:rFonts w:eastAsia="Times New Roman"/>
          <w:b/>
          <w:bCs/>
          <w:sz w:val="36"/>
          <w:szCs w:val="36"/>
          <w:lang w:val="es-ES"/>
        </w:rPr>
        <w:t>CIÓN DE A BORDO</w:t>
      </w:r>
    </w:p>
    <w:p w:rsidR="00000000" w:rsidRDefault="00F30E28">
      <w:pPr>
        <w:rPr>
          <w:rFonts w:eastAsia="Times New Roman"/>
          <w:lang w:val="es-ES"/>
        </w:rPr>
      </w:pPr>
      <w:hyperlink r:id="rId57" w:history="1">
        <w:r>
          <w:rPr>
            <w:rStyle w:val="Hipervnculo"/>
            <w:rFonts w:eastAsia="Times New Roman"/>
            <w:b/>
            <w:bCs/>
            <w:lang w:val="es-ES"/>
          </w:rPr>
          <w:t>Art. 65.-</w:t>
        </w:r>
      </w:hyperlink>
      <w:r>
        <w:rPr>
          <w:rFonts w:eastAsia="Times New Roman"/>
          <w:b/>
          <w:bCs/>
          <w:lang w:val="es-ES"/>
        </w:rPr>
        <w:t xml:space="preserve"> </w:t>
      </w:r>
      <w:r>
        <w:rPr>
          <w:rFonts w:eastAsia="Times New Roman"/>
          <w:lang w:val="es-ES"/>
        </w:rPr>
        <w:t>Para transitar y aterrizar en territorio ecuatoriano las aeronaves deberán estar provistas de certificados de aeronavegabilidad y matrículas, libros de a bordo y demás documentación exig</w:t>
      </w:r>
      <w:r>
        <w:rPr>
          <w:rFonts w:eastAsia="Times New Roman"/>
          <w:lang w:val="es-ES"/>
        </w:rPr>
        <w:t>ida por la autoridad aeronáutica.</w:t>
      </w:r>
      <w:r>
        <w:rPr>
          <w:rFonts w:eastAsia="Times New Roman"/>
          <w:lang w:val="es-ES"/>
        </w:rPr>
        <w:br/>
      </w:r>
      <w:r>
        <w:rPr>
          <w:rFonts w:eastAsia="Times New Roman"/>
          <w:lang w:val="es-ES"/>
        </w:rPr>
        <w:br/>
        <w:t>Igualmente las tripulaciones de dichas aeronaves deberán llevar a bordo los certificados de competencia y licencias establecidas en este Código y sus reglamentos.</w:t>
      </w:r>
    </w:p>
    <w:p w:rsidR="00000000" w:rsidRDefault="00F30E28">
      <w:pPr>
        <w:rPr>
          <w:rFonts w:eastAsia="Times New Roman"/>
          <w:lang w:val="es-ES"/>
        </w:rPr>
      </w:pPr>
      <w:hyperlink r:id="rId58" w:history="1">
        <w:r>
          <w:rPr>
            <w:rStyle w:val="Hipervnculo"/>
            <w:rFonts w:eastAsia="Times New Roman"/>
            <w:b/>
            <w:bCs/>
            <w:lang w:val="es-ES"/>
          </w:rPr>
          <w:t>Art. 66.-</w:t>
        </w:r>
      </w:hyperlink>
      <w:r>
        <w:rPr>
          <w:rFonts w:eastAsia="Times New Roman"/>
          <w:lang w:val="es-ES"/>
        </w:rPr>
        <w:t xml:space="preserve"> </w:t>
      </w:r>
      <w:r>
        <w:rPr>
          <w:rFonts w:eastAsia="Times New Roman"/>
          <w:lang w:val="es-ES"/>
        </w:rPr>
        <w:t>Es privativo de la Dirección General de Aviación Civil el otorgamiento, revalidación, suspensión o cancelación de los certificados de aeronavegabilidad para las aeronaves privadas ecuatorianas, de conformidad con las disposiciones reglamentarias.</w:t>
      </w:r>
      <w:r>
        <w:rPr>
          <w:rFonts w:eastAsia="Times New Roman"/>
          <w:lang w:val="es-ES"/>
        </w:rPr>
        <w:br/>
      </w:r>
      <w:r>
        <w:rPr>
          <w:rFonts w:eastAsia="Times New Roman"/>
          <w:lang w:val="es-ES"/>
        </w:rPr>
        <w:br/>
        <w:t>La conva</w:t>
      </w:r>
      <w:r>
        <w:rPr>
          <w:rFonts w:eastAsia="Times New Roman"/>
          <w:lang w:val="es-ES"/>
        </w:rPr>
        <w:t>lidación de certificados extranjeros se efectuará en base a los tratados y convenciones vigentes o a las normas internacionalmente reconocidas.</w:t>
      </w:r>
    </w:p>
    <w:p w:rsidR="00000000" w:rsidRDefault="00F30E28">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PERSONAL AERONÁUTICO</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PERSONAL TÉCNICO AERONÁUTICO</w:t>
      </w:r>
    </w:p>
    <w:p w:rsidR="00000000" w:rsidRDefault="00F30E28">
      <w:pPr>
        <w:rPr>
          <w:rFonts w:eastAsia="Times New Roman"/>
          <w:lang w:val="es-ES"/>
        </w:rPr>
      </w:pPr>
      <w:hyperlink r:id="rId59" w:history="1">
        <w:r>
          <w:rPr>
            <w:rStyle w:val="Hipervnculo"/>
            <w:rFonts w:eastAsia="Times New Roman"/>
            <w:b/>
            <w:bCs/>
            <w:lang w:val="es-ES"/>
          </w:rPr>
          <w:t>Art. 67.-</w:t>
        </w:r>
      </w:hyperlink>
      <w:r>
        <w:rPr>
          <w:rFonts w:eastAsia="Times New Roman"/>
          <w:b/>
          <w:bCs/>
          <w:lang w:val="es-ES"/>
        </w:rPr>
        <w:t xml:space="preserve"> </w:t>
      </w:r>
      <w:r>
        <w:rPr>
          <w:rFonts w:eastAsia="Times New Roman"/>
          <w:lang w:val="es-ES"/>
        </w:rPr>
        <w:t>El personal técnico aeronáutico está constituido por los miembros de la tripulación y por el de tierra, encargado de cooperar en las maniobras de la aeronave.</w:t>
      </w:r>
    </w:p>
    <w:p w:rsidR="00000000" w:rsidRDefault="00F30E28">
      <w:pPr>
        <w:rPr>
          <w:rFonts w:eastAsia="Times New Roman"/>
          <w:lang w:val="es-ES"/>
        </w:rPr>
      </w:pPr>
      <w:hyperlink r:id="rId60" w:history="1">
        <w:r>
          <w:rPr>
            <w:rStyle w:val="Hipervnculo"/>
            <w:rFonts w:eastAsia="Times New Roman"/>
            <w:b/>
            <w:bCs/>
            <w:lang w:val="es-ES"/>
          </w:rPr>
          <w:t>Art. 68.-</w:t>
        </w:r>
      </w:hyperlink>
      <w:r>
        <w:rPr>
          <w:rFonts w:eastAsia="Times New Roman"/>
          <w:b/>
          <w:bCs/>
          <w:lang w:val="es-ES"/>
        </w:rPr>
        <w:t xml:space="preserve"> </w:t>
      </w:r>
      <w:r>
        <w:rPr>
          <w:rFonts w:eastAsia="Times New Roman"/>
          <w:lang w:val="es-ES"/>
        </w:rPr>
        <w:t>Los miembros del persona</w:t>
      </w:r>
      <w:r>
        <w:rPr>
          <w:rFonts w:eastAsia="Times New Roman"/>
          <w:lang w:val="es-ES"/>
        </w:rPr>
        <w:t>l técnico aeronáutico deberán contar con licencias y certificados de aptitud expedidos por la Dirección General de Aviación Civil.</w:t>
      </w:r>
    </w:p>
    <w:p w:rsidR="00000000" w:rsidRDefault="00F30E28">
      <w:pPr>
        <w:rPr>
          <w:rFonts w:eastAsia="Times New Roman"/>
          <w:lang w:val="es-ES"/>
        </w:rPr>
      </w:pPr>
      <w:hyperlink r:id="rId61" w:history="1">
        <w:r>
          <w:rPr>
            <w:rStyle w:val="Hipervnculo"/>
            <w:rFonts w:eastAsia="Times New Roman"/>
            <w:b/>
            <w:bCs/>
            <w:lang w:val="es-ES"/>
          </w:rPr>
          <w:t>Art. 69.-</w:t>
        </w:r>
      </w:hyperlink>
      <w:r>
        <w:rPr>
          <w:rFonts w:eastAsia="Times New Roman"/>
          <w:b/>
          <w:bCs/>
          <w:lang w:val="es-ES"/>
        </w:rPr>
        <w:t xml:space="preserve"> </w:t>
      </w:r>
      <w:r>
        <w:rPr>
          <w:rFonts w:eastAsia="Times New Roman"/>
          <w:lang w:val="es-ES"/>
        </w:rPr>
        <w:t xml:space="preserve">La tripulación comprende todo el personal que presta servicios a bordo </w:t>
      </w:r>
      <w:r>
        <w:rPr>
          <w:rFonts w:eastAsia="Times New Roman"/>
          <w:lang w:val="es-ES"/>
        </w:rPr>
        <w:t>de la aeronave.</w:t>
      </w:r>
      <w:r>
        <w:rPr>
          <w:rFonts w:eastAsia="Times New Roman"/>
          <w:lang w:val="es-ES"/>
        </w:rPr>
        <w:br/>
      </w:r>
      <w:r>
        <w:rPr>
          <w:rFonts w:eastAsia="Times New Roman"/>
          <w:lang w:val="es-ES"/>
        </w:rPr>
        <w:br/>
        <w:t>Son miembros de la tripulación:</w:t>
      </w:r>
      <w:r>
        <w:rPr>
          <w:rFonts w:eastAsia="Times New Roman"/>
          <w:lang w:val="es-ES"/>
        </w:rPr>
        <w:br/>
      </w:r>
      <w:r>
        <w:rPr>
          <w:rFonts w:eastAsia="Times New Roman"/>
          <w:lang w:val="es-ES"/>
        </w:rPr>
        <w:br/>
        <w:t>1.- El comandante de la aeronave o piloto al mando de la misma;</w:t>
      </w:r>
      <w:r>
        <w:rPr>
          <w:rFonts w:eastAsia="Times New Roman"/>
          <w:lang w:val="es-ES"/>
        </w:rPr>
        <w:br/>
      </w:r>
      <w:r>
        <w:rPr>
          <w:rFonts w:eastAsia="Times New Roman"/>
          <w:lang w:val="es-ES"/>
        </w:rPr>
        <w:br/>
        <w:t>2.- Los pilotos y copilotos, navegantes, mecánicos, radio-operadores; y,</w:t>
      </w:r>
      <w:r>
        <w:rPr>
          <w:rFonts w:eastAsia="Times New Roman"/>
          <w:lang w:val="es-ES"/>
        </w:rPr>
        <w:br/>
      </w:r>
      <w:r>
        <w:rPr>
          <w:rFonts w:eastAsia="Times New Roman"/>
          <w:lang w:val="es-ES"/>
        </w:rPr>
        <w:br/>
        <w:t>3.- Los auxiliares de a bordo.</w:t>
      </w:r>
    </w:p>
    <w:p w:rsidR="00000000" w:rsidRDefault="00F30E28">
      <w:pPr>
        <w:rPr>
          <w:rFonts w:eastAsia="Times New Roman"/>
          <w:lang w:val="es-ES"/>
        </w:rPr>
      </w:pPr>
      <w:hyperlink r:id="rId62" w:history="1">
        <w:r>
          <w:rPr>
            <w:rStyle w:val="Hipervnculo"/>
            <w:rFonts w:eastAsia="Times New Roman"/>
            <w:b/>
            <w:bCs/>
            <w:lang w:val="es-ES"/>
          </w:rPr>
          <w:t>Art. 70.-</w:t>
        </w:r>
      </w:hyperlink>
      <w:r>
        <w:rPr>
          <w:rFonts w:eastAsia="Times New Roman"/>
          <w:b/>
          <w:bCs/>
          <w:lang w:val="es-ES"/>
        </w:rPr>
        <w:t xml:space="preserve"> </w:t>
      </w:r>
      <w:r>
        <w:rPr>
          <w:rFonts w:eastAsia="Times New Roman"/>
          <w:lang w:val="es-ES"/>
        </w:rPr>
        <w:t>El personal de vuelo comprende aquellos miembros de la tripulación que presta servicios esenciales para la operación de la aeronave, durante el vuelo.</w:t>
      </w:r>
    </w:p>
    <w:p w:rsidR="00000000" w:rsidRDefault="00F30E28">
      <w:pPr>
        <w:rPr>
          <w:rFonts w:eastAsia="Times New Roman"/>
          <w:lang w:val="es-ES"/>
        </w:rPr>
      </w:pPr>
      <w:r>
        <w:rPr>
          <w:rFonts w:eastAsia="Times New Roman"/>
          <w:b/>
          <w:bCs/>
          <w:lang w:val="es-ES"/>
        </w:rPr>
        <w:t xml:space="preserve">Art. 71.- </w:t>
      </w:r>
      <w:r>
        <w:rPr>
          <w:rFonts w:eastAsia="Times New Roman"/>
          <w:lang w:val="es-ES"/>
        </w:rPr>
        <w:t>Los auxiliares de a bordo son los tripulantes que atienden, no a la marcha del vuelo mismo, sino a los pasajeros y más tripulantes, y la carga o equipaje de la aeronave.</w:t>
      </w:r>
    </w:p>
    <w:p w:rsidR="00000000" w:rsidRDefault="00F30E28">
      <w:pPr>
        <w:rPr>
          <w:rFonts w:eastAsia="Times New Roman"/>
          <w:lang w:val="es-ES"/>
        </w:rPr>
      </w:pPr>
      <w:r>
        <w:rPr>
          <w:rFonts w:eastAsia="Times New Roman"/>
          <w:b/>
          <w:bCs/>
          <w:lang w:val="es-ES"/>
        </w:rPr>
        <w:t xml:space="preserve">Art. 72.- </w:t>
      </w:r>
      <w:r>
        <w:rPr>
          <w:rFonts w:eastAsia="Times New Roman"/>
          <w:lang w:val="es-ES"/>
        </w:rPr>
        <w:t>El personal de tierra comprende a los técnicos, auxiliares de aeropuertos, a</w:t>
      </w:r>
      <w:r>
        <w:rPr>
          <w:rFonts w:eastAsia="Times New Roman"/>
          <w:lang w:val="es-ES"/>
        </w:rPr>
        <w:t>eródromos e instalaciones que apoyan directamente la navegación aérea.</w:t>
      </w:r>
    </w:p>
    <w:p w:rsidR="00000000" w:rsidRDefault="00F30E28">
      <w:pPr>
        <w:rPr>
          <w:rFonts w:eastAsia="Times New Roman"/>
          <w:lang w:val="es-ES"/>
        </w:rPr>
      </w:pPr>
      <w:hyperlink r:id="rId63" w:history="1">
        <w:r>
          <w:rPr>
            <w:rStyle w:val="Hipervnculo"/>
            <w:rFonts w:eastAsia="Times New Roman"/>
            <w:b/>
            <w:bCs/>
            <w:lang w:val="es-ES"/>
          </w:rPr>
          <w:t>Art. 73.-</w:t>
        </w:r>
      </w:hyperlink>
      <w:r>
        <w:rPr>
          <w:rFonts w:eastAsia="Times New Roman"/>
          <w:b/>
          <w:bCs/>
          <w:lang w:val="es-ES"/>
        </w:rPr>
        <w:t xml:space="preserve"> </w:t>
      </w:r>
      <w:r>
        <w:rPr>
          <w:rFonts w:eastAsia="Times New Roman"/>
          <w:lang w:val="es-ES"/>
        </w:rPr>
        <w:t>La autoridad competente determinará en el reglamento de la materia:</w:t>
      </w:r>
      <w:r>
        <w:rPr>
          <w:rFonts w:eastAsia="Times New Roman"/>
          <w:lang w:val="es-ES"/>
        </w:rPr>
        <w:br/>
      </w:r>
      <w:r>
        <w:rPr>
          <w:rFonts w:eastAsia="Times New Roman"/>
          <w:lang w:val="es-ES"/>
        </w:rPr>
        <w:br/>
        <w:t>1.- Las categorías de pilotos;</w:t>
      </w:r>
      <w:r>
        <w:rPr>
          <w:rFonts w:eastAsia="Times New Roman"/>
          <w:lang w:val="es-ES"/>
        </w:rPr>
        <w:br/>
      </w:r>
      <w:r>
        <w:rPr>
          <w:rFonts w:eastAsia="Times New Roman"/>
          <w:lang w:val="es-ES"/>
        </w:rPr>
        <w:br/>
        <w:t>2.- Las características de las</w:t>
      </w:r>
      <w:r>
        <w:rPr>
          <w:rFonts w:eastAsia="Times New Roman"/>
          <w:lang w:val="es-ES"/>
        </w:rPr>
        <w:t xml:space="preserve"> licencias aeronáuticas y de los certificados de aptitud;</w:t>
      </w:r>
      <w:r>
        <w:rPr>
          <w:rFonts w:eastAsia="Times New Roman"/>
          <w:lang w:val="es-ES"/>
        </w:rPr>
        <w:br/>
      </w:r>
      <w:r>
        <w:rPr>
          <w:rFonts w:eastAsia="Times New Roman"/>
          <w:lang w:val="es-ES"/>
        </w:rPr>
        <w:br/>
        <w:t>3.- Las condiciones generales de edad, nacionalidad y conducta requeridas para obtener las licencias aeronáuticas;</w:t>
      </w:r>
      <w:r>
        <w:rPr>
          <w:rFonts w:eastAsia="Times New Roman"/>
          <w:lang w:val="es-ES"/>
        </w:rPr>
        <w:br/>
      </w:r>
      <w:r>
        <w:rPr>
          <w:rFonts w:eastAsia="Times New Roman"/>
          <w:lang w:val="es-ES"/>
        </w:rPr>
        <w:br/>
        <w:t>4.- Las condiciones de capacidad, experiencia, aptitud física, pericia y exámenes</w:t>
      </w:r>
      <w:r>
        <w:rPr>
          <w:rFonts w:eastAsia="Times New Roman"/>
          <w:lang w:val="es-ES"/>
        </w:rPr>
        <w:t xml:space="preserve"> necesarios para obtenerlos;</w:t>
      </w:r>
      <w:r>
        <w:rPr>
          <w:rFonts w:eastAsia="Times New Roman"/>
          <w:lang w:val="es-ES"/>
        </w:rPr>
        <w:br/>
      </w:r>
      <w:r>
        <w:rPr>
          <w:rFonts w:eastAsia="Times New Roman"/>
          <w:lang w:val="es-ES"/>
        </w:rPr>
        <w:br/>
        <w:t>5.- La vigencia, condiciones de renovación, revalidación, convalidación, suspensión y revocación de dichas licencias; y,</w:t>
      </w:r>
      <w:r>
        <w:rPr>
          <w:rFonts w:eastAsia="Times New Roman"/>
          <w:lang w:val="es-ES"/>
        </w:rPr>
        <w:br/>
      </w:r>
      <w:r>
        <w:rPr>
          <w:rFonts w:eastAsia="Times New Roman"/>
          <w:lang w:val="es-ES"/>
        </w:rPr>
        <w:br/>
        <w:t>6.- Otros elementos propios de la materia.</w:t>
      </w:r>
    </w:p>
    <w:p w:rsidR="00000000" w:rsidRDefault="00F30E28">
      <w:pPr>
        <w:rPr>
          <w:rFonts w:eastAsia="Times New Roman"/>
          <w:lang w:val="es-ES"/>
        </w:rPr>
      </w:pPr>
      <w:r>
        <w:rPr>
          <w:rFonts w:eastAsia="Times New Roman"/>
          <w:b/>
          <w:bCs/>
          <w:lang w:val="es-ES"/>
        </w:rPr>
        <w:t>Art. 74.-</w:t>
      </w:r>
      <w:r>
        <w:rPr>
          <w:rFonts w:eastAsia="Times New Roman"/>
          <w:lang w:val="es-ES"/>
        </w:rPr>
        <w:t xml:space="preserve"> En las empresas ecuatorianas sólo personal técnico </w:t>
      </w:r>
      <w:r>
        <w:rPr>
          <w:rFonts w:eastAsia="Times New Roman"/>
          <w:lang w:val="es-ES"/>
        </w:rPr>
        <w:t>aeronáutico de nacionalidad ecuatoriana podrá ejercer actividades aeronáuticas remuneradas en el país.</w:t>
      </w:r>
    </w:p>
    <w:p w:rsidR="00000000" w:rsidRDefault="00F30E28">
      <w:pPr>
        <w:rPr>
          <w:rFonts w:eastAsia="Times New Roman"/>
          <w:lang w:val="es-ES"/>
        </w:rPr>
      </w:pPr>
      <w:r>
        <w:rPr>
          <w:rFonts w:eastAsia="Times New Roman"/>
          <w:b/>
          <w:bCs/>
          <w:lang w:val="es-ES"/>
        </w:rPr>
        <w:t xml:space="preserve">Art. 75.- </w:t>
      </w:r>
      <w:r>
        <w:rPr>
          <w:rFonts w:eastAsia="Times New Roman"/>
          <w:lang w:val="es-ES"/>
        </w:rPr>
        <w:t>Se autorizará el empleo de técnicos extranjeros o instructores del personal técnico ecuatoriano, cuando sea necesario para el desempeño o mejor</w:t>
      </w:r>
      <w:r>
        <w:rPr>
          <w:rFonts w:eastAsia="Times New Roman"/>
          <w:lang w:val="es-ES"/>
        </w:rPr>
        <w:t>amiento de un servicio aeronáutico.</w:t>
      </w:r>
      <w:r>
        <w:rPr>
          <w:rFonts w:eastAsia="Times New Roman"/>
          <w:lang w:val="es-ES"/>
        </w:rPr>
        <w:br/>
      </w:r>
      <w:r>
        <w:rPr>
          <w:rFonts w:eastAsia="Times New Roman"/>
          <w:lang w:val="es-ES"/>
        </w:rPr>
        <w:br/>
        <w:t>Estas autorizaciones concederá la Dirección General de Aviación Civil por un plazo no mayor de seis meses, susceptible de ser renovado por igual período, si persiste y se comprueba la necesidad del caso. Dentro de estos</w:t>
      </w:r>
      <w:r>
        <w:rPr>
          <w:rFonts w:eastAsia="Times New Roman"/>
          <w:lang w:val="es-ES"/>
        </w:rPr>
        <w:t xml:space="preserve"> plazos el personal contratado tendrá la obligación de dar el debido entrenamiento al personal ecuatoriano que lo sustituirá.</w:t>
      </w:r>
    </w:p>
    <w:p w:rsidR="00000000" w:rsidRDefault="00F30E28">
      <w:pPr>
        <w:rPr>
          <w:rFonts w:eastAsia="Times New Roman"/>
          <w:lang w:val="es-ES"/>
        </w:rPr>
      </w:pPr>
      <w:r>
        <w:rPr>
          <w:rFonts w:eastAsia="Times New Roman"/>
          <w:b/>
          <w:bCs/>
          <w:lang w:val="es-ES"/>
        </w:rPr>
        <w:t xml:space="preserve">Art. 76.- </w:t>
      </w:r>
      <w:r>
        <w:rPr>
          <w:rFonts w:eastAsia="Times New Roman"/>
          <w:lang w:val="es-ES"/>
        </w:rPr>
        <w:t>Las disposiciones contenidas en los artículos 74 y 75 de este Código se hacen extensivas a toda persona natural legalmen</w:t>
      </w:r>
      <w:r>
        <w:rPr>
          <w:rFonts w:eastAsia="Times New Roman"/>
          <w:lang w:val="es-ES"/>
        </w:rPr>
        <w:t>te autorizada para ejercer actividades aeronáuticas en el país.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COMANDANTE DE LA AERONAVE</w:t>
      </w:r>
    </w:p>
    <w:p w:rsidR="00000000" w:rsidRDefault="00F30E28">
      <w:pPr>
        <w:rPr>
          <w:rFonts w:eastAsia="Times New Roman"/>
          <w:lang w:val="es-ES"/>
        </w:rPr>
      </w:pPr>
      <w:hyperlink r:id="rId64" w:history="1">
        <w:r>
          <w:rPr>
            <w:rStyle w:val="Hipervnculo"/>
            <w:rFonts w:eastAsia="Times New Roman"/>
            <w:b/>
            <w:bCs/>
            <w:lang w:val="es-ES"/>
          </w:rPr>
          <w:t>Art. 77.-</w:t>
        </w:r>
      </w:hyperlink>
      <w:r>
        <w:rPr>
          <w:rFonts w:eastAsia="Times New Roman"/>
          <w:b/>
          <w:bCs/>
          <w:lang w:val="es-ES"/>
        </w:rPr>
        <w:t xml:space="preserve"> </w:t>
      </w:r>
      <w:r>
        <w:rPr>
          <w:rFonts w:eastAsia="Times New Roman"/>
          <w:lang w:val="es-ES"/>
        </w:rPr>
        <w:t>El piloto al mando de una aeronave matriculada en el Ecuador estará investido de las funciones de c</w:t>
      </w:r>
      <w:r>
        <w:rPr>
          <w:rFonts w:eastAsia="Times New Roman"/>
          <w:lang w:val="es-ES"/>
        </w:rPr>
        <w:t>omandante de la misma.</w:t>
      </w:r>
    </w:p>
    <w:p w:rsidR="00000000" w:rsidRDefault="00F30E28">
      <w:pPr>
        <w:rPr>
          <w:rFonts w:eastAsia="Times New Roman"/>
          <w:lang w:val="es-ES"/>
        </w:rPr>
      </w:pPr>
      <w:hyperlink r:id="rId65" w:history="1">
        <w:r>
          <w:rPr>
            <w:rStyle w:val="Hipervnculo"/>
            <w:rFonts w:eastAsia="Times New Roman"/>
            <w:b/>
            <w:bCs/>
            <w:lang w:val="es-ES"/>
          </w:rPr>
          <w:t>Art. 78.-</w:t>
        </w:r>
      </w:hyperlink>
      <w:r>
        <w:rPr>
          <w:rFonts w:eastAsia="Times New Roman"/>
          <w:lang w:val="es-ES"/>
        </w:rPr>
        <w:t xml:space="preserve"> El comandante es el representante del explotador, a quien incumbe su designación. En ausencia de aquél o mediando imposibilidad para el cumplimiento de sus funciones y siempre que</w:t>
      </w:r>
      <w:r>
        <w:rPr>
          <w:rFonts w:eastAsia="Times New Roman"/>
          <w:lang w:val="es-ES"/>
        </w:rPr>
        <w:t xml:space="preserve"> el explotador no hubiere proveído para su reemplazo o sucesión, tales funciones serán ejercidas por los demás miembros de la tripulación, conforme al orden que fijen los reglamentos.</w:t>
      </w:r>
      <w:r>
        <w:rPr>
          <w:rFonts w:eastAsia="Times New Roman"/>
          <w:lang w:val="es-ES"/>
        </w:rPr>
        <w:br/>
      </w:r>
      <w:r>
        <w:rPr>
          <w:rFonts w:eastAsia="Times New Roman"/>
          <w:lang w:val="es-ES"/>
        </w:rPr>
        <w:br/>
        <w:t>Dentro de cada categoría el orden de sustitución o sucesión estará dete</w:t>
      </w:r>
      <w:r>
        <w:rPr>
          <w:rFonts w:eastAsia="Times New Roman"/>
          <w:lang w:val="es-ES"/>
        </w:rPr>
        <w:t>rminado por la jerarquía asignada para cada uno por el explotador, y en defecto de ésta, por los reglamentos.</w:t>
      </w:r>
    </w:p>
    <w:p w:rsidR="00000000" w:rsidRDefault="00F30E28">
      <w:pPr>
        <w:rPr>
          <w:rFonts w:eastAsia="Times New Roman"/>
          <w:lang w:val="es-ES"/>
        </w:rPr>
      </w:pPr>
      <w:r>
        <w:rPr>
          <w:rFonts w:eastAsia="Times New Roman"/>
          <w:b/>
          <w:bCs/>
          <w:lang w:val="es-ES"/>
        </w:rPr>
        <w:t xml:space="preserve">Art. 79.- </w:t>
      </w:r>
      <w:r>
        <w:rPr>
          <w:rFonts w:eastAsia="Times New Roman"/>
          <w:lang w:val="es-ES"/>
        </w:rPr>
        <w:t>El nombre y apellido del comandante y los poderes especiales que le hayan sido conferidos deberán constar en la documentación de a bordo</w:t>
      </w:r>
      <w:r>
        <w:rPr>
          <w:rFonts w:eastAsia="Times New Roman"/>
          <w:lang w:val="es-ES"/>
        </w:rPr>
        <w:t>.</w:t>
      </w:r>
    </w:p>
    <w:p w:rsidR="00000000" w:rsidRDefault="00F30E28">
      <w:pPr>
        <w:rPr>
          <w:rFonts w:eastAsia="Times New Roman"/>
          <w:lang w:val="es-ES"/>
        </w:rPr>
      </w:pPr>
      <w:hyperlink r:id="rId66" w:history="1">
        <w:r>
          <w:rPr>
            <w:rStyle w:val="Hipervnculo"/>
            <w:rFonts w:eastAsia="Times New Roman"/>
            <w:b/>
            <w:bCs/>
            <w:lang w:val="es-ES"/>
          </w:rPr>
          <w:t>Art. 80.-</w:t>
        </w:r>
      </w:hyperlink>
      <w:r>
        <w:rPr>
          <w:rFonts w:eastAsia="Times New Roman"/>
          <w:b/>
          <w:bCs/>
          <w:lang w:val="es-ES"/>
        </w:rPr>
        <w:t xml:space="preserve"> </w:t>
      </w:r>
      <w:r>
        <w:rPr>
          <w:rFonts w:eastAsia="Times New Roman"/>
          <w:lang w:val="es-ES"/>
        </w:rPr>
        <w:t>Son obligaciones del comandante:</w:t>
      </w:r>
      <w:r>
        <w:rPr>
          <w:rFonts w:eastAsia="Times New Roman"/>
          <w:lang w:val="es-ES"/>
        </w:rPr>
        <w:br/>
      </w:r>
      <w:r>
        <w:rPr>
          <w:rFonts w:eastAsia="Times New Roman"/>
          <w:lang w:val="es-ES"/>
        </w:rPr>
        <w:br/>
        <w:t>1.- Comprobar que la aeronave y la tripulación estén provistas de la documentación de a bordo y de las licencias exigidas por los reglamentos pertinentes;</w:t>
      </w:r>
      <w:r>
        <w:rPr>
          <w:rFonts w:eastAsia="Times New Roman"/>
          <w:lang w:val="es-ES"/>
        </w:rPr>
        <w:br/>
      </w:r>
      <w:r>
        <w:rPr>
          <w:rFonts w:eastAsia="Times New Roman"/>
          <w:lang w:val="es-ES"/>
        </w:rPr>
        <w:br/>
        <w:t>2.- Cercio</w:t>
      </w:r>
      <w:r>
        <w:rPr>
          <w:rFonts w:eastAsia="Times New Roman"/>
          <w:lang w:val="es-ES"/>
        </w:rPr>
        <w:t>rarse de que la aeronave y sus diversos equipos hayan sido cuidadosamente revisados y estén en perfectas condiciones de funcionamiento;</w:t>
      </w:r>
      <w:r>
        <w:rPr>
          <w:rFonts w:eastAsia="Times New Roman"/>
          <w:lang w:val="es-ES"/>
        </w:rPr>
        <w:br/>
      </w:r>
      <w:r>
        <w:rPr>
          <w:rFonts w:eastAsia="Times New Roman"/>
          <w:lang w:val="es-ES"/>
        </w:rPr>
        <w:br/>
        <w:t xml:space="preserve">3.- Estar en posesión de los informes meteorológicos de su ruta, debiendo suspender el vuelo, si no tuviere predicción </w:t>
      </w:r>
      <w:r>
        <w:rPr>
          <w:rFonts w:eastAsia="Times New Roman"/>
          <w:lang w:val="es-ES"/>
        </w:rPr>
        <w:t>favorable hasta el primer punto de aterrizaje por lo menos;</w:t>
      </w:r>
      <w:r>
        <w:rPr>
          <w:rFonts w:eastAsia="Times New Roman"/>
          <w:lang w:val="es-ES"/>
        </w:rPr>
        <w:br/>
      </w:r>
      <w:r>
        <w:rPr>
          <w:rFonts w:eastAsia="Times New Roman"/>
          <w:lang w:val="es-ES"/>
        </w:rPr>
        <w:br/>
        <w:t>4.- Inspeccionar la distribución de la estiba a bordo, impidiendo mayor peso que el autorizado, y la carga que pueda constituir peligro para la aeronave o los pasajeros;</w:t>
      </w:r>
      <w:r>
        <w:rPr>
          <w:rFonts w:eastAsia="Times New Roman"/>
          <w:lang w:val="es-ES"/>
        </w:rPr>
        <w:br/>
      </w:r>
      <w:r>
        <w:rPr>
          <w:rFonts w:eastAsia="Times New Roman"/>
          <w:lang w:val="es-ES"/>
        </w:rPr>
        <w:br/>
        <w:t xml:space="preserve">5.- Elaborar el plan de </w:t>
      </w:r>
      <w:r>
        <w:rPr>
          <w:rFonts w:eastAsia="Times New Roman"/>
          <w:lang w:val="es-ES"/>
        </w:rPr>
        <w:t>vuelo correspondiente antes de la iniciación del viaje;</w:t>
      </w:r>
      <w:r>
        <w:rPr>
          <w:rFonts w:eastAsia="Times New Roman"/>
          <w:lang w:val="es-ES"/>
        </w:rPr>
        <w:br/>
      </w:r>
      <w:r>
        <w:rPr>
          <w:rFonts w:eastAsia="Times New Roman"/>
          <w:lang w:val="es-ES"/>
        </w:rPr>
        <w:br/>
        <w:t>6.- En caso de peligro permanecer en su puesto adoptando las medidas necesarias para salvar a los pasajeros, la tripulación y los bienes que se encuentren a bordo y para evitar daños en la superficie</w:t>
      </w:r>
      <w:r>
        <w:rPr>
          <w:rFonts w:eastAsia="Times New Roman"/>
          <w:lang w:val="es-ES"/>
        </w:rPr>
        <w:t>; y,</w:t>
      </w:r>
      <w:r>
        <w:rPr>
          <w:rFonts w:eastAsia="Times New Roman"/>
          <w:lang w:val="es-ES"/>
        </w:rPr>
        <w:br/>
      </w:r>
      <w:r>
        <w:rPr>
          <w:rFonts w:eastAsia="Times New Roman"/>
          <w:lang w:val="es-ES"/>
        </w:rPr>
        <w:br/>
        <w:t>7.- En general, adoptar todas aquellas medidas que estime necesarias para el buen funcionamiento y seguridad de la aeronave durante el tiempo de vuelo.</w:t>
      </w:r>
    </w:p>
    <w:p w:rsidR="00000000" w:rsidRDefault="00F30E28">
      <w:pPr>
        <w:rPr>
          <w:rFonts w:eastAsia="Times New Roman"/>
          <w:lang w:val="es-ES"/>
        </w:rPr>
      </w:pPr>
      <w:hyperlink r:id="rId67" w:history="1">
        <w:r>
          <w:rPr>
            <w:rStyle w:val="Hipervnculo"/>
            <w:rFonts w:eastAsia="Times New Roman"/>
            <w:b/>
            <w:bCs/>
            <w:lang w:val="es-ES"/>
          </w:rPr>
          <w:t>Art. 81.-</w:t>
        </w:r>
      </w:hyperlink>
      <w:r>
        <w:rPr>
          <w:rFonts w:eastAsia="Times New Roman"/>
          <w:b/>
          <w:bCs/>
          <w:lang w:val="es-ES"/>
        </w:rPr>
        <w:t xml:space="preserve"> </w:t>
      </w:r>
      <w:r>
        <w:rPr>
          <w:rFonts w:eastAsia="Times New Roman"/>
          <w:lang w:val="es-ES"/>
        </w:rPr>
        <w:t>El comandante de la aeronave, como máxima au</w:t>
      </w:r>
      <w:r>
        <w:rPr>
          <w:rFonts w:eastAsia="Times New Roman"/>
          <w:lang w:val="es-ES"/>
        </w:rPr>
        <w:t>toridad a bordo, tendrá poder disciplinario sobre la tripulación, poder de autoridad sobre los pasajeros y potestad sobre la aeronave y la carga que transporta.</w:t>
      </w:r>
    </w:p>
    <w:p w:rsidR="00000000" w:rsidRDefault="00F30E28">
      <w:pPr>
        <w:rPr>
          <w:rFonts w:eastAsia="Times New Roman"/>
          <w:lang w:val="es-ES"/>
        </w:rPr>
      </w:pPr>
      <w:hyperlink r:id="rId68" w:history="1">
        <w:r>
          <w:rPr>
            <w:rStyle w:val="Hipervnculo"/>
            <w:rFonts w:eastAsia="Times New Roman"/>
            <w:b/>
            <w:bCs/>
            <w:lang w:val="es-ES"/>
          </w:rPr>
          <w:t>Art. 82.-</w:t>
        </w:r>
      </w:hyperlink>
      <w:r>
        <w:rPr>
          <w:rFonts w:eastAsia="Times New Roman"/>
          <w:b/>
          <w:bCs/>
          <w:lang w:val="es-ES"/>
        </w:rPr>
        <w:t xml:space="preserve"> </w:t>
      </w:r>
      <w:r>
        <w:rPr>
          <w:rFonts w:eastAsia="Times New Roman"/>
          <w:lang w:val="es-ES"/>
        </w:rPr>
        <w:t xml:space="preserve">El período durante el cual el comandante </w:t>
      </w:r>
      <w:r>
        <w:rPr>
          <w:rFonts w:eastAsia="Times New Roman"/>
          <w:lang w:val="es-ES"/>
        </w:rPr>
        <w:t>ejerce poder disciplinario sobre la tripulación comienza desde el embarque y cesa a la terminación del viaje, cuando las formalidades de éste hubieren sido cumplidas.</w:t>
      </w:r>
      <w:r>
        <w:rPr>
          <w:rFonts w:eastAsia="Times New Roman"/>
          <w:lang w:val="es-ES"/>
        </w:rPr>
        <w:br/>
      </w:r>
      <w:r>
        <w:rPr>
          <w:rFonts w:eastAsia="Times New Roman"/>
          <w:lang w:val="es-ES"/>
        </w:rPr>
        <w:br/>
        <w:t xml:space="preserve">El operador puede determinar un mayor período que el establecido en el inciso anterior, </w:t>
      </w:r>
      <w:r>
        <w:rPr>
          <w:rFonts w:eastAsia="Times New Roman"/>
          <w:lang w:val="es-ES"/>
        </w:rPr>
        <w:t>para que el comandante ejerza el poder disciplinario sobre la tripulación.</w:t>
      </w:r>
    </w:p>
    <w:p w:rsidR="00000000" w:rsidRDefault="00F30E28">
      <w:pPr>
        <w:rPr>
          <w:rFonts w:eastAsia="Times New Roman"/>
          <w:lang w:val="es-ES"/>
        </w:rPr>
      </w:pPr>
      <w:hyperlink r:id="rId69" w:history="1">
        <w:r>
          <w:rPr>
            <w:rStyle w:val="Hipervnculo"/>
            <w:rFonts w:eastAsia="Times New Roman"/>
            <w:b/>
            <w:bCs/>
            <w:lang w:val="es-ES"/>
          </w:rPr>
          <w:t>Art. 83.-</w:t>
        </w:r>
      </w:hyperlink>
      <w:r>
        <w:rPr>
          <w:rFonts w:eastAsia="Times New Roman"/>
          <w:b/>
          <w:bCs/>
          <w:lang w:val="es-ES"/>
        </w:rPr>
        <w:t xml:space="preserve"> </w:t>
      </w:r>
      <w:r>
        <w:rPr>
          <w:rFonts w:eastAsia="Times New Roman"/>
          <w:lang w:val="es-ES"/>
        </w:rPr>
        <w:t>El poder de autoridad sobre los pasajeros existe desde el momento en que suben a bordo de la aeronave para iniciar el vuelo, ha</w:t>
      </w:r>
      <w:r>
        <w:rPr>
          <w:rFonts w:eastAsia="Times New Roman"/>
          <w:lang w:val="es-ES"/>
        </w:rPr>
        <w:t>sta el momento en que hayan desembarcado a la terminación del viaje.</w:t>
      </w:r>
    </w:p>
    <w:p w:rsidR="00000000" w:rsidRDefault="00F30E28">
      <w:pPr>
        <w:rPr>
          <w:rFonts w:eastAsia="Times New Roman"/>
          <w:lang w:val="es-ES"/>
        </w:rPr>
      </w:pPr>
      <w:hyperlink r:id="rId70" w:history="1">
        <w:r>
          <w:rPr>
            <w:rStyle w:val="Hipervnculo"/>
            <w:rFonts w:eastAsia="Times New Roman"/>
            <w:b/>
            <w:bCs/>
            <w:lang w:val="es-ES"/>
          </w:rPr>
          <w:t>Art. 84.-</w:t>
        </w:r>
      </w:hyperlink>
      <w:r>
        <w:rPr>
          <w:rFonts w:eastAsia="Times New Roman"/>
          <w:b/>
          <w:bCs/>
          <w:lang w:val="es-ES"/>
        </w:rPr>
        <w:t xml:space="preserve"> </w:t>
      </w:r>
      <w:r>
        <w:rPr>
          <w:rFonts w:eastAsia="Times New Roman"/>
          <w:lang w:val="es-ES"/>
        </w:rPr>
        <w:t>La potestad sobre la aeronave y carga comienza a partir del momento en que le sea entregada para iniciar el viaje y cesa a su término</w:t>
      </w:r>
      <w:r>
        <w:rPr>
          <w:rFonts w:eastAsia="Times New Roman"/>
          <w:lang w:val="es-ES"/>
        </w:rPr>
        <w:t>, cuando la aeronave y carga han sido entregadas al representante del explotador o a otra persona calificada.</w:t>
      </w:r>
    </w:p>
    <w:p w:rsidR="00000000" w:rsidRDefault="00F30E28">
      <w:pPr>
        <w:rPr>
          <w:rFonts w:eastAsia="Times New Roman"/>
          <w:lang w:val="es-ES"/>
        </w:rPr>
      </w:pPr>
      <w:hyperlink r:id="rId71" w:history="1">
        <w:r>
          <w:rPr>
            <w:rStyle w:val="Hipervnculo"/>
            <w:rFonts w:eastAsia="Times New Roman"/>
            <w:b/>
            <w:bCs/>
            <w:lang w:val="es-ES"/>
          </w:rPr>
          <w:t>Art. 85.-</w:t>
        </w:r>
      </w:hyperlink>
      <w:r>
        <w:rPr>
          <w:rFonts w:eastAsia="Times New Roman"/>
          <w:b/>
          <w:bCs/>
          <w:lang w:val="es-ES"/>
        </w:rPr>
        <w:t xml:space="preserve"> </w:t>
      </w:r>
      <w:r>
        <w:rPr>
          <w:rFonts w:eastAsia="Times New Roman"/>
          <w:lang w:val="es-ES"/>
        </w:rPr>
        <w:t>En virtud de los poderes a que hace referencia el Art. 81</w:t>
      </w:r>
      <w:r>
        <w:rPr>
          <w:rFonts w:eastAsia="Times New Roman"/>
          <w:b/>
          <w:bCs/>
          <w:lang w:val="es-ES"/>
        </w:rPr>
        <w:t>,</w:t>
      </w:r>
      <w:r>
        <w:rPr>
          <w:rFonts w:eastAsia="Times New Roman"/>
          <w:lang w:val="es-ES"/>
        </w:rPr>
        <w:t xml:space="preserve"> </w:t>
      </w:r>
      <w:r>
        <w:rPr>
          <w:rFonts w:eastAsia="Times New Roman"/>
          <w:lang w:val="es-ES"/>
        </w:rPr>
        <w:t>el comandante de la aeronave tiene las siguientes atribuciones:</w:t>
      </w:r>
      <w:r>
        <w:rPr>
          <w:rFonts w:eastAsia="Times New Roman"/>
          <w:lang w:val="es-ES"/>
        </w:rPr>
        <w:br/>
      </w:r>
      <w:r>
        <w:rPr>
          <w:rFonts w:eastAsia="Times New Roman"/>
          <w:lang w:val="es-ES"/>
        </w:rPr>
        <w:br/>
      </w:r>
      <w:r>
        <w:rPr>
          <w:rFonts w:eastAsia="Times New Roman"/>
          <w:lang w:val="es-ES"/>
        </w:rPr>
        <w:t>1.- Mantener el orden e impartir a bordo las medidas restrictivas a las personas que lo perturben, cometan faltas, rehúsen u omitan prestar el serv</w:t>
      </w:r>
      <w:r>
        <w:rPr>
          <w:rFonts w:eastAsia="Times New Roman"/>
          <w:lang w:val="es-ES"/>
        </w:rPr>
        <w:t>icio que les corresponda;</w:t>
      </w:r>
      <w:r>
        <w:rPr>
          <w:rFonts w:eastAsia="Times New Roman"/>
          <w:lang w:val="es-ES"/>
        </w:rPr>
        <w:br/>
      </w:r>
      <w:r>
        <w:rPr>
          <w:rFonts w:eastAsia="Times New Roman"/>
          <w:lang w:val="es-ES"/>
        </w:rPr>
        <w:br/>
      </w:r>
      <w:r>
        <w:rPr>
          <w:rFonts w:eastAsia="Times New Roman"/>
          <w:lang w:val="es-ES"/>
        </w:rPr>
        <w:t>2.- Arrestar a los sospechosos, autores, cómplices y encubridores de un acto delictivo, reuniendo y conservando los elementos de prueba del hecho y levantando un acta que le entregará c</w:t>
      </w:r>
      <w:r>
        <w:rPr>
          <w:rFonts w:eastAsia="Times New Roman"/>
          <w:lang w:val="es-ES"/>
        </w:rPr>
        <w:t>onjuntamente con las pruebas y los detenidos, si los hubiere, a la autoridad que corresponda de acuerdo con las normas de este Código;</w:t>
      </w:r>
      <w:r>
        <w:rPr>
          <w:rFonts w:eastAsia="Times New Roman"/>
          <w:lang w:val="es-ES"/>
        </w:rPr>
        <w:br/>
      </w:r>
      <w:r>
        <w:rPr>
          <w:rFonts w:eastAsia="Times New Roman"/>
          <w:lang w:val="es-ES"/>
        </w:rPr>
        <w:br/>
      </w:r>
      <w:r>
        <w:rPr>
          <w:rFonts w:eastAsia="Times New Roman"/>
          <w:lang w:val="es-ES"/>
        </w:rPr>
        <w:t xml:space="preserve">3.- Levantar acta de nacimientos, defunciones y más hechos que pueden tener </w:t>
      </w:r>
      <w:r>
        <w:rPr>
          <w:rFonts w:eastAsia="Times New Roman"/>
          <w:lang w:val="es-ES"/>
        </w:rPr>
        <w:t>consecuencias legales, ocurridas durante el vuelo a bordo, inscribiéndolas en el libro correspondiente.</w:t>
      </w:r>
      <w:r>
        <w:rPr>
          <w:rFonts w:eastAsia="Times New Roman"/>
          <w:lang w:val="es-ES"/>
        </w:rPr>
        <w:br/>
      </w:r>
      <w:r>
        <w:rPr>
          <w:rFonts w:eastAsia="Times New Roman"/>
          <w:lang w:val="es-ES"/>
        </w:rPr>
        <w:br/>
        <w:t>A la muerte de un tripulante o pasajero, tomar las medidas de seguridad con respecto a los efectos que pertenezcan al fallecido, entregándolos bajo inv</w:t>
      </w:r>
      <w:r>
        <w:rPr>
          <w:rFonts w:eastAsia="Times New Roman"/>
          <w:lang w:val="es-ES"/>
        </w:rPr>
        <w:t>entario a la autoridad competente.</w:t>
      </w:r>
      <w:r>
        <w:rPr>
          <w:rFonts w:eastAsia="Times New Roman"/>
          <w:lang w:val="es-ES"/>
        </w:rPr>
        <w:br/>
      </w:r>
      <w:r>
        <w:rPr>
          <w:rFonts w:eastAsia="Times New Roman"/>
          <w:lang w:val="es-ES"/>
        </w:rPr>
        <w:br/>
        <w:t>En los casos que contempla este numeral, el comandante remitirá copia auténtica del acta levantada a la autoridad competente, y ésta, a su vez, a la autoridad de cualquiera de los Estados que legítimamente lo requieran;</w:t>
      </w:r>
      <w:r>
        <w:rPr>
          <w:rFonts w:eastAsia="Times New Roman"/>
          <w:lang w:val="es-ES"/>
        </w:rPr>
        <w:br/>
      </w:r>
      <w:r>
        <w:rPr>
          <w:rFonts w:eastAsia="Times New Roman"/>
          <w:lang w:val="es-ES"/>
        </w:rPr>
        <w:br/>
      </w:r>
      <w:r>
        <w:rPr>
          <w:rFonts w:eastAsia="Times New Roman"/>
          <w:lang w:val="es-ES"/>
        </w:rPr>
        <w:t>4.- Suspender de sus funciones, por causa grave, a un tripulante, o encargar temporalmente un servicio distinto de aquél para el cual se lo contrató;</w:t>
      </w:r>
      <w:r>
        <w:rPr>
          <w:rFonts w:eastAsia="Times New Roman"/>
          <w:lang w:val="es-ES"/>
        </w:rPr>
        <w:br/>
      </w:r>
      <w:r>
        <w:rPr>
          <w:rFonts w:eastAsia="Times New Roman"/>
          <w:lang w:val="es-ES"/>
        </w:rPr>
        <w:br/>
        <w:t>5.- Impedir el embarque o disponer el desembarque de tripula</w:t>
      </w:r>
      <w:r>
        <w:rPr>
          <w:rFonts w:eastAsia="Times New Roman"/>
          <w:lang w:val="es-ES"/>
        </w:rPr>
        <w:t>ntes, pasajeros y/o carga, por motivos justos;</w:t>
      </w:r>
      <w:r>
        <w:rPr>
          <w:rFonts w:eastAsia="Times New Roman"/>
          <w:lang w:val="es-ES"/>
        </w:rPr>
        <w:br/>
      </w:r>
      <w:r>
        <w:rPr>
          <w:rFonts w:eastAsia="Times New Roman"/>
          <w:lang w:val="es-ES"/>
        </w:rPr>
        <w:br/>
      </w:r>
      <w:r>
        <w:rPr>
          <w:rFonts w:eastAsia="Times New Roman"/>
          <w:lang w:val="es-ES"/>
        </w:rPr>
        <w:t>6.- Hacer echazón para salvar la aeronave de un riesgo inminente;</w:t>
      </w:r>
      <w:r>
        <w:rPr>
          <w:rFonts w:eastAsia="Times New Roman"/>
          <w:lang w:val="es-ES"/>
        </w:rPr>
        <w:br/>
      </w:r>
      <w:r>
        <w:rPr>
          <w:rFonts w:eastAsia="Times New Roman"/>
          <w:lang w:val="es-ES"/>
        </w:rPr>
        <w:br/>
        <w:t xml:space="preserve">7.- Adoptar las medidas necesarias de seguridad en caso de aterrizaje fuera de los aeródromos de </w:t>
      </w:r>
      <w:r>
        <w:rPr>
          <w:rFonts w:eastAsia="Times New Roman"/>
          <w:lang w:val="es-ES"/>
        </w:rPr>
        <w:t>su ruta; y,</w:t>
      </w:r>
      <w:r>
        <w:rPr>
          <w:rFonts w:eastAsia="Times New Roman"/>
          <w:lang w:val="es-ES"/>
        </w:rPr>
        <w:br/>
      </w:r>
      <w:r>
        <w:rPr>
          <w:rFonts w:eastAsia="Times New Roman"/>
          <w:lang w:val="es-ES"/>
        </w:rPr>
        <w:br/>
      </w:r>
      <w:r>
        <w:rPr>
          <w:rFonts w:eastAsia="Times New Roman"/>
          <w:lang w:val="es-ES"/>
        </w:rPr>
        <w:t>8.- Variar la ruta en caso fortuito o de fuerza mayor.</w:t>
      </w:r>
    </w:p>
    <w:p w:rsidR="00000000" w:rsidRDefault="00F30E28">
      <w:pPr>
        <w:rPr>
          <w:rFonts w:eastAsia="Times New Roman"/>
          <w:lang w:val="es-ES"/>
        </w:rPr>
      </w:pPr>
      <w:r>
        <w:rPr>
          <w:rFonts w:eastAsia="Times New Roman"/>
          <w:b/>
          <w:bCs/>
          <w:lang w:val="es-ES"/>
        </w:rPr>
        <w:t xml:space="preserve">Art. 86.- </w:t>
      </w:r>
      <w:r>
        <w:rPr>
          <w:rFonts w:eastAsia="Times New Roman"/>
          <w:lang w:val="es-ES"/>
        </w:rPr>
        <w:t>Aun sin mandato especial, el comandante de la aeronave está facultado para:</w:t>
      </w:r>
      <w:r>
        <w:rPr>
          <w:rFonts w:eastAsia="Times New Roman"/>
          <w:lang w:val="es-ES"/>
        </w:rPr>
        <w:br/>
      </w:r>
      <w:r>
        <w:rPr>
          <w:rFonts w:eastAsia="Times New Roman"/>
          <w:lang w:val="es-ES"/>
        </w:rPr>
        <w:br/>
        <w:t>1.- Realizar las compras necesarias para llevar a cabo el</w:t>
      </w:r>
      <w:r>
        <w:rPr>
          <w:rFonts w:eastAsia="Times New Roman"/>
          <w:lang w:val="es-ES"/>
        </w:rPr>
        <w:t xml:space="preserve"> viaje emprendido;</w:t>
      </w:r>
      <w:r>
        <w:rPr>
          <w:rFonts w:eastAsia="Times New Roman"/>
          <w:lang w:val="es-ES"/>
        </w:rPr>
        <w:br/>
      </w:r>
      <w:r>
        <w:rPr>
          <w:rFonts w:eastAsia="Times New Roman"/>
          <w:lang w:val="es-ES"/>
        </w:rPr>
        <w:br/>
      </w:r>
      <w:r>
        <w:rPr>
          <w:rFonts w:eastAsia="Times New Roman"/>
          <w:lang w:val="es-ES"/>
        </w:rPr>
        <w:t>2.- Disponer se efectúen las reparaciones menores necesarias para asegurar la continuidad del viaje;</w:t>
      </w:r>
      <w:r>
        <w:rPr>
          <w:rFonts w:eastAsia="Times New Roman"/>
          <w:lang w:val="es-ES"/>
        </w:rPr>
        <w:br/>
      </w:r>
      <w:r>
        <w:rPr>
          <w:rFonts w:eastAsia="Times New Roman"/>
          <w:lang w:val="es-ES"/>
        </w:rPr>
        <w:br/>
      </w:r>
      <w:r>
        <w:rPr>
          <w:rFonts w:eastAsia="Times New Roman"/>
          <w:lang w:val="es-ES"/>
        </w:rPr>
        <w:t>3.- Tomar todas las medidas y hacer los gastos</w:t>
      </w:r>
      <w:r>
        <w:rPr>
          <w:rFonts w:eastAsia="Times New Roman"/>
          <w:lang w:val="es-ES"/>
        </w:rPr>
        <w:t xml:space="preserve"> necesarios para garantizar la seguridad de los pasajeros, la tripulación y la salvaguarda de la carga; y,</w:t>
      </w:r>
      <w:r>
        <w:rPr>
          <w:rFonts w:eastAsia="Times New Roman"/>
          <w:lang w:val="es-ES"/>
        </w:rPr>
        <w:br/>
      </w:r>
      <w:r>
        <w:rPr>
          <w:rFonts w:eastAsia="Times New Roman"/>
          <w:lang w:val="es-ES"/>
        </w:rPr>
        <w:br/>
        <w:t xml:space="preserve">4.- Contratar por la duración del viaje y en reemplazo de la tripulación que no lo continúe, el personal indispensable para la terminación de dicho </w:t>
      </w:r>
      <w:r>
        <w:rPr>
          <w:rFonts w:eastAsia="Times New Roman"/>
          <w:lang w:val="es-ES"/>
        </w:rPr>
        <w:t>viaje. Los gastos así realizados obligan al explotador quien no podrá desconocerlos ni impugnarlos.</w:t>
      </w:r>
    </w:p>
    <w:p w:rsidR="00000000" w:rsidRDefault="00F30E28">
      <w:pPr>
        <w:rPr>
          <w:rFonts w:eastAsia="Times New Roman"/>
          <w:lang w:val="es-ES"/>
        </w:rPr>
      </w:pPr>
      <w:hyperlink r:id="rId72" w:history="1">
        <w:r>
          <w:rPr>
            <w:rStyle w:val="Hipervnculo"/>
            <w:rFonts w:eastAsia="Times New Roman"/>
            <w:b/>
            <w:bCs/>
            <w:lang w:val="es-ES"/>
          </w:rPr>
          <w:t>Art. 87.-</w:t>
        </w:r>
      </w:hyperlink>
      <w:r>
        <w:rPr>
          <w:rFonts w:eastAsia="Times New Roman"/>
          <w:b/>
          <w:bCs/>
          <w:lang w:val="es-ES"/>
        </w:rPr>
        <w:t xml:space="preserve"> </w:t>
      </w:r>
      <w:r>
        <w:rPr>
          <w:rFonts w:eastAsia="Times New Roman"/>
          <w:lang w:val="es-ES"/>
        </w:rPr>
        <w:t>La responsabilidad del comandante se transfiere a los servicios de tierra, llamados de control de trán</w:t>
      </w:r>
      <w:r>
        <w:rPr>
          <w:rFonts w:eastAsia="Times New Roman"/>
          <w:lang w:val="es-ES"/>
        </w:rPr>
        <w:t>sito aéreo, en aquellos casos en que las condiciones meteorológicas no ofrecen la visibilidad necesaria para la correcta operación aérea.</w:t>
      </w:r>
    </w:p>
    <w:p w:rsidR="00000000" w:rsidRDefault="00F30E28">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DEL EXPLOTADOR</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hyperlink r:id="rId73" w:history="1">
        <w:r>
          <w:rPr>
            <w:rStyle w:val="Hipervnculo"/>
            <w:rFonts w:eastAsia="Times New Roman"/>
            <w:b/>
            <w:bCs/>
            <w:lang w:val="es-ES"/>
          </w:rPr>
          <w:t>Art. 88.-</w:t>
        </w:r>
      </w:hyperlink>
      <w:r>
        <w:rPr>
          <w:rFonts w:eastAsia="Times New Roman"/>
          <w:b/>
          <w:bCs/>
          <w:lang w:val="es-ES"/>
        </w:rPr>
        <w:t xml:space="preserve"> </w:t>
      </w:r>
      <w:r>
        <w:rPr>
          <w:rFonts w:eastAsia="Times New Roman"/>
          <w:lang w:val="es-ES"/>
        </w:rPr>
        <w:t>A los fines del present</w:t>
      </w:r>
      <w:r>
        <w:rPr>
          <w:rFonts w:eastAsia="Times New Roman"/>
          <w:lang w:val="es-ES"/>
        </w:rPr>
        <w:t>e Código, explotador es la persona natural o jurídica que utilice legítimamente la aeronave por cuenta propia, con o sin fines de lucro, conservando la dirección técnica de la misma.</w:t>
      </w:r>
    </w:p>
    <w:p w:rsidR="00000000" w:rsidRDefault="00F30E28">
      <w:pPr>
        <w:rPr>
          <w:rFonts w:eastAsia="Times New Roman"/>
          <w:lang w:val="es-ES"/>
        </w:rPr>
      </w:pPr>
      <w:r>
        <w:rPr>
          <w:rFonts w:eastAsia="Times New Roman"/>
          <w:b/>
          <w:bCs/>
          <w:lang w:val="es-ES"/>
        </w:rPr>
        <w:t xml:space="preserve">Art. 89.- </w:t>
      </w:r>
      <w:r>
        <w:rPr>
          <w:rFonts w:eastAsia="Times New Roman"/>
          <w:lang w:val="es-ES"/>
        </w:rPr>
        <w:t>En el caso de que el nombre del explotador no figure inscrito en el Registro Aeronáutico Nacional, el propietario será considerado como tal, salvo prueba en contrario.</w:t>
      </w:r>
    </w:p>
    <w:p w:rsidR="00000000" w:rsidRDefault="00F30E28">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DE LOS SERVICIOS AÉREOS</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F30E28">
      <w:pPr>
        <w:rPr>
          <w:rFonts w:eastAsia="Times New Roman"/>
          <w:lang w:val="es-ES"/>
        </w:rPr>
      </w:pPr>
      <w:r>
        <w:rPr>
          <w:rFonts w:eastAsia="Times New Roman"/>
          <w:b/>
          <w:bCs/>
          <w:lang w:val="es-ES"/>
        </w:rPr>
        <w:t xml:space="preserve">Art. 90.- </w:t>
      </w:r>
      <w:r>
        <w:rPr>
          <w:rFonts w:eastAsia="Times New Roman"/>
          <w:lang w:val="es-ES"/>
        </w:rPr>
        <w:t>Los ser</w:t>
      </w:r>
      <w:r>
        <w:rPr>
          <w:rFonts w:eastAsia="Times New Roman"/>
          <w:lang w:val="es-ES"/>
        </w:rPr>
        <w:t>vicios aéreos están sometidos a las prescripciones de este Código, sus reglamentos y las leyes especiales relacionadas con cada una de sus modalidades, en cuanto sean aplicables.</w:t>
      </w:r>
    </w:p>
    <w:p w:rsidR="00000000" w:rsidRDefault="00F30E28">
      <w:pPr>
        <w:rPr>
          <w:rFonts w:eastAsia="Times New Roman"/>
          <w:lang w:val="es-ES"/>
        </w:rPr>
      </w:pPr>
      <w:hyperlink r:id="rId74" w:history="1">
        <w:r>
          <w:rPr>
            <w:rStyle w:val="Hipervnculo"/>
            <w:rFonts w:eastAsia="Times New Roman"/>
            <w:b/>
            <w:bCs/>
            <w:lang w:val="es-ES"/>
          </w:rPr>
          <w:t>Art. 91.-</w:t>
        </w:r>
      </w:hyperlink>
      <w:r>
        <w:rPr>
          <w:rFonts w:eastAsia="Times New Roman"/>
          <w:lang w:val="es-ES"/>
        </w:rPr>
        <w:t xml:space="preserve"> </w:t>
      </w:r>
      <w:r>
        <w:rPr>
          <w:rFonts w:eastAsia="Times New Roman"/>
          <w:lang w:val="es-ES"/>
        </w:rPr>
        <w:t>Las aeronaves deberán ser operadas dentro de las especificaciones que figuren en el Registro Técnico Aeronáutico y en el certificado de aeronavegabilidad de acuerdo con el manual de operaciones aprobado.</w:t>
      </w:r>
    </w:p>
    <w:p w:rsidR="00000000" w:rsidRDefault="00F30E28">
      <w:pPr>
        <w:rPr>
          <w:rFonts w:eastAsia="Times New Roman"/>
          <w:lang w:val="es-ES"/>
        </w:rPr>
      </w:pPr>
      <w:r>
        <w:rPr>
          <w:rFonts w:eastAsia="Times New Roman"/>
          <w:b/>
          <w:bCs/>
          <w:lang w:val="es-ES"/>
        </w:rPr>
        <w:t xml:space="preserve">Art. 92.- </w:t>
      </w:r>
      <w:r>
        <w:rPr>
          <w:rFonts w:eastAsia="Times New Roman"/>
          <w:lang w:val="es-ES"/>
        </w:rPr>
        <w:t>Las aeronaves sólo podrán ser utilizadas e</w:t>
      </w:r>
      <w:r>
        <w:rPr>
          <w:rFonts w:eastAsia="Times New Roman"/>
          <w:lang w:val="es-ES"/>
        </w:rPr>
        <w:t>n el fin específico correspondiente a la categoría en la que se hallen matriculadas, así como dentro de las condiciones que figuren en la concesión o permiso de operación o en los permisos especiales de vuelo.</w:t>
      </w:r>
    </w:p>
    <w:p w:rsidR="00000000" w:rsidRDefault="00F30E28">
      <w:pPr>
        <w:rPr>
          <w:rFonts w:eastAsia="Times New Roman"/>
          <w:lang w:val="es-ES"/>
        </w:rPr>
      </w:pPr>
      <w:r>
        <w:rPr>
          <w:rFonts w:eastAsia="Times New Roman"/>
          <w:b/>
          <w:bCs/>
          <w:lang w:val="es-ES"/>
        </w:rPr>
        <w:t xml:space="preserve">Art. 93.- </w:t>
      </w:r>
      <w:r>
        <w:rPr>
          <w:rFonts w:eastAsia="Times New Roman"/>
          <w:lang w:val="es-ES"/>
        </w:rPr>
        <w:t>Cuando las aeronaves sean utilizadas</w:t>
      </w:r>
      <w:r>
        <w:rPr>
          <w:rFonts w:eastAsia="Times New Roman"/>
          <w:lang w:val="es-ES"/>
        </w:rPr>
        <w:t xml:space="preserve"> en fines distintos al que corresponda la categoría en la que se encuentren matriculadas, deberá solicitarse previamente a la Dirección General de Aviación Civil la autorización necesaria.</w:t>
      </w:r>
    </w:p>
    <w:p w:rsidR="00000000" w:rsidRDefault="00F30E28">
      <w:pPr>
        <w:rPr>
          <w:rFonts w:eastAsia="Times New Roman"/>
          <w:lang w:val="es-ES"/>
        </w:rPr>
      </w:pPr>
      <w:hyperlink r:id="rId75" w:history="1">
        <w:r>
          <w:rPr>
            <w:rStyle w:val="Hipervnculo"/>
            <w:rFonts w:eastAsia="Times New Roman"/>
            <w:b/>
            <w:bCs/>
            <w:lang w:val="es-ES"/>
          </w:rPr>
          <w:t>Art. 94.-</w:t>
        </w:r>
      </w:hyperlink>
      <w:r>
        <w:rPr>
          <w:rFonts w:eastAsia="Times New Roman"/>
          <w:b/>
          <w:bCs/>
          <w:lang w:val="es-ES"/>
        </w:rPr>
        <w:t xml:space="preserve"> </w:t>
      </w:r>
      <w:r>
        <w:rPr>
          <w:rFonts w:eastAsia="Times New Roman"/>
          <w:lang w:val="es-ES"/>
        </w:rPr>
        <w:t>Toda aeronave</w:t>
      </w:r>
      <w:r>
        <w:rPr>
          <w:rFonts w:eastAsia="Times New Roman"/>
          <w:lang w:val="es-ES"/>
        </w:rPr>
        <w:t xml:space="preserve"> estará provista de los equipos de operación y seguridad que, de acuerdo a sus características y a las operaciones que realice, se determinen en el reglamento correspondiente.</w:t>
      </w:r>
    </w:p>
    <w:p w:rsidR="00000000" w:rsidRDefault="00F30E28">
      <w:pPr>
        <w:rPr>
          <w:rFonts w:eastAsia="Times New Roman"/>
          <w:lang w:val="es-ES"/>
        </w:rPr>
      </w:pPr>
      <w:hyperlink r:id="rId76" w:history="1">
        <w:r>
          <w:rPr>
            <w:rStyle w:val="Hipervnculo"/>
            <w:rFonts w:eastAsia="Times New Roman"/>
            <w:b/>
            <w:bCs/>
            <w:lang w:val="es-ES"/>
          </w:rPr>
          <w:t>Art. 95.-</w:t>
        </w:r>
      </w:hyperlink>
      <w:r>
        <w:rPr>
          <w:rFonts w:eastAsia="Times New Roman"/>
          <w:b/>
          <w:bCs/>
          <w:lang w:val="es-ES"/>
        </w:rPr>
        <w:t xml:space="preserve"> </w:t>
      </w:r>
      <w:r>
        <w:rPr>
          <w:rFonts w:eastAsia="Times New Roman"/>
          <w:lang w:val="es-ES"/>
        </w:rPr>
        <w:t xml:space="preserve">En la cabina o sección de </w:t>
      </w:r>
      <w:r>
        <w:rPr>
          <w:rFonts w:eastAsia="Times New Roman"/>
          <w:lang w:val="es-ES"/>
        </w:rPr>
        <w:t>la tripulación de las aeronaves comerciales será prohibido el ingreso o permanencia durante el vuelo de pasajeros o personas extrañas a la tripulación.</w:t>
      </w:r>
    </w:p>
    <w:p w:rsidR="00000000" w:rsidRDefault="00F30E28">
      <w:pPr>
        <w:rPr>
          <w:rFonts w:eastAsia="Times New Roman"/>
          <w:lang w:val="es-ES"/>
        </w:rPr>
      </w:pPr>
      <w:hyperlink r:id="rId77" w:history="1">
        <w:r>
          <w:rPr>
            <w:rStyle w:val="Hipervnculo"/>
            <w:rFonts w:eastAsia="Times New Roman"/>
            <w:b/>
            <w:bCs/>
            <w:lang w:val="es-ES"/>
          </w:rPr>
          <w:t>Art. 96.-</w:t>
        </w:r>
      </w:hyperlink>
      <w:r>
        <w:rPr>
          <w:rFonts w:eastAsia="Times New Roman"/>
          <w:b/>
          <w:bCs/>
          <w:lang w:val="es-ES"/>
        </w:rPr>
        <w:t xml:space="preserve"> </w:t>
      </w:r>
      <w:r>
        <w:rPr>
          <w:rFonts w:eastAsia="Times New Roman"/>
          <w:lang w:val="es-ES"/>
        </w:rPr>
        <w:t>En las aeronaves comerciales pequeñas, provista de</w:t>
      </w:r>
      <w:r>
        <w:rPr>
          <w:rFonts w:eastAsia="Times New Roman"/>
          <w:lang w:val="es-ES"/>
        </w:rPr>
        <w:t xml:space="preserve"> asiento contiguo al del piloto que tengan doble comando, queda terminantemente prohibido conducir en dicho asiento pasajeros o personas extrañas a la tripulación.</w:t>
      </w:r>
    </w:p>
    <w:p w:rsidR="00000000" w:rsidRDefault="00F30E28">
      <w:pPr>
        <w:rPr>
          <w:rFonts w:eastAsia="Times New Roman"/>
          <w:lang w:val="es-ES"/>
        </w:rPr>
      </w:pPr>
      <w:hyperlink r:id="rId78" w:history="1">
        <w:r>
          <w:rPr>
            <w:rStyle w:val="Hipervnculo"/>
            <w:rFonts w:eastAsia="Times New Roman"/>
            <w:b/>
            <w:bCs/>
            <w:lang w:val="es-ES"/>
          </w:rPr>
          <w:t>Art. 97.-</w:t>
        </w:r>
      </w:hyperlink>
      <w:r>
        <w:rPr>
          <w:rFonts w:eastAsia="Times New Roman"/>
          <w:b/>
          <w:bCs/>
          <w:lang w:val="es-ES"/>
        </w:rPr>
        <w:t xml:space="preserve"> </w:t>
      </w:r>
      <w:r>
        <w:rPr>
          <w:rFonts w:eastAsia="Times New Roman"/>
          <w:lang w:val="es-ES"/>
        </w:rPr>
        <w:t>Se exceptúan de las disposiciones de l</w:t>
      </w:r>
      <w:r>
        <w:rPr>
          <w:rFonts w:eastAsia="Times New Roman"/>
          <w:lang w:val="es-ES"/>
        </w:rPr>
        <w:t>os artículos 95 y 96 a las personas debidamente autorizadas por la autoridad aeronáutica y a los funcionarios de la Dirección General de Aviación Civil que viajen en cumplimiento de sus funciones específicas.</w:t>
      </w:r>
    </w:p>
    <w:p w:rsidR="00000000" w:rsidRDefault="00F30E28">
      <w:pPr>
        <w:rPr>
          <w:rFonts w:eastAsia="Times New Roman"/>
          <w:lang w:val="es-ES"/>
        </w:rPr>
      </w:pPr>
      <w:r>
        <w:rPr>
          <w:rFonts w:eastAsia="Times New Roman"/>
          <w:b/>
          <w:bCs/>
          <w:lang w:val="es-ES"/>
        </w:rPr>
        <w:t>Art. 98.-</w:t>
      </w:r>
      <w:r>
        <w:rPr>
          <w:rFonts w:eastAsia="Times New Roman"/>
          <w:lang w:val="es-ES"/>
        </w:rPr>
        <w:t xml:space="preserve"> Sólo se permitirá el transporte de an</w:t>
      </w:r>
      <w:r>
        <w:rPr>
          <w:rFonts w:eastAsia="Times New Roman"/>
          <w:lang w:val="es-ES"/>
        </w:rPr>
        <w:t>imales en aeronaves especialmente acondicionadas y que ofrezcan seguridad para esta clase de servicio.</w:t>
      </w:r>
      <w:r>
        <w:rPr>
          <w:rFonts w:eastAsia="Times New Roman"/>
          <w:lang w:val="es-ES"/>
        </w:rPr>
        <w:br/>
      </w:r>
      <w:r>
        <w:rPr>
          <w:rFonts w:eastAsia="Times New Roman"/>
          <w:lang w:val="es-ES"/>
        </w:rPr>
        <w:br/>
        <w:t>Cuando se trate de transporte internacional, se cumplirá con el trámite establecido para estos casos.</w:t>
      </w:r>
    </w:p>
    <w:p w:rsidR="00000000" w:rsidRDefault="00F30E28">
      <w:pPr>
        <w:rPr>
          <w:rFonts w:eastAsia="Times New Roman"/>
          <w:lang w:val="es-ES"/>
        </w:rPr>
      </w:pPr>
      <w:r>
        <w:rPr>
          <w:rFonts w:eastAsia="Times New Roman"/>
          <w:b/>
          <w:bCs/>
          <w:lang w:val="es-ES"/>
        </w:rPr>
        <w:t xml:space="preserve">Art. 99.- </w:t>
      </w:r>
      <w:r>
        <w:rPr>
          <w:rFonts w:eastAsia="Times New Roman"/>
          <w:lang w:val="es-ES"/>
        </w:rPr>
        <w:t>Toda persona natural o jurídica que real</w:t>
      </w:r>
      <w:r>
        <w:rPr>
          <w:rFonts w:eastAsia="Times New Roman"/>
          <w:lang w:val="es-ES"/>
        </w:rPr>
        <w:t>ice servicios de transporte aéreo, en virtud de una concesión o permiso de operación, está obligada a presentar a la Dirección General de Aviación Civil los informes y datos estadísticos referentes al movimiento de pasajeros, carga y correo transportados a</w:t>
      </w:r>
      <w:r>
        <w:rPr>
          <w:rFonts w:eastAsia="Times New Roman"/>
          <w:lang w:val="es-ES"/>
        </w:rPr>
        <w:t xml:space="preserve"> bordo de sus aeronaves, así como las demás informaciones requeridas por la autoridad competente.</w:t>
      </w:r>
    </w:p>
    <w:p w:rsidR="00000000" w:rsidRDefault="00F30E28">
      <w:pPr>
        <w:rPr>
          <w:rFonts w:eastAsia="Times New Roman"/>
          <w:lang w:val="es-ES"/>
        </w:rPr>
      </w:pPr>
      <w:hyperlink r:id="rId79" w:history="1">
        <w:r>
          <w:rPr>
            <w:rStyle w:val="Hipervnculo"/>
            <w:rFonts w:eastAsia="Times New Roman"/>
            <w:b/>
            <w:bCs/>
            <w:lang w:val="es-ES"/>
          </w:rPr>
          <w:t>Art. 100.-</w:t>
        </w:r>
      </w:hyperlink>
      <w:r>
        <w:rPr>
          <w:rFonts w:eastAsia="Times New Roman"/>
          <w:b/>
          <w:bCs/>
          <w:lang w:val="es-ES"/>
        </w:rPr>
        <w:t xml:space="preserve"> </w:t>
      </w:r>
      <w:r>
        <w:rPr>
          <w:rFonts w:eastAsia="Times New Roman"/>
          <w:lang w:val="es-ES"/>
        </w:rPr>
        <w:t>En la Dirección General de Aviación Civil, se registrarán las tarifas del transporte aéreo de las empre</w:t>
      </w:r>
      <w:r>
        <w:rPr>
          <w:rFonts w:eastAsia="Times New Roman"/>
          <w:lang w:val="es-ES"/>
        </w:rPr>
        <w:t>sas y compañías nacionales y extranjeras que operen en el Ecuador.</w:t>
      </w:r>
    </w:p>
    <w:p w:rsidR="00000000" w:rsidRDefault="00F30E28">
      <w:pPr>
        <w:rPr>
          <w:rFonts w:eastAsia="Times New Roman"/>
          <w:lang w:val="es-ES"/>
        </w:rPr>
      </w:pPr>
      <w:r>
        <w:rPr>
          <w:rFonts w:eastAsia="Times New Roman"/>
          <w:b/>
          <w:bCs/>
          <w:lang w:val="es-ES"/>
        </w:rPr>
        <w:t xml:space="preserve">Art. 101.- </w:t>
      </w:r>
      <w:r>
        <w:rPr>
          <w:rFonts w:eastAsia="Times New Roman"/>
          <w:lang w:val="es-ES"/>
        </w:rPr>
        <w:t>Los servicios aéreos se clasifican en:</w:t>
      </w:r>
      <w:r>
        <w:rPr>
          <w:rFonts w:eastAsia="Times New Roman"/>
          <w:lang w:val="es-ES"/>
        </w:rPr>
        <w:br/>
      </w:r>
      <w:r>
        <w:rPr>
          <w:rFonts w:eastAsia="Times New Roman"/>
          <w:lang w:val="es-ES"/>
        </w:rPr>
        <w:br/>
        <w:t>1.- Servicios de transporte aéreo;</w:t>
      </w:r>
      <w:r>
        <w:rPr>
          <w:rFonts w:eastAsia="Times New Roman"/>
          <w:lang w:val="es-ES"/>
        </w:rPr>
        <w:br/>
      </w:r>
      <w:r>
        <w:rPr>
          <w:rFonts w:eastAsia="Times New Roman"/>
          <w:lang w:val="es-ES"/>
        </w:rPr>
        <w:br/>
        <w:t>2.- Servicios de trabajos aéreos; y,</w:t>
      </w:r>
      <w:r>
        <w:rPr>
          <w:rFonts w:eastAsia="Times New Roman"/>
          <w:lang w:val="es-ES"/>
        </w:rPr>
        <w:br/>
      </w:r>
      <w:r>
        <w:rPr>
          <w:rFonts w:eastAsia="Times New Roman"/>
          <w:lang w:val="es-ES"/>
        </w:rPr>
        <w:br/>
        <w:t>3.- Servicios aéreos privados.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SERVICIOS DE TRANSPO</w:t>
      </w:r>
      <w:r>
        <w:rPr>
          <w:rFonts w:eastAsia="Times New Roman"/>
          <w:b/>
          <w:bCs/>
          <w:sz w:val="36"/>
          <w:szCs w:val="36"/>
          <w:lang w:val="es-ES"/>
        </w:rPr>
        <w:t>RTE AÉREO</w:t>
      </w:r>
    </w:p>
    <w:p w:rsidR="00000000" w:rsidRDefault="00F30E28">
      <w:pPr>
        <w:rPr>
          <w:rFonts w:eastAsia="Times New Roman"/>
          <w:lang w:val="es-ES"/>
        </w:rPr>
      </w:pPr>
      <w:hyperlink r:id="rId80" w:history="1">
        <w:r>
          <w:rPr>
            <w:rStyle w:val="Hipervnculo"/>
            <w:rFonts w:eastAsia="Times New Roman"/>
            <w:b/>
            <w:bCs/>
            <w:lang w:val="es-ES"/>
          </w:rPr>
          <w:t>Art. 102.-</w:t>
        </w:r>
      </w:hyperlink>
      <w:r>
        <w:rPr>
          <w:rFonts w:eastAsia="Times New Roman"/>
          <w:b/>
          <w:bCs/>
          <w:lang w:val="es-ES"/>
        </w:rPr>
        <w:t xml:space="preserve"> </w:t>
      </w:r>
      <w:r>
        <w:rPr>
          <w:rFonts w:eastAsia="Times New Roman"/>
          <w:lang w:val="es-ES"/>
        </w:rPr>
        <w:t>Los servicios de transporte aéreo se clasifican en:</w:t>
      </w:r>
      <w:r>
        <w:rPr>
          <w:rFonts w:eastAsia="Times New Roman"/>
          <w:lang w:val="es-ES"/>
        </w:rPr>
        <w:br/>
      </w:r>
      <w:r>
        <w:rPr>
          <w:rFonts w:eastAsia="Times New Roman"/>
          <w:lang w:val="es-ES"/>
        </w:rPr>
        <w:br/>
        <w:t>1.- Servicio doméstico o interno que es el que se presta entre puntos situados dentro del territorio del Ecuador; y,</w:t>
      </w:r>
      <w:r>
        <w:rPr>
          <w:rFonts w:eastAsia="Times New Roman"/>
          <w:lang w:val="es-ES"/>
        </w:rPr>
        <w:br/>
      </w:r>
      <w:r>
        <w:rPr>
          <w:rFonts w:eastAsia="Times New Roman"/>
          <w:lang w:val="es-ES"/>
        </w:rPr>
        <w:br/>
        <w:t>2.- Servicio interna</w:t>
      </w:r>
      <w:r>
        <w:rPr>
          <w:rFonts w:eastAsia="Times New Roman"/>
          <w:lang w:val="es-ES"/>
        </w:rPr>
        <w:t>cional que es el realizado entre la República del Ecuador y un estado extranjero o entre dos puntos del Ecuador, con escala prevista en un estado extranjero.</w:t>
      </w:r>
    </w:p>
    <w:p w:rsidR="00000000" w:rsidRDefault="00F30E28">
      <w:pPr>
        <w:rPr>
          <w:rFonts w:eastAsia="Times New Roman"/>
          <w:lang w:val="es-ES"/>
        </w:rPr>
      </w:pPr>
      <w:r>
        <w:rPr>
          <w:rFonts w:eastAsia="Times New Roman"/>
          <w:b/>
          <w:bCs/>
          <w:lang w:val="es-ES"/>
        </w:rPr>
        <w:t xml:space="preserve">Art. 103.- </w:t>
      </w:r>
      <w:r>
        <w:rPr>
          <w:rFonts w:eastAsia="Times New Roman"/>
          <w:lang w:val="es-ES"/>
        </w:rPr>
        <w:t>Los servicios de transporte aéreo determinados en el artículo anterior pueden ser:</w:t>
      </w:r>
      <w:r>
        <w:rPr>
          <w:rFonts w:eastAsia="Times New Roman"/>
          <w:lang w:val="es-ES"/>
        </w:rPr>
        <w:br/>
      </w:r>
      <w:r>
        <w:rPr>
          <w:rFonts w:eastAsia="Times New Roman"/>
          <w:lang w:val="es-ES"/>
        </w:rPr>
        <w:br/>
        <w:t>1.-</w:t>
      </w:r>
      <w:r>
        <w:rPr>
          <w:rFonts w:eastAsia="Times New Roman"/>
          <w:lang w:val="es-ES"/>
        </w:rPr>
        <w:t xml:space="preserve"> Servicios de transporte aéreo regular que son los prestados con sujeción a frecuencias de vuelo uniformes y horarios e itinerarios fijos, aprobados por la autoridad aeronáutica; y,</w:t>
      </w:r>
      <w:r>
        <w:rPr>
          <w:rFonts w:eastAsia="Times New Roman"/>
          <w:lang w:val="es-ES"/>
        </w:rPr>
        <w:br/>
      </w:r>
      <w:r>
        <w:rPr>
          <w:rFonts w:eastAsia="Times New Roman"/>
          <w:lang w:val="es-ES"/>
        </w:rPr>
        <w:br/>
        <w:t>2.- Servicios de transporte aéreo no regular que son los que no reúnen lo</w:t>
      </w:r>
      <w:r>
        <w:rPr>
          <w:rFonts w:eastAsia="Times New Roman"/>
          <w:lang w:val="es-ES"/>
        </w:rPr>
        <w:t>s requisitos del transporte aéreo regular.</w:t>
      </w:r>
      <w:r>
        <w:rPr>
          <w:rFonts w:eastAsia="Times New Roman"/>
          <w:lang w:val="es-ES"/>
        </w:rPr>
        <w:br/>
      </w:r>
      <w:r>
        <w:rPr>
          <w:rFonts w:eastAsia="Times New Roman"/>
          <w:lang w:val="es-ES"/>
        </w:rPr>
        <w:br/>
        <w:t>Las modalidades y condiciones del servicio de transporte aéreo no regular se sujetarán al reglamento respectivo.</w:t>
      </w:r>
    </w:p>
    <w:p w:rsidR="00000000" w:rsidRDefault="00F30E28">
      <w:pPr>
        <w:rPr>
          <w:rFonts w:eastAsia="Times New Roman"/>
          <w:lang w:val="es-ES"/>
        </w:rPr>
      </w:pPr>
      <w:hyperlink r:id="rId81" w:history="1">
        <w:r>
          <w:rPr>
            <w:rStyle w:val="Hipervnculo"/>
            <w:rFonts w:eastAsia="Times New Roman"/>
            <w:b/>
            <w:bCs/>
            <w:lang w:val="es-ES"/>
          </w:rPr>
          <w:t>Art. 104.-</w:t>
        </w:r>
      </w:hyperlink>
      <w:r>
        <w:rPr>
          <w:rFonts w:eastAsia="Times New Roman"/>
          <w:lang w:val="es-ES"/>
        </w:rPr>
        <w:t xml:space="preserve"> Los operadores de un servicio de transporte </w:t>
      </w:r>
      <w:r>
        <w:rPr>
          <w:rFonts w:eastAsia="Times New Roman"/>
          <w:lang w:val="es-ES"/>
        </w:rPr>
        <w:t>aéreo no regular, dada la naturaleza del mismo, no podrán:</w:t>
      </w:r>
      <w:r>
        <w:rPr>
          <w:rFonts w:eastAsia="Times New Roman"/>
          <w:lang w:val="es-ES"/>
        </w:rPr>
        <w:br/>
      </w:r>
      <w:r>
        <w:rPr>
          <w:rFonts w:eastAsia="Times New Roman"/>
          <w:lang w:val="es-ES"/>
        </w:rPr>
        <w:br/>
        <w:t>1.- Anunciar horarios e itinerarios de vuelo;</w:t>
      </w:r>
      <w:r>
        <w:rPr>
          <w:rFonts w:eastAsia="Times New Roman"/>
          <w:lang w:val="es-ES"/>
        </w:rPr>
        <w:br/>
      </w:r>
      <w:r>
        <w:rPr>
          <w:rFonts w:eastAsia="Times New Roman"/>
          <w:lang w:val="es-ES"/>
        </w:rPr>
        <w:br/>
        <w:t>2.- Publicitar o anunciar vuelos sujetos a determinadas frecuencias; y,</w:t>
      </w:r>
      <w:r>
        <w:rPr>
          <w:rFonts w:eastAsia="Times New Roman"/>
          <w:lang w:val="es-ES"/>
        </w:rPr>
        <w:br/>
      </w:r>
      <w:r>
        <w:rPr>
          <w:rFonts w:eastAsia="Times New Roman"/>
          <w:lang w:val="es-ES"/>
        </w:rPr>
        <w:br/>
        <w:t>3.- Efectuar vuelos con frecuencia tal que pueden constituir vuelos regulare</w:t>
      </w:r>
      <w:r>
        <w:rPr>
          <w:rFonts w:eastAsia="Times New Roman"/>
          <w:lang w:val="es-ES"/>
        </w:rPr>
        <w:t>s.</w:t>
      </w:r>
    </w:p>
    <w:p w:rsidR="00000000" w:rsidRDefault="00F30E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SERVICIOS DE TRABAJOS AÉREOS</w:t>
      </w:r>
    </w:p>
    <w:p w:rsidR="00000000" w:rsidRDefault="00F30E28">
      <w:pPr>
        <w:rPr>
          <w:rFonts w:eastAsia="Times New Roman"/>
          <w:lang w:val="es-ES"/>
        </w:rPr>
      </w:pPr>
      <w:hyperlink r:id="rId82" w:history="1">
        <w:r>
          <w:rPr>
            <w:rStyle w:val="Hipervnculo"/>
            <w:rFonts w:eastAsia="Times New Roman"/>
            <w:b/>
            <w:bCs/>
            <w:lang w:val="es-ES"/>
          </w:rPr>
          <w:t>Art. 105.-</w:t>
        </w:r>
      </w:hyperlink>
      <w:r>
        <w:rPr>
          <w:rFonts w:eastAsia="Times New Roman"/>
          <w:b/>
          <w:bCs/>
          <w:lang w:val="es-ES"/>
        </w:rPr>
        <w:t xml:space="preserve"> </w:t>
      </w:r>
      <w:r>
        <w:rPr>
          <w:rFonts w:eastAsia="Times New Roman"/>
          <w:lang w:val="es-ES"/>
        </w:rPr>
        <w:t>Los servicios de trabajos aéreos constituyen otros distintos del transporte aéreo, a que las aeronaves particulares pueden ser destinadas comercialmente.</w:t>
      </w:r>
    </w:p>
    <w:p w:rsidR="00000000" w:rsidRDefault="00F30E28">
      <w:pPr>
        <w:rPr>
          <w:rFonts w:eastAsia="Times New Roman"/>
          <w:lang w:val="es-ES"/>
        </w:rPr>
      </w:pPr>
      <w:r>
        <w:rPr>
          <w:rFonts w:eastAsia="Times New Roman"/>
          <w:b/>
          <w:bCs/>
          <w:lang w:val="es-ES"/>
        </w:rPr>
        <w:t>Art. 106.-</w:t>
      </w:r>
      <w:r>
        <w:rPr>
          <w:rFonts w:eastAsia="Times New Roman"/>
          <w:lang w:val="es-ES"/>
        </w:rPr>
        <w:t xml:space="preserve"> Los servicios que se expresan en el artículo anterior pueden ser:</w:t>
      </w:r>
      <w:r>
        <w:rPr>
          <w:rFonts w:eastAsia="Times New Roman"/>
          <w:lang w:val="es-ES"/>
        </w:rPr>
        <w:br/>
      </w:r>
      <w:r>
        <w:rPr>
          <w:rFonts w:eastAsia="Times New Roman"/>
          <w:lang w:val="es-ES"/>
        </w:rPr>
        <w:br/>
        <w:t>1.- El turismo aéreo a base de remuneración;</w:t>
      </w:r>
      <w:r>
        <w:rPr>
          <w:rFonts w:eastAsia="Times New Roman"/>
          <w:lang w:val="es-ES"/>
        </w:rPr>
        <w:br/>
      </w:r>
      <w:r>
        <w:rPr>
          <w:rFonts w:eastAsia="Times New Roman"/>
          <w:lang w:val="es-ES"/>
        </w:rPr>
        <w:br/>
        <w:t>2.- Los trabajos aéreos tales como aerotopografía, publicidad comercial y otros similares;</w:t>
      </w:r>
      <w:r>
        <w:rPr>
          <w:rFonts w:eastAsia="Times New Roman"/>
          <w:lang w:val="es-ES"/>
        </w:rPr>
        <w:br/>
      </w:r>
      <w:r>
        <w:rPr>
          <w:rFonts w:eastAsia="Times New Roman"/>
          <w:lang w:val="es-ES"/>
        </w:rPr>
        <w:br/>
        <w:t>3.- Las actividades aéreas de los aerocl</w:t>
      </w:r>
      <w:r>
        <w:rPr>
          <w:rFonts w:eastAsia="Times New Roman"/>
          <w:lang w:val="es-ES"/>
        </w:rPr>
        <w:t>ubes y escuelas de aviación;</w:t>
      </w:r>
      <w:r>
        <w:rPr>
          <w:rFonts w:eastAsia="Times New Roman"/>
          <w:lang w:val="es-ES"/>
        </w:rPr>
        <w:br/>
      </w:r>
      <w:r>
        <w:rPr>
          <w:rFonts w:eastAsia="Times New Roman"/>
          <w:lang w:val="es-ES"/>
        </w:rPr>
        <w:br/>
        <w:t>4.- La aviación agrícola y forestal y las aplicaciones científicas como los vuelos educacionales, la provocación artificial de lluvia por medio de aviones, la determinación de la trayectoria de los huracanes y de los vuelos de</w:t>
      </w:r>
      <w:r>
        <w:rPr>
          <w:rFonts w:eastAsia="Times New Roman"/>
          <w:lang w:val="es-ES"/>
        </w:rPr>
        <w:t xml:space="preserve"> acrídios y aves migratorias y otras similares; y,</w:t>
      </w:r>
      <w:r>
        <w:rPr>
          <w:rFonts w:eastAsia="Times New Roman"/>
          <w:lang w:val="es-ES"/>
        </w:rPr>
        <w:br/>
      </w:r>
      <w:r>
        <w:rPr>
          <w:rFonts w:eastAsia="Times New Roman"/>
          <w:lang w:val="es-ES"/>
        </w:rPr>
        <w:br/>
        <w:t>5.- Cualesquiera otros usos distintos del transporte aéreo a que las aeronaves privadas puedan ser destinadas comercialmente.</w:t>
      </w:r>
    </w:p>
    <w:p w:rsidR="00000000" w:rsidRDefault="00F30E28">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DE LAS ACTIVIDADES CONEXAS</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r>
        <w:rPr>
          <w:rFonts w:eastAsia="Times New Roman"/>
          <w:b/>
          <w:bCs/>
          <w:lang w:val="es-ES"/>
        </w:rPr>
        <w:t xml:space="preserve">Art. 107.- </w:t>
      </w:r>
      <w:r>
        <w:rPr>
          <w:rFonts w:eastAsia="Times New Roman"/>
          <w:lang w:val="es-ES"/>
        </w:rPr>
        <w:t xml:space="preserve">Se entiende </w:t>
      </w:r>
      <w:r>
        <w:rPr>
          <w:rFonts w:eastAsia="Times New Roman"/>
          <w:lang w:val="es-ES"/>
        </w:rPr>
        <w:t>por actividades conexas todas aquellas que guarden real y permanente relación o dependencia con el desenvolvimiento de los servicios aéreos, cualquiera que sea su naturaleza.</w:t>
      </w:r>
      <w:r>
        <w:rPr>
          <w:rFonts w:eastAsia="Times New Roman"/>
          <w:lang w:val="es-ES"/>
        </w:rPr>
        <w:br/>
      </w:r>
      <w:r>
        <w:rPr>
          <w:rFonts w:eastAsia="Times New Roman"/>
          <w:lang w:val="es-ES"/>
        </w:rPr>
        <w:br/>
        <w:t>Estas actividades son:</w:t>
      </w:r>
      <w:r>
        <w:rPr>
          <w:rFonts w:eastAsia="Times New Roman"/>
          <w:lang w:val="es-ES"/>
        </w:rPr>
        <w:br/>
      </w:r>
      <w:r>
        <w:rPr>
          <w:rFonts w:eastAsia="Times New Roman"/>
          <w:lang w:val="es-ES"/>
        </w:rPr>
        <w:br/>
        <w:t>1.- Escuelas y centros de entrenamiento para personal ae</w:t>
      </w:r>
      <w:r>
        <w:rPr>
          <w:rFonts w:eastAsia="Times New Roman"/>
          <w:lang w:val="es-ES"/>
        </w:rPr>
        <w:t>ronáutico: pilotos, ingenieros de vuelo, auxiliares de vuelo, mecánicos, despachadores y controladores de tránsito aéreo; y,</w:t>
      </w:r>
      <w:r>
        <w:rPr>
          <w:rFonts w:eastAsia="Times New Roman"/>
          <w:lang w:val="es-ES"/>
        </w:rPr>
        <w:br/>
      </w:r>
      <w:r>
        <w:rPr>
          <w:rFonts w:eastAsia="Times New Roman"/>
          <w:lang w:val="es-ES"/>
        </w:rPr>
        <w:br/>
        <w:t>2.-</w:t>
      </w:r>
      <w:r>
        <w:rPr>
          <w:rFonts w:eastAsia="Times New Roman"/>
          <w:b/>
          <w:bCs/>
          <w:lang w:val="es-ES"/>
        </w:rPr>
        <w:t xml:space="preserve"> </w:t>
      </w:r>
      <w:r>
        <w:rPr>
          <w:rFonts w:eastAsia="Times New Roman"/>
          <w:lang w:val="es-ES"/>
        </w:rPr>
        <w:t>Construcción y ensamblaje de aeronaves, estaciones de reparación, o mantenimiento de aeronaves.</w:t>
      </w:r>
    </w:p>
    <w:p w:rsidR="00000000" w:rsidRDefault="00F30E28">
      <w:pPr>
        <w:rPr>
          <w:rFonts w:eastAsia="Times New Roman"/>
          <w:lang w:val="es-ES"/>
        </w:rPr>
      </w:pPr>
      <w:hyperlink r:id="rId83" w:history="1">
        <w:r>
          <w:rPr>
            <w:rStyle w:val="Hipervnculo"/>
            <w:rFonts w:eastAsia="Times New Roman"/>
            <w:b/>
            <w:bCs/>
            <w:lang w:val="es-ES"/>
          </w:rPr>
          <w:t>Art. 108.-</w:t>
        </w:r>
      </w:hyperlink>
      <w:r>
        <w:rPr>
          <w:rFonts w:eastAsia="Times New Roman"/>
          <w:b/>
          <w:bCs/>
          <w:lang w:val="es-ES"/>
        </w:rPr>
        <w:t xml:space="preserve"> </w:t>
      </w:r>
      <w:r>
        <w:rPr>
          <w:rFonts w:eastAsia="Times New Roman"/>
          <w:lang w:val="es-ES"/>
        </w:rPr>
        <w:t>Para la realización de estas actividades conexas se requiere permiso de operación otorgado por la Dirección General de Aviación Civil.</w:t>
      </w:r>
    </w:p>
    <w:p w:rsidR="00000000" w:rsidRDefault="00F30E28">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DEL OTORGAMIENTO DE LAS CONCESIONES Y DE LOS PERMISOS DE OPERACIÓN</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GENE</w:t>
      </w:r>
      <w:r>
        <w:rPr>
          <w:rFonts w:eastAsia="Times New Roman"/>
          <w:b/>
          <w:bCs/>
          <w:sz w:val="36"/>
          <w:szCs w:val="36"/>
          <w:lang w:val="es-ES"/>
        </w:rPr>
        <w:t>RALIDADES</w:t>
      </w:r>
    </w:p>
    <w:p w:rsidR="00000000" w:rsidRDefault="00F30E28">
      <w:pPr>
        <w:rPr>
          <w:rFonts w:eastAsia="Times New Roman"/>
          <w:lang w:val="es-ES"/>
        </w:rPr>
      </w:pPr>
      <w:hyperlink r:id="rId84" w:history="1">
        <w:r>
          <w:rPr>
            <w:rStyle w:val="Hipervnculo"/>
            <w:rFonts w:eastAsia="Times New Roman"/>
            <w:b/>
            <w:bCs/>
            <w:lang w:val="es-ES"/>
          </w:rPr>
          <w:t>Art. 109.-</w:t>
        </w:r>
      </w:hyperlink>
      <w:r>
        <w:rPr>
          <w:rFonts w:eastAsia="Times New Roman"/>
          <w:b/>
          <w:bCs/>
          <w:lang w:val="es-ES"/>
        </w:rPr>
        <w:t xml:space="preserve"> </w:t>
      </w:r>
      <w:r>
        <w:rPr>
          <w:rFonts w:eastAsia="Times New Roman"/>
          <w:lang w:val="es-ES"/>
        </w:rPr>
        <w:t>Para explotar cualquier servicio aéreo se requiere de una concesión o permiso de operación, otorgado mediante acuerdo o resolución, según el caso, del Consejo Nacional de Aviación Civil o de la Dirección General de Aviación Civil, de conformidad con el pre</w:t>
      </w:r>
      <w:r>
        <w:rPr>
          <w:rFonts w:eastAsia="Times New Roman"/>
          <w:lang w:val="es-ES"/>
        </w:rPr>
        <w:t>sente Código, las leyes y reglamentos pertinentes.</w:t>
      </w:r>
    </w:p>
    <w:p w:rsidR="00000000" w:rsidRDefault="00F30E28">
      <w:pPr>
        <w:rPr>
          <w:rFonts w:eastAsia="Times New Roman"/>
          <w:lang w:val="es-ES"/>
        </w:rPr>
      </w:pPr>
      <w:hyperlink r:id="rId85" w:history="1">
        <w:r>
          <w:rPr>
            <w:rStyle w:val="Hipervnculo"/>
            <w:rFonts w:eastAsia="Times New Roman"/>
            <w:b/>
            <w:bCs/>
            <w:lang w:val="es-ES"/>
          </w:rPr>
          <w:t>Art. 110.-</w:t>
        </w:r>
      </w:hyperlink>
      <w:r>
        <w:rPr>
          <w:rFonts w:eastAsia="Times New Roman"/>
          <w:b/>
          <w:bCs/>
          <w:lang w:val="es-ES"/>
        </w:rPr>
        <w:t xml:space="preserve"> </w:t>
      </w:r>
      <w:r>
        <w:rPr>
          <w:rFonts w:eastAsia="Times New Roman"/>
          <w:lang w:val="es-ES"/>
        </w:rPr>
        <w:t>No obstante el otorgamiento de una concesión o permiso de operación, ningún explotador podrá iniciar operaciones de transporte u otros servicios aéreo</w:t>
      </w:r>
      <w:r>
        <w:rPr>
          <w:rFonts w:eastAsia="Times New Roman"/>
          <w:lang w:val="es-ES"/>
        </w:rPr>
        <w:t>s, si no está en posesión de un Certificado de Operación (AOC) expedido por la Dirección General de Aviación Civil en el que se haga constar que el poseedor está adecuadamente equipado para realizar con seguridad y eficiencia las operaciones en el área o r</w:t>
      </w:r>
      <w:r>
        <w:rPr>
          <w:rFonts w:eastAsia="Times New Roman"/>
          <w:lang w:val="es-ES"/>
        </w:rPr>
        <w:t>utas determinadas.</w:t>
      </w:r>
      <w:r>
        <w:rPr>
          <w:rFonts w:eastAsia="Times New Roman"/>
          <w:lang w:val="es-ES"/>
        </w:rPr>
        <w:br/>
      </w:r>
      <w:r>
        <w:rPr>
          <w:rFonts w:eastAsia="Times New Roman"/>
          <w:lang w:val="es-ES"/>
        </w:rPr>
        <w:br/>
        <w:t xml:space="preserve">Al tratarse de compañías extranjeras, la autoridad aeronáutica evaluará las instalaciones con que cuenta para su operación en el país, así como el documento otorgado por la autoridad competente del país de bandera de la operadora, todo </w:t>
      </w:r>
      <w:r>
        <w:rPr>
          <w:rFonts w:eastAsia="Times New Roman"/>
          <w:lang w:val="es-ES"/>
        </w:rPr>
        <w:t>lo cual servirá de base para la expedición de la autorización técnica correspondiente.</w:t>
      </w:r>
    </w:p>
    <w:p w:rsidR="00000000" w:rsidRDefault="00F30E28">
      <w:pPr>
        <w:rPr>
          <w:rFonts w:eastAsia="Times New Roman"/>
          <w:lang w:val="es-ES"/>
        </w:rPr>
      </w:pPr>
      <w:hyperlink r:id="rId86" w:history="1">
        <w:r>
          <w:rPr>
            <w:rStyle w:val="Hipervnculo"/>
            <w:rFonts w:eastAsia="Times New Roman"/>
            <w:b/>
            <w:bCs/>
            <w:lang w:val="es-ES"/>
          </w:rPr>
          <w:t>Art. 111.-</w:t>
        </w:r>
      </w:hyperlink>
      <w:r>
        <w:rPr>
          <w:rFonts w:eastAsia="Times New Roman"/>
          <w:b/>
          <w:bCs/>
          <w:lang w:val="es-ES"/>
        </w:rPr>
        <w:t xml:space="preserve"> </w:t>
      </w:r>
      <w:r>
        <w:rPr>
          <w:rFonts w:eastAsia="Times New Roman"/>
          <w:lang w:val="es-ES"/>
        </w:rPr>
        <w:t>El Consejo Nacional de Aviación Civil otorgará concesiones y/o permisos de operación para la explotación de los se</w:t>
      </w:r>
      <w:r>
        <w:rPr>
          <w:rFonts w:eastAsia="Times New Roman"/>
          <w:lang w:val="es-ES"/>
        </w:rPr>
        <w:t>rvicios referidos en los artículos 102 y 103.</w:t>
      </w:r>
    </w:p>
    <w:p w:rsidR="00000000" w:rsidRDefault="00F30E28">
      <w:pPr>
        <w:rPr>
          <w:rFonts w:eastAsia="Times New Roman"/>
          <w:lang w:val="es-ES"/>
        </w:rPr>
      </w:pPr>
      <w:hyperlink r:id="rId87" w:history="1">
        <w:r>
          <w:rPr>
            <w:rStyle w:val="Hipervnculo"/>
            <w:rFonts w:eastAsia="Times New Roman"/>
            <w:b/>
            <w:bCs/>
            <w:lang w:val="es-ES"/>
          </w:rPr>
          <w:t>Art. 112.-</w:t>
        </w:r>
      </w:hyperlink>
      <w:r>
        <w:rPr>
          <w:rFonts w:eastAsia="Times New Roman"/>
          <w:b/>
          <w:bCs/>
          <w:lang w:val="es-ES"/>
        </w:rPr>
        <w:t xml:space="preserve"> </w:t>
      </w:r>
      <w:r>
        <w:rPr>
          <w:rFonts w:eastAsia="Times New Roman"/>
          <w:lang w:val="es-ES"/>
        </w:rPr>
        <w:t>La Dirección General de Aviación Civil concederá permisos de operación para los servicios de trabajos aéreos y otros similares especificados en el Art. 106</w:t>
      </w:r>
      <w:r>
        <w:rPr>
          <w:rFonts w:eastAsia="Times New Roman"/>
          <w:lang w:val="es-ES"/>
        </w:rPr>
        <w:t>.</w:t>
      </w:r>
    </w:p>
    <w:p w:rsidR="00000000" w:rsidRDefault="00F30E28">
      <w:pPr>
        <w:rPr>
          <w:rFonts w:eastAsia="Times New Roman"/>
          <w:lang w:val="es-ES"/>
        </w:rPr>
      </w:pPr>
      <w:r>
        <w:rPr>
          <w:rFonts w:eastAsia="Times New Roman"/>
          <w:b/>
          <w:bCs/>
          <w:lang w:val="es-ES"/>
        </w:rPr>
        <w:t>Art. 113.-</w:t>
      </w:r>
      <w:r>
        <w:rPr>
          <w:rFonts w:eastAsia="Times New Roman"/>
          <w:lang w:val="es-ES"/>
        </w:rPr>
        <w:t xml:space="preserve"> Se entiende por concesión la autorización que confiere el Estado a una persona natural o jurídica, privada o pública ecuatoriana, para establecer un servicio aéreo de interés público.</w:t>
      </w:r>
      <w:r>
        <w:rPr>
          <w:rFonts w:eastAsia="Times New Roman"/>
          <w:lang w:val="es-ES"/>
        </w:rPr>
        <w:br/>
      </w:r>
      <w:r>
        <w:rPr>
          <w:rFonts w:eastAsia="Times New Roman"/>
          <w:lang w:val="es-ES"/>
        </w:rPr>
        <w:br/>
        <w:t>Se entiende por permiso el acto administrativo por medio d</w:t>
      </w:r>
      <w:r>
        <w:rPr>
          <w:rFonts w:eastAsia="Times New Roman"/>
          <w:lang w:val="es-ES"/>
        </w:rPr>
        <w:t>el cual se autoriza la explotación de un servicio aéreo a una persona natural o jurídica, nacional o extranjera, previo el cumplimiento de las normas legales establecidas al efecto.</w:t>
      </w:r>
    </w:p>
    <w:p w:rsidR="00000000" w:rsidRDefault="00F30E28">
      <w:pPr>
        <w:rPr>
          <w:rFonts w:eastAsia="Times New Roman"/>
          <w:lang w:val="es-ES"/>
        </w:rPr>
      </w:pPr>
      <w:r>
        <w:rPr>
          <w:rFonts w:eastAsia="Times New Roman"/>
          <w:b/>
          <w:bCs/>
          <w:lang w:val="es-ES"/>
        </w:rPr>
        <w:t xml:space="preserve">Art. 114.- </w:t>
      </w:r>
      <w:r>
        <w:rPr>
          <w:rFonts w:eastAsia="Times New Roman"/>
          <w:lang w:val="es-ES"/>
        </w:rPr>
        <w:t>Las concesiones o permisos de operaciones para empresas ecuator</w:t>
      </w:r>
      <w:r>
        <w:rPr>
          <w:rFonts w:eastAsia="Times New Roman"/>
          <w:lang w:val="es-ES"/>
        </w:rPr>
        <w:t>ianas de transporte aéreo público, ya sean de servicio interno o internacional, se otorgarán por un plazo máximo de cinco años, renovables por períodos iguales, siempre que el explotador compruebe, a juicio de la autoridad competente, que el servicio se ha</w:t>
      </w:r>
      <w:r>
        <w:rPr>
          <w:rFonts w:eastAsia="Times New Roman"/>
          <w:lang w:val="es-ES"/>
        </w:rPr>
        <w:t xml:space="preserve"> prestado eficientemente y de conformidad con las estipulaciones de la concesión o permiso de operación respectivo.</w:t>
      </w:r>
      <w:r>
        <w:rPr>
          <w:rFonts w:eastAsia="Times New Roman"/>
          <w:lang w:val="es-ES"/>
        </w:rPr>
        <w:br/>
      </w:r>
      <w:r>
        <w:rPr>
          <w:rFonts w:eastAsia="Times New Roman"/>
          <w:lang w:val="es-ES"/>
        </w:rPr>
        <w:br/>
        <w:t>Los permisos de operaciones para empresas extranjeras se otorgarán por un plazo máximo de tres años, renovables bajo las mismas condiciones</w:t>
      </w:r>
      <w:r>
        <w:rPr>
          <w:rFonts w:eastAsia="Times New Roman"/>
          <w:lang w:val="es-ES"/>
        </w:rPr>
        <w:t xml:space="preserve"> estipuladas en el inciso anterior.</w:t>
      </w:r>
    </w:p>
    <w:p w:rsidR="00000000" w:rsidRDefault="00F30E28">
      <w:pPr>
        <w:rPr>
          <w:rFonts w:eastAsia="Times New Roman"/>
          <w:lang w:val="es-ES"/>
        </w:rPr>
      </w:pPr>
      <w:r>
        <w:rPr>
          <w:rFonts w:eastAsia="Times New Roman"/>
          <w:b/>
          <w:bCs/>
          <w:lang w:val="es-ES"/>
        </w:rPr>
        <w:t>Art. 115.-</w:t>
      </w:r>
      <w:r>
        <w:rPr>
          <w:rFonts w:eastAsia="Times New Roman"/>
          <w:lang w:val="es-ES"/>
        </w:rPr>
        <w:t xml:space="preserve"> Los permisos de operación para servicios de trabajos aéreos, servicios privados y actividades conexas se concederán por un plazo máximo de dos años, renovables conforme queda estipulado en los artículos anteri</w:t>
      </w:r>
      <w:r>
        <w:rPr>
          <w:rFonts w:eastAsia="Times New Roman"/>
          <w:lang w:val="es-ES"/>
        </w:rPr>
        <w:t>ores.</w:t>
      </w:r>
    </w:p>
    <w:p w:rsidR="00000000" w:rsidRDefault="00F30E28">
      <w:pPr>
        <w:rPr>
          <w:rFonts w:eastAsia="Times New Roman"/>
          <w:lang w:val="es-ES"/>
        </w:rPr>
      </w:pPr>
      <w:r>
        <w:rPr>
          <w:rFonts w:eastAsia="Times New Roman"/>
          <w:b/>
          <w:bCs/>
          <w:lang w:val="es-ES"/>
        </w:rPr>
        <w:t xml:space="preserve">Art. 116.- </w:t>
      </w:r>
      <w:r>
        <w:rPr>
          <w:rFonts w:eastAsia="Times New Roman"/>
          <w:lang w:val="es-ES"/>
        </w:rPr>
        <w:t>El plazo de duración de las concesiones o permisos de operación se fijará teniendo en cuenta la conveniencia nacional y el interés público del servicio.</w:t>
      </w:r>
    </w:p>
    <w:p w:rsidR="00000000" w:rsidRDefault="00F30E28">
      <w:pPr>
        <w:rPr>
          <w:rFonts w:eastAsia="Times New Roman"/>
          <w:lang w:val="es-ES"/>
        </w:rPr>
      </w:pPr>
      <w:hyperlink r:id="rId88" w:history="1">
        <w:r>
          <w:rPr>
            <w:rStyle w:val="Hipervnculo"/>
            <w:rFonts w:eastAsia="Times New Roman"/>
            <w:b/>
            <w:bCs/>
            <w:lang w:val="es-ES"/>
          </w:rPr>
          <w:t>Art. 117.-</w:t>
        </w:r>
      </w:hyperlink>
      <w:r>
        <w:rPr>
          <w:rFonts w:eastAsia="Times New Roman"/>
          <w:b/>
          <w:bCs/>
          <w:lang w:val="es-ES"/>
        </w:rPr>
        <w:t xml:space="preserve"> </w:t>
      </w:r>
      <w:r>
        <w:rPr>
          <w:rFonts w:eastAsia="Times New Roman"/>
          <w:lang w:val="es-ES"/>
        </w:rPr>
        <w:t>Los servicios aéreos comerciale</w:t>
      </w:r>
      <w:r>
        <w:rPr>
          <w:rFonts w:eastAsia="Times New Roman"/>
          <w:lang w:val="es-ES"/>
        </w:rPr>
        <w:t>s a realizarse exclusivamente en el Ecuador sólo podrán explotarse por personas naturales de nacionalidad ecuatoriana o por personas jurídicas nacionales constituidas bajo el imperio de las leyes ecuatorianas.</w:t>
      </w:r>
    </w:p>
    <w:p w:rsidR="00000000" w:rsidRDefault="00F30E28">
      <w:pPr>
        <w:rPr>
          <w:rFonts w:eastAsia="Times New Roman"/>
          <w:lang w:val="es-ES"/>
        </w:rPr>
      </w:pPr>
      <w:r>
        <w:rPr>
          <w:rFonts w:eastAsia="Times New Roman"/>
          <w:b/>
          <w:bCs/>
          <w:lang w:val="es-ES"/>
        </w:rPr>
        <w:t>Art. 118.-</w:t>
      </w:r>
      <w:r>
        <w:rPr>
          <w:rFonts w:eastAsia="Times New Roman"/>
          <w:lang w:val="es-ES"/>
        </w:rPr>
        <w:t xml:space="preserve"> Para solicitar una concesión o perm</w:t>
      </w:r>
      <w:r>
        <w:rPr>
          <w:rFonts w:eastAsia="Times New Roman"/>
          <w:lang w:val="es-ES"/>
        </w:rPr>
        <w:t>iso de operación las empresas ecuatorianas deberán constituirse como entidades comerciales en cualquiera de las formas que autoricen las leyes ecuatorianas aplicables y bajo las condiciones establecidas en el reglamento respectivo.</w:t>
      </w:r>
      <w:r>
        <w:rPr>
          <w:rFonts w:eastAsia="Times New Roman"/>
          <w:lang w:val="es-ES"/>
        </w:rPr>
        <w:br/>
      </w:r>
      <w:r>
        <w:rPr>
          <w:rFonts w:eastAsia="Times New Roman"/>
          <w:lang w:val="es-ES"/>
        </w:rPr>
        <w:br/>
        <w:t>Al tratarse de personas</w:t>
      </w:r>
      <w:r>
        <w:rPr>
          <w:rFonts w:eastAsia="Times New Roman"/>
          <w:lang w:val="es-ES"/>
        </w:rPr>
        <w:t xml:space="preserve"> naturales, se comprometerán a cumplir con este requisito en el plazo que les señale la autoridad competente, plazo que no podrá ser menor de tres ni mayor de seis meses.</w:t>
      </w:r>
    </w:p>
    <w:p w:rsidR="00000000" w:rsidRDefault="00F30E28">
      <w:pPr>
        <w:rPr>
          <w:rFonts w:eastAsia="Times New Roman"/>
          <w:lang w:val="es-ES"/>
        </w:rPr>
      </w:pPr>
      <w:r>
        <w:rPr>
          <w:rFonts w:eastAsia="Times New Roman"/>
          <w:b/>
          <w:bCs/>
          <w:lang w:val="es-ES"/>
        </w:rPr>
        <w:t xml:space="preserve">Art. 119.- </w:t>
      </w:r>
      <w:r>
        <w:rPr>
          <w:rFonts w:eastAsia="Times New Roman"/>
          <w:lang w:val="es-ES"/>
        </w:rPr>
        <w:t>Las solicitudes de personas naturales o jurídicas que deseen realizar serv</w:t>
      </w:r>
      <w:r>
        <w:rPr>
          <w:rFonts w:eastAsia="Times New Roman"/>
          <w:lang w:val="es-ES"/>
        </w:rPr>
        <w:t>icios aéreos se ajustarán a lo que dispone este Código y los reglamentos pertinentes.</w:t>
      </w:r>
    </w:p>
    <w:p w:rsidR="00000000" w:rsidRDefault="00F30E28">
      <w:pPr>
        <w:rPr>
          <w:rFonts w:eastAsia="Times New Roman"/>
          <w:lang w:val="es-ES"/>
        </w:rPr>
      </w:pPr>
      <w:r>
        <w:rPr>
          <w:rFonts w:eastAsia="Times New Roman"/>
          <w:b/>
          <w:bCs/>
          <w:lang w:val="es-ES"/>
        </w:rPr>
        <w:t xml:space="preserve">Art. 120.- </w:t>
      </w:r>
      <w:r>
        <w:rPr>
          <w:rFonts w:eastAsia="Times New Roman"/>
          <w:lang w:val="es-ES"/>
        </w:rPr>
        <w:t xml:space="preserve">La concesión y el permiso de operación no son susceptibles de negociación ni de transferencia alguna sin autorización del Consejo Nacional de Aviación Civil o </w:t>
      </w:r>
      <w:r>
        <w:rPr>
          <w:rFonts w:eastAsia="Times New Roman"/>
          <w:lang w:val="es-ES"/>
        </w:rPr>
        <w:t>de la Dirección General de Aviación Civil, según el caso.</w:t>
      </w:r>
    </w:p>
    <w:p w:rsidR="00000000" w:rsidRDefault="00F30E28">
      <w:pPr>
        <w:rPr>
          <w:rFonts w:eastAsia="Times New Roman"/>
          <w:lang w:val="es-ES"/>
        </w:rPr>
      </w:pPr>
      <w:r>
        <w:rPr>
          <w:rFonts w:eastAsia="Times New Roman"/>
          <w:b/>
          <w:bCs/>
          <w:lang w:val="es-ES"/>
        </w:rPr>
        <w:t xml:space="preserve">Art. 121.- </w:t>
      </w:r>
      <w:r>
        <w:rPr>
          <w:rFonts w:eastAsia="Times New Roman"/>
          <w:lang w:val="es-ES"/>
        </w:rPr>
        <w:t>La concesión o permiso no podrán otorgarse con carácter de exclusividad a ninguna persona.</w:t>
      </w:r>
    </w:p>
    <w:p w:rsidR="00000000" w:rsidRDefault="00F30E28">
      <w:pPr>
        <w:rPr>
          <w:rFonts w:eastAsia="Times New Roman"/>
          <w:lang w:val="es-ES"/>
        </w:rPr>
      </w:pPr>
      <w:hyperlink r:id="rId89" w:history="1">
        <w:r>
          <w:rPr>
            <w:rStyle w:val="Hipervnculo"/>
            <w:rFonts w:eastAsia="Times New Roman"/>
            <w:b/>
            <w:bCs/>
            <w:lang w:val="es-ES"/>
          </w:rPr>
          <w:t>Art. 122.-</w:t>
        </w:r>
      </w:hyperlink>
      <w:r>
        <w:rPr>
          <w:rFonts w:eastAsia="Times New Roman"/>
          <w:b/>
          <w:bCs/>
          <w:lang w:val="es-ES"/>
        </w:rPr>
        <w:t xml:space="preserve"> </w:t>
      </w:r>
      <w:r>
        <w:rPr>
          <w:rFonts w:eastAsia="Times New Roman"/>
          <w:lang w:val="es-ES"/>
        </w:rPr>
        <w:t>El Consejo Nacional de Aviación Civil o la Dirección General de Aviación Civil, en su caso, a solicitud de parte interesada o por iniciativa propia, podrán modificar, suspender, revocar o cancelar cualquier concesión o permiso de operación para la explotac</w:t>
      </w:r>
      <w:r>
        <w:rPr>
          <w:rFonts w:eastAsia="Times New Roman"/>
          <w:lang w:val="es-ES"/>
        </w:rPr>
        <w:t>ión de servicios aéreos, si la necesidad o conveniencia pública así lo requieren.</w:t>
      </w:r>
      <w:r>
        <w:rPr>
          <w:rFonts w:eastAsia="Times New Roman"/>
          <w:lang w:val="es-ES"/>
        </w:rPr>
        <w:br/>
      </w:r>
      <w:r>
        <w:rPr>
          <w:rFonts w:eastAsia="Times New Roman"/>
          <w:lang w:val="es-ES"/>
        </w:rPr>
        <w:br/>
        <w:t>No se modificará, suspenderá, cancelará o revocará ninguna concesión o permiso de operación para la explotación de servicios aéreos, sin audiencia previa de los interesados,</w:t>
      </w:r>
      <w:r>
        <w:rPr>
          <w:rFonts w:eastAsia="Times New Roman"/>
          <w:lang w:val="es-ES"/>
        </w:rPr>
        <w:t xml:space="preserve"> a fin de que presenten las pruebas o alegatos que estimen convenientes en defensa de sus intereses.</w:t>
      </w:r>
    </w:p>
    <w:p w:rsidR="00000000" w:rsidRDefault="00F30E28">
      <w:pPr>
        <w:rPr>
          <w:rFonts w:eastAsia="Times New Roman"/>
          <w:lang w:val="es-ES"/>
        </w:rPr>
      </w:pPr>
      <w:hyperlink r:id="rId90" w:history="1">
        <w:r>
          <w:rPr>
            <w:rStyle w:val="Hipervnculo"/>
            <w:rFonts w:eastAsia="Times New Roman"/>
            <w:b/>
            <w:bCs/>
            <w:lang w:val="es-ES"/>
          </w:rPr>
          <w:t>Art. 123.-</w:t>
        </w:r>
      </w:hyperlink>
      <w:r>
        <w:rPr>
          <w:rFonts w:eastAsia="Times New Roman"/>
          <w:b/>
          <w:bCs/>
          <w:lang w:val="es-ES"/>
        </w:rPr>
        <w:t xml:space="preserve"> </w:t>
      </w:r>
      <w:r>
        <w:rPr>
          <w:rFonts w:eastAsia="Times New Roman"/>
          <w:lang w:val="es-ES"/>
        </w:rPr>
        <w:t xml:space="preserve">No habrá lugar al trámite de audiencia previa cuando la suspensión o cancelación de una concesión o </w:t>
      </w:r>
      <w:r>
        <w:rPr>
          <w:rFonts w:eastAsia="Times New Roman"/>
          <w:lang w:val="es-ES"/>
        </w:rPr>
        <w:t>permiso de operación se deban a infracciones expresamente establecidas en este Código, la Ley de Aviación Civil y sus reglamentos, en cuyo caso, para el efecto, la autoridad aeronáutica competente observará el procedimiento determinado en la propia ley, re</w:t>
      </w:r>
      <w:r>
        <w:rPr>
          <w:rFonts w:eastAsia="Times New Roman"/>
          <w:lang w:val="es-ES"/>
        </w:rPr>
        <w:t>glamentos y regulaciones técnicas RDAC.</w:t>
      </w:r>
    </w:p>
    <w:p w:rsidR="00000000" w:rsidRDefault="00F30E28">
      <w:pPr>
        <w:rPr>
          <w:rFonts w:eastAsia="Times New Roman"/>
          <w:lang w:val="es-ES"/>
        </w:rPr>
      </w:pPr>
      <w:hyperlink r:id="rId91" w:history="1">
        <w:r>
          <w:rPr>
            <w:rStyle w:val="Hipervnculo"/>
            <w:rFonts w:eastAsia="Times New Roman"/>
            <w:b/>
            <w:bCs/>
            <w:lang w:val="es-ES"/>
          </w:rPr>
          <w:t>Art. 124.-</w:t>
        </w:r>
      </w:hyperlink>
      <w:r>
        <w:rPr>
          <w:rFonts w:eastAsia="Times New Roman"/>
          <w:b/>
          <w:bCs/>
          <w:lang w:val="es-ES"/>
        </w:rPr>
        <w:t xml:space="preserve"> </w:t>
      </w:r>
      <w:r>
        <w:rPr>
          <w:rFonts w:eastAsia="Times New Roman"/>
          <w:lang w:val="es-ES"/>
        </w:rPr>
        <w:t>Toda petición para modificar las concesiones o permisos de operación en cuanto a incremento de derechos se sujetará, en lo que fuere aplicable, a los mismos trám</w:t>
      </w:r>
      <w:r>
        <w:rPr>
          <w:rFonts w:eastAsia="Times New Roman"/>
          <w:lang w:val="es-ES"/>
        </w:rPr>
        <w:t>ites y formalidades que se establecen para su otorgamiento y, deberá ser resuelta dentro del plazo máximo de treinta días, contados desde la fecha de su presentación.</w:t>
      </w:r>
    </w:p>
    <w:p w:rsidR="00000000" w:rsidRDefault="00F30E28">
      <w:pPr>
        <w:rPr>
          <w:rFonts w:eastAsia="Times New Roman"/>
          <w:lang w:val="es-ES"/>
        </w:rPr>
      </w:pPr>
      <w:r>
        <w:rPr>
          <w:rFonts w:eastAsia="Times New Roman"/>
          <w:b/>
          <w:bCs/>
          <w:lang w:val="es-ES"/>
        </w:rPr>
        <w:t xml:space="preserve">Art. 125.- </w:t>
      </w:r>
      <w:r>
        <w:rPr>
          <w:rFonts w:eastAsia="Times New Roman"/>
          <w:lang w:val="es-ES"/>
        </w:rPr>
        <w:t>El otorgamiento de una concesión o permiso de operación implica el derecho del</w:t>
      </w:r>
      <w:r>
        <w:rPr>
          <w:rFonts w:eastAsia="Times New Roman"/>
          <w:lang w:val="es-ES"/>
        </w:rPr>
        <w:t xml:space="preserve"> Gobierno Nacional a emplear en su servicio las aeronaves, elementos, material y personal de que dispongan los concesionarios o permisionarios, en los casos de conflicto internacional, conmociones internas o cualquier calamidad pública, quedando el Gobiern</w:t>
      </w:r>
      <w:r>
        <w:rPr>
          <w:rFonts w:eastAsia="Times New Roman"/>
          <w:lang w:val="es-ES"/>
        </w:rPr>
        <w:t>o obligado al pago de los gastos que se ocasionen.</w:t>
      </w:r>
    </w:p>
    <w:p w:rsidR="00000000" w:rsidRDefault="00F30E28">
      <w:pPr>
        <w:rPr>
          <w:rFonts w:eastAsia="Times New Roman"/>
          <w:lang w:val="es-ES"/>
        </w:rPr>
      </w:pPr>
      <w:hyperlink r:id="rId92" w:history="1">
        <w:r>
          <w:rPr>
            <w:rStyle w:val="Hipervnculo"/>
            <w:rFonts w:eastAsia="Times New Roman"/>
            <w:b/>
            <w:bCs/>
            <w:lang w:val="es-ES"/>
          </w:rPr>
          <w:t>Art. 126.-</w:t>
        </w:r>
      </w:hyperlink>
      <w:r>
        <w:rPr>
          <w:rFonts w:eastAsia="Times New Roman"/>
          <w:b/>
          <w:bCs/>
          <w:lang w:val="es-ES"/>
        </w:rPr>
        <w:t xml:space="preserve"> </w:t>
      </w:r>
      <w:r>
        <w:rPr>
          <w:rFonts w:eastAsia="Times New Roman"/>
          <w:lang w:val="es-ES"/>
        </w:rPr>
        <w:t xml:space="preserve">Los concesionarios o permisionarios están obligados a tomar los seguros que cubran los riesgos de pasajeros, tripulación, carga y daños a terceros en </w:t>
      </w:r>
      <w:r>
        <w:rPr>
          <w:rFonts w:eastAsia="Times New Roman"/>
          <w:lang w:val="es-ES"/>
        </w:rPr>
        <w:t>la superficie.</w:t>
      </w:r>
    </w:p>
    <w:p w:rsidR="00000000" w:rsidRDefault="00F30E28">
      <w:pPr>
        <w:rPr>
          <w:rFonts w:eastAsia="Times New Roman"/>
          <w:lang w:val="es-ES"/>
        </w:rPr>
      </w:pPr>
      <w:r>
        <w:rPr>
          <w:rFonts w:eastAsia="Times New Roman"/>
          <w:b/>
          <w:bCs/>
          <w:lang w:val="es-ES"/>
        </w:rPr>
        <w:t>Art. 127.-</w:t>
      </w:r>
      <w:r>
        <w:rPr>
          <w:rFonts w:eastAsia="Times New Roman"/>
          <w:lang w:val="es-ES"/>
        </w:rPr>
        <w:t xml:space="preserve"> La concesión o permiso se otorgará para cada uno de los servicios especificados en este Código y sus reglamentos, no pudiendo otorgarse conjuntamente para dos o más servicios.</w:t>
      </w:r>
    </w:p>
    <w:p w:rsidR="00000000" w:rsidRDefault="00F30E28">
      <w:pPr>
        <w:rPr>
          <w:rFonts w:eastAsia="Times New Roman"/>
          <w:lang w:val="es-ES"/>
        </w:rPr>
      </w:pPr>
      <w:hyperlink r:id="rId93" w:history="1">
        <w:r>
          <w:rPr>
            <w:rStyle w:val="Hipervnculo"/>
            <w:rFonts w:eastAsia="Times New Roman"/>
            <w:b/>
            <w:bCs/>
            <w:lang w:val="es-ES"/>
          </w:rPr>
          <w:t>Art. 128.-</w:t>
        </w:r>
      </w:hyperlink>
      <w:r>
        <w:rPr>
          <w:rFonts w:eastAsia="Times New Roman"/>
          <w:b/>
          <w:bCs/>
          <w:lang w:val="es-ES"/>
        </w:rPr>
        <w:t xml:space="preserve"> </w:t>
      </w:r>
      <w:r>
        <w:rPr>
          <w:rFonts w:eastAsia="Times New Roman"/>
          <w:lang w:val="es-ES"/>
        </w:rPr>
        <w:t>El concesionario o permisionario rendirá garantía suficiente en favor de la Dirección General de Aviación Civil, para responder por las condiciones técnicas, económicas y operacionales establecidas en la concesión o permiso u originadas por éstos.</w:t>
      </w:r>
    </w:p>
    <w:p w:rsidR="00000000" w:rsidRDefault="00F30E28">
      <w:pPr>
        <w:rPr>
          <w:rFonts w:eastAsia="Times New Roman"/>
          <w:lang w:val="es-ES"/>
        </w:rPr>
      </w:pPr>
      <w:hyperlink r:id="rId94" w:history="1">
        <w:r>
          <w:rPr>
            <w:rStyle w:val="Hipervnculo"/>
            <w:rFonts w:eastAsia="Times New Roman"/>
            <w:b/>
            <w:bCs/>
            <w:lang w:val="es-ES"/>
          </w:rPr>
          <w:t>Art. 129.-</w:t>
        </w:r>
      </w:hyperlink>
      <w:r>
        <w:rPr>
          <w:rFonts w:eastAsia="Times New Roman"/>
          <w:b/>
          <w:bCs/>
          <w:lang w:val="es-ES"/>
        </w:rPr>
        <w:t xml:space="preserve"> </w:t>
      </w:r>
      <w:r>
        <w:rPr>
          <w:rFonts w:eastAsia="Times New Roman"/>
          <w:lang w:val="es-ES"/>
        </w:rPr>
        <w:t>El otorgamiento de una concesión o permiso de operación implica el compromiso por parte de quien lo obtenga, de someterse a los términos en que se haya concedido, a las autoridades, leyes y reglamentos del pa</w:t>
      </w:r>
      <w:r>
        <w:rPr>
          <w:rFonts w:eastAsia="Times New Roman"/>
          <w:lang w:val="es-ES"/>
        </w:rPr>
        <w:t>ís sobre aeronáutica civil vigentes.</w:t>
      </w:r>
    </w:p>
    <w:p w:rsidR="00000000" w:rsidRDefault="00F30E28">
      <w:pPr>
        <w:rPr>
          <w:rFonts w:eastAsia="Times New Roman"/>
          <w:lang w:val="es-ES"/>
        </w:rPr>
      </w:pPr>
      <w:hyperlink r:id="rId95" w:history="1">
        <w:r>
          <w:rPr>
            <w:rStyle w:val="Hipervnculo"/>
            <w:rFonts w:eastAsia="Times New Roman"/>
            <w:b/>
            <w:bCs/>
            <w:lang w:val="es-ES"/>
          </w:rPr>
          <w:t>Art. 130.-</w:t>
        </w:r>
      </w:hyperlink>
      <w:r>
        <w:rPr>
          <w:rFonts w:eastAsia="Times New Roman"/>
          <w:b/>
          <w:bCs/>
          <w:lang w:val="es-ES"/>
        </w:rPr>
        <w:t xml:space="preserve"> </w:t>
      </w:r>
      <w:r>
        <w:rPr>
          <w:rFonts w:eastAsia="Times New Roman"/>
          <w:lang w:val="es-ES"/>
        </w:rPr>
        <w:t>El beneficiario de una concesión o permiso de operación que pretenda concertar acuerdos con otras empresas que signifiquen arreglos o explotación en común, consolid</w:t>
      </w:r>
      <w:r>
        <w:rPr>
          <w:rFonts w:eastAsia="Times New Roman"/>
          <w:lang w:val="es-ES"/>
        </w:rPr>
        <w:t>ación o fusión de sus servicios, actividades o negocios, y que tengan relación con la concesión o permiso de operación otorgado, deberán someterlos, debidamente fundamentados, a la aprobación previa de la autoridad aeronáutica competente.</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CONT</w:t>
      </w:r>
      <w:r>
        <w:rPr>
          <w:rFonts w:eastAsia="Times New Roman"/>
          <w:b/>
          <w:bCs/>
          <w:sz w:val="36"/>
          <w:szCs w:val="36"/>
          <w:lang w:val="es-ES"/>
        </w:rPr>
        <w:t>ENIDO DE LAS CONCESIONES Y PERMISOS</w:t>
      </w:r>
    </w:p>
    <w:p w:rsidR="00000000" w:rsidRDefault="00F30E28">
      <w:pPr>
        <w:rPr>
          <w:rFonts w:eastAsia="Times New Roman"/>
          <w:lang w:val="es-ES"/>
        </w:rPr>
      </w:pPr>
      <w:hyperlink r:id="rId96" w:history="1">
        <w:r>
          <w:rPr>
            <w:rStyle w:val="Hipervnculo"/>
            <w:rFonts w:eastAsia="Times New Roman"/>
            <w:b/>
            <w:bCs/>
            <w:lang w:val="es-ES"/>
          </w:rPr>
          <w:t>Art. 131.-</w:t>
        </w:r>
      </w:hyperlink>
      <w:r>
        <w:rPr>
          <w:rFonts w:eastAsia="Times New Roman"/>
          <w:b/>
          <w:bCs/>
          <w:lang w:val="es-ES"/>
        </w:rPr>
        <w:t xml:space="preserve"> </w:t>
      </w:r>
      <w:r>
        <w:rPr>
          <w:rFonts w:eastAsia="Times New Roman"/>
          <w:lang w:val="es-ES"/>
        </w:rPr>
        <w:t>En las concesiones o permisos de operación para servicios de transporte aéreo público que se otorguen se especificará principalmente:</w:t>
      </w:r>
      <w:r>
        <w:rPr>
          <w:rFonts w:eastAsia="Times New Roman"/>
          <w:lang w:val="es-ES"/>
        </w:rPr>
        <w:br/>
      </w:r>
      <w:r>
        <w:rPr>
          <w:rFonts w:eastAsia="Times New Roman"/>
          <w:lang w:val="es-ES"/>
        </w:rPr>
        <w:br/>
        <w:t>1.- La clase de servicio autor</w:t>
      </w:r>
      <w:r>
        <w:rPr>
          <w:rFonts w:eastAsia="Times New Roman"/>
          <w:lang w:val="es-ES"/>
        </w:rPr>
        <w:t>izado y su iniciación;</w:t>
      </w:r>
      <w:r>
        <w:rPr>
          <w:rFonts w:eastAsia="Times New Roman"/>
          <w:lang w:val="es-ES"/>
        </w:rPr>
        <w:br/>
      </w:r>
      <w:r>
        <w:rPr>
          <w:rFonts w:eastAsia="Times New Roman"/>
          <w:lang w:val="es-ES"/>
        </w:rPr>
        <w:br/>
        <w:t>2.- El plazo de su duración;</w:t>
      </w:r>
      <w:r>
        <w:rPr>
          <w:rFonts w:eastAsia="Times New Roman"/>
          <w:lang w:val="es-ES"/>
        </w:rPr>
        <w:br/>
      </w:r>
      <w:r>
        <w:rPr>
          <w:rFonts w:eastAsia="Times New Roman"/>
          <w:lang w:val="es-ES"/>
        </w:rPr>
        <w:br/>
        <w:t xml:space="preserve">3.- Las rutas aéreas autorizadas, con determinación específica de los puntos terminales, así como de los intermedios, si los hubiere, indicando claramente aquellos que constituyan escalas comerciales y </w:t>
      </w:r>
      <w:r>
        <w:rPr>
          <w:rFonts w:eastAsia="Times New Roman"/>
          <w:lang w:val="es-ES"/>
        </w:rPr>
        <w:t>los que sean únicamente escalas técnicas o puntos entre los cuales se autoriza el servicio en el caso de transportes no regulares;</w:t>
      </w:r>
      <w:r>
        <w:rPr>
          <w:rFonts w:eastAsia="Times New Roman"/>
          <w:lang w:val="es-ES"/>
        </w:rPr>
        <w:br/>
      </w:r>
      <w:r>
        <w:rPr>
          <w:rFonts w:eastAsia="Times New Roman"/>
          <w:lang w:val="es-ES"/>
        </w:rPr>
        <w:br/>
        <w:t>4.- El tipo de aeronaves autorizadas para el servicio;</w:t>
      </w:r>
      <w:r>
        <w:rPr>
          <w:rFonts w:eastAsia="Times New Roman"/>
          <w:lang w:val="es-ES"/>
        </w:rPr>
        <w:br/>
      </w:r>
      <w:r>
        <w:rPr>
          <w:rFonts w:eastAsia="Times New Roman"/>
          <w:lang w:val="es-ES"/>
        </w:rPr>
        <w:br/>
        <w:t>5.- Las tarifas;</w:t>
      </w:r>
      <w:r>
        <w:rPr>
          <w:rFonts w:eastAsia="Times New Roman"/>
          <w:lang w:val="es-ES"/>
        </w:rPr>
        <w:br/>
      </w:r>
      <w:r>
        <w:rPr>
          <w:rFonts w:eastAsia="Times New Roman"/>
          <w:lang w:val="es-ES"/>
        </w:rPr>
        <w:br/>
        <w:t>6.- La frecuencia inicial en el caso de transporte</w:t>
      </w:r>
      <w:r>
        <w:rPr>
          <w:rFonts w:eastAsia="Times New Roman"/>
          <w:lang w:val="es-ES"/>
        </w:rPr>
        <w:t xml:space="preserve"> regular;</w:t>
      </w:r>
      <w:r>
        <w:rPr>
          <w:rFonts w:eastAsia="Times New Roman"/>
          <w:lang w:val="es-ES"/>
        </w:rPr>
        <w:br/>
      </w:r>
      <w:r>
        <w:rPr>
          <w:rFonts w:eastAsia="Times New Roman"/>
          <w:lang w:val="es-ES"/>
        </w:rPr>
        <w:br/>
        <w:t>7.- El centro principal de operaciones y mantenimiento de aeronaves;</w:t>
      </w:r>
      <w:r>
        <w:rPr>
          <w:rFonts w:eastAsia="Times New Roman"/>
          <w:lang w:val="es-ES"/>
        </w:rPr>
        <w:br/>
      </w:r>
      <w:r>
        <w:rPr>
          <w:rFonts w:eastAsia="Times New Roman"/>
          <w:lang w:val="es-ES"/>
        </w:rPr>
        <w:br/>
        <w:t>8.- Los contratos de seguros que el titular de la concesión o permiso posee para garantizar el pago de las indemnizaciones por daños y perjuicios a los pasajeros, la carga o e</w:t>
      </w:r>
      <w:r>
        <w:rPr>
          <w:rFonts w:eastAsia="Times New Roman"/>
          <w:lang w:val="es-ES"/>
        </w:rPr>
        <w:t>l equipaje, y a las personas o bienes de terceros en la superficie;</w:t>
      </w:r>
      <w:r>
        <w:rPr>
          <w:rFonts w:eastAsia="Times New Roman"/>
          <w:lang w:val="es-ES"/>
        </w:rPr>
        <w:br/>
      </w:r>
      <w:r>
        <w:rPr>
          <w:rFonts w:eastAsia="Times New Roman"/>
          <w:lang w:val="es-ES"/>
        </w:rPr>
        <w:br/>
        <w:t>9.- Las condiciones y limitaciones, según la naturaleza del servicio o del interés público;</w:t>
      </w:r>
      <w:r>
        <w:rPr>
          <w:rFonts w:eastAsia="Times New Roman"/>
          <w:lang w:val="es-ES"/>
        </w:rPr>
        <w:br/>
      </w:r>
      <w:r>
        <w:rPr>
          <w:rFonts w:eastAsia="Times New Roman"/>
          <w:lang w:val="es-ES"/>
        </w:rPr>
        <w:br/>
        <w:t>10.- Las obligaciones de carácter reglamentario que la empresa debe cumplir en forma permanent</w:t>
      </w:r>
      <w:r>
        <w:rPr>
          <w:rFonts w:eastAsia="Times New Roman"/>
          <w:lang w:val="es-ES"/>
        </w:rPr>
        <w:t>e y/o periódica;</w:t>
      </w:r>
      <w:r>
        <w:rPr>
          <w:rFonts w:eastAsia="Times New Roman"/>
          <w:lang w:val="es-ES"/>
        </w:rPr>
        <w:br/>
      </w:r>
      <w:r>
        <w:rPr>
          <w:rFonts w:eastAsia="Times New Roman"/>
          <w:lang w:val="es-ES"/>
        </w:rPr>
        <w:br/>
        <w:t>11.- La autorización respectiva, cuando proceda, para el transporte de valijas, fardos y bultos postales y correo en general; y,</w:t>
      </w:r>
      <w:r>
        <w:rPr>
          <w:rFonts w:eastAsia="Times New Roman"/>
          <w:lang w:val="es-ES"/>
        </w:rPr>
        <w:br/>
      </w:r>
      <w:r>
        <w:rPr>
          <w:rFonts w:eastAsia="Times New Roman"/>
          <w:lang w:val="es-ES"/>
        </w:rPr>
        <w:br/>
        <w:t>12.- Cualquier otra, que a juicio de la autoridad se estime necesario incluir.</w:t>
      </w:r>
    </w:p>
    <w:p w:rsidR="00000000" w:rsidRDefault="00F30E28">
      <w:pPr>
        <w:rPr>
          <w:rFonts w:eastAsia="Times New Roman"/>
          <w:lang w:val="es-ES"/>
        </w:rPr>
      </w:pPr>
      <w:hyperlink r:id="rId97" w:history="1">
        <w:r>
          <w:rPr>
            <w:rStyle w:val="Hipervnculo"/>
            <w:rFonts w:eastAsia="Times New Roman"/>
            <w:b/>
            <w:bCs/>
            <w:lang w:val="es-ES"/>
          </w:rPr>
          <w:t>Art. 132.-</w:t>
        </w:r>
      </w:hyperlink>
      <w:r>
        <w:rPr>
          <w:rFonts w:eastAsia="Times New Roman"/>
          <w:b/>
          <w:bCs/>
          <w:lang w:val="es-ES"/>
        </w:rPr>
        <w:t xml:space="preserve"> </w:t>
      </w:r>
      <w:r>
        <w:rPr>
          <w:rFonts w:eastAsia="Times New Roman"/>
          <w:lang w:val="es-ES"/>
        </w:rPr>
        <w:t>Los permisos que se concedan a las empresas extranjeras para la explotación de servicios internacionales de transporte aéreo público, además de ajustarse a las prescripciones de este Código, leyes y reglamentos se otorgarán con su</w:t>
      </w:r>
      <w:r>
        <w:rPr>
          <w:rFonts w:eastAsia="Times New Roman"/>
          <w:lang w:val="es-ES"/>
        </w:rPr>
        <w:t>jeción a los tratados y convenios de aviación civil que hayan sido suscritos y ratificados por el Gobierno del Ecuador.</w:t>
      </w:r>
      <w:r>
        <w:rPr>
          <w:rFonts w:eastAsia="Times New Roman"/>
          <w:lang w:val="es-ES"/>
        </w:rPr>
        <w:br/>
      </w:r>
      <w:r>
        <w:rPr>
          <w:rFonts w:eastAsia="Times New Roman"/>
          <w:lang w:val="es-ES"/>
        </w:rPr>
        <w:br/>
        <w:t>A falta de tratados o convenios, el otorgamiento de dichos permisos se ajustará al principio de reciprocidad flexible de acuerdo con el</w:t>
      </w:r>
      <w:r>
        <w:rPr>
          <w:rFonts w:eastAsia="Times New Roman"/>
          <w:lang w:val="es-ES"/>
        </w:rPr>
        <w:t xml:space="preserve"> reglamento.</w:t>
      </w:r>
    </w:p>
    <w:p w:rsidR="00000000" w:rsidRDefault="00F30E28">
      <w:pPr>
        <w:rPr>
          <w:rFonts w:eastAsia="Times New Roman"/>
          <w:lang w:val="es-ES"/>
        </w:rPr>
      </w:pPr>
      <w:r>
        <w:rPr>
          <w:rFonts w:eastAsia="Times New Roman"/>
          <w:b/>
          <w:bCs/>
          <w:lang w:val="es-ES"/>
        </w:rPr>
        <w:t xml:space="preserve">Art. 133.- </w:t>
      </w:r>
      <w:r>
        <w:rPr>
          <w:rFonts w:eastAsia="Times New Roman"/>
          <w:lang w:val="es-ES"/>
        </w:rPr>
        <w:t>En los permisos de operación para los servicios de trabajos aéreos que se concedan se especificará principalmente:</w:t>
      </w:r>
      <w:r>
        <w:rPr>
          <w:rFonts w:eastAsia="Times New Roman"/>
          <w:lang w:val="es-ES"/>
        </w:rPr>
        <w:br/>
      </w:r>
      <w:r>
        <w:rPr>
          <w:rFonts w:eastAsia="Times New Roman"/>
          <w:lang w:val="es-ES"/>
        </w:rPr>
        <w:br/>
        <w:t>1.- La clase de servicio autorizado, y su iniciación;</w:t>
      </w:r>
      <w:r>
        <w:rPr>
          <w:rFonts w:eastAsia="Times New Roman"/>
          <w:lang w:val="es-ES"/>
        </w:rPr>
        <w:br/>
      </w:r>
      <w:r>
        <w:rPr>
          <w:rFonts w:eastAsia="Times New Roman"/>
          <w:lang w:val="es-ES"/>
        </w:rPr>
        <w:br/>
        <w:t>2.- El plazo de su duración;</w:t>
      </w:r>
      <w:r>
        <w:rPr>
          <w:rFonts w:eastAsia="Times New Roman"/>
          <w:lang w:val="es-ES"/>
        </w:rPr>
        <w:br/>
      </w:r>
      <w:r>
        <w:rPr>
          <w:rFonts w:eastAsia="Times New Roman"/>
          <w:lang w:val="es-ES"/>
        </w:rPr>
        <w:br/>
        <w:t>3.- La naturaleza y descripción</w:t>
      </w:r>
      <w:r>
        <w:rPr>
          <w:rFonts w:eastAsia="Times New Roman"/>
          <w:lang w:val="es-ES"/>
        </w:rPr>
        <w:t xml:space="preserve"> de las actividades aéreas autorizadas;</w:t>
      </w:r>
      <w:r>
        <w:rPr>
          <w:rFonts w:eastAsia="Times New Roman"/>
          <w:lang w:val="es-ES"/>
        </w:rPr>
        <w:br/>
      </w:r>
      <w:r>
        <w:rPr>
          <w:rFonts w:eastAsia="Times New Roman"/>
          <w:lang w:val="es-ES"/>
        </w:rPr>
        <w:br/>
        <w:t>4.- Las localidades o regiones donde se realizarán las actividades aéreas;</w:t>
      </w:r>
      <w:r>
        <w:rPr>
          <w:rFonts w:eastAsia="Times New Roman"/>
          <w:lang w:val="es-ES"/>
        </w:rPr>
        <w:br/>
      </w:r>
      <w:r>
        <w:rPr>
          <w:rFonts w:eastAsia="Times New Roman"/>
          <w:lang w:val="es-ES"/>
        </w:rPr>
        <w:br/>
        <w:t>5.- El centro principal de operaciones y mantenimiento de las aeronaves;</w:t>
      </w:r>
      <w:r>
        <w:rPr>
          <w:rFonts w:eastAsia="Times New Roman"/>
          <w:lang w:val="es-ES"/>
        </w:rPr>
        <w:br/>
      </w:r>
      <w:r>
        <w:rPr>
          <w:rFonts w:eastAsia="Times New Roman"/>
          <w:lang w:val="es-ES"/>
        </w:rPr>
        <w:br/>
        <w:t>6.- El tipo de aeronaves autorizadas para el servicio;</w:t>
      </w:r>
      <w:r>
        <w:rPr>
          <w:rFonts w:eastAsia="Times New Roman"/>
          <w:lang w:val="es-ES"/>
        </w:rPr>
        <w:br/>
      </w:r>
      <w:r>
        <w:rPr>
          <w:rFonts w:eastAsia="Times New Roman"/>
          <w:lang w:val="es-ES"/>
        </w:rPr>
        <w:br/>
        <w:t>7.- Las c</w:t>
      </w:r>
      <w:r>
        <w:rPr>
          <w:rFonts w:eastAsia="Times New Roman"/>
          <w:lang w:val="es-ES"/>
        </w:rPr>
        <w:t>ondiciones y limitaciones según la naturaleza del servicio o del interés público;</w:t>
      </w:r>
      <w:r>
        <w:rPr>
          <w:rFonts w:eastAsia="Times New Roman"/>
          <w:lang w:val="es-ES"/>
        </w:rPr>
        <w:br/>
      </w:r>
      <w:r>
        <w:rPr>
          <w:rFonts w:eastAsia="Times New Roman"/>
          <w:lang w:val="es-ES"/>
        </w:rPr>
        <w:br/>
        <w:t>8.- Los contratos de seguros que el titular del permiso posea para garantizar el pago de las indemnizaciones que correspondan de acuerdo con la naturaleza del servicio;</w:t>
      </w:r>
      <w:r>
        <w:rPr>
          <w:rFonts w:eastAsia="Times New Roman"/>
          <w:lang w:val="es-ES"/>
        </w:rPr>
        <w:br/>
      </w:r>
      <w:r>
        <w:rPr>
          <w:rFonts w:eastAsia="Times New Roman"/>
          <w:lang w:val="es-ES"/>
        </w:rPr>
        <w:br/>
        <w:t>9.-</w:t>
      </w:r>
      <w:r>
        <w:rPr>
          <w:rFonts w:eastAsia="Times New Roman"/>
          <w:lang w:val="es-ES"/>
        </w:rPr>
        <w:t xml:space="preserve"> Las obligaciones de carácter reglamentario que la empresa debe cumplir en forma permanente o periódica; y,</w:t>
      </w:r>
      <w:r>
        <w:rPr>
          <w:rFonts w:eastAsia="Times New Roman"/>
          <w:lang w:val="es-ES"/>
        </w:rPr>
        <w:br/>
      </w:r>
      <w:r>
        <w:rPr>
          <w:rFonts w:eastAsia="Times New Roman"/>
          <w:lang w:val="es-ES"/>
        </w:rPr>
        <w:br/>
        <w:t>10.- Las demás que a juicio de la autoridad se estime necesario incluir.</w:t>
      </w:r>
    </w:p>
    <w:p w:rsidR="00000000" w:rsidRDefault="00F30E28">
      <w:pPr>
        <w:rPr>
          <w:rFonts w:eastAsia="Times New Roman"/>
          <w:lang w:val="es-ES"/>
        </w:rPr>
      </w:pPr>
      <w:r>
        <w:rPr>
          <w:rFonts w:eastAsia="Times New Roman"/>
          <w:b/>
          <w:bCs/>
          <w:lang w:val="es-ES"/>
        </w:rPr>
        <w:t xml:space="preserve">Art. 134.- </w:t>
      </w:r>
      <w:r>
        <w:rPr>
          <w:rFonts w:eastAsia="Times New Roman"/>
          <w:lang w:val="es-ES"/>
        </w:rPr>
        <w:t>En los permisos de operación privados que se concedan se especi</w:t>
      </w:r>
      <w:r>
        <w:rPr>
          <w:rFonts w:eastAsia="Times New Roman"/>
          <w:lang w:val="es-ES"/>
        </w:rPr>
        <w:t>ficará principalmente las condiciones, equipo y limitaciones bajo los cuales se otorguen.</w:t>
      </w:r>
    </w:p>
    <w:p w:rsidR="00000000" w:rsidRDefault="00F30E28">
      <w:pPr>
        <w:rPr>
          <w:rFonts w:eastAsia="Times New Roman"/>
          <w:lang w:val="es-ES"/>
        </w:rPr>
      </w:pPr>
      <w:hyperlink r:id="rId98" w:history="1">
        <w:r>
          <w:rPr>
            <w:rStyle w:val="Hipervnculo"/>
            <w:rFonts w:eastAsia="Times New Roman"/>
            <w:b/>
            <w:bCs/>
            <w:lang w:val="es-ES"/>
          </w:rPr>
          <w:t>Art. 135.-</w:t>
        </w:r>
      </w:hyperlink>
      <w:r>
        <w:rPr>
          <w:rFonts w:eastAsia="Times New Roman"/>
          <w:b/>
          <w:bCs/>
          <w:lang w:val="es-ES"/>
        </w:rPr>
        <w:t xml:space="preserve"> </w:t>
      </w:r>
      <w:r>
        <w:rPr>
          <w:rFonts w:eastAsia="Times New Roman"/>
          <w:lang w:val="es-ES"/>
        </w:rPr>
        <w:t>En los permisos de operación para actividades conexas se determinará principalmente:</w:t>
      </w:r>
      <w:r>
        <w:rPr>
          <w:rFonts w:eastAsia="Times New Roman"/>
          <w:lang w:val="es-ES"/>
        </w:rPr>
        <w:br/>
      </w:r>
      <w:r>
        <w:rPr>
          <w:rFonts w:eastAsia="Times New Roman"/>
          <w:lang w:val="es-ES"/>
        </w:rPr>
        <w:br/>
      </w:r>
      <w:r>
        <w:rPr>
          <w:rFonts w:eastAsia="Times New Roman"/>
          <w:lang w:val="es-ES"/>
        </w:rPr>
        <w:t>1.- La naturaleza y descripción de la actividad a realizarse;</w:t>
      </w:r>
      <w:r>
        <w:rPr>
          <w:rFonts w:eastAsia="Times New Roman"/>
          <w:lang w:val="es-ES"/>
        </w:rPr>
        <w:br/>
      </w:r>
      <w:r>
        <w:rPr>
          <w:rFonts w:eastAsia="Times New Roman"/>
          <w:lang w:val="es-ES"/>
        </w:rPr>
        <w:br/>
        <w:t>2.- Las localidades o regiones donde se realizará la actividad;</w:t>
      </w:r>
      <w:r>
        <w:rPr>
          <w:rFonts w:eastAsia="Times New Roman"/>
          <w:lang w:val="es-ES"/>
        </w:rPr>
        <w:br/>
      </w:r>
      <w:r>
        <w:rPr>
          <w:rFonts w:eastAsia="Times New Roman"/>
          <w:lang w:val="es-ES"/>
        </w:rPr>
        <w:br/>
        <w:t>3.- El plazo de duración del permiso;</w:t>
      </w:r>
      <w:r>
        <w:rPr>
          <w:rFonts w:eastAsia="Times New Roman"/>
          <w:lang w:val="es-ES"/>
        </w:rPr>
        <w:br/>
      </w:r>
      <w:r>
        <w:rPr>
          <w:rFonts w:eastAsia="Times New Roman"/>
          <w:lang w:val="es-ES"/>
        </w:rPr>
        <w:br/>
        <w:t>4.- Las condiciones y limitaciones bajo las cuales se otorgue el permiso; y,</w:t>
      </w:r>
      <w:r>
        <w:rPr>
          <w:rFonts w:eastAsia="Times New Roman"/>
          <w:lang w:val="es-ES"/>
        </w:rPr>
        <w:br/>
      </w:r>
      <w:r>
        <w:rPr>
          <w:rFonts w:eastAsia="Times New Roman"/>
          <w:lang w:val="es-ES"/>
        </w:rPr>
        <w:br/>
        <w:t>5.- Cualqui</w:t>
      </w:r>
      <w:r>
        <w:rPr>
          <w:rFonts w:eastAsia="Times New Roman"/>
          <w:lang w:val="es-ES"/>
        </w:rPr>
        <w:t>er otra que la autoridad estime necesario incluir.</w:t>
      </w:r>
    </w:p>
    <w:p w:rsidR="00000000" w:rsidRDefault="00F30E28">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DE LOS CONTRATOS Y OBLIGACIONES</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w:t>
      </w:r>
    </w:p>
    <w:p w:rsidR="00000000" w:rsidRDefault="00F30E28">
      <w:pPr>
        <w:rPr>
          <w:rFonts w:eastAsia="Times New Roman"/>
          <w:lang w:val="es-ES"/>
        </w:rPr>
      </w:pPr>
      <w:hyperlink r:id="rId99" w:history="1">
        <w:r>
          <w:rPr>
            <w:rStyle w:val="Hipervnculo"/>
            <w:rFonts w:eastAsia="Times New Roman"/>
            <w:b/>
            <w:bCs/>
            <w:lang w:val="es-ES"/>
          </w:rPr>
          <w:t>Art. 136.-</w:t>
        </w:r>
      </w:hyperlink>
      <w:r>
        <w:rPr>
          <w:rFonts w:eastAsia="Times New Roman"/>
          <w:b/>
          <w:bCs/>
          <w:lang w:val="es-ES"/>
        </w:rPr>
        <w:t xml:space="preserve"> </w:t>
      </w:r>
      <w:r>
        <w:rPr>
          <w:rFonts w:eastAsia="Times New Roman"/>
          <w:lang w:val="es-ES"/>
        </w:rPr>
        <w:t>Se considera contrato de transporte aéreo el convenio por el cual el transportador o porteador se obliga por cierto precio, alquiler o flete a conducir o llevar de un lugar a otro, por vía aérea, a personas, animales o cosas.</w:t>
      </w:r>
    </w:p>
    <w:p w:rsidR="00000000" w:rsidRDefault="00F30E28">
      <w:pPr>
        <w:rPr>
          <w:rFonts w:eastAsia="Times New Roman"/>
          <w:lang w:val="es-ES"/>
        </w:rPr>
      </w:pPr>
      <w:hyperlink r:id="rId100" w:history="1">
        <w:r>
          <w:rPr>
            <w:rStyle w:val="Hipervnculo"/>
            <w:rFonts w:eastAsia="Times New Roman"/>
            <w:b/>
            <w:bCs/>
            <w:lang w:val="es-ES"/>
          </w:rPr>
          <w:t>Art. 137.-</w:t>
        </w:r>
      </w:hyperlink>
      <w:r>
        <w:rPr>
          <w:rFonts w:eastAsia="Times New Roman"/>
          <w:b/>
          <w:bCs/>
          <w:lang w:val="es-ES"/>
        </w:rPr>
        <w:t xml:space="preserve"> </w:t>
      </w:r>
      <w:r>
        <w:rPr>
          <w:rFonts w:eastAsia="Times New Roman"/>
          <w:lang w:val="es-ES"/>
        </w:rPr>
        <w:t>El transporte que deba ser realizado por varios porteadores se considerará como un solo contrato si así lo han convenido porteador y pasajero o remitente.</w:t>
      </w:r>
    </w:p>
    <w:p w:rsidR="00000000" w:rsidRDefault="00F30E28">
      <w:pPr>
        <w:rPr>
          <w:rFonts w:eastAsia="Times New Roman"/>
          <w:lang w:val="es-ES"/>
        </w:rPr>
      </w:pPr>
      <w:hyperlink r:id="rId101" w:history="1">
        <w:r>
          <w:rPr>
            <w:rStyle w:val="Hipervnculo"/>
            <w:rFonts w:eastAsia="Times New Roman"/>
            <w:b/>
            <w:bCs/>
            <w:lang w:val="es-ES"/>
          </w:rPr>
          <w:t>Art. 138.-</w:t>
        </w:r>
      </w:hyperlink>
      <w:r>
        <w:rPr>
          <w:rFonts w:eastAsia="Times New Roman"/>
          <w:b/>
          <w:bCs/>
          <w:lang w:val="es-ES"/>
        </w:rPr>
        <w:t xml:space="preserve"> </w:t>
      </w:r>
      <w:r>
        <w:rPr>
          <w:rFonts w:eastAsia="Times New Roman"/>
          <w:lang w:val="es-ES"/>
        </w:rPr>
        <w:t>Se entiende por empre</w:t>
      </w:r>
      <w:r>
        <w:rPr>
          <w:rFonts w:eastAsia="Times New Roman"/>
          <w:lang w:val="es-ES"/>
        </w:rPr>
        <w:t>sa de transporte aéreo a toda persona natural o jurídica que mediante concesión o permiso de operación otorgado por la autoridad competente, realiza servicios de transporte aéreo de pasajeros, carga o correo con carácter regular o no regular.</w:t>
      </w:r>
    </w:p>
    <w:p w:rsidR="00000000" w:rsidRDefault="00F30E28">
      <w:pPr>
        <w:rPr>
          <w:rFonts w:eastAsia="Times New Roman"/>
          <w:lang w:val="es-ES"/>
        </w:rPr>
      </w:pPr>
      <w:hyperlink r:id="rId102" w:history="1">
        <w:r>
          <w:rPr>
            <w:rStyle w:val="Hipervnculo"/>
            <w:rFonts w:eastAsia="Times New Roman"/>
            <w:b/>
            <w:bCs/>
            <w:lang w:val="es-ES"/>
          </w:rPr>
          <w:t>Art. 139.-</w:t>
        </w:r>
      </w:hyperlink>
      <w:r>
        <w:rPr>
          <w:rFonts w:eastAsia="Times New Roman"/>
          <w:b/>
          <w:bCs/>
          <w:lang w:val="es-ES"/>
        </w:rPr>
        <w:t xml:space="preserve"> </w:t>
      </w:r>
      <w:r>
        <w:rPr>
          <w:rFonts w:eastAsia="Times New Roman"/>
          <w:lang w:val="es-ES"/>
        </w:rPr>
        <w:t>Para los efectos de este Código se reputará transportador a toda empresa que reúna los requisitos del artículo anterior, sea o no propietario de la aeronave.</w:t>
      </w:r>
    </w:p>
    <w:p w:rsidR="00000000" w:rsidRDefault="00F30E28">
      <w:pPr>
        <w:rPr>
          <w:rFonts w:eastAsia="Times New Roman"/>
          <w:lang w:val="es-ES"/>
        </w:rPr>
      </w:pPr>
      <w:hyperlink r:id="rId103" w:history="1">
        <w:r>
          <w:rPr>
            <w:rStyle w:val="Hipervnculo"/>
            <w:rFonts w:eastAsia="Times New Roman"/>
            <w:b/>
            <w:bCs/>
            <w:lang w:val="es-ES"/>
          </w:rPr>
          <w:t>Art. 140.-</w:t>
        </w:r>
      </w:hyperlink>
      <w:r>
        <w:rPr>
          <w:rFonts w:eastAsia="Times New Roman"/>
          <w:b/>
          <w:bCs/>
          <w:lang w:val="es-ES"/>
        </w:rPr>
        <w:t xml:space="preserve"> </w:t>
      </w:r>
      <w:r>
        <w:rPr>
          <w:rFonts w:eastAsia="Times New Roman"/>
          <w:lang w:val="es-ES"/>
        </w:rPr>
        <w:t>E</w:t>
      </w:r>
      <w:r>
        <w:rPr>
          <w:rFonts w:eastAsia="Times New Roman"/>
          <w:lang w:val="es-ES"/>
        </w:rPr>
        <w:t>n todos los casos en que el transporte se efectúe por varios porteadores se considerará como último porteador al que realice la etapa final del transporte consignado en el contrato respectivo. Sin embargo, cuando el transporte termine efectivamente en un p</w:t>
      </w:r>
      <w:r>
        <w:rPr>
          <w:rFonts w:eastAsia="Times New Roman"/>
          <w:lang w:val="es-ES"/>
        </w:rPr>
        <w:t>unto anterior al de destino previsto en el contrato, se reputará como último transportador o porteador al transportador de esta etapa.</w:t>
      </w:r>
    </w:p>
    <w:p w:rsidR="00000000" w:rsidRDefault="00F30E28">
      <w:pPr>
        <w:rPr>
          <w:rFonts w:eastAsia="Times New Roman"/>
          <w:lang w:val="es-ES"/>
        </w:rPr>
      </w:pPr>
      <w:hyperlink r:id="rId104" w:history="1">
        <w:r>
          <w:rPr>
            <w:rStyle w:val="Hipervnculo"/>
            <w:rFonts w:eastAsia="Times New Roman"/>
            <w:b/>
            <w:bCs/>
            <w:lang w:val="es-ES"/>
          </w:rPr>
          <w:t>Art. 141.-</w:t>
        </w:r>
      </w:hyperlink>
      <w:r>
        <w:rPr>
          <w:rFonts w:eastAsia="Times New Roman"/>
          <w:b/>
          <w:bCs/>
          <w:lang w:val="es-ES"/>
        </w:rPr>
        <w:t xml:space="preserve"> </w:t>
      </w:r>
      <w:r>
        <w:rPr>
          <w:rFonts w:eastAsia="Times New Roman"/>
          <w:lang w:val="es-ES"/>
        </w:rPr>
        <w:t>Se tendrá por propietario de una aeronave a la persona natural o j</w:t>
      </w:r>
      <w:r>
        <w:rPr>
          <w:rFonts w:eastAsia="Times New Roman"/>
          <w:lang w:val="es-ES"/>
        </w:rPr>
        <w:t>urídica a cuyo nombre esté matriculada en el Registro Nacional de Aeronaves.</w:t>
      </w:r>
    </w:p>
    <w:p w:rsidR="00000000" w:rsidRDefault="00F30E28">
      <w:pPr>
        <w:rPr>
          <w:rFonts w:eastAsia="Times New Roman"/>
          <w:lang w:val="es-ES"/>
        </w:rPr>
      </w:pPr>
      <w:hyperlink r:id="rId105" w:history="1">
        <w:r>
          <w:rPr>
            <w:rStyle w:val="Hipervnculo"/>
            <w:rFonts w:eastAsia="Times New Roman"/>
            <w:b/>
            <w:bCs/>
            <w:lang w:val="es-ES"/>
          </w:rPr>
          <w:t>Art. 142.-</w:t>
        </w:r>
      </w:hyperlink>
      <w:r>
        <w:rPr>
          <w:rFonts w:eastAsia="Times New Roman"/>
          <w:b/>
          <w:bCs/>
          <w:lang w:val="es-ES"/>
        </w:rPr>
        <w:t xml:space="preserve"> </w:t>
      </w:r>
      <w:r>
        <w:rPr>
          <w:rFonts w:eastAsia="Times New Roman"/>
          <w:lang w:val="es-ES"/>
        </w:rPr>
        <w:t xml:space="preserve">Se considera interno o doméstico todo transporte en el cual el lugar de partida y el lugar de destino estén situados dentro </w:t>
      </w:r>
      <w:r>
        <w:rPr>
          <w:rFonts w:eastAsia="Times New Roman"/>
          <w:lang w:val="es-ES"/>
        </w:rPr>
        <w:t>del territorio nacional.</w:t>
      </w:r>
      <w:r>
        <w:rPr>
          <w:rFonts w:eastAsia="Times New Roman"/>
          <w:lang w:val="es-ES"/>
        </w:rPr>
        <w:br/>
      </w:r>
      <w:r>
        <w:rPr>
          <w:rFonts w:eastAsia="Times New Roman"/>
          <w:lang w:val="es-ES"/>
        </w:rPr>
        <w:br/>
        <w:t>El transporte no perderá su carácter de interno por el hecho de que la aeronave, por causa de caso fortuito o de fuerza mayor tenga que efectuar un aterrizaje imprevisto en territorio extranjero.</w:t>
      </w:r>
    </w:p>
    <w:p w:rsidR="00000000" w:rsidRDefault="00F30E28">
      <w:pPr>
        <w:rPr>
          <w:rFonts w:eastAsia="Times New Roman"/>
          <w:lang w:val="es-ES"/>
        </w:rPr>
      </w:pPr>
      <w:hyperlink r:id="rId106" w:history="1">
        <w:r>
          <w:rPr>
            <w:rStyle w:val="Hipervnculo"/>
            <w:rFonts w:eastAsia="Times New Roman"/>
            <w:b/>
            <w:bCs/>
            <w:lang w:val="es-ES"/>
          </w:rPr>
          <w:t>Art. 143.-</w:t>
        </w:r>
      </w:hyperlink>
      <w:r>
        <w:rPr>
          <w:rFonts w:eastAsia="Times New Roman"/>
          <w:b/>
          <w:bCs/>
          <w:lang w:val="es-ES"/>
        </w:rPr>
        <w:t xml:space="preserve"> </w:t>
      </w:r>
      <w:r>
        <w:rPr>
          <w:rFonts w:eastAsia="Times New Roman"/>
          <w:lang w:val="es-ES"/>
        </w:rPr>
        <w:t>Se considera internacional todo transporte en el cual:</w:t>
      </w:r>
      <w:r>
        <w:rPr>
          <w:rFonts w:eastAsia="Times New Roman"/>
          <w:lang w:val="es-ES"/>
        </w:rPr>
        <w:br/>
      </w:r>
      <w:r>
        <w:rPr>
          <w:rFonts w:eastAsia="Times New Roman"/>
          <w:lang w:val="es-ES"/>
        </w:rPr>
        <w:br/>
        <w:t>1.- El lugar de partida y el de destino estén situados en territorio de dos estados diferentes; y,</w:t>
      </w:r>
      <w:r>
        <w:rPr>
          <w:rFonts w:eastAsia="Times New Roman"/>
          <w:lang w:val="es-ES"/>
        </w:rPr>
        <w:br/>
      </w:r>
      <w:r>
        <w:rPr>
          <w:rFonts w:eastAsia="Times New Roman"/>
          <w:lang w:val="es-ES"/>
        </w:rPr>
        <w:br/>
        <w:t>2.- El lugar de partida y el de destino estén situados en territorio de un mism</w:t>
      </w:r>
      <w:r>
        <w:rPr>
          <w:rFonts w:eastAsia="Times New Roman"/>
          <w:lang w:val="es-ES"/>
        </w:rPr>
        <w:t>o Estado, estando previstos uno o más aterrizajes en territorio de otro Estado.</w:t>
      </w:r>
    </w:p>
    <w:p w:rsidR="00000000" w:rsidRDefault="00F30E28">
      <w:pPr>
        <w:rPr>
          <w:rFonts w:eastAsia="Times New Roman"/>
          <w:lang w:val="es-ES"/>
        </w:rPr>
      </w:pPr>
      <w:hyperlink r:id="rId107" w:history="1">
        <w:r>
          <w:rPr>
            <w:rStyle w:val="Hipervnculo"/>
            <w:rFonts w:eastAsia="Times New Roman"/>
            <w:b/>
            <w:bCs/>
            <w:lang w:val="es-ES"/>
          </w:rPr>
          <w:t>Art. 144.-</w:t>
        </w:r>
      </w:hyperlink>
      <w:r>
        <w:rPr>
          <w:rFonts w:eastAsia="Times New Roman"/>
          <w:b/>
          <w:bCs/>
          <w:lang w:val="es-ES"/>
        </w:rPr>
        <w:t xml:space="preserve"> </w:t>
      </w:r>
      <w:r>
        <w:rPr>
          <w:rFonts w:eastAsia="Times New Roman"/>
          <w:lang w:val="es-ES"/>
        </w:rPr>
        <w:t>En caso de transporte aéreo internacional, el transportador no podrá embarcar pasajeros que no justifiquen estar debidame</w:t>
      </w:r>
      <w:r>
        <w:rPr>
          <w:rFonts w:eastAsia="Times New Roman"/>
          <w:lang w:val="es-ES"/>
        </w:rPr>
        <w:t>nte autorizados para desembarcar en el lugar de destino y en las escalas previstas, cuando el país donde se efectúe la escala exija visa de tránsito.</w:t>
      </w:r>
    </w:p>
    <w:p w:rsidR="00000000" w:rsidRDefault="00F30E28">
      <w:pPr>
        <w:rPr>
          <w:rFonts w:eastAsia="Times New Roman"/>
          <w:lang w:val="es-ES"/>
        </w:rPr>
      </w:pPr>
      <w:r>
        <w:rPr>
          <w:rFonts w:eastAsia="Times New Roman"/>
          <w:b/>
          <w:bCs/>
          <w:lang w:val="es-ES"/>
        </w:rPr>
        <w:t xml:space="preserve">Art. 145.- </w:t>
      </w:r>
      <w:r>
        <w:rPr>
          <w:rFonts w:eastAsia="Times New Roman"/>
          <w:lang w:val="es-ES"/>
        </w:rPr>
        <w:t>El transporte aéreo interno se ceñirá a las disposiciones del presente Código o sus reglamentos</w:t>
      </w:r>
      <w:r>
        <w:rPr>
          <w:rFonts w:eastAsia="Times New Roman"/>
          <w:lang w:val="es-ES"/>
        </w:rPr>
        <w:t xml:space="preserve"> y en su defecto, a lo que prescriba el Código de Comercio con respecto al transporte marítimo o terrestre.</w:t>
      </w:r>
      <w:r>
        <w:rPr>
          <w:rFonts w:eastAsia="Times New Roman"/>
          <w:lang w:val="es-ES"/>
        </w:rPr>
        <w:br/>
      </w:r>
      <w:r>
        <w:rPr>
          <w:rFonts w:eastAsia="Times New Roman"/>
          <w:lang w:val="es-ES"/>
        </w:rPr>
        <w:br/>
        <w:t>El transporte aéreo internacional, a falta de tratados, convenios o acuerdos internacionales, se regirá por los principios establecidos en este Cód</w:t>
      </w:r>
      <w:r>
        <w:rPr>
          <w:rFonts w:eastAsia="Times New Roman"/>
          <w:lang w:val="es-ES"/>
        </w:rPr>
        <w:t>igo y sus reglamentos.</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TRANSPORTE DE PASAJEROS Y EQUIPAJE</w:t>
      </w:r>
    </w:p>
    <w:p w:rsidR="00000000" w:rsidRDefault="00F30E28">
      <w:pPr>
        <w:rPr>
          <w:rFonts w:eastAsia="Times New Roman"/>
          <w:lang w:val="es-ES"/>
        </w:rPr>
      </w:pPr>
      <w:hyperlink r:id="rId108" w:history="1">
        <w:r>
          <w:rPr>
            <w:rStyle w:val="Hipervnculo"/>
            <w:rFonts w:eastAsia="Times New Roman"/>
            <w:b/>
            <w:bCs/>
            <w:lang w:val="es-ES"/>
          </w:rPr>
          <w:t>Art. 146.-</w:t>
        </w:r>
      </w:hyperlink>
      <w:r>
        <w:rPr>
          <w:rFonts w:eastAsia="Times New Roman"/>
          <w:b/>
          <w:bCs/>
          <w:lang w:val="es-ES"/>
        </w:rPr>
        <w:t xml:space="preserve"> </w:t>
      </w:r>
      <w:r>
        <w:rPr>
          <w:rFonts w:eastAsia="Times New Roman"/>
          <w:lang w:val="es-ES"/>
        </w:rPr>
        <w:t>En el transporte de pasajeros el transportador tiene la obligación de expedir boleto de pasaje, emitido por cualquier medio, que incluirá:</w:t>
      </w:r>
      <w:r>
        <w:rPr>
          <w:rFonts w:eastAsia="Times New Roman"/>
          <w:lang w:val="es-ES"/>
        </w:rPr>
        <w:br/>
      </w:r>
      <w:r>
        <w:rPr>
          <w:rFonts w:eastAsia="Times New Roman"/>
          <w:lang w:val="es-ES"/>
        </w:rPr>
        <w:br/>
        <w:t>1.- Número de orden, lugar, y fecha de emisión;</w:t>
      </w:r>
      <w:r>
        <w:rPr>
          <w:rFonts w:eastAsia="Times New Roman"/>
          <w:lang w:val="es-ES"/>
        </w:rPr>
        <w:br/>
      </w:r>
      <w:r>
        <w:rPr>
          <w:rFonts w:eastAsia="Times New Roman"/>
          <w:lang w:val="es-ES"/>
        </w:rPr>
        <w:br/>
        <w:t>2.- Nombre y dirección del o de los transportadores, así como nombr</w:t>
      </w:r>
      <w:r>
        <w:rPr>
          <w:rFonts w:eastAsia="Times New Roman"/>
          <w:lang w:val="es-ES"/>
        </w:rPr>
        <w:t>e y apellido del pasajero;</w:t>
      </w:r>
      <w:r>
        <w:rPr>
          <w:rFonts w:eastAsia="Times New Roman"/>
          <w:lang w:val="es-ES"/>
        </w:rPr>
        <w:br/>
      </w:r>
      <w:r>
        <w:rPr>
          <w:rFonts w:eastAsia="Times New Roman"/>
          <w:lang w:val="es-ES"/>
        </w:rPr>
        <w:br/>
        <w:t>3.- Indicación del punto de partida, con escalas previstas y destino;</w:t>
      </w:r>
      <w:r>
        <w:rPr>
          <w:rFonts w:eastAsia="Times New Roman"/>
          <w:lang w:val="es-ES"/>
        </w:rPr>
        <w:br/>
      </w:r>
      <w:r>
        <w:rPr>
          <w:rFonts w:eastAsia="Times New Roman"/>
          <w:lang w:val="es-ES"/>
        </w:rPr>
        <w:br/>
        <w:t>4.- Precio del pasaje e impuesto respectivo;</w:t>
      </w:r>
      <w:r>
        <w:rPr>
          <w:rFonts w:eastAsia="Times New Roman"/>
          <w:lang w:val="es-ES"/>
        </w:rPr>
        <w:br/>
      </w:r>
      <w:r>
        <w:rPr>
          <w:rFonts w:eastAsia="Times New Roman"/>
          <w:lang w:val="es-ES"/>
        </w:rPr>
        <w:br/>
        <w:t>5.- Fecha y hora de iniciación del viaje; y,</w:t>
      </w:r>
      <w:r>
        <w:rPr>
          <w:rFonts w:eastAsia="Times New Roman"/>
          <w:lang w:val="es-ES"/>
        </w:rPr>
        <w:br/>
      </w:r>
      <w:r>
        <w:rPr>
          <w:rFonts w:eastAsia="Times New Roman"/>
          <w:lang w:val="es-ES"/>
        </w:rPr>
        <w:br/>
        <w:t>6.- Peso del equipaje permitido.</w:t>
      </w:r>
    </w:p>
    <w:p w:rsidR="00000000" w:rsidRDefault="00F30E28">
      <w:pPr>
        <w:rPr>
          <w:rFonts w:eastAsia="Times New Roman"/>
          <w:lang w:val="es-ES"/>
        </w:rPr>
      </w:pPr>
      <w:hyperlink r:id="rId109" w:history="1">
        <w:r>
          <w:rPr>
            <w:rStyle w:val="Hipervnculo"/>
            <w:rFonts w:eastAsia="Times New Roman"/>
            <w:b/>
            <w:bCs/>
            <w:lang w:val="es-ES"/>
          </w:rPr>
          <w:t>Art. 147.-</w:t>
        </w:r>
      </w:hyperlink>
      <w:r>
        <w:rPr>
          <w:rFonts w:eastAsia="Times New Roman"/>
          <w:b/>
          <w:bCs/>
          <w:lang w:val="es-ES"/>
        </w:rPr>
        <w:t xml:space="preserve"> </w:t>
      </w:r>
      <w:r>
        <w:rPr>
          <w:rFonts w:eastAsia="Times New Roman"/>
          <w:lang w:val="es-ES"/>
        </w:rPr>
        <w:t>El contrato de transporte de pasajeros debe celebrarse siempre por escrito. Tratándose del transporte regular el boleto del pasaje, emitido por cualquier medio, es prueba suficiente de la celebración del contrato.</w:t>
      </w:r>
    </w:p>
    <w:p w:rsidR="00000000" w:rsidRDefault="00F30E28">
      <w:pPr>
        <w:rPr>
          <w:rFonts w:eastAsia="Times New Roman"/>
          <w:lang w:val="es-ES"/>
        </w:rPr>
      </w:pPr>
      <w:hyperlink r:id="rId110" w:history="1">
        <w:r>
          <w:rPr>
            <w:rStyle w:val="Hipervnculo"/>
            <w:rFonts w:eastAsia="Times New Roman"/>
            <w:b/>
            <w:bCs/>
            <w:lang w:val="es-ES"/>
          </w:rPr>
          <w:t>Art. 148.-</w:t>
        </w:r>
      </w:hyperlink>
      <w:r>
        <w:rPr>
          <w:rFonts w:eastAsia="Times New Roman"/>
          <w:b/>
          <w:bCs/>
          <w:lang w:val="es-ES"/>
        </w:rPr>
        <w:t xml:space="preserve"> </w:t>
      </w:r>
      <w:r>
        <w:rPr>
          <w:rFonts w:eastAsia="Times New Roman"/>
          <w:lang w:val="es-ES"/>
        </w:rPr>
        <w:t>Cuando el transportador acepte al pasajero sin la celebración expresa del contrato respectivo, o no expida boleto, o la prueba del mismo no pueda determinarse, se considerará que existe contrato con todas las obligacione</w:t>
      </w:r>
      <w:r>
        <w:rPr>
          <w:rFonts w:eastAsia="Times New Roman"/>
          <w:lang w:val="es-ES"/>
        </w:rPr>
        <w:t>s y responsabilidades enumeradas en este Código, sin que el transportador pueda ampararse en las disposiciones que excluyan o limiten su responsabilidad.</w:t>
      </w:r>
    </w:p>
    <w:p w:rsidR="00000000" w:rsidRDefault="00F30E28">
      <w:pPr>
        <w:rPr>
          <w:rFonts w:eastAsia="Times New Roman"/>
          <w:lang w:val="es-ES"/>
        </w:rPr>
      </w:pPr>
      <w:hyperlink r:id="rId111" w:history="1">
        <w:r>
          <w:rPr>
            <w:rStyle w:val="Hipervnculo"/>
            <w:rFonts w:eastAsia="Times New Roman"/>
            <w:b/>
            <w:bCs/>
            <w:lang w:val="es-ES"/>
          </w:rPr>
          <w:t>Art. 149.-</w:t>
        </w:r>
      </w:hyperlink>
      <w:r>
        <w:rPr>
          <w:rFonts w:eastAsia="Times New Roman"/>
          <w:b/>
          <w:bCs/>
          <w:lang w:val="es-ES"/>
        </w:rPr>
        <w:t xml:space="preserve"> </w:t>
      </w:r>
      <w:r>
        <w:rPr>
          <w:rFonts w:eastAsia="Times New Roman"/>
          <w:lang w:val="es-ES"/>
        </w:rPr>
        <w:t>Cuando el viaje se suspenda o retarde en virtud</w:t>
      </w:r>
      <w:r>
        <w:rPr>
          <w:rFonts w:eastAsia="Times New Roman"/>
          <w:lang w:val="es-ES"/>
        </w:rPr>
        <w:t xml:space="preserve"> de casos fortuitos o de fuerza mayor debidamente comprobados, incluidos en ellos los que ocurrieren por condiciones meteorológicas que afecten su seguridad, el transportador quedará liberado de responsabilidad, devolviendo el precio del boleto.</w:t>
      </w:r>
      <w:r>
        <w:rPr>
          <w:rFonts w:eastAsia="Times New Roman"/>
          <w:lang w:val="es-ES"/>
        </w:rPr>
        <w:br/>
      </w:r>
      <w:r>
        <w:rPr>
          <w:rFonts w:eastAsia="Times New Roman"/>
          <w:lang w:val="es-ES"/>
        </w:rPr>
        <w:br/>
        <w:t>Si una ve</w:t>
      </w:r>
      <w:r>
        <w:rPr>
          <w:rFonts w:eastAsia="Times New Roman"/>
          <w:lang w:val="es-ES"/>
        </w:rPr>
        <w:t>z iniciado el viaje se interrumpiere por cualquiera de las causas señaladas en el inciso anterior, el transportador estará obligado a efectuar el transporte de pasajeros y equipaje por su cuenta, utilizando el medio más rápido posible, hasta dejarlos en su</w:t>
      </w:r>
      <w:r>
        <w:rPr>
          <w:rFonts w:eastAsia="Times New Roman"/>
          <w:lang w:val="es-ES"/>
        </w:rPr>
        <w:t xml:space="preserve"> destino, salvo que los pasajeros opten por el reembolso de la parte proporcional al trayecto no recorrido.</w:t>
      </w:r>
      <w:r>
        <w:rPr>
          <w:rFonts w:eastAsia="Times New Roman"/>
          <w:lang w:val="es-ES"/>
        </w:rPr>
        <w:br/>
      </w:r>
      <w:r>
        <w:rPr>
          <w:rFonts w:eastAsia="Times New Roman"/>
          <w:lang w:val="es-ES"/>
        </w:rPr>
        <w:br/>
        <w:t>También sufragará el transportador los gastos de manutención y hospedaje que se deriven de la expresada interrupción.</w:t>
      </w:r>
    </w:p>
    <w:p w:rsidR="00000000" w:rsidRDefault="00F30E28">
      <w:pPr>
        <w:rPr>
          <w:rFonts w:eastAsia="Times New Roman"/>
          <w:lang w:val="es-ES"/>
        </w:rPr>
      </w:pPr>
      <w:hyperlink r:id="rId112" w:history="1">
        <w:r>
          <w:rPr>
            <w:rStyle w:val="Hipervnculo"/>
            <w:rFonts w:eastAsia="Times New Roman"/>
            <w:b/>
            <w:bCs/>
            <w:lang w:val="es-ES"/>
          </w:rPr>
          <w:t>Art. 150.-</w:t>
        </w:r>
      </w:hyperlink>
      <w:r>
        <w:rPr>
          <w:rFonts w:eastAsia="Times New Roman"/>
          <w:b/>
          <w:bCs/>
          <w:lang w:val="es-ES"/>
        </w:rPr>
        <w:t xml:space="preserve"> </w:t>
      </w:r>
      <w:r>
        <w:rPr>
          <w:rFonts w:eastAsia="Times New Roman"/>
          <w:lang w:val="es-ES"/>
        </w:rPr>
        <w:t>De no realizarse el viaje contratado habrá derecho a la devolución del precio que se hubiere pagado, quedando a salvo las indemnizaciones que creyere le competen por culpa del transportador.</w:t>
      </w:r>
    </w:p>
    <w:p w:rsidR="00000000" w:rsidRDefault="00F30E28">
      <w:pPr>
        <w:rPr>
          <w:rFonts w:eastAsia="Times New Roman"/>
          <w:lang w:val="es-ES"/>
        </w:rPr>
      </w:pPr>
      <w:hyperlink r:id="rId113" w:history="1">
        <w:r>
          <w:rPr>
            <w:rStyle w:val="Hipervnculo"/>
            <w:rFonts w:eastAsia="Times New Roman"/>
            <w:b/>
            <w:bCs/>
            <w:lang w:val="es-ES"/>
          </w:rPr>
          <w:t>Art. 151.-</w:t>
        </w:r>
      </w:hyperlink>
      <w:r>
        <w:rPr>
          <w:rFonts w:eastAsia="Times New Roman"/>
          <w:b/>
          <w:bCs/>
          <w:lang w:val="es-ES"/>
        </w:rPr>
        <w:t xml:space="preserve"> </w:t>
      </w:r>
      <w:r>
        <w:rPr>
          <w:rFonts w:eastAsia="Times New Roman"/>
          <w:lang w:val="es-ES"/>
        </w:rPr>
        <w:t>El transportador queda facultado para excluir del transporte a los pasajeros que por causa de enfermedad u otras circunstancias determinadas en las leyes o reglamentos puedan constituir un peligro o perturbación para el buen régimen de la a</w:t>
      </w:r>
      <w:r>
        <w:rPr>
          <w:rFonts w:eastAsia="Times New Roman"/>
          <w:lang w:val="es-ES"/>
        </w:rPr>
        <w:t>eronave.</w:t>
      </w:r>
    </w:p>
    <w:p w:rsidR="00000000" w:rsidRDefault="00F30E28">
      <w:pPr>
        <w:rPr>
          <w:rFonts w:eastAsia="Times New Roman"/>
          <w:lang w:val="es-ES"/>
        </w:rPr>
      </w:pPr>
      <w:hyperlink r:id="rId114" w:history="1">
        <w:r>
          <w:rPr>
            <w:rStyle w:val="Hipervnculo"/>
            <w:rFonts w:eastAsia="Times New Roman"/>
            <w:b/>
            <w:bCs/>
            <w:lang w:val="es-ES"/>
          </w:rPr>
          <w:t>Art. 152.-</w:t>
        </w:r>
      </w:hyperlink>
      <w:r>
        <w:rPr>
          <w:rFonts w:eastAsia="Times New Roman"/>
          <w:b/>
          <w:bCs/>
          <w:lang w:val="es-ES"/>
        </w:rPr>
        <w:t xml:space="preserve"> </w:t>
      </w:r>
      <w:r>
        <w:rPr>
          <w:rFonts w:eastAsia="Times New Roman"/>
          <w:lang w:val="es-ES"/>
        </w:rPr>
        <w:t>Si en el trayecto del viaje previsto, éste se hubiere interrumpido por causa imputable al transportador, éste estaría obligado a su costo, no sólo a la manutención y alojamiento de los pasajer</w:t>
      </w:r>
      <w:r>
        <w:rPr>
          <w:rFonts w:eastAsia="Times New Roman"/>
          <w:lang w:val="es-ES"/>
        </w:rPr>
        <w:t>os por el tiempo que dure tal interrupción, sino a ofrecer a éstos, en su caso, las siguientes opciones:</w:t>
      </w:r>
      <w:r>
        <w:rPr>
          <w:rFonts w:eastAsia="Times New Roman"/>
          <w:lang w:val="es-ES"/>
        </w:rPr>
        <w:br/>
      </w:r>
      <w:r>
        <w:rPr>
          <w:rFonts w:eastAsia="Times New Roman"/>
          <w:lang w:val="es-ES"/>
        </w:rPr>
        <w:br/>
        <w:t>1.- Reembolsarles el importe proporcional del viaje no realizado, en forma inmediata;</w:t>
      </w:r>
      <w:r>
        <w:rPr>
          <w:rFonts w:eastAsia="Times New Roman"/>
          <w:lang w:val="es-ES"/>
        </w:rPr>
        <w:br/>
      </w:r>
      <w:r>
        <w:rPr>
          <w:rFonts w:eastAsia="Times New Roman"/>
          <w:lang w:val="es-ES"/>
        </w:rPr>
        <w:br/>
        <w:t>2.- La continuación del viaje, de conformidad con la demora pre</w:t>
      </w:r>
      <w:r>
        <w:rPr>
          <w:rFonts w:eastAsia="Times New Roman"/>
          <w:lang w:val="es-ES"/>
        </w:rPr>
        <w:t>vista;</w:t>
      </w:r>
      <w:r>
        <w:rPr>
          <w:rFonts w:eastAsia="Times New Roman"/>
          <w:lang w:val="es-ES"/>
        </w:rPr>
        <w:br/>
      </w:r>
      <w:r>
        <w:rPr>
          <w:rFonts w:eastAsia="Times New Roman"/>
          <w:lang w:val="es-ES"/>
        </w:rPr>
        <w:br/>
        <w:t>3.- La continuación del viaje por medio de otro transportador, en las mismas condiciones pactadas; y,</w:t>
      </w:r>
      <w:r>
        <w:rPr>
          <w:rFonts w:eastAsia="Times New Roman"/>
          <w:lang w:val="es-ES"/>
        </w:rPr>
        <w:br/>
      </w:r>
      <w:r>
        <w:rPr>
          <w:rFonts w:eastAsia="Times New Roman"/>
          <w:lang w:val="es-ES"/>
        </w:rPr>
        <w:br/>
        <w:t>4.- El retorno al punto de partida con reembolso del precio del pasaje.</w:t>
      </w:r>
    </w:p>
    <w:p w:rsidR="00000000" w:rsidRDefault="00F30E28">
      <w:pPr>
        <w:rPr>
          <w:rFonts w:eastAsia="Times New Roman"/>
          <w:lang w:val="es-ES"/>
        </w:rPr>
      </w:pPr>
      <w:hyperlink r:id="rId115" w:history="1">
        <w:r>
          <w:rPr>
            <w:rStyle w:val="Hipervnculo"/>
            <w:rFonts w:eastAsia="Times New Roman"/>
            <w:b/>
            <w:bCs/>
            <w:lang w:val="es-ES"/>
          </w:rPr>
          <w:t>Art. 153.-</w:t>
        </w:r>
      </w:hyperlink>
      <w:r>
        <w:rPr>
          <w:rFonts w:eastAsia="Times New Roman"/>
          <w:b/>
          <w:bCs/>
          <w:lang w:val="es-ES"/>
        </w:rPr>
        <w:t xml:space="preserve"> </w:t>
      </w:r>
      <w:r>
        <w:rPr>
          <w:rFonts w:eastAsia="Times New Roman"/>
          <w:lang w:val="es-ES"/>
        </w:rPr>
        <w:t>El transportador e</w:t>
      </w:r>
      <w:r>
        <w:rPr>
          <w:rFonts w:eastAsia="Times New Roman"/>
          <w:lang w:val="es-ES"/>
        </w:rPr>
        <w:t>stá obligado a transportar, juntamente con los viajeros y dentro del precio del boleto su equipaje, con los límites de peso y volumen que se determine contractualmente. El exceso será objeto de estipulación especial.</w:t>
      </w:r>
    </w:p>
    <w:p w:rsidR="00000000" w:rsidRDefault="00F30E28">
      <w:pPr>
        <w:rPr>
          <w:rFonts w:eastAsia="Times New Roman"/>
          <w:lang w:val="es-ES"/>
        </w:rPr>
      </w:pPr>
      <w:hyperlink r:id="rId116" w:history="1">
        <w:r>
          <w:rPr>
            <w:rStyle w:val="Hipervnculo"/>
            <w:rFonts w:eastAsia="Times New Roman"/>
            <w:b/>
            <w:bCs/>
            <w:lang w:val="es-ES"/>
          </w:rPr>
          <w:t>Art. 154.-</w:t>
        </w:r>
      </w:hyperlink>
      <w:r>
        <w:rPr>
          <w:rFonts w:eastAsia="Times New Roman"/>
          <w:b/>
          <w:bCs/>
          <w:lang w:val="es-ES"/>
        </w:rPr>
        <w:t xml:space="preserve"> </w:t>
      </w:r>
      <w:r>
        <w:rPr>
          <w:rFonts w:eastAsia="Times New Roman"/>
          <w:lang w:val="es-ES"/>
        </w:rPr>
        <w:t>El transportador responderá únicamente de la pérdida, sustracción o deterioro del equipaje que se le haya entregado para su custodia.</w:t>
      </w:r>
    </w:p>
    <w:p w:rsidR="00000000" w:rsidRDefault="00F30E28">
      <w:pPr>
        <w:rPr>
          <w:rFonts w:eastAsia="Times New Roman"/>
          <w:lang w:val="es-ES"/>
        </w:rPr>
      </w:pPr>
      <w:hyperlink r:id="rId117" w:history="1">
        <w:r>
          <w:rPr>
            <w:rStyle w:val="Hipervnculo"/>
            <w:rFonts w:eastAsia="Times New Roman"/>
            <w:b/>
            <w:bCs/>
            <w:lang w:val="es-ES"/>
          </w:rPr>
          <w:t>Art. 155.-</w:t>
        </w:r>
      </w:hyperlink>
      <w:r>
        <w:rPr>
          <w:rFonts w:eastAsia="Times New Roman"/>
          <w:lang w:val="es-ES"/>
        </w:rPr>
        <w:t xml:space="preserve"> En el transporte de equipaje el transportador deber</w:t>
      </w:r>
      <w:r>
        <w:rPr>
          <w:rFonts w:eastAsia="Times New Roman"/>
          <w:lang w:val="es-ES"/>
        </w:rPr>
        <w:t>á expedir un talón de equipaje en doble ejemplar, uno quedará en poder del transportador y el otro deberá ser entregado al pasajero. No se incluirán en el talón los objetos personales que el pasajero conserve bajo su custodia.</w:t>
      </w:r>
    </w:p>
    <w:p w:rsidR="00000000" w:rsidRDefault="00F30E28">
      <w:pPr>
        <w:rPr>
          <w:rFonts w:eastAsia="Times New Roman"/>
          <w:lang w:val="es-ES"/>
        </w:rPr>
      </w:pPr>
      <w:hyperlink r:id="rId118" w:history="1">
        <w:r>
          <w:rPr>
            <w:rStyle w:val="Hipervnculo"/>
            <w:rFonts w:eastAsia="Times New Roman"/>
            <w:b/>
            <w:bCs/>
            <w:lang w:val="es-ES"/>
          </w:rPr>
          <w:t>Art. 156.-</w:t>
        </w:r>
      </w:hyperlink>
      <w:r>
        <w:rPr>
          <w:rFonts w:eastAsia="Times New Roman"/>
          <w:b/>
          <w:bCs/>
          <w:lang w:val="es-ES"/>
        </w:rPr>
        <w:t xml:space="preserve"> </w:t>
      </w:r>
      <w:r>
        <w:rPr>
          <w:rFonts w:eastAsia="Times New Roman"/>
          <w:lang w:val="es-ES"/>
        </w:rPr>
        <w:t>El talón de equipaje debe contener:</w:t>
      </w:r>
      <w:r>
        <w:rPr>
          <w:rFonts w:eastAsia="Times New Roman"/>
          <w:lang w:val="es-ES"/>
        </w:rPr>
        <w:br/>
      </w:r>
      <w:r>
        <w:rPr>
          <w:rFonts w:eastAsia="Times New Roman"/>
          <w:lang w:val="es-ES"/>
        </w:rPr>
        <w:br/>
        <w:t>1.- Número del boleto del pasaje correspondiente;</w:t>
      </w:r>
      <w:r>
        <w:rPr>
          <w:rFonts w:eastAsia="Times New Roman"/>
          <w:lang w:val="es-ES"/>
        </w:rPr>
        <w:br/>
      </w:r>
      <w:r>
        <w:rPr>
          <w:rFonts w:eastAsia="Times New Roman"/>
          <w:lang w:val="es-ES"/>
        </w:rPr>
        <w:br/>
        <w:t>2.- Lugar y fecha de partida y de destino;</w:t>
      </w:r>
      <w:r>
        <w:rPr>
          <w:rFonts w:eastAsia="Times New Roman"/>
          <w:lang w:val="es-ES"/>
        </w:rPr>
        <w:br/>
      </w:r>
      <w:r>
        <w:rPr>
          <w:rFonts w:eastAsia="Times New Roman"/>
          <w:lang w:val="es-ES"/>
        </w:rPr>
        <w:br/>
        <w:t>3.- Peso y cantidad de los bultos;</w:t>
      </w:r>
      <w:r>
        <w:rPr>
          <w:rFonts w:eastAsia="Times New Roman"/>
          <w:lang w:val="es-ES"/>
        </w:rPr>
        <w:br/>
      </w:r>
      <w:r>
        <w:rPr>
          <w:rFonts w:eastAsia="Times New Roman"/>
          <w:lang w:val="es-ES"/>
        </w:rPr>
        <w:br/>
        <w:t>4.- Monto del valor declarado, si lo hubiere; y,</w:t>
      </w:r>
      <w:r>
        <w:rPr>
          <w:rFonts w:eastAsia="Times New Roman"/>
          <w:lang w:val="es-ES"/>
        </w:rPr>
        <w:br/>
      </w:r>
      <w:r>
        <w:rPr>
          <w:rFonts w:eastAsia="Times New Roman"/>
          <w:lang w:val="es-ES"/>
        </w:rPr>
        <w:br/>
      </w:r>
      <w:r>
        <w:rPr>
          <w:rFonts w:eastAsia="Times New Roman"/>
          <w:lang w:val="es-ES"/>
        </w:rPr>
        <w:t>5.- Indicación de que la entrega del equipaje se hará al pasajero contra entrega del talón respectivo, salvo autorización expresa.</w:t>
      </w:r>
    </w:p>
    <w:p w:rsidR="00000000" w:rsidRDefault="00F30E28">
      <w:pPr>
        <w:rPr>
          <w:rFonts w:eastAsia="Times New Roman"/>
          <w:lang w:val="es-ES"/>
        </w:rPr>
      </w:pPr>
      <w:hyperlink r:id="rId119" w:history="1">
        <w:r>
          <w:rPr>
            <w:rStyle w:val="Hipervnculo"/>
            <w:rFonts w:eastAsia="Times New Roman"/>
            <w:b/>
            <w:bCs/>
            <w:lang w:val="es-ES"/>
          </w:rPr>
          <w:t>Art. 157.-</w:t>
        </w:r>
      </w:hyperlink>
      <w:r>
        <w:rPr>
          <w:rFonts w:eastAsia="Times New Roman"/>
          <w:b/>
          <w:bCs/>
          <w:lang w:val="es-ES"/>
        </w:rPr>
        <w:t xml:space="preserve"> </w:t>
      </w:r>
      <w:r>
        <w:rPr>
          <w:rFonts w:eastAsia="Times New Roman"/>
          <w:lang w:val="es-ES"/>
        </w:rPr>
        <w:t>El recibo del equipaje, sin protesta, implica la renuncia a toda recla</w:t>
      </w:r>
      <w:r>
        <w:rPr>
          <w:rFonts w:eastAsia="Times New Roman"/>
          <w:lang w:val="es-ES"/>
        </w:rPr>
        <w:t>mación.</w:t>
      </w:r>
    </w:p>
    <w:p w:rsidR="00000000" w:rsidRDefault="00F30E28">
      <w:pPr>
        <w:rPr>
          <w:rFonts w:eastAsia="Times New Roman"/>
          <w:lang w:val="es-ES"/>
        </w:rPr>
      </w:pPr>
      <w:hyperlink r:id="rId120" w:history="1">
        <w:r>
          <w:rPr>
            <w:rStyle w:val="Hipervnculo"/>
            <w:rFonts w:eastAsia="Times New Roman"/>
            <w:b/>
            <w:bCs/>
            <w:lang w:val="es-ES"/>
          </w:rPr>
          <w:t>Art. 158.-</w:t>
        </w:r>
      </w:hyperlink>
      <w:r>
        <w:rPr>
          <w:rFonts w:eastAsia="Times New Roman"/>
          <w:b/>
          <w:bCs/>
          <w:lang w:val="es-ES"/>
        </w:rPr>
        <w:t xml:space="preserve"> </w:t>
      </w:r>
      <w:r>
        <w:rPr>
          <w:rFonts w:eastAsia="Times New Roman"/>
          <w:lang w:val="es-ES"/>
        </w:rPr>
        <w:t>Si el transportador aceptare el equipaje sin expedir el talón correspondiente, o si éste no contuviere las especificaciones indicadas en los numerales 1, 2 y 3 del Art. 156, se admitirá la exis</w:t>
      </w:r>
      <w:r>
        <w:rPr>
          <w:rFonts w:eastAsia="Times New Roman"/>
          <w:lang w:val="es-ES"/>
        </w:rPr>
        <w:t>tencia del contrato con todas las responsabilidades y obligaciones a cargo del transportador sin que este último pueda ampararse en las disposiciones que excluyan o limiten su responsabilidad. En tal caso se aceptarán y serán válidas las manifestaciones he</w:t>
      </w:r>
      <w:r>
        <w:rPr>
          <w:rFonts w:eastAsia="Times New Roman"/>
          <w:lang w:val="es-ES"/>
        </w:rPr>
        <w:t>chas por el pasajero, relativas al peso y cantidad de los bultos consignados, así como al valor de su contenido.</w:t>
      </w:r>
    </w:p>
    <w:p w:rsidR="00000000" w:rsidRDefault="00F30E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TRANSPORTE DE COSAS Y MERCANCÍAS</w:t>
      </w:r>
    </w:p>
    <w:p w:rsidR="00000000" w:rsidRDefault="00F30E28">
      <w:pPr>
        <w:rPr>
          <w:rFonts w:eastAsia="Times New Roman"/>
          <w:lang w:val="es-ES"/>
        </w:rPr>
      </w:pPr>
      <w:hyperlink r:id="rId121" w:history="1">
        <w:r>
          <w:rPr>
            <w:rStyle w:val="Hipervnculo"/>
            <w:rFonts w:eastAsia="Times New Roman"/>
            <w:b/>
            <w:bCs/>
            <w:lang w:val="es-ES"/>
          </w:rPr>
          <w:t>Art. 159.-</w:t>
        </w:r>
      </w:hyperlink>
      <w:r>
        <w:rPr>
          <w:rFonts w:eastAsia="Times New Roman"/>
          <w:b/>
          <w:bCs/>
          <w:lang w:val="es-ES"/>
        </w:rPr>
        <w:t xml:space="preserve"> </w:t>
      </w:r>
      <w:r>
        <w:rPr>
          <w:rFonts w:eastAsia="Times New Roman"/>
          <w:lang w:val="es-ES"/>
        </w:rPr>
        <w:t>El contrato de transporte de cosas que no</w:t>
      </w:r>
      <w:r>
        <w:rPr>
          <w:rFonts w:eastAsia="Times New Roman"/>
          <w:lang w:val="es-ES"/>
        </w:rPr>
        <w:t xml:space="preserve"> sean equipaje se perfecciona por la entrega al transportador de las que deberán ser objeto del transporte.</w:t>
      </w:r>
      <w:r>
        <w:rPr>
          <w:rFonts w:eastAsia="Times New Roman"/>
          <w:lang w:val="es-ES"/>
        </w:rPr>
        <w:br/>
      </w:r>
      <w:r>
        <w:rPr>
          <w:rFonts w:eastAsia="Times New Roman"/>
          <w:lang w:val="es-ES"/>
        </w:rPr>
        <w:br/>
        <w:t xml:space="preserve">A base de la declaración suscrita por el remitente, el transportador extenderá la carta de porte en tres ejemplares así, uno para el transportador </w:t>
      </w:r>
      <w:r>
        <w:rPr>
          <w:rFonts w:eastAsia="Times New Roman"/>
          <w:lang w:val="es-ES"/>
        </w:rPr>
        <w:t>firmado por el remitente; uno para el destinatario, firmado tanto por el transportador como por el remitente; y otro para el remitente, firmado por el transportador.</w:t>
      </w:r>
    </w:p>
    <w:p w:rsidR="00000000" w:rsidRDefault="00F30E28">
      <w:pPr>
        <w:rPr>
          <w:rFonts w:eastAsia="Times New Roman"/>
          <w:lang w:val="es-ES"/>
        </w:rPr>
      </w:pPr>
      <w:hyperlink r:id="rId122" w:history="1">
        <w:r>
          <w:rPr>
            <w:rStyle w:val="Hipervnculo"/>
            <w:rFonts w:eastAsia="Times New Roman"/>
            <w:b/>
            <w:bCs/>
            <w:lang w:val="es-ES"/>
          </w:rPr>
          <w:t>Art. 160.-</w:t>
        </w:r>
      </w:hyperlink>
      <w:r>
        <w:rPr>
          <w:rFonts w:eastAsia="Times New Roman"/>
          <w:b/>
          <w:bCs/>
          <w:lang w:val="es-ES"/>
        </w:rPr>
        <w:t xml:space="preserve"> </w:t>
      </w:r>
      <w:r>
        <w:rPr>
          <w:rFonts w:eastAsia="Times New Roman"/>
          <w:lang w:val="es-ES"/>
        </w:rPr>
        <w:t>La carta de porte aéreo debe contener las siguientes especificaciones mínimas:</w:t>
      </w:r>
      <w:r>
        <w:rPr>
          <w:rFonts w:eastAsia="Times New Roman"/>
          <w:lang w:val="es-ES"/>
        </w:rPr>
        <w:br/>
      </w:r>
      <w:r>
        <w:rPr>
          <w:rFonts w:eastAsia="Times New Roman"/>
          <w:lang w:val="es-ES"/>
        </w:rPr>
        <w:br/>
        <w:t>1.- Lugar y fecha de emisión;</w:t>
      </w:r>
      <w:r>
        <w:rPr>
          <w:rFonts w:eastAsia="Times New Roman"/>
          <w:lang w:val="es-ES"/>
        </w:rPr>
        <w:br/>
      </w:r>
      <w:r>
        <w:rPr>
          <w:rFonts w:eastAsia="Times New Roman"/>
          <w:lang w:val="es-ES"/>
        </w:rPr>
        <w:br/>
        <w:t>2.- Puntos de partida y destino;</w:t>
      </w:r>
      <w:r>
        <w:rPr>
          <w:rFonts w:eastAsia="Times New Roman"/>
          <w:lang w:val="es-ES"/>
        </w:rPr>
        <w:br/>
      </w:r>
      <w:r>
        <w:rPr>
          <w:rFonts w:eastAsia="Times New Roman"/>
          <w:lang w:val="es-ES"/>
        </w:rPr>
        <w:br/>
        <w:t>3.- Nombre y dirección del remitente, transportador y destinatario;</w:t>
      </w:r>
      <w:r>
        <w:rPr>
          <w:rFonts w:eastAsia="Times New Roman"/>
          <w:lang w:val="es-ES"/>
        </w:rPr>
        <w:br/>
      </w:r>
      <w:r>
        <w:rPr>
          <w:rFonts w:eastAsia="Times New Roman"/>
          <w:lang w:val="es-ES"/>
        </w:rPr>
        <w:br/>
        <w:t>4.- Clase de embalaje, marcas y numeración</w:t>
      </w:r>
      <w:r>
        <w:rPr>
          <w:rFonts w:eastAsia="Times New Roman"/>
          <w:lang w:val="es-ES"/>
        </w:rPr>
        <w:t xml:space="preserve"> de los bultos;</w:t>
      </w:r>
      <w:r>
        <w:rPr>
          <w:rFonts w:eastAsia="Times New Roman"/>
          <w:lang w:val="es-ES"/>
        </w:rPr>
        <w:br/>
      </w:r>
      <w:r>
        <w:rPr>
          <w:rFonts w:eastAsia="Times New Roman"/>
          <w:lang w:val="es-ES"/>
        </w:rPr>
        <w:br/>
        <w:t>5.- Peso, volumen, dimensiones de la mercancía o bultos;</w:t>
      </w:r>
      <w:r>
        <w:rPr>
          <w:rFonts w:eastAsia="Times New Roman"/>
          <w:lang w:val="es-ES"/>
        </w:rPr>
        <w:br/>
      </w:r>
      <w:r>
        <w:rPr>
          <w:rFonts w:eastAsia="Times New Roman"/>
          <w:lang w:val="es-ES"/>
        </w:rPr>
        <w:br/>
        <w:t>6.- Estado aparente de la mercancía y del embalaje;</w:t>
      </w:r>
      <w:r>
        <w:rPr>
          <w:rFonts w:eastAsia="Times New Roman"/>
          <w:lang w:val="es-ES"/>
        </w:rPr>
        <w:br/>
      </w:r>
      <w:r>
        <w:rPr>
          <w:rFonts w:eastAsia="Times New Roman"/>
          <w:lang w:val="es-ES"/>
        </w:rPr>
        <w:br/>
        <w:t>7.- Precio del transporte y, de haberla, estipulación de la fecha y lugar de pago;</w:t>
      </w:r>
      <w:r>
        <w:rPr>
          <w:rFonts w:eastAsia="Times New Roman"/>
          <w:lang w:val="es-ES"/>
        </w:rPr>
        <w:br/>
      </w:r>
      <w:r>
        <w:rPr>
          <w:rFonts w:eastAsia="Times New Roman"/>
          <w:lang w:val="es-ES"/>
        </w:rPr>
        <w:br/>
        <w:t>8.- Valor declarado de la mercancía, si lo h</w:t>
      </w:r>
      <w:r>
        <w:rPr>
          <w:rFonts w:eastAsia="Times New Roman"/>
          <w:lang w:val="es-ES"/>
        </w:rPr>
        <w:t>ubiere;</w:t>
      </w:r>
      <w:r>
        <w:rPr>
          <w:rFonts w:eastAsia="Times New Roman"/>
          <w:lang w:val="es-ES"/>
        </w:rPr>
        <w:br/>
      </w:r>
      <w:r>
        <w:rPr>
          <w:rFonts w:eastAsia="Times New Roman"/>
          <w:lang w:val="es-ES"/>
        </w:rPr>
        <w:br/>
        <w:t>9.- Documentos entregados al transportador con la carta de porte; y,</w:t>
      </w:r>
      <w:r>
        <w:rPr>
          <w:rFonts w:eastAsia="Times New Roman"/>
          <w:lang w:val="es-ES"/>
        </w:rPr>
        <w:br/>
      </w:r>
      <w:r>
        <w:rPr>
          <w:rFonts w:eastAsia="Times New Roman"/>
          <w:lang w:val="es-ES"/>
        </w:rPr>
        <w:br/>
        <w:t>10.- Plazo para el transporte, iniciación e indicación de la ruta, si así se hubiere convenido.</w:t>
      </w:r>
    </w:p>
    <w:p w:rsidR="00000000" w:rsidRDefault="00F30E28">
      <w:pPr>
        <w:rPr>
          <w:rFonts w:eastAsia="Times New Roman"/>
          <w:lang w:val="es-ES"/>
        </w:rPr>
      </w:pPr>
      <w:hyperlink r:id="rId123" w:history="1">
        <w:r>
          <w:rPr>
            <w:rStyle w:val="Hipervnculo"/>
            <w:rFonts w:eastAsia="Times New Roman"/>
            <w:b/>
            <w:bCs/>
            <w:lang w:val="es-ES"/>
          </w:rPr>
          <w:t>Art. 161.-</w:t>
        </w:r>
      </w:hyperlink>
      <w:r>
        <w:rPr>
          <w:rFonts w:eastAsia="Times New Roman"/>
          <w:b/>
          <w:bCs/>
          <w:lang w:val="es-ES"/>
        </w:rPr>
        <w:t xml:space="preserve"> </w:t>
      </w:r>
      <w:r>
        <w:rPr>
          <w:rFonts w:eastAsia="Times New Roman"/>
          <w:lang w:val="es-ES"/>
        </w:rPr>
        <w:t>Si el transportador acepta</w:t>
      </w:r>
      <w:r>
        <w:rPr>
          <w:rFonts w:eastAsia="Times New Roman"/>
          <w:lang w:val="es-ES"/>
        </w:rPr>
        <w:t xml:space="preserve">re las cosas o mercancías para su transporte, sin que en la carta de porte se hicieren las indicaciones previstas en el artículo anterior, se admitirá la validez de la carta de porte para el transportador sin que éste pueda ampararse en las estipulaciones </w:t>
      </w:r>
      <w:r>
        <w:rPr>
          <w:rFonts w:eastAsia="Times New Roman"/>
          <w:lang w:val="es-ES"/>
        </w:rPr>
        <w:t>que excluyan o limiten su responsabilidad.</w:t>
      </w:r>
    </w:p>
    <w:p w:rsidR="00000000" w:rsidRDefault="00F30E28">
      <w:pPr>
        <w:rPr>
          <w:rFonts w:eastAsia="Times New Roman"/>
          <w:lang w:val="es-ES"/>
        </w:rPr>
      </w:pPr>
      <w:hyperlink r:id="rId124" w:history="1">
        <w:r>
          <w:rPr>
            <w:rStyle w:val="Hipervnculo"/>
            <w:rFonts w:eastAsia="Times New Roman"/>
            <w:b/>
            <w:bCs/>
            <w:lang w:val="es-ES"/>
          </w:rPr>
          <w:t>Art. 162.-</w:t>
        </w:r>
      </w:hyperlink>
      <w:r>
        <w:rPr>
          <w:rFonts w:eastAsia="Times New Roman"/>
          <w:b/>
          <w:bCs/>
          <w:lang w:val="es-ES"/>
        </w:rPr>
        <w:t xml:space="preserve"> </w:t>
      </w:r>
      <w:r>
        <w:rPr>
          <w:rFonts w:eastAsia="Times New Roman"/>
          <w:lang w:val="es-ES"/>
        </w:rPr>
        <w:t>El remitente es responsable de la exactitud y veracidad de las indicaciones referentes a las cosas o mercancías descritas en la carta de porte, deberá indemni</w:t>
      </w:r>
      <w:r>
        <w:rPr>
          <w:rFonts w:eastAsia="Times New Roman"/>
          <w:lang w:val="es-ES"/>
        </w:rPr>
        <w:t>zar al transportador o a cualquier otra persona respecto de la cual éste sea responsable, por cualquier daño que sea consecuencia de sus indicaciones y declaraciones irregulares, inexactas o incompletas.</w:t>
      </w:r>
    </w:p>
    <w:p w:rsidR="00000000" w:rsidRDefault="00F30E28">
      <w:pPr>
        <w:rPr>
          <w:rFonts w:eastAsia="Times New Roman"/>
          <w:lang w:val="es-ES"/>
        </w:rPr>
      </w:pPr>
      <w:hyperlink r:id="rId125" w:history="1">
        <w:r>
          <w:rPr>
            <w:rStyle w:val="Hipervnculo"/>
            <w:rFonts w:eastAsia="Times New Roman"/>
            <w:b/>
            <w:bCs/>
            <w:lang w:val="es-ES"/>
          </w:rPr>
          <w:t>Art. 163</w:t>
        </w:r>
        <w:r>
          <w:rPr>
            <w:rStyle w:val="Hipervnculo"/>
            <w:rFonts w:eastAsia="Times New Roman"/>
            <w:b/>
            <w:bCs/>
            <w:lang w:val="es-ES"/>
          </w:rPr>
          <w:t>.-</w:t>
        </w:r>
      </w:hyperlink>
      <w:r>
        <w:rPr>
          <w:rFonts w:eastAsia="Times New Roman"/>
          <w:b/>
          <w:bCs/>
          <w:lang w:val="es-ES"/>
        </w:rPr>
        <w:t xml:space="preserve"> </w:t>
      </w:r>
      <w:r>
        <w:rPr>
          <w:rFonts w:eastAsia="Times New Roman"/>
          <w:lang w:val="es-ES"/>
        </w:rPr>
        <w:t>La carta de porte aéreo constituirá prueba plena acerca de la existencia del contrato, según los términos contenidos en ella, y a su presentación el transportador entregará las cosas o mercancías al destinatario, previo el cumplimiento de los requisitos</w:t>
      </w:r>
      <w:r>
        <w:rPr>
          <w:rFonts w:eastAsia="Times New Roman"/>
          <w:lang w:val="es-ES"/>
        </w:rPr>
        <w:t xml:space="preserve"> y formalidades aduaneros, sanitarios u otros administrativos exigibles. En caso de pérdida, extravío o sustracción de la carta de porte, el transportador estará obligado a proporcionar una copia literal de la misma al remitente o destinatario, previa iden</w:t>
      </w:r>
      <w:r>
        <w:rPr>
          <w:rFonts w:eastAsia="Times New Roman"/>
          <w:lang w:val="es-ES"/>
        </w:rPr>
        <w:t>tificación de la persona. Podrá también, en este caso, entregar las cosas o mercancías al destinatario, siempre que este último ofreciere garantía suficiente al efecto.</w:t>
      </w:r>
    </w:p>
    <w:p w:rsidR="00000000" w:rsidRDefault="00F30E28">
      <w:pPr>
        <w:rPr>
          <w:rFonts w:eastAsia="Times New Roman"/>
          <w:lang w:val="es-ES"/>
        </w:rPr>
      </w:pPr>
      <w:hyperlink r:id="rId126" w:history="1">
        <w:r>
          <w:rPr>
            <w:rStyle w:val="Hipervnculo"/>
            <w:rFonts w:eastAsia="Times New Roman"/>
            <w:b/>
            <w:bCs/>
            <w:lang w:val="es-ES"/>
          </w:rPr>
          <w:t>Art. 164.-</w:t>
        </w:r>
      </w:hyperlink>
      <w:r>
        <w:rPr>
          <w:rFonts w:eastAsia="Times New Roman"/>
          <w:lang w:val="es-ES"/>
        </w:rPr>
        <w:t xml:space="preserve"> La carta de porte aéreo puede se</w:t>
      </w:r>
      <w:r>
        <w:rPr>
          <w:rFonts w:eastAsia="Times New Roman"/>
          <w:lang w:val="es-ES"/>
        </w:rPr>
        <w:t>r extendida al portador, a la orden o nominativamente. Los efectos de estos términos se regularán por lo previsto al respecto en el Código de Comercio.</w:t>
      </w:r>
    </w:p>
    <w:p w:rsidR="00000000" w:rsidRDefault="00F30E28">
      <w:pPr>
        <w:rPr>
          <w:rFonts w:eastAsia="Times New Roman"/>
          <w:lang w:val="es-ES"/>
        </w:rPr>
      </w:pPr>
      <w:hyperlink r:id="rId127" w:history="1">
        <w:r>
          <w:rPr>
            <w:rStyle w:val="Hipervnculo"/>
            <w:rFonts w:eastAsia="Times New Roman"/>
            <w:b/>
            <w:bCs/>
            <w:lang w:val="es-ES"/>
          </w:rPr>
          <w:t>Art. 165.-</w:t>
        </w:r>
      </w:hyperlink>
      <w:r>
        <w:rPr>
          <w:rFonts w:eastAsia="Times New Roman"/>
          <w:lang w:val="es-ES"/>
        </w:rPr>
        <w:t xml:space="preserve"> Si por caso fortuito o de fuerza mayor, las cosas</w:t>
      </w:r>
      <w:r>
        <w:rPr>
          <w:rFonts w:eastAsia="Times New Roman"/>
          <w:lang w:val="es-ES"/>
        </w:rPr>
        <w:t xml:space="preserve"> o mercancías no pudieren seguir el itinerario previsto en la carta de porte, el transportador entregará por su cuenta los bultos a otra empresa de transporte para su más rápida conducción, de acuerdo con las instrucciones dadas o que se pidan al remitente</w:t>
      </w:r>
      <w:r>
        <w:rPr>
          <w:rFonts w:eastAsia="Times New Roman"/>
          <w:lang w:val="es-ES"/>
        </w:rPr>
        <w:t xml:space="preserve"> o al destinatario.</w:t>
      </w:r>
    </w:p>
    <w:p w:rsidR="00000000" w:rsidRDefault="00F30E28">
      <w:pPr>
        <w:rPr>
          <w:rFonts w:eastAsia="Times New Roman"/>
          <w:lang w:val="es-ES"/>
        </w:rPr>
      </w:pPr>
      <w:hyperlink r:id="rId128" w:history="1">
        <w:r>
          <w:rPr>
            <w:rStyle w:val="Hipervnculo"/>
            <w:rFonts w:eastAsia="Times New Roman"/>
            <w:b/>
            <w:bCs/>
            <w:lang w:val="es-ES"/>
          </w:rPr>
          <w:t>Art. 166.-</w:t>
        </w:r>
      </w:hyperlink>
      <w:r>
        <w:rPr>
          <w:rFonts w:eastAsia="Times New Roman"/>
          <w:b/>
          <w:bCs/>
          <w:lang w:val="es-ES"/>
        </w:rPr>
        <w:t xml:space="preserve"> </w:t>
      </w:r>
      <w:r>
        <w:rPr>
          <w:rFonts w:eastAsia="Times New Roman"/>
          <w:lang w:val="es-ES"/>
        </w:rPr>
        <w:t>El transportador no incurrirá en responsabilidad, si el transporte no se efectuare en la fecha y horas previstas cuando la suspensión o el retraso obedezcan a casos fortuitos o de f</w:t>
      </w:r>
      <w:r>
        <w:rPr>
          <w:rFonts w:eastAsia="Times New Roman"/>
          <w:lang w:val="es-ES"/>
        </w:rPr>
        <w:t>uerza mayor debidamente comprobados o a razones meteorológicas que afecten la seguridad del vuelo. Tampoco estará obligado a indemnizaciones con respecto a la carga comercial que haya de reducir y dejar por alguna de estas circunstancias.</w:t>
      </w:r>
    </w:p>
    <w:p w:rsidR="00000000" w:rsidRDefault="00F30E28">
      <w:pPr>
        <w:rPr>
          <w:rFonts w:eastAsia="Times New Roman"/>
          <w:lang w:val="es-ES"/>
        </w:rPr>
      </w:pPr>
      <w:hyperlink r:id="rId129" w:history="1">
        <w:r>
          <w:rPr>
            <w:rStyle w:val="Hipervnculo"/>
            <w:rFonts w:eastAsia="Times New Roman"/>
            <w:b/>
            <w:bCs/>
            <w:lang w:val="es-ES"/>
          </w:rPr>
          <w:t>Art. 167.-</w:t>
        </w:r>
      </w:hyperlink>
      <w:r>
        <w:rPr>
          <w:rFonts w:eastAsia="Times New Roman"/>
          <w:b/>
          <w:bCs/>
          <w:lang w:val="es-ES"/>
        </w:rPr>
        <w:t xml:space="preserve"> </w:t>
      </w:r>
      <w:r>
        <w:rPr>
          <w:rFonts w:eastAsia="Times New Roman"/>
          <w:lang w:val="es-ES"/>
        </w:rPr>
        <w:t xml:space="preserve">El transportador está obligado a entregar la cosa o mercancía transportada inmediatamente después de la llegada de éstas a su destino, previo cumplimiento, en su caso, de los requisitos que exijan las </w:t>
      </w:r>
      <w:r>
        <w:rPr>
          <w:rFonts w:eastAsia="Times New Roman"/>
          <w:lang w:val="es-ES"/>
        </w:rPr>
        <w:t>leyes y reglamentos pertinentes. Se considerarán perdidas las cosas o mercancías cuando transcurran los plazos que reglamentariamente se fijen, sin que se hubiere efectuado la entrega.</w:t>
      </w:r>
    </w:p>
    <w:p w:rsidR="00000000" w:rsidRDefault="00F30E28">
      <w:pPr>
        <w:rPr>
          <w:rFonts w:eastAsia="Times New Roman"/>
          <w:lang w:val="es-ES"/>
        </w:rPr>
      </w:pPr>
      <w:hyperlink r:id="rId130" w:history="1">
        <w:r>
          <w:rPr>
            <w:rStyle w:val="Hipervnculo"/>
            <w:rFonts w:eastAsia="Times New Roman"/>
            <w:b/>
            <w:bCs/>
            <w:lang w:val="es-ES"/>
          </w:rPr>
          <w:t>Art. 168.-</w:t>
        </w:r>
      </w:hyperlink>
      <w:r>
        <w:rPr>
          <w:rFonts w:eastAsia="Times New Roman"/>
          <w:b/>
          <w:bCs/>
          <w:lang w:val="es-ES"/>
        </w:rPr>
        <w:t xml:space="preserve"> </w:t>
      </w:r>
      <w:r>
        <w:rPr>
          <w:rFonts w:eastAsia="Times New Roman"/>
          <w:lang w:val="es-ES"/>
        </w:rPr>
        <w:t>El transportador</w:t>
      </w:r>
      <w:r>
        <w:rPr>
          <w:rFonts w:eastAsia="Times New Roman"/>
          <w:lang w:val="es-ES"/>
        </w:rPr>
        <w:t xml:space="preserve"> se halla obligado a la custodia de los objetos que se le entreguen para el transporte y responderá de su pérdida, avería o retardo en la entrega por motivo del viaje, a menos que sean consecuencia exclusiva de la naturaleza o vicios propios de tales objet</w:t>
      </w:r>
      <w:r>
        <w:rPr>
          <w:rFonts w:eastAsia="Times New Roman"/>
          <w:lang w:val="es-ES"/>
        </w:rPr>
        <w:t>os.</w:t>
      </w:r>
      <w:r>
        <w:rPr>
          <w:rFonts w:eastAsia="Times New Roman"/>
          <w:lang w:val="es-ES"/>
        </w:rPr>
        <w:br/>
      </w:r>
      <w:r>
        <w:rPr>
          <w:rFonts w:eastAsia="Times New Roman"/>
          <w:lang w:val="es-ES"/>
        </w:rPr>
        <w:br/>
        <w:t>También responderá el transportador de las pérdidas sufridas en caso de echazón necesaria para lograr la seguridad de la navegación.</w:t>
      </w:r>
    </w:p>
    <w:p w:rsidR="00000000" w:rsidRDefault="00F30E28">
      <w:pPr>
        <w:rPr>
          <w:rFonts w:eastAsia="Times New Roman"/>
          <w:lang w:val="es-ES"/>
        </w:rPr>
      </w:pPr>
      <w:hyperlink r:id="rId131" w:history="1">
        <w:r>
          <w:rPr>
            <w:rStyle w:val="Hipervnculo"/>
            <w:rFonts w:eastAsia="Times New Roman"/>
            <w:b/>
            <w:bCs/>
            <w:lang w:val="es-ES"/>
          </w:rPr>
          <w:t>Art. 169.-</w:t>
        </w:r>
      </w:hyperlink>
      <w:r>
        <w:rPr>
          <w:rFonts w:eastAsia="Times New Roman"/>
          <w:b/>
          <w:bCs/>
          <w:lang w:val="es-ES"/>
        </w:rPr>
        <w:t xml:space="preserve"> </w:t>
      </w:r>
      <w:r>
        <w:rPr>
          <w:rFonts w:eastAsia="Times New Roman"/>
          <w:lang w:val="es-ES"/>
        </w:rPr>
        <w:t>Cuando no pueda efectuarse la entrega de los objetos transporta</w:t>
      </w:r>
      <w:r>
        <w:rPr>
          <w:rFonts w:eastAsia="Times New Roman"/>
          <w:lang w:val="es-ES"/>
        </w:rPr>
        <w:t>dos, sea porque no se encuentre al destinatario sea porque éste se niegue a recibir las cosas o mercancías sin consignar protesta por el deterioro que puedan tener, o porque el destinatario no quiera pagar los gastos de reembolso, del transporte u otros qu</w:t>
      </w:r>
      <w:r>
        <w:rPr>
          <w:rFonts w:eastAsia="Times New Roman"/>
          <w:lang w:val="es-ES"/>
        </w:rPr>
        <w:t>e le correspondan, el transportador comunicará al expedidor y se constituirá en depositario remunerado durante el período de un mes y podrá enajenar las cosas o mercancías transportadas en pública subasta con las formalidades que señale el reglamento, resa</w:t>
      </w:r>
      <w:r>
        <w:rPr>
          <w:rFonts w:eastAsia="Times New Roman"/>
          <w:lang w:val="es-ES"/>
        </w:rPr>
        <w:t>rciéndose de los gastos en que hubiere incurrido y quedando el sobrante a disposición de quienes tuvieren derecho a él.</w:t>
      </w:r>
      <w:r>
        <w:rPr>
          <w:rFonts w:eastAsia="Times New Roman"/>
          <w:lang w:val="es-ES"/>
        </w:rPr>
        <w:br/>
      </w:r>
      <w:r>
        <w:rPr>
          <w:rFonts w:eastAsia="Times New Roman"/>
          <w:lang w:val="es-ES"/>
        </w:rPr>
        <w:br/>
        <w:t>Si el objeto del transporte fuere de naturaleza perecedera, el plazo fijado en el inciso anterior podrá ser reducido con el objeto de m</w:t>
      </w:r>
      <w:r>
        <w:rPr>
          <w:rFonts w:eastAsia="Times New Roman"/>
          <w:lang w:val="es-ES"/>
        </w:rPr>
        <w:t>antener el valor en venta de las cosas transportadas.</w:t>
      </w:r>
      <w:r>
        <w:rPr>
          <w:rFonts w:eastAsia="Times New Roman"/>
          <w:lang w:val="es-ES"/>
        </w:rPr>
        <w:br/>
      </w:r>
      <w:r>
        <w:rPr>
          <w:rFonts w:eastAsia="Times New Roman"/>
          <w:lang w:val="es-ES"/>
        </w:rPr>
        <w:br/>
        <w:t>El depósito de las cosas o mercancías a que aluden los incisos anteriores podrá ser hecho por el transportador, bajo su responsabilidad, fuera de su domicilio.</w:t>
      </w:r>
    </w:p>
    <w:p w:rsidR="00000000" w:rsidRDefault="00F30E28">
      <w:pPr>
        <w:rPr>
          <w:rFonts w:eastAsia="Times New Roman"/>
          <w:lang w:val="es-ES"/>
        </w:rPr>
      </w:pPr>
      <w:hyperlink r:id="rId132" w:history="1">
        <w:r>
          <w:rPr>
            <w:rStyle w:val="Hipervnculo"/>
            <w:rFonts w:eastAsia="Times New Roman"/>
            <w:b/>
            <w:bCs/>
            <w:lang w:val="es-ES"/>
          </w:rPr>
          <w:t>Art. 170.-</w:t>
        </w:r>
      </w:hyperlink>
      <w:r>
        <w:rPr>
          <w:rFonts w:eastAsia="Times New Roman"/>
          <w:b/>
          <w:bCs/>
          <w:lang w:val="es-ES"/>
        </w:rPr>
        <w:t xml:space="preserve"> </w:t>
      </w:r>
      <w:r>
        <w:rPr>
          <w:rFonts w:eastAsia="Times New Roman"/>
          <w:lang w:val="es-ES"/>
        </w:rPr>
        <w:t>El transporte aéreo combinado entre varias empresas las constituye en responsables solidarios, pudiendo elegir el remitente o el destinatario para la reclamación correspondiente a cualquiera de las que hayan tomado parte en el transporte.</w:t>
      </w:r>
    </w:p>
    <w:p w:rsidR="00000000" w:rsidRDefault="00F30E28">
      <w:pPr>
        <w:rPr>
          <w:rFonts w:eastAsia="Times New Roman"/>
          <w:lang w:val="es-ES"/>
        </w:rPr>
      </w:pPr>
      <w:hyperlink r:id="rId133" w:history="1">
        <w:r>
          <w:rPr>
            <w:rStyle w:val="Hipervnculo"/>
            <w:rFonts w:eastAsia="Times New Roman"/>
            <w:b/>
            <w:bCs/>
            <w:lang w:val="es-ES"/>
          </w:rPr>
          <w:t>Art. 171.-</w:t>
        </w:r>
      </w:hyperlink>
      <w:r>
        <w:rPr>
          <w:rFonts w:eastAsia="Times New Roman"/>
          <w:b/>
          <w:bCs/>
          <w:lang w:val="es-ES"/>
        </w:rPr>
        <w:t xml:space="preserve"> </w:t>
      </w:r>
      <w:r>
        <w:rPr>
          <w:rFonts w:eastAsia="Times New Roman"/>
          <w:lang w:val="es-ES"/>
        </w:rPr>
        <w:t>La recepción de las cosas o mercancías transportadas sin protesto por parte del destinatario constituirá presunción de que éstas han sido entregadas en buen estado, de acuerdo con el contrato de transport</w:t>
      </w:r>
      <w:r>
        <w:rPr>
          <w:rFonts w:eastAsia="Times New Roman"/>
          <w:lang w:val="es-ES"/>
        </w:rPr>
        <w:t xml:space="preserve">e. En caso de protesta por parte del destinatario se hará constar así en el talón de transporte o documento que lo sustituya, debiendo formalizarse la reclamación correspondiente ante el propio transportador en el plazo de ocho días. Si tal reclamación no </w:t>
      </w:r>
      <w:r>
        <w:rPr>
          <w:rFonts w:eastAsia="Times New Roman"/>
          <w:lang w:val="es-ES"/>
        </w:rPr>
        <w:t>se efectuare en el indicado plazo, quedará extinguida la responsabilidad del transportador.</w:t>
      </w:r>
    </w:p>
    <w:p w:rsidR="00000000" w:rsidRDefault="00F30E28">
      <w:pPr>
        <w:rPr>
          <w:rFonts w:eastAsia="Times New Roman"/>
          <w:lang w:val="es-ES"/>
        </w:rPr>
      </w:pPr>
      <w:hyperlink r:id="rId134" w:history="1">
        <w:r>
          <w:rPr>
            <w:rStyle w:val="Hipervnculo"/>
            <w:rFonts w:eastAsia="Times New Roman"/>
            <w:b/>
            <w:bCs/>
            <w:lang w:val="es-ES"/>
          </w:rPr>
          <w:t>Art. 172.-</w:t>
        </w:r>
      </w:hyperlink>
      <w:r>
        <w:rPr>
          <w:rFonts w:eastAsia="Times New Roman"/>
          <w:b/>
          <w:bCs/>
          <w:lang w:val="es-ES"/>
        </w:rPr>
        <w:t xml:space="preserve"> </w:t>
      </w:r>
      <w:r>
        <w:rPr>
          <w:rFonts w:eastAsia="Times New Roman"/>
          <w:lang w:val="es-ES"/>
        </w:rPr>
        <w:t>El remitente conserva el derecho de disponer de las cosas o mercancías, objeto del transporte, pudiendo, desp</w:t>
      </w:r>
      <w:r>
        <w:rPr>
          <w:rFonts w:eastAsia="Times New Roman"/>
          <w:lang w:val="es-ES"/>
        </w:rPr>
        <w:t>ués de haber suscrito el contrato de transporte de acuerdo con el transportador retirarlas del aeropuerto de salida o de destino, detenerlas en el curso del viaje, cambiar el lugar de destino o la persona del destinatario o pedir su retorno al aeropuerto d</w:t>
      </w:r>
      <w:r>
        <w:rPr>
          <w:rFonts w:eastAsia="Times New Roman"/>
          <w:lang w:val="es-ES"/>
        </w:rPr>
        <w:t>e salida. Los gastos que ocasione el ejercicio de este derecho serán por cuenta del remitente.</w:t>
      </w:r>
    </w:p>
    <w:p w:rsidR="00000000" w:rsidRDefault="00F30E28">
      <w:pPr>
        <w:rPr>
          <w:rFonts w:eastAsia="Times New Roman"/>
          <w:lang w:val="es-ES"/>
        </w:rPr>
      </w:pPr>
      <w:r>
        <w:rPr>
          <w:rFonts w:eastAsia="Times New Roman"/>
          <w:b/>
          <w:bCs/>
          <w:lang w:val="es-ES"/>
        </w:rPr>
        <w:t xml:space="preserve">Art. 173.- </w:t>
      </w:r>
      <w:r>
        <w:rPr>
          <w:rFonts w:eastAsia="Times New Roman"/>
          <w:lang w:val="es-ES"/>
        </w:rPr>
        <w:t xml:space="preserve">El transportador podrá excluir del contrato de transporte aquellas cosas o mercancías que por su mal estado, acondicionamiento deficiente o por otras </w:t>
      </w:r>
      <w:r>
        <w:rPr>
          <w:rFonts w:eastAsia="Times New Roman"/>
          <w:lang w:val="es-ES"/>
        </w:rPr>
        <w:t>circunstancias graves debidamente justificadas puedan constituir peligro evidente para la aeronavegación.</w:t>
      </w:r>
    </w:p>
    <w:p w:rsidR="00000000" w:rsidRDefault="00F30E28">
      <w:pPr>
        <w:rPr>
          <w:rFonts w:eastAsia="Times New Roman"/>
          <w:lang w:val="es-ES"/>
        </w:rPr>
      </w:pPr>
      <w:r>
        <w:rPr>
          <w:rFonts w:eastAsia="Times New Roman"/>
          <w:b/>
          <w:bCs/>
          <w:lang w:val="es-ES"/>
        </w:rPr>
        <w:t xml:space="preserve">Art. 174.- </w:t>
      </w:r>
      <w:r>
        <w:rPr>
          <w:rFonts w:eastAsia="Times New Roman"/>
          <w:lang w:val="es-ES"/>
        </w:rPr>
        <w:t>Las disposiciones de este Capítulo se entenderán sin perjuicio de las contenidas en el Título XI sobre la responsabilidad.</w:t>
      </w:r>
    </w:p>
    <w:p w:rsidR="00000000" w:rsidRDefault="00F30E2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CON</w:t>
      </w:r>
      <w:r>
        <w:rPr>
          <w:rFonts w:eastAsia="Times New Roman"/>
          <w:b/>
          <w:bCs/>
          <w:sz w:val="36"/>
          <w:szCs w:val="36"/>
          <w:lang w:val="es-ES"/>
        </w:rPr>
        <w:t>TRATOS DE UTILIZACIÓN DE AERONAVES</w:t>
      </w:r>
    </w:p>
    <w:p w:rsidR="00000000" w:rsidRDefault="00F30E28">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1o.</w:t>
      </w:r>
      <w:r>
        <w:rPr>
          <w:rFonts w:eastAsia="Times New Roman"/>
          <w:sz w:val="27"/>
          <w:szCs w:val="27"/>
          <w:lang w:val="es-ES"/>
        </w:rPr>
        <w:br/>
      </w:r>
      <w:r>
        <w:rPr>
          <w:rFonts w:eastAsia="Times New Roman"/>
          <w:b/>
          <w:bCs/>
          <w:sz w:val="27"/>
          <w:szCs w:val="27"/>
          <w:lang w:val="es-ES"/>
        </w:rPr>
        <w:t>DEL ARRENDAMIENTO</w:t>
      </w:r>
    </w:p>
    <w:p w:rsidR="00000000" w:rsidRDefault="00F30E28">
      <w:pPr>
        <w:rPr>
          <w:rFonts w:eastAsia="Times New Roman"/>
          <w:lang w:val="es-ES"/>
        </w:rPr>
      </w:pPr>
      <w:hyperlink r:id="rId135" w:history="1">
        <w:r>
          <w:rPr>
            <w:rStyle w:val="Hipervnculo"/>
            <w:rFonts w:eastAsia="Times New Roman"/>
            <w:b/>
            <w:bCs/>
            <w:lang w:val="es-ES"/>
          </w:rPr>
          <w:t>Art. 175.-</w:t>
        </w:r>
      </w:hyperlink>
      <w:r>
        <w:rPr>
          <w:rFonts w:eastAsia="Times New Roman"/>
          <w:b/>
          <w:bCs/>
          <w:lang w:val="es-ES"/>
        </w:rPr>
        <w:t xml:space="preserve"> </w:t>
      </w:r>
      <w:r>
        <w:rPr>
          <w:rFonts w:eastAsia="Times New Roman"/>
          <w:lang w:val="es-ES"/>
        </w:rPr>
        <w:t>El contrato de arrendamiento de aeronaves consiste en que una parte se obligue a transferir a otra por un precio cierto, el uso y goc</w:t>
      </w:r>
      <w:r>
        <w:rPr>
          <w:rFonts w:eastAsia="Times New Roman"/>
          <w:lang w:val="es-ES"/>
        </w:rPr>
        <w:t>e de una aeronave determinada y singularizada a fin de que sea destinada a una actividad específicamente aeronáutica por un cierto tiempo o por millaje de recorrido.</w:t>
      </w:r>
    </w:p>
    <w:p w:rsidR="00000000" w:rsidRDefault="00F30E28">
      <w:pPr>
        <w:rPr>
          <w:rFonts w:eastAsia="Times New Roman"/>
          <w:lang w:val="es-ES"/>
        </w:rPr>
      </w:pPr>
      <w:hyperlink r:id="rId136" w:history="1">
        <w:r>
          <w:rPr>
            <w:rStyle w:val="Hipervnculo"/>
            <w:rFonts w:eastAsia="Times New Roman"/>
            <w:b/>
            <w:bCs/>
            <w:lang w:val="es-ES"/>
          </w:rPr>
          <w:t>Art. 176.-</w:t>
        </w:r>
      </w:hyperlink>
      <w:r>
        <w:rPr>
          <w:rFonts w:eastAsia="Times New Roman"/>
          <w:b/>
          <w:bCs/>
          <w:lang w:val="es-ES"/>
        </w:rPr>
        <w:t xml:space="preserve"> </w:t>
      </w:r>
      <w:r>
        <w:rPr>
          <w:rFonts w:eastAsia="Times New Roman"/>
          <w:lang w:val="es-ES"/>
        </w:rPr>
        <w:t>El arrendamiento de aeronaves podrá convenirse con o sin tripulación; pero en este último caso la conducción técnica y la dirección de la tripulación pasan al arrendatario.</w:t>
      </w:r>
    </w:p>
    <w:p w:rsidR="00000000" w:rsidRDefault="00F30E28">
      <w:pPr>
        <w:rPr>
          <w:rFonts w:eastAsia="Times New Roman"/>
          <w:lang w:val="es-ES"/>
        </w:rPr>
      </w:pPr>
      <w:r>
        <w:rPr>
          <w:rFonts w:eastAsia="Times New Roman"/>
          <w:b/>
          <w:bCs/>
          <w:lang w:val="es-ES"/>
        </w:rPr>
        <w:t>Art. 177.-</w:t>
      </w:r>
      <w:r>
        <w:rPr>
          <w:rFonts w:eastAsia="Times New Roman"/>
          <w:lang w:val="es-ES"/>
        </w:rPr>
        <w:t xml:space="preserve"> Podrán dar en arrendamiento las aeronaves, sus propietarios o quienes tu</w:t>
      </w:r>
      <w:r>
        <w:rPr>
          <w:rFonts w:eastAsia="Times New Roman"/>
          <w:lang w:val="es-ES"/>
        </w:rPr>
        <w:t>vieren sobre ellas derecho de usufructo u otro título legítimo que los habilite para transferir el uso y goce de las mismas a menos que existan restricciones contractuales al respecto.</w:t>
      </w:r>
    </w:p>
    <w:p w:rsidR="00000000" w:rsidRDefault="00F30E28">
      <w:pPr>
        <w:rPr>
          <w:rFonts w:eastAsia="Times New Roman"/>
          <w:lang w:val="es-ES"/>
        </w:rPr>
      </w:pPr>
      <w:hyperlink r:id="rId137" w:history="1">
        <w:r>
          <w:rPr>
            <w:rStyle w:val="Hipervnculo"/>
            <w:rFonts w:eastAsia="Times New Roman"/>
            <w:b/>
            <w:bCs/>
            <w:lang w:val="es-ES"/>
          </w:rPr>
          <w:t>Art. 178.-</w:t>
        </w:r>
      </w:hyperlink>
      <w:r>
        <w:rPr>
          <w:rFonts w:eastAsia="Times New Roman"/>
          <w:b/>
          <w:bCs/>
          <w:lang w:val="es-ES"/>
        </w:rPr>
        <w:t xml:space="preserve"> </w:t>
      </w:r>
      <w:r>
        <w:rPr>
          <w:rFonts w:eastAsia="Times New Roman"/>
          <w:lang w:val="es-ES"/>
        </w:rPr>
        <w:t>Son obligaciones</w:t>
      </w:r>
      <w:r>
        <w:rPr>
          <w:rFonts w:eastAsia="Times New Roman"/>
          <w:lang w:val="es-ES"/>
        </w:rPr>
        <w:t xml:space="preserve"> del arrendador:</w:t>
      </w:r>
      <w:r>
        <w:rPr>
          <w:rFonts w:eastAsia="Times New Roman"/>
          <w:lang w:val="es-ES"/>
        </w:rPr>
        <w:br/>
      </w:r>
      <w:r>
        <w:rPr>
          <w:rFonts w:eastAsia="Times New Roman"/>
          <w:lang w:val="es-ES"/>
        </w:rPr>
        <w:br/>
        <w:t xml:space="preserve">1.- Hacer entrega de la aeronave arrendada en el tiempo y en el lugar convenidos, provisto de la documentación de a bordo; </w:t>
      </w:r>
      <w:r>
        <w:rPr>
          <w:rFonts w:eastAsia="Times New Roman"/>
          <w:lang w:val="es-ES"/>
        </w:rPr>
        <w:br/>
      </w:r>
      <w:r>
        <w:rPr>
          <w:rFonts w:eastAsia="Times New Roman"/>
          <w:lang w:val="es-ES"/>
        </w:rPr>
        <w:br/>
        <w:t>2.- Mantener la aeronave en condiciones normales de uso hasta la terminación del contrato, salvo pacto en contrar</w:t>
      </w:r>
      <w:r>
        <w:rPr>
          <w:rFonts w:eastAsia="Times New Roman"/>
          <w:lang w:val="es-ES"/>
        </w:rPr>
        <w:t>io o culpa del arrendatario.</w:t>
      </w:r>
    </w:p>
    <w:p w:rsidR="00000000" w:rsidRDefault="00F30E28">
      <w:pPr>
        <w:rPr>
          <w:rFonts w:eastAsia="Times New Roman"/>
          <w:lang w:val="es-ES"/>
        </w:rPr>
      </w:pPr>
      <w:hyperlink r:id="rId138" w:history="1">
        <w:r>
          <w:rPr>
            <w:rStyle w:val="Hipervnculo"/>
            <w:rFonts w:eastAsia="Times New Roman"/>
            <w:b/>
            <w:bCs/>
            <w:lang w:val="es-ES"/>
          </w:rPr>
          <w:t>Art. 179.-</w:t>
        </w:r>
      </w:hyperlink>
      <w:r>
        <w:rPr>
          <w:rFonts w:eastAsia="Times New Roman"/>
          <w:b/>
          <w:bCs/>
          <w:lang w:val="es-ES"/>
        </w:rPr>
        <w:t xml:space="preserve"> </w:t>
      </w:r>
      <w:r>
        <w:rPr>
          <w:rFonts w:eastAsia="Times New Roman"/>
          <w:lang w:val="es-ES"/>
        </w:rPr>
        <w:t>Son obligaciones del arrendatario:</w:t>
      </w:r>
      <w:r>
        <w:rPr>
          <w:rFonts w:eastAsia="Times New Roman"/>
          <w:lang w:val="es-ES"/>
        </w:rPr>
        <w:br/>
      </w:r>
      <w:r>
        <w:rPr>
          <w:rFonts w:eastAsia="Times New Roman"/>
          <w:lang w:val="es-ES"/>
        </w:rPr>
        <w:br/>
        <w:t>1.- Cuidar de la aeronave arrendada con la debida diligencia y usarla exclusivamente para las finalidades que se hayan especificado en e</w:t>
      </w:r>
      <w:r>
        <w:rPr>
          <w:rFonts w:eastAsia="Times New Roman"/>
          <w:lang w:val="es-ES"/>
        </w:rPr>
        <w:t>l contrato las que deben constar en el mismo;</w:t>
      </w:r>
      <w:r>
        <w:rPr>
          <w:rFonts w:eastAsia="Times New Roman"/>
          <w:lang w:val="es-ES"/>
        </w:rPr>
        <w:br/>
      </w:r>
      <w:r>
        <w:rPr>
          <w:rFonts w:eastAsia="Times New Roman"/>
          <w:lang w:val="es-ES"/>
        </w:rPr>
        <w:br/>
        <w:t>2.- Pagar la pensión de arrendamiento en los plazos y lugares convenidos; y,</w:t>
      </w:r>
      <w:r>
        <w:rPr>
          <w:rFonts w:eastAsia="Times New Roman"/>
          <w:lang w:val="es-ES"/>
        </w:rPr>
        <w:br/>
      </w:r>
      <w:r>
        <w:rPr>
          <w:rFonts w:eastAsia="Times New Roman"/>
          <w:lang w:val="es-ES"/>
        </w:rPr>
        <w:br/>
        <w:t>3.- Devolver la aeronave al arrendador, vencido el plazo del contrato, en el estado en que haya recibido y sin más deterioros que l</w:t>
      </w:r>
      <w:r>
        <w:rPr>
          <w:rFonts w:eastAsia="Times New Roman"/>
          <w:lang w:val="es-ES"/>
        </w:rPr>
        <w:t>os que se deban al uso legítimo y al simple transcurso del tiempo y los producidos por casos fortuitos o de fuerza mayor.</w:t>
      </w:r>
    </w:p>
    <w:p w:rsidR="00000000" w:rsidRDefault="00F30E28">
      <w:pPr>
        <w:rPr>
          <w:rFonts w:eastAsia="Times New Roman"/>
          <w:lang w:val="es-ES"/>
        </w:rPr>
      </w:pPr>
      <w:hyperlink r:id="rId139" w:history="1">
        <w:r>
          <w:rPr>
            <w:rStyle w:val="Hipervnculo"/>
            <w:rFonts w:eastAsia="Times New Roman"/>
            <w:b/>
            <w:bCs/>
            <w:lang w:val="es-ES"/>
          </w:rPr>
          <w:t>Art. 180.-</w:t>
        </w:r>
      </w:hyperlink>
      <w:r>
        <w:rPr>
          <w:rFonts w:eastAsia="Times New Roman"/>
          <w:b/>
          <w:bCs/>
          <w:lang w:val="es-ES"/>
        </w:rPr>
        <w:t xml:space="preserve"> </w:t>
      </w:r>
      <w:r>
        <w:rPr>
          <w:rFonts w:eastAsia="Times New Roman"/>
          <w:lang w:val="es-ES"/>
        </w:rPr>
        <w:t>No podrá cederse el arrendamiento de una aeronave ni subarrendársela sin el con</w:t>
      </w:r>
      <w:r>
        <w:rPr>
          <w:rFonts w:eastAsia="Times New Roman"/>
          <w:lang w:val="es-ES"/>
        </w:rPr>
        <w:t>sentimiento expreso del arrendador. En ningún caso se admitirá la cesión o subarriendo parcial de la aeronave.</w:t>
      </w:r>
    </w:p>
    <w:p w:rsidR="00000000" w:rsidRDefault="00F30E28">
      <w:pPr>
        <w:rPr>
          <w:rFonts w:eastAsia="Times New Roman"/>
          <w:lang w:val="es-ES"/>
        </w:rPr>
      </w:pPr>
      <w:r>
        <w:rPr>
          <w:rFonts w:eastAsia="Times New Roman"/>
          <w:b/>
          <w:bCs/>
          <w:lang w:val="es-ES"/>
        </w:rPr>
        <w:t xml:space="preserve">Art. 181.- </w:t>
      </w:r>
      <w:r>
        <w:rPr>
          <w:rFonts w:eastAsia="Times New Roman"/>
          <w:lang w:val="es-ES"/>
        </w:rPr>
        <w:t>El contrato de arrendamiento de aeronaves produce la transferencia de la condición de explotador del arrendador al arrendatario.</w:t>
      </w:r>
    </w:p>
    <w:p w:rsidR="00000000" w:rsidRDefault="00F30E28">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w:t>
      </w:r>
      <w:r>
        <w:rPr>
          <w:rFonts w:eastAsia="Times New Roman"/>
          <w:b/>
          <w:bCs/>
          <w:sz w:val="27"/>
          <w:szCs w:val="27"/>
          <w:lang w:val="es-ES"/>
        </w:rPr>
        <w:t>grafo 2o.</w:t>
      </w:r>
      <w:r>
        <w:rPr>
          <w:rFonts w:eastAsia="Times New Roman"/>
          <w:sz w:val="27"/>
          <w:szCs w:val="27"/>
          <w:lang w:val="es-ES"/>
        </w:rPr>
        <w:br/>
      </w:r>
      <w:r>
        <w:rPr>
          <w:rFonts w:eastAsia="Times New Roman"/>
          <w:b/>
          <w:bCs/>
          <w:sz w:val="27"/>
          <w:szCs w:val="27"/>
          <w:lang w:val="es-ES"/>
        </w:rPr>
        <w:t>DEL FLETAMENTO</w:t>
      </w:r>
    </w:p>
    <w:p w:rsidR="00000000" w:rsidRDefault="00F30E28">
      <w:pPr>
        <w:rPr>
          <w:rFonts w:eastAsia="Times New Roman"/>
          <w:lang w:val="es-ES"/>
        </w:rPr>
      </w:pPr>
      <w:hyperlink r:id="rId140" w:history="1">
        <w:r>
          <w:rPr>
            <w:rStyle w:val="Hipervnculo"/>
            <w:rFonts w:eastAsia="Times New Roman"/>
            <w:b/>
            <w:bCs/>
            <w:lang w:val="es-ES"/>
          </w:rPr>
          <w:t>Art. 182.-</w:t>
        </w:r>
      </w:hyperlink>
      <w:r>
        <w:rPr>
          <w:rFonts w:eastAsia="Times New Roman"/>
          <w:b/>
          <w:bCs/>
          <w:lang w:val="es-ES"/>
        </w:rPr>
        <w:t xml:space="preserve"> </w:t>
      </w:r>
      <w:r>
        <w:rPr>
          <w:rFonts w:eastAsia="Times New Roman"/>
          <w:lang w:val="es-ES"/>
        </w:rPr>
        <w:t>Habrá contrato de fletamento cuando una parte que se denominará fletante pone a disposición de otra que se denominará fletador la capacidad total o parcial de una aeronave medi</w:t>
      </w:r>
      <w:r>
        <w:rPr>
          <w:rFonts w:eastAsia="Times New Roman"/>
          <w:lang w:val="es-ES"/>
        </w:rPr>
        <w:t>ante un precio cierto para uno o más viajes o durante un lapso determinado, conservando el control sobre la tripulación y la conducción técnica de la aeronave, para realizar una actividad específicamente aeronáutica.</w:t>
      </w:r>
    </w:p>
    <w:p w:rsidR="00000000" w:rsidRDefault="00F30E28">
      <w:pPr>
        <w:rPr>
          <w:rFonts w:eastAsia="Times New Roman"/>
          <w:lang w:val="es-ES"/>
        </w:rPr>
      </w:pPr>
      <w:r>
        <w:rPr>
          <w:rFonts w:eastAsia="Times New Roman"/>
          <w:b/>
          <w:bCs/>
          <w:lang w:val="es-ES"/>
        </w:rPr>
        <w:t xml:space="preserve">Art. 183.- </w:t>
      </w:r>
      <w:r>
        <w:rPr>
          <w:rFonts w:eastAsia="Times New Roman"/>
          <w:lang w:val="es-ES"/>
        </w:rPr>
        <w:t>Son obligaciones del fletant</w:t>
      </w:r>
      <w:r>
        <w:rPr>
          <w:rFonts w:eastAsia="Times New Roman"/>
          <w:lang w:val="es-ES"/>
        </w:rPr>
        <w:t>e:</w:t>
      </w:r>
      <w:r>
        <w:rPr>
          <w:rFonts w:eastAsia="Times New Roman"/>
          <w:lang w:val="es-ES"/>
        </w:rPr>
        <w:br/>
      </w:r>
      <w:r>
        <w:rPr>
          <w:rFonts w:eastAsia="Times New Roman"/>
          <w:lang w:val="es-ES"/>
        </w:rPr>
        <w:br/>
        <w:t>1.- Poner a disposición del fletador total o parcialmente una aeronave determinada y singularizada, equipada y tripulada, provista de los documentos de a bordo y en estado de aeronavegabilidad;</w:t>
      </w:r>
      <w:r>
        <w:rPr>
          <w:rFonts w:eastAsia="Times New Roman"/>
          <w:lang w:val="es-ES"/>
        </w:rPr>
        <w:br/>
      </w:r>
      <w:r>
        <w:rPr>
          <w:rFonts w:eastAsia="Times New Roman"/>
          <w:lang w:val="es-ES"/>
        </w:rPr>
        <w:br/>
        <w:t>2.- Cumplir con el viaje o los viajes pactados o mantener</w:t>
      </w:r>
      <w:r>
        <w:rPr>
          <w:rFonts w:eastAsia="Times New Roman"/>
          <w:lang w:val="es-ES"/>
        </w:rPr>
        <w:t xml:space="preserve"> la aeronave a disposición del fletador en las condiciones y tiempo convenidos; y,</w:t>
      </w:r>
      <w:r>
        <w:rPr>
          <w:rFonts w:eastAsia="Times New Roman"/>
          <w:lang w:val="es-ES"/>
        </w:rPr>
        <w:br/>
      </w:r>
      <w:r>
        <w:rPr>
          <w:rFonts w:eastAsia="Times New Roman"/>
          <w:lang w:val="es-ES"/>
        </w:rPr>
        <w:br/>
        <w:t>3.- Afrontar la gestión comercial.</w:t>
      </w:r>
    </w:p>
    <w:p w:rsidR="00000000" w:rsidRDefault="00F30E28">
      <w:pPr>
        <w:rPr>
          <w:rFonts w:eastAsia="Times New Roman"/>
          <w:lang w:val="es-ES"/>
        </w:rPr>
      </w:pPr>
      <w:r>
        <w:rPr>
          <w:rFonts w:eastAsia="Times New Roman"/>
          <w:b/>
          <w:bCs/>
          <w:lang w:val="es-ES"/>
        </w:rPr>
        <w:t xml:space="preserve">Art. 184.- </w:t>
      </w:r>
      <w:r>
        <w:rPr>
          <w:rFonts w:eastAsia="Times New Roman"/>
          <w:lang w:val="es-ES"/>
        </w:rPr>
        <w:t>Son obligaciones del fletador:</w:t>
      </w:r>
      <w:r>
        <w:rPr>
          <w:rFonts w:eastAsia="Times New Roman"/>
          <w:lang w:val="es-ES"/>
        </w:rPr>
        <w:br/>
      </w:r>
      <w:r>
        <w:rPr>
          <w:rFonts w:eastAsia="Times New Roman"/>
          <w:lang w:val="es-ES"/>
        </w:rPr>
        <w:br/>
        <w:t>1.- Limitar el empleo de la aeronave, objeto del fletamento, al uso previsto en el contrato; y</w:t>
      </w:r>
      <w:r>
        <w:rPr>
          <w:rFonts w:eastAsia="Times New Roman"/>
          <w:lang w:val="es-ES"/>
        </w:rPr>
        <w:t>,</w:t>
      </w:r>
      <w:r>
        <w:rPr>
          <w:rFonts w:eastAsia="Times New Roman"/>
          <w:lang w:val="es-ES"/>
        </w:rPr>
        <w:br/>
      </w:r>
      <w:r>
        <w:rPr>
          <w:rFonts w:eastAsia="Times New Roman"/>
          <w:lang w:val="es-ES"/>
        </w:rPr>
        <w:br/>
        <w:t>2.- Pagar el precio estipulado por el fletamento en el lugar y tiempo convenidos.</w:t>
      </w:r>
    </w:p>
    <w:p w:rsidR="00000000" w:rsidRDefault="00F30E28">
      <w:pPr>
        <w:rPr>
          <w:rFonts w:eastAsia="Times New Roman"/>
          <w:lang w:val="es-ES"/>
        </w:rPr>
      </w:pPr>
      <w:hyperlink r:id="rId141" w:history="1">
        <w:r>
          <w:rPr>
            <w:rStyle w:val="Hipervnculo"/>
            <w:rFonts w:eastAsia="Times New Roman"/>
            <w:b/>
            <w:bCs/>
            <w:lang w:val="es-ES"/>
          </w:rPr>
          <w:t>Art. 185.-</w:t>
        </w:r>
      </w:hyperlink>
      <w:r>
        <w:rPr>
          <w:rFonts w:eastAsia="Times New Roman"/>
          <w:lang w:val="es-ES"/>
        </w:rPr>
        <w:t xml:space="preserve"> </w:t>
      </w:r>
      <w:r>
        <w:rPr>
          <w:rFonts w:eastAsia="Times New Roman"/>
          <w:lang w:val="es-ES"/>
        </w:rPr>
        <w:t>El contrato de fletamento deberá constar por escrito. Sus formalidades se rigen por la ley del lugar de su celebración.</w:t>
      </w:r>
    </w:p>
    <w:p w:rsidR="00000000" w:rsidRDefault="00F30E28">
      <w:pPr>
        <w:rPr>
          <w:rFonts w:eastAsia="Times New Roman"/>
          <w:lang w:val="es-ES"/>
        </w:rPr>
      </w:pPr>
      <w:r>
        <w:rPr>
          <w:rFonts w:eastAsia="Times New Roman"/>
          <w:b/>
          <w:bCs/>
          <w:lang w:val="es-ES"/>
        </w:rPr>
        <w:t>Art. 186.-</w:t>
      </w:r>
      <w:r>
        <w:rPr>
          <w:rFonts w:eastAsia="Times New Roman"/>
          <w:lang w:val="es-ES"/>
        </w:rPr>
        <w:t xml:space="preserve"> En el contrato de fletamento a tiempo, cuando el lapso de ejecución del contrato exceda de la duración pactada, sin que medie</w:t>
      </w:r>
      <w:r>
        <w:rPr>
          <w:rFonts w:eastAsia="Times New Roman"/>
          <w:lang w:val="es-ES"/>
        </w:rPr>
        <w:t xml:space="preserve"> culpa del fletante, estará obligado el fletador a pagar a aquél un precio proporcional, adicional al que fuere establecido, sin perjuicio de las indemnizaciones a que pudiere haber lugar.</w:t>
      </w:r>
    </w:p>
    <w:p w:rsidR="00000000" w:rsidRDefault="00F30E28">
      <w:pPr>
        <w:rPr>
          <w:rFonts w:eastAsia="Times New Roman"/>
          <w:lang w:val="es-ES"/>
        </w:rPr>
      </w:pPr>
      <w:hyperlink r:id="rId142" w:history="1">
        <w:r>
          <w:rPr>
            <w:rStyle w:val="Hipervnculo"/>
            <w:rFonts w:eastAsia="Times New Roman"/>
            <w:b/>
            <w:bCs/>
            <w:lang w:val="es-ES"/>
          </w:rPr>
          <w:t>Art. 187.-</w:t>
        </w:r>
      </w:hyperlink>
      <w:r>
        <w:rPr>
          <w:rFonts w:eastAsia="Times New Roman"/>
          <w:b/>
          <w:bCs/>
          <w:lang w:val="es-ES"/>
        </w:rPr>
        <w:t xml:space="preserve"> </w:t>
      </w:r>
      <w:r>
        <w:rPr>
          <w:rFonts w:eastAsia="Times New Roman"/>
          <w:lang w:val="es-ES"/>
        </w:rPr>
        <w:t xml:space="preserve">El fletante </w:t>
      </w:r>
      <w:r>
        <w:rPr>
          <w:rFonts w:eastAsia="Times New Roman"/>
          <w:lang w:val="es-ES"/>
        </w:rPr>
        <w:t>responderá solidariamente con el fletador para con el usuario que utilice efectivamente la aeronave, sin perjuicio de las acciones de repetición entre las partes.</w:t>
      </w:r>
    </w:p>
    <w:p w:rsidR="00000000" w:rsidRDefault="00F30E28">
      <w:pPr>
        <w:jc w:val="center"/>
        <w:rPr>
          <w:rFonts w:eastAsia="Times New Roman"/>
          <w:sz w:val="27"/>
          <w:szCs w:val="27"/>
          <w:lang w:val="es-ES"/>
        </w:rPr>
      </w:pPr>
      <w:r>
        <w:rPr>
          <w:rFonts w:eastAsia="Times New Roman"/>
          <w:sz w:val="27"/>
          <w:szCs w:val="27"/>
          <w:lang w:val="es-ES"/>
        </w:rPr>
        <w:br/>
      </w:r>
      <w:r>
        <w:rPr>
          <w:rFonts w:eastAsia="Times New Roman"/>
          <w:b/>
          <w:bCs/>
          <w:sz w:val="27"/>
          <w:szCs w:val="27"/>
          <w:lang w:val="es-ES"/>
        </w:rPr>
        <w:t>Parágrafo 3o.</w:t>
      </w:r>
      <w:r>
        <w:rPr>
          <w:rFonts w:eastAsia="Times New Roman"/>
          <w:sz w:val="27"/>
          <w:szCs w:val="27"/>
          <w:lang w:val="es-ES"/>
        </w:rPr>
        <w:br/>
      </w:r>
      <w:r>
        <w:rPr>
          <w:rFonts w:eastAsia="Times New Roman"/>
          <w:b/>
          <w:bCs/>
          <w:sz w:val="27"/>
          <w:szCs w:val="27"/>
          <w:lang w:val="es-ES"/>
        </w:rPr>
        <w:t>DEL INTERCAMBIO</w:t>
      </w:r>
    </w:p>
    <w:p w:rsidR="00000000" w:rsidRDefault="00F30E28">
      <w:pPr>
        <w:rPr>
          <w:rFonts w:eastAsia="Times New Roman"/>
          <w:lang w:val="es-ES"/>
        </w:rPr>
      </w:pPr>
      <w:hyperlink r:id="rId143" w:history="1">
        <w:r>
          <w:rPr>
            <w:rStyle w:val="Hipervnculo"/>
            <w:rFonts w:eastAsia="Times New Roman"/>
            <w:b/>
            <w:bCs/>
            <w:lang w:val="es-ES"/>
          </w:rPr>
          <w:t>Art. 188.-</w:t>
        </w:r>
      </w:hyperlink>
      <w:r>
        <w:rPr>
          <w:rFonts w:eastAsia="Times New Roman"/>
          <w:b/>
          <w:bCs/>
          <w:lang w:val="es-ES"/>
        </w:rPr>
        <w:t xml:space="preserve"> </w:t>
      </w:r>
      <w:r>
        <w:rPr>
          <w:rFonts w:eastAsia="Times New Roman"/>
          <w:lang w:val="es-ES"/>
        </w:rPr>
        <w:t>El inte</w:t>
      </w:r>
      <w:r>
        <w:rPr>
          <w:rFonts w:eastAsia="Times New Roman"/>
          <w:lang w:val="es-ES"/>
        </w:rPr>
        <w:t>rcambio de aeronaves tendrá lugar cuando dos o más explotadores se obliguen a utilizar recíprocamente sus aeronaves, con o sin tripulación.</w:t>
      </w:r>
    </w:p>
    <w:p w:rsidR="00000000" w:rsidRDefault="00F30E28">
      <w:pPr>
        <w:rPr>
          <w:rFonts w:eastAsia="Times New Roman"/>
          <w:lang w:val="es-ES"/>
        </w:rPr>
      </w:pPr>
      <w:r>
        <w:rPr>
          <w:rFonts w:eastAsia="Times New Roman"/>
          <w:b/>
          <w:bCs/>
          <w:lang w:val="es-ES"/>
        </w:rPr>
        <w:t xml:space="preserve">Art. 189.- </w:t>
      </w:r>
      <w:r>
        <w:rPr>
          <w:rFonts w:eastAsia="Times New Roman"/>
          <w:lang w:val="es-ES"/>
        </w:rPr>
        <w:t>Los contratos de intercambio de aeronaves podrán celebrarse en la forma de arrendamiento o fletamento rec</w:t>
      </w:r>
      <w:r>
        <w:rPr>
          <w:rFonts w:eastAsia="Times New Roman"/>
          <w:lang w:val="es-ES"/>
        </w:rPr>
        <w:t>íprocos. En todo caso los contratos de intercambio constarán por escrito.</w:t>
      </w:r>
    </w:p>
    <w:p w:rsidR="00000000" w:rsidRDefault="00F30E28">
      <w:pPr>
        <w:rPr>
          <w:rFonts w:eastAsia="Times New Roman"/>
          <w:lang w:val="es-ES"/>
        </w:rPr>
      </w:pPr>
      <w:hyperlink r:id="rId144" w:history="1">
        <w:r>
          <w:rPr>
            <w:rStyle w:val="Hipervnculo"/>
            <w:rFonts w:eastAsia="Times New Roman"/>
            <w:b/>
            <w:bCs/>
            <w:lang w:val="es-ES"/>
          </w:rPr>
          <w:t>Art. 190.-</w:t>
        </w:r>
      </w:hyperlink>
      <w:r>
        <w:rPr>
          <w:rFonts w:eastAsia="Times New Roman"/>
          <w:lang w:val="es-ES"/>
        </w:rPr>
        <w:t xml:space="preserve"> </w:t>
      </w:r>
      <w:r>
        <w:rPr>
          <w:rFonts w:eastAsia="Times New Roman"/>
          <w:lang w:val="es-ES"/>
        </w:rPr>
        <w:t>Cuando el intercambio de aeronaves se convenga bajo la forma de arrendamiento, será inscrita en el Registro Nacional de Aeronaves.</w:t>
      </w:r>
    </w:p>
    <w:p w:rsidR="00000000" w:rsidRDefault="00F30E2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CONTRATO DE PRENDA AERONÁUTICA</w:t>
      </w:r>
    </w:p>
    <w:p w:rsidR="00000000" w:rsidRDefault="00F30E28">
      <w:pPr>
        <w:rPr>
          <w:rFonts w:eastAsia="Times New Roman"/>
          <w:lang w:val="es-ES"/>
        </w:rPr>
      </w:pPr>
      <w:hyperlink r:id="rId145" w:history="1">
        <w:r>
          <w:rPr>
            <w:rStyle w:val="Hipervnculo"/>
            <w:rFonts w:eastAsia="Times New Roman"/>
            <w:b/>
            <w:bCs/>
            <w:lang w:val="es-ES"/>
          </w:rPr>
          <w:t>Art. 191.-</w:t>
        </w:r>
      </w:hyperlink>
      <w:r>
        <w:rPr>
          <w:rFonts w:eastAsia="Times New Roman"/>
          <w:b/>
          <w:bCs/>
          <w:lang w:val="es-ES"/>
        </w:rPr>
        <w:t xml:space="preserve"> </w:t>
      </w:r>
      <w:r>
        <w:rPr>
          <w:rFonts w:eastAsia="Times New Roman"/>
          <w:lang w:val="es-ES"/>
        </w:rPr>
        <w:t>El contrato de préstamo a m</w:t>
      </w:r>
      <w:r>
        <w:rPr>
          <w:rFonts w:eastAsia="Times New Roman"/>
          <w:lang w:val="es-ES"/>
        </w:rPr>
        <w:t>utuo en dinero con garantía especial de prenda aeronáutica queda sujeto a las disposiciones del presente Código, y en lo que éste no contemple, a las de la prenda industrial, y a la falta de unas y otras, a las del Código Civil, en cuanto no se opongan a l</w:t>
      </w:r>
      <w:r>
        <w:rPr>
          <w:rFonts w:eastAsia="Times New Roman"/>
          <w:lang w:val="es-ES"/>
        </w:rPr>
        <w:t>a naturaleza de la prenda aeronáutica.</w:t>
      </w:r>
    </w:p>
    <w:p w:rsidR="00000000" w:rsidRDefault="00F30E28">
      <w:pPr>
        <w:rPr>
          <w:rFonts w:eastAsia="Times New Roman"/>
          <w:lang w:val="es-ES"/>
        </w:rPr>
      </w:pPr>
      <w:hyperlink r:id="rId146" w:history="1">
        <w:r>
          <w:rPr>
            <w:rStyle w:val="Hipervnculo"/>
            <w:rFonts w:eastAsia="Times New Roman"/>
            <w:b/>
            <w:bCs/>
            <w:lang w:val="es-ES"/>
          </w:rPr>
          <w:t>Art. 192.-</w:t>
        </w:r>
      </w:hyperlink>
      <w:r>
        <w:rPr>
          <w:rFonts w:eastAsia="Times New Roman"/>
          <w:b/>
          <w:bCs/>
          <w:lang w:val="es-ES"/>
        </w:rPr>
        <w:t xml:space="preserve"> </w:t>
      </w:r>
      <w:r>
        <w:rPr>
          <w:rFonts w:eastAsia="Times New Roman"/>
          <w:lang w:val="es-ES"/>
        </w:rPr>
        <w:t>Podrá constituirse prenda aeronáutica sobre las aeronaves, los motores, hélices, sus partes y repuestos.</w:t>
      </w:r>
    </w:p>
    <w:p w:rsidR="00000000" w:rsidRDefault="00F30E28">
      <w:pPr>
        <w:rPr>
          <w:rFonts w:eastAsia="Times New Roman"/>
          <w:lang w:val="es-ES"/>
        </w:rPr>
      </w:pPr>
      <w:hyperlink r:id="rId147" w:history="1">
        <w:r>
          <w:rPr>
            <w:rStyle w:val="Hipervnculo"/>
            <w:rFonts w:eastAsia="Times New Roman"/>
            <w:b/>
            <w:bCs/>
            <w:lang w:val="es-ES"/>
          </w:rPr>
          <w:t>Art. 193.-</w:t>
        </w:r>
      </w:hyperlink>
      <w:r>
        <w:rPr>
          <w:rFonts w:eastAsia="Times New Roman"/>
          <w:b/>
          <w:bCs/>
          <w:lang w:val="es-ES"/>
        </w:rPr>
        <w:t xml:space="preserve"> </w:t>
      </w:r>
      <w:r>
        <w:rPr>
          <w:rFonts w:eastAsia="Times New Roman"/>
          <w:lang w:val="es-ES"/>
        </w:rPr>
        <w:t>El</w:t>
      </w:r>
      <w:r>
        <w:rPr>
          <w:rFonts w:eastAsia="Times New Roman"/>
          <w:lang w:val="es-ES"/>
        </w:rPr>
        <w:t xml:space="preserve"> contrato de prenda aeronáutica deberá constar en instrumento público o privado legalmente reconocido, así como autenticado, si fuere del caso, y se lo inscribirá en el Registro Nacional de Aeronaves. Mientras subsista la inscripción, no afectará al contra</w:t>
      </w:r>
      <w:r>
        <w:rPr>
          <w:rFonts w:eastAsia="Times New Roman"/>
          <w:lang w:val="es-ES"/>
        </w:rPr>
        <w:t>to ninguna transferencia o derecho que se constituye sobre el bien dado en prenda aeronáutica, salvo que sea con expreso consentimiento del acreedor prendario.</w:t>
      </w:r>
    </w:p>
    <w:p w:rsidR="00000000" w:rsidRDefault="00F30E28">
      <w:pPr>
        <w:rPr>
          <w:rFonts w:eastAsia="Times New Roman"/>
          <w:lang w:val="es-ES"/>
        </w:rPr>
      </w:pPr>
      <w:hyperlink r:id="rId148" w:history="1">
        <w:r>
          <w:rPr>
            <w:rStyle w:val="Hipervnculo"/>
            <w:rFonts w:eastAsia="Times New Roman"/>
            <w:b/>
            <w:bCs/>
            <w:lang w:val="es-ES"/>
          </w:rPr>
          <w:t>Art. 194.-</w:t>
        </w:r>
      </w:hyperlink>
      <w:r>
        <w:rPr>
          <w:rFonts w:eastAsia="Times New Roman"/>
          <w:b/>
          <w:bCs/>
          <w:lang w:val="es-ES"/>
        </w:rPr>
        <w:t xml:space="preserve"> </w:t>
      </w:r>
      <w:r>
        <w:rPr>
          <w:rFonts w:eastAsia="Times New Roman"/>
          <w:lang w:val="es-ES"/>
        </w:rPr>
        <w:t>El deudor conservará la posesión y tenenc</w:t>
      </w:r>
      <w:r>
        <w:rPr>
          <w:rFonts w:eastAsia="Times New Roman"/>
          <w:lang w:val="es-ES"/>
        </w:rPr>
        <w:t>ia de los bienes materia de prenda aeronáutica, incluyéndose el derecho de usarlos.</w:t>
      </w:r>
      <w:r>
        <w:rPr>
          <w:rFonts w:eastAsia="Times New Roman"/>
          <w:lang w:val="es-ES"/>
        </w:rPr>
        <w:br/>
      </w:r>
      <w:r>
        <w:rPr>
          <w:rFonts w:eastAsia="Times New Roman"/>
          <w:lang w:val="es-ES"/>
        </w:rPr>
        <w:br/>
        <w:t>La responsabilidad del deudor será la del depositario, siendo de su cuenta los gastos de mantenimiento de la prenda.</w:t>
      </w:r>
    </w:p>
    <w:p w:rsidR="00000000" w:rsidRDefault="00F30E28">
      <w:pPr>
        <w:rPr>
          <w:rFonts w:eastAsia="Times New Roman"/>
          <w:lang w:val="es-ES"/>
        </w:rPr>
      </w:pPr>
      <w:hyperlink r:id="rId149" w:history="1">
        <w:r>
          <w:rPr>
            <w:rStyle w:val="Hipervnculo"/>
            <w:rFonts w:eastAsia="Times New Roman"/>
            <w:b/>
            <w:bCs/>
            <w:lang w:val="es-ES"/>
          </w:rPr>
          <w:t>Art. 195.-</w:t>
        </w:r>
      </w:hyperlink>
      <w:r>
        <w:rPr>
          <w:rFonts w:eastAsia="Times New Roman"/>
          <w:lang w:val="es-ES"/>
        </w:rPr>
        <w:t xml:space="preserve"> En el contrato de prenda aeronáutica se consignarán todos los datos y circunstancias que permitan identificar y singularizar los bienes dados en prenda.</w:t>
      </w:r>
    </w:p>
    <w:p w:rsidR="00000000" w:rsidRDefault="00F30E28">
      <w:pPr>
        <w:rPr>
          <w:rFonts w:eastAsia="Times New Roman"/>
          <w:lang w:val="es-ES"/>
        </w:rPr>
      </w:pPr>
      <w:r>
        <w:rPr>
          <w:rFonts w:eastAsia="Times New Roman"/>
          <w:b/>
          <w:bCs/>
          <w:lang w:val="es-ES"/>
        </w:rPr>
        <w:t>Art. 196.-</w:t>
      </w:r>
      <w:r>
        <w:rPr>
          <w:rFonts w:eastAsia="Times New Roman"/>
          <w:lang w:val="es-ES"/>
        </w:rPr>
        <w:t xml:space="preserve"> Los bienes constituidos en prenda aeronáutica aseguran al acreedor, con privilegio especial</w:t>
      </w:r>
      <w:r>
        <w:rPr>
          <w:rFonts w:eastAsia="Times New Roman"/>
          <w:lang w:val="es-ES"/>
        </w:rPr>
        <w:t>, el importe del préstamo, sus intereses y gastos, conforme a las estipulaciones del contrato y a las disposiciones de este Código.</w:t>
      </w:r>
    </w:p>
    <w:p w:rsidR="00000000" w:rsidRDefault="00F30E28">
      <w:pPr>
        <w:rPr>
          <w:rFonts w:eastAsia="Times New Roman"/>
          <w:lang w:val="es-ES"/>
        </w:rPr>
      </w:pPr>
      <w:hyperlink r:id="rId150" w:history="1">
        <w:r>
          <w:rPr>
            <w:rStyle w:val="Hipervnculo"/>
            <w:rFonts w:eastAsia="Times New Roman"/>
            <w:b/>
            <w:bCs/>
            <w:lang w:val="es-ES"/>
          </w:rPr>
          <w:t>Art. 197.-</w:t>
        </w:r>
      </w:hyperlink>
      <w:r>
        <w:rPr>
          <w:rFonts w:eastAsia="Times New Roman"/>
          <w:b/>
          <w:bCs/>
          <w:lang w:val="es-ES"/>
        </w:rPr>
        <w:t xml:space="preserve"> </w:t>
      </w:r>
      <w:r>
        <w:rPr>
          <w:rFonts w:eastAsia="Times New Roman"/>
          <w:lang w:val="es-ES"/>
        </w:rPr>
        <w:t>Los derechos del acreedor establecidos en el contrato de prenda aeron</w:t>
      </w:r>
      <w:r>
        <w:rPr>
          <w:rFonts w:eastAsia="Times New Roman"/>
          <w:lang w:val="es-ES"/>
        </w:rPr>
        <w:t>áutica se extienden al importe de las indemnizaciones previstas en los seguros contratados con respecto a los bienes pignorados.</w:t>
      </w:r>
    </w:p>
    <w:p w:rsidR="00000000" w:rsidRDefault="00F30E28">
      <w:pPr>
        <w:rPr>
          <w:rFonts w:eastAsia="Times New Roman"/>
          <w:lang w:val="es-ES"/>
        </w:rPr>
      </w:pPr>
      <w:hyperlink r:id="rId151" w:history="1">
        <w:r>
          <w:rPr>
            <w:rStyle w:val="Hipervnculo"/>
            <w:rFonts w:eastAsia="Times New Roman"/>
            <w:b/>
            <w:bCs/>
            <w:lang w:val="es-ES"/>
          </w:rPr>
          <w:t>Art. 198.-</w:t>
        </w:r>
      </w:hyperlink>
      <w:r>
        <w:rPr>
          <w:rFonts w:eastAsia="Times New Roman"/>
          <w:b/>
          <w:bCs/>
          <w:lang w:val="es-ES"/>
        </w:rPr>
        <w:t xml:space="preserve"> </w:t>
      </w:r>
      <w:r>
        <w:rPr>
          <w:rFonts w:eastAsia="Times New Roman"/>
          <w:lang w:val="es-ES"/>
        </w:rPr>
        <w:t>En el caso de ejecución por falta de pago, el juez de la causa, a solici</w:t>
      </w:r>
      <w:r>
        <w:rPr>
          <w:rFonts w:eastAsia="Times New Roman"/>
          <w:lang w:val="es-ES"/>
        </w:rPr>
        <w:t>tud del acreedor, ordenará el remate de la prenda, sin lugar a oposición ni excepción alguna, siendo necesario únicamente el avalúo de la prenda, si éste no se hubiere consignado en el contrato.</w:t>
      </w:r>
    </w:p>
    <w:p w:rsidR="00000000" w:rsidRDefault="00F30E28">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HIPOTECA AERONÁUTICA</w:t>
      </w:r>
    </w:p>
    <w:p w:rsidR="00000000" w:rsidRDefault="00F30E28">
      <w:pPr>
        <w:rPr>
          <w:rFonts w:eastAsia="Times New Roman"/>
          <w:lang w:val="es-ES"/>
        </w:rPr>
      </w:pPr>
      <w:hyperlink r:id="rId152" w:history="1">
        <w:r>
          <w:rPr>
            <w:rStyle w:val="Hipervnculo"/>
            <w:rFonts w:eastAsia="Times New Roman"/>
            <w:b/>
            <w:bCs/>
            <w:lang w:val="es-ES"/>
          </w:rPr>
          <w:t>Art. 199.-</w:t>
        </w:r>
      </w:hyperlink>
      <w:r>
        <w:rPr>
          <w:rFonts w:eastAsia="Times New Roman"/>
          <w:b/>
          <w:bCs/>
          <w:lang w:val="es-ES"/>
        </w:rPr>
        <w:t xml:space="preserve"> </w:t>
      </w:r>
      <w:r>
        <w:rPr>
          <w:rFonts w:eastAsia="Times New Roman"/>
          <w:lang w:val="es-ES"/>
        </w:rPr>
        <w:t>No obstante su condición de bienes muebles, las aeronaves son susceptibles de hipoteca, en todo o en parte, y aun cuando estén en construcción. Este contrato se regirá por las disposiciones de este Código, las aplicables del Cód</w:t>
      </w:r>
      <w:r>
        <w:rPr>
          <w:rFonts w:eastAsia="Times New Roman"/>
          <w:lang w:val="es-ES"/>
        </w:rPr>
        <w:t>igo Civil a la hipoteca de bienes inmuebles y en su defecto, a las pertinentes del Código de Comercio.</w:t>
      </w:r>
    </w:p>
    <w:p w:rsidR="00000000" w:rsidRDefault="00F30E28">
      <w:pPr>
        <w:rPr>
          <w:rFonts w:eastAsia="Times New Roman"/>
          <w:lang w:val="es-ES"/>
        </w:rPr>
      </w:pPr>
      <w:hyperlink r:id="rId153" w:history="1">
        <w:r>
          <w:rPr>
            <w:rStyle w:val="Hipervnculo"/>
            <w:rFonts w:eastAsia="Times New Roman"/>
            <w:b/>
            <w:bCs/>
            <w:lang w:val="es-ES"/>
          </w:rPr>
          <w:t>Art. 200.-</w:t>
        </w:r>
      </w:hyperlink>
      <w:r>
        <w:rPr>
          <w:rFonts w:eastAsia="Times New Roman"/>
          <w:b/>
          <w:bCs/>
          <w:lang w:val="es-ES"/>
        </w:rPr>
        <w:t xml:space="preserve"> </w:t>
      </w:r>
      <w:r>
        <w:rPr>
          <w:rFonts w:eastAsia="Times New Roman"/>
          <w:lang w:val="es-ES"/>
        </w:rPr>
        <w:t>La hipoteca aeronáutica deberá constituirse por instrumento público o privado legalmente reconocid</w:t>
      </w:r>
      <w:r>
        <w:rPr>
          <w:rFonts w:eastAsia="Times New Roman"/>
          <w:lang w:val="es-ES"/>
        </w:rPr>
        <w:t>o, así como autenticado, si fuere del caso, e inscribirse en el Registro Nacional de Aeronaves. La inscripción confiere al acreedor derecho de preferencia en el orden en que se haya efectuado.</w:t>
      </w:r>
      <w:r>
        <w:rPr>
          <w:rFonts w:eastAsia="Times New Roman"/>
          <w:lang w:val="es-ES"/>
        </w:rPr>
        <w:br/>
      </w:r>
      <w:r>
        <w:rPr>
          <w:rFonts w:eastAsia="Times New Roman"/>
          <w:lang w:val="es-ES"/>
        </w:rPr>
        <w:br/>
        <w:t>En el instrumento de hipoteca aeronáutica deberá constar con p</w:t>
      </w:r>
      <w:r>
        <w:rPr>
          <w:rFonts w:eastAsia="Times New Roman"/>
          <w:lang w:val="es-ES"/>
        </w:rPr>
        <w:t>recisión:</w:t>
      </w:r>
      <w:r>
        <w:rPr>
          <w:rFonts w:eastAsia="Times New Roman"/>
          <w:lang w:val="es-ES"/>
        </w:rPr>
        <w:br/>
      </w:r>
      <w:r>
        <w:rPr>
          <w:rFonts w:eastAsia="Times New Roman"/>
          <w:lang w:val="es-ES"/>
        </w:rPr>
        <w:br/>
        <w:t>1.- El nombre, apellido y domicilio de las partes contratantes;</w:t>
      </w:r>
      <w:r>
        <w:rPr>
          <w:rFonts w:eastAsia="Times New Roman"/>
          <w:lang w:val="es-ES"/>
        </w:rPr>
        <w:br/>
      </w:r>
      <w:r>
        <w:rPr>
          <w:rFonts w:eastAsia="Times New Roman"/>
          <w:lang w:val="es-ES"/>
        </w:rPr>
        <w:br/>
        <w:t>2.- La matrícula de la aeronave;</w:t>
      </w:r>
      <w:r>
        <w:rPr>
          <w:rFonts w:eastAsia="Times New Roman"/>
          <w:lang w:val="es-ES"/>
        </w:rPr>
        <w:br/>
      </w:r>
      <w:r>
        <w:rPr>
          <w:rFonts w:eastAsia="Times New Roman"/>
          <w:lang w:val="es-ES"/>
        </w:rPr>
        <w:br/>
        <w:t>3.- Los seguros que cubran la aeronave; y,</w:t>
      </w:r>
      <w:r>
        <w:rPr>
          <w:rFonts w:eastAsia="Times New Roman"/>
          <w:lang w:val="es-ES"/>
        </w:rPr>
        <w:br/>
      </w:r>
      <w:r>
        <w:rPr>
          <w:rFonts w:eastAsia="Times New Roman"/>
          <w:lang w:val="es-ES"/>
        </w:rPr>
        <w:br/>
        <w:t xml:space="preserve">4.- El importe del crédito asegurado por la hipoteca aeronáutica, los intereses estipulados, el plazo </w:t>
      </w:r>
      <w:r>
        <w:rPr>
          <w:rFonts w:eastAsia="Times New Roman"/>
          <w:lang w:val="es-ES"/>
        </w:rPr>
        <w:t>del contrato, así como el lugar de pago.</w:t>
      </w:r>
      <w:r>
        <w:rPr>
          <w:rFonts w:eastAsia="Times New Roman"/>
          <w:lang w:val="es-ES"/>
        </w:rPr>
        <w:br/>
      </w:r>
      <w:r>
        <w:rPr>
          <w:rFonts w:eastAsia="Times New Roman"/>
          <w:lang w:val="es-ES"/>
        </w:rPr>
        <w:br/>
        <w:t>Si la aeronave se halla en construcción, se hará, además de los datos de los numerales 1 y 4 la trascripción del contrato de construcción y se indicará la etapa en que se halle dicha construcción al momento de cons</w:t>
      </w:r>
      <w:r>
        <w:rPr>
          <w:rFonts w:eastAsia="Times New Roman"/>
          <w:lang w:val="es-ES"/>
        </w:rPr>
        <w:t>tituirse la hipoteca, consignándose los datos de inscripción en una sección especial del registro de aeronaves.</w:t>
      </w:r>
    </w:p>
    <w:p w:rsidR="00000000" w:rsidRDefault="00F30E28">
      <w:pPr>
        <w:rPr>
          <w:rFonts w:eastAsia="Times New Roman"/>
          <w:lang w:val="es-ES"/>
        </w:rPr>
      </w:pPr>
      <w:hyperlink r:id="rId154" w:history="1">
        <w:r>
          <w:rPr>
            <w:rStyle w:val="Hipervnculo"/>
            <w:rFonts w:eastAsia="Times New Roman"/>
            <w:b/>
            <w:bCs/>
            <w:lang w:val="es-ES"/>
          </w:rPr>
          <w:t>Art. 201.-</w:t>
        </w:r>
      </w:hyperlink>
      <w:r>
        <w:rPr>
          <w:rFonts w:eastAsia="Times New Roman"/>
          <w:lang w:val="es-ES"/>
        </w:rPr>
        <w:t xml:space="preserve"> </w:t>
      </w:r>
      <w:r>
        <w:rPr>
          <w:rFonts w:eastAsia="Times New Roman"/>
          <w:lang w:val="es-ES"/>
        </w:rPr>
        <w:t>Salvo estipulación en contrario, la hipoteca aeronáutica se extiende a la indemnización del seguro por pérdida o avería de la aeronave y a las indemnizaciones debidas al propietario por daños causados a la misma por un tercero.</w:t>
      </w:r>
      <w:r>
        <w:rPr>
          <w:rFonts w:eastAsia="Times New Roman"/>
          <w:lang w:val="es-ES"/>
        </w:rPr>
        <w:br/>
      </w:r>
      <w:r>
        <w:rPr>
          <w:rFonts w:eastAsia="Times New Roman"/>
          <w:lang w:val="es-ES"/>
        </w:rPr>
        <w:br/>
        <w:t>Los acreedores hipotecarios</w:t>
      </w:r>
      <w:r>
        <w:rPr>
          <w:rFonts w:eastAsia="Times New Roman"/>
          <w:lang w:val="es-ES"/>
        </w:rPr>
        <w:t xml:space="preserve"> deberán notificar por acto auténtico a los aseguradores la existencia del gravamen hipotecario.</w:t>
      </w:r>
    </w:p>
    <w:p w:rsidR="00000000" w:rsidRDefault="00F30E28">
      <w:pPr>
        <w:rPr>
          <w:rFonts w:eastAsia="Times New Roman"/>
          <w:lang w:val="es-ES"/>
        </w:rPr>
      </w:pPr>
      <w:r>
        <w:rPr>
          <w:rFonts w:eastAsia="Times New Roman"/>
          <w:b/>
          <w:bCs/>
          <w:lang w:val="es-ES"/>
        </w:rPr>
        <w:t>Art. 202.-</w:t>
      </w:r>
      <w:r>
        <w:rPr>
          <w:rFonts w:eastAsia="Times New Roman"/>
          <w:lang w:val="es-ES"/>
        </w:rPr>
        <w:t xml:space="preserve"> Las aeronaves hipotecadas en el Ecuador no podrán ser trasladadas al extranjero con fines de exportación, sin el expreso consentimiento dado por esc</w:t>
      </w:r>
      <w:r>
        <w:rPr>
          <w:rFonts w:eastAsia="Times New Roman"/>
          <w:lang w:val="es-ES"/>
        </w:rPr>
        <w:t>rito del acreedor hipotecario.</w:t>
      </w:r>
    </w:p>
    <w:p w:rsidR="00000000" w:rsidRDefault="00F30E28">
      <w:pPr>
        <w:rPr>
          <w:rFonts w:eastAsia="Times New Roman"/>
          <w:lang w:val="es-ES"/>
        </w:rPr>
      </w:pPr>
      <w:hyperlink r:id="rId155" w:history="1">
        <w:r>
          <w:rPr>
            <w:rStyle w:val="Hipervnculo"/>
            <w:rFonts w:eastAsia="Times New Roman"/>
            <w:b/>
            <w:bCs/>
            <w:lang w:val="es-ES"/>
          </w:rPr>
          <w:t>Art. 203.-</w:t>
        </w:r>
      </w:hyperlink>
      <w:r>
        <w:rPr>
          <w:rFonts w:eastAsia="Times New Roman"/>
          <w:b/>
          <w:bCs/>
          <w:lang w:val="es-ES"/>
        </w:rPr>
        <w:t xml:space="preserve"> </w:t>
      </w:r>
      <w:r>
        <w:rPr>
          <w:rFonts w:eastAsia="Times New Roman"/>
          <w:lang w:val="es-ES"/>
        </w:rPr>
        <w:t>Si la aeronave se destruye o fuere requisada, el acreedor hipotecario podrá hacer valer su privilegio y derecho preferente sobre el monto del seguro y sobre la indemnizac</w:t>
      </w:r>
      <w:r>
        <w:rPr>
          <w:rFonts w:eastAsia="Times New Roman"/>
          <w:lang w:val="es-ES"/>
        </w:rPr>
        <w:t>ión correspondiente al propietario de la aeronave por causa de requisición.</w:t>
      </w:r>
    </w:p>
    <w:p w:rsidR="00000000" w:rsidRDefault="00F30E28">
      <w:pPr>
        <w:rPr>
          <w:rFonts w:eastAsia="Times New Roman"/>
          <w:lang w:val="es-ES"/>
        </w:rPr>
      </w:pPr>
      <w:hyperlink r:id="rId156" w:history="1">
        <w:r>
          <w:rPr>
            <w:rStyle w:val="Hipervnculo"/>
            <w:rFonts w:eastAsia="Times New Roman"/>
            <w:b/>
            <w:bCs/>
            <w:lang w:val="es-ES"/>
          </w:rPr>
          <w:t>Art. 204.-</w:t>
        </w:r>
      </w:hyperlink>
      <w:r>
        <w:rPr>
          <w:rFonts w:eastAsia="Times New Roman"/>
          <w:b/>
          <w:bCs/>
          <w:lang w:val="es-ES"/>
        </w:rPr>
        <w:t xml:space="preserve"> </w:t>
      </w:r>
      <w:r>
        <w:rPr>
          <w:rFonts w:eastAsia="Times New Roman"/>
          <w:lang w:val="es-ES"/>
        </w:rPr>
        <w:t>La hipoteca aeronáutica debidamente constituida conferirá derecho preferente inmediatamente después de los créditos privilegi</w:t>
      </w:r>
      <w:r>
        <w:rPr>
          <w:rFonts w:eastAsia="Times New Roman"/>
          <w:lang w:val="es-ES"/>
        </w:rPr>
        <w:t>ados establecidos en este Código y causará privilegio y preferencia respecto de cualquier otro crédito con privilegio general o especial.</w:t>
      </w:r>
    </w:p>
    <w:p w:rsidR="00000000" w:rsidRDefault="00F30E28">
      <w:pPr>
        <w:rPr>
          <w:rFonts w:eastAsia="Times New Roman"/>
          <w:lang w:val="es-ES"/>
        </w:rPr>
      </w:pPr>
      <w:hyperlink r:id="rId157" w:history="1">
        <w:r>
          <w:rPr>
            <w:rStyle w:val="Hipervnculo"/>
            <w:rFonts w:eastAsia="Times New Roman"/>
            <w:b/>
            <w:bCs/>
            <w:lang w:val="es-ES"/>
          </w:rPr>
          <w:t>Art. 205.-</w:t>
        </w:r>
      </w:hyperlink>
      <w:r>
        <w:rPr>
          <w:rFonts w:eastAsia="Times New Roman"/>
          <w:b/>
          <w:bCs/>
          <w:lang w:val="es-ES"/>
        </w:rPr>
        <w:t xml:space="preserve"> </w:t>
      </w:r>
      <w:r>
        <w:rPr>
          <w:rFonts w:eastAsia="Times New Roman"/>
          <w:lang w:val="es-ES"/>
        </w:rPr>
        <w:t>La hipoteca aeronáutica se extinguirá por las siguientes causal</w:t>
      </w:r>
      <w:r>
        <w:rPr>
          <w:rFonts w:eastAsia="Times New Roman"/>
          <w:lang w:val="es-ES"/>
        </w:rPr>
        <w:t>es:</w:t>
      </w:r>
      <w:r>
        <w:rPr>
          <w:rFonts w:eastAsia="Times New Roman"/>
          <w:lang w:val="es-ES"/>
        </w:rPr>
        <w:br/>
      </w:r>
      <w:r>
        <w:rPr>
          <w:rFonts w:eastAsia="Times New Roman"/>
          <w:lang w:val="es-ES"/>
        </w:rPr>
        <w:br/>
        <w:t>1.- Por la pérdida de la aeronave o de su destrucción total, sin perjuicio de lo dispuesto en el Art. 203;</w:t>
      </w:r>
      <w:r>
        <w:rPr>
          <w:rFonts w:eastAsia="Times New Roman"/>
          <w:lang w:val="es-ES"/>
        </w:rPr>
        <w:br/>
      </w:r>
      <w:r>
        <w:rPr>
          <w:rFonts w:eastAsia="Times New Roman"/>
          <w:lang w:val="es-ES"/>
        </w:rPr>
        <w:br/>
        <w:t>2.- Por renuncia que manifieste el acreedor de sus derechos;</w:t>
      </w:r>
      <w:r>
        <w:rPr>
          <w:rFonts w:eastAsia="Times New Roman"/>
          <w:lang w:val="es-ES"/>
        </w:rPr>
        <w:br/>
      </w:r>
      <w:r>
        <w:rPr>
          <w:rFonts w:eastAsia="Times New Roman"/>
          <w:lang w:val="es-ES"/>
        </w:rPr>
        <w:br/>
        <w:t>3.- Por la extinción de la obligación principal;</w:t>
      </w:r>
      <w:r>
        <w:rPr>
          <w:rFonts w:eastAsia="Times New Roman"/>
          <w:lang w:val="es-ES"/>
        </w:rPr>
        <w:br/>
      </w:r>
      <w:r>
        <w:rPr>
          <w:rFonts w:eastAsia="Times New Roman"/>
          <w:lang w:val="es-ES"/>
        </w:rPr>
        <w:br/>
        <w:t>4.- Por la adjudicación dictada</w:t>
      </w:r>
      <w:r>
        <w:rPr>
          <w:rFonts w:eastAsia="Times New Roman"/>
          <w:lang w:val="es-ES"/>
        </w:rPr>
        <w:t xml:space="preserve"> a consecuencia de remate judicial; y,</w:t>
      </w:r>
      <w:r>
        <w:rPr>
          <w:rFonts w:eastAsia="Times New Roman"/>
          <w:lang w:val="es-ES"/>
        </w:rPr>
        <w:br/>
      </w:r>
      <w:r>
        <w:rPr>
          <w:rFonts w:eastAsia="Times New Roman"/>
          <w:lang w:val="es-ES"/>
        </w:rPr>
        <w:br/>
        <w:t>5.- Por haber transcurrido diez años contados a partir de la fecha de su inscripción, si ésta no fuere renovada, a solicitud del acreedor hipotecario.</w:t>
      </w:r>
    </w:p>
    <w:p w:rsidR="00000000" w:rsidRDefault="00F30E28">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EMBARGO</w:t>
      </w:r>
    </w:p>
    <w:p w:rsidR="00000000" w:rsidRDefault="00F30E28">
      <w:pPr>
        <w:rPr>
          <w:rFonts w:eastAsia="Times New Roman"/>
          <w:lang w:val="es-ES"/>
        </w:rPr>
      </w:pPr>
      <w:hyperlink r:id="rId158" w:history="1">
        <w:r>
          <w:rPr>
            <w:rStyle w:val="Hipervnculo"/>
            <w:rFonts w:eastAsia="Times New Roman"/>
            <w:b/>
            <w:bCs/>
            <w:lang w:val="es-ES"/>
          </w:rPr>
          <w:t>Art. 206.-</w:t>
        </w:r>
      </w:hyperlink>
      <w:r>
        <w:rPr>
          <w:rFonts w:eastAsia="Times New Roman"/>
          <w:b/>
          <w:bCs/>
          <w:lang w:val="es-ES"/>
        </w:rPr>
        <w:t xml:space="preserve"> </w:t>
      </w:r>
      <w:r>
        <w:rPr>
          <w:rFonts w:eastAsia="Times New Roman"/>
          <w:lang w:val="es-ES"/>
        </w:rPr>
        <w:t>Las aeronaves son susceptibles de embargo.</w:t>
      </w:r>
    </w:p>
    <w:p w:rsidR="00000000" w:rsidRDefault="00F30E28">
      <w:pPr>
        <w:rPr>
          <w:rFonts w:eastAsia="Times New Roman"/>
          <w:lang w:val="es-ES"/>
        </w:rPr>
      </w:pPr>
      <w:hyperlink r:id="rId159" w:history="1">
        <w:r>
          <w:rPr>
            <w:rStyle w:val="Hipervnculo"/>
            <w:rFonts w:eastAsia="Times New Roman"/>
            <w:b/>
            <w:bCs/>
            <w:lang w:val="es-ES"/>
          </w:rPr>
          <w:t>Art. 207.-</w:t>
        </w:r>
      </w:hyperlink>
      <w:r>
        <w:rPr>
          <w:rFonts w:eastAsia="Times New Roman"/>
          <w:b/>
          <w:bCs/>
          <w:lang w:val="es-ES"/>
        </w:rPr>
        <w:t xml:space="preserve"> </w:t>
      </w:r>
      <w:r>
        <w:rPr>
          <w:rFonts w:eastAsia="Times New Roman"/>
          <w:lang w:val="es-ES"/>
        </w:rPr>
        <w:t>La anotación del embargo en el Registro Nacional de Aeronaves confiere a su titular beneficiario la preferencia de ser pagado con anterioridad a t</w:t>
      </w:r>
      <w:r>
        <w:rPr>
          <w:rFonts w:eastAsia="Times New Roman"/>
          <w:lang w:val="es-ES"/>
        </w:rPr>
        <w:t>odo otro acreedor, con excepción de los de mejor derecho.</w:t>
      </w:r>
    </w:p>
    <w:p w:rsidR="00000000" w:rsidRDefault="00F30E28">
      <w:pPr>
        <w:rPr>
          <w:rFonts w:eastAsia="Times New Roman"/>
          <w:lang w:val="es-ES"/>
        </w:rPr>
      </w:pPr>
      <w:hyperlink r:id="rId160" w:history="1">
        <w:r>
          <w:rPr>
            <w:rStyle w:val="Hipervnculo"/>
            <w:rFonts w:eastAsia="Times New Roman"/>
            <w:b/>
            <w:bCs/>
            <w:lang w:val="es-ES"/>
          </w:rPr>
          <w:t>Art. 208.-</w:t>
        </w:r>
      </w:hyperlink>
      <w:r>
        <w:rPr>
          <w:rFonts w:eastAsia="Times New Roman"/>
          <w:b/>
          <w:bCs/>
          <w:lang w:val="es-ES"/>
        </w:rPr>
        <w:t xml:space="preserve"> </w:t>
      </w:r>
      <w:r>
        <w:rPr>
          <w:rFonts w:eastAsia="Times New Roman"/>
          <w:lang w:val="es-ES"/>
        </w:rPr>
        <w:t>Establécese la medida de embargo preventivo de aeronaves la que consistirá en la inmovilización de la aeronave y podrá decretarse, por juez com</w:t>
      </w:r>
      <w:r>
        <w:rPr>
          <w:rFonts w:eastAsia="Times New Roman"/>
          <w:lang w:val="es-ES"/>
        </w:rPr>
        <w:t>petente, solamente en los siguientes casos:</w:t>
      </w:r>
      <w:r>
        <w:rPr>
          <w:rFonts w:eastAsia="Times New Roman"/>
          <w:lang w:val="es-ES"/>
        </w:rPr>
        <w:br/>
      </w:r>
      <w:r>
        <w:rPr>
          <w:rFonts w:eastAsia="Times New Roman"/>
          <w:lang w:val="es-ES"/>
        </w:rPr>
        <w:br/>
        <w:t>1.- En virtud de un crédito impago concertado para la realización del viaje y aun cuando la aeronave esté lista para partir;</w:t>
      </w:r>
      <w:r>
        <w:rPr>
          <w:rFonts w:eastAsia="Times New Roman"/>
          <w:lang w:val="es-ES"/>
        </w:rPr>
        <w:br/>
      </w:r>
      <w:r>
        <w:rPr>
          <w:rFonts w:eastAsia="Times New Roman"/>
          <w:lang w:val="es-ES"/>
        </w:rPr>
        <w:br/>
        <w:t>2.- En virtud de un crédito a favor del vendedor de la aeronave por incumplimiento de</w:t>
      </w:r>
      <w:r>
        <w:rPr>
          <w:rFonts w:eastAsia="Times New Roman"/>
          <w:lang w:val="es-ES"/>
        </w:rPr>
        <w:t xml:space="preserve"> contrato de compraventa o de otro similar cuyo fin último sea la transferencia del derecho de propiedad de la aeronave; y,</w:t>
      </w:r>
      <w:r>
        <w:rPr>
          <w:rFonts w:eastAsia="Times New Roman"/>
          <w:lang w:val="es-ES"/>
        </w:rPr>
        <w:br/>
      </w:r>
      <w:r>
        <w:rPr>
          <w:rFonts w:eastAsia="Times New Roman"/>
          <w:lang w:val="es-ES"/>
        </w:rPr>
        <w:br/>
        <w:t>3.- A consecuencia del ejercicio de un derecho real constituido sobre la aeronave.</w:t>
      </w:r>
    </w:p>
    <w:p w:rsidR="00000000" w:rsidRDefault="00F30E28">
      <w:pPr>
        <w:rPr>
          <w:rFonts w:eastAsia="Times New Roman"/>
          <w:lang w:val="es-ES"/>
        </w:rPr>
      </w:pPr>
      <w:hyperlink r:id="rId161" w:history="1">
        <w:r>
          <w:rPr>
            <w:rStyle w:val="Hipervnculo"/>
            <w:rFonts w:eastAsia="Times New Roman"/>
            <w:b/>
            <w:bCs/>
            <w:lang w:val="es-ES"/>
          </w:rPr>
          <w:t>Art. 209.-</w:t>
        </w:r>
      </w:hyperlink>
      <w:r>
        <w:rPr>
          <w:rFonts w:eastAsia="Times New Roman"/>
          <w:b/>
          <w:bCs/>
          <w:lang w:val="es-ES"/>
        </w:rPr>
        <w:t xml:space="preserve"> </w:t>
      </w:r>
      <w:r>
        <w:rPr>
          <w:rFonts w:eastAsia="Times New Roman"/>
          <w:lang w:val="es-ES"/>
        </w:rPr>
        <w:t>A falta de disposiciones específicas de este Código, se aplicarán al embargo de aeronaves las contenidas al efecto en el Código de Procedimiento Civil.</w:t>
      </w:r>
    </w:p>
    <w:p w:rsidR="00000000" w:rsidRDefault="00F30E28">
      <w:pPr>
        <w:jc w:val="center"/>
        <w:rPr>
          <w:rFonts w:eastAsia="Times New Roman"/>
          <w:sz w:val="36"/>
          <w:szCs w:val="36"/>
          <w:lang w:val="es-ES"/>
        </w:rPr>
      </w:pPr>
      <w:r>
        <w:rPr>
          <w:rFonts w:eastAsia="Times New Roman"/>
          <w:b/>
          <w:bCs/>
          <w:sz w:val="36"/>
          <w:szCs w:val="36"/>
          <w:lang w:val="es-ES"/>
        </w:rPr>
        <w:br/>
        <w:t>Título X</w:t>
      </w:r>
      <w:r>
        <w:rPr>
          <w:rFonts w:eastAsia="Times New Roman"/>
          <w:b/>
          <w:bCs/>
          <w:sz w:val="36"/>
          <w:szCs w:val="36"/>
          <w:lang w:val="es-ES"/>
        </w:rPr>
        <w:br/>
        <w:t>DE LOS PRIVILEGIOS</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hyperlink r:id="rId162" w:history="1">
        <w:r>
          <w:rPr>
            <w:rStyle w:val="Hipervnculo"/>
            <w:rFonts w:eastAsia="Times New Roman"/>
            <w:b/>
            <w:bCs/>
            <w:lang w:val="es-ES"/>
          </w:rPr>
          <w:t>Art.</w:t>
        </w:r>
        <w:r>
          <w:rPr>
            <w:rStyle w:val="Hipervnculo"/>
            <w:rFonts w:eastAsia="Times New Roman"/>
            <w:b/>
            <w:bCs/>
            <w:lang w:val="es-ES"/>
          </w:rPr>
          <w:t xml:space="preserve"> 210.-</w:t>
        </w:r>
      </w:hyperlink>
      <w:r>
        <w:rPr>
          <w:rFonts w:eastAsia="Times New Roman"/>
          <w:b/>
          <w:bCs/>
          <w:lang w:val="es-ES"/>
        </w:rPr>
        <w:t xml:space="preserve"> </w:t>
      </w:r>
      <w:r>
        <w:rPr>
          <w:rFonts w:eastAsia="Times New Roman"/>
          <w:lang w:val="es-ES"/>
        </w:rPr>
        <w:t>Los privilegios de que trata el presente Título conferirán derecho de preferencia sobre cualesquiera otros, generales o especiales.</w:t>
      </w:r>
    </w:p>
    <w:p w:rsidR="00000000" w:rsidRDefault="00F30E28">
      <w:pPr>
        <w:rPr>
          <w:rFonts w:eastAsia="Times New Roman"/>
          <w:lang w:val="es-ES"/>
        </w:rPr>
      </w:pPr>
      <w:hyperlink r:id="rId163" w:history="1">
        <w:r>
          <w:rPr>
            <w:rStyle w:val="Hipervnculo"/>
            <w:rFonts w:eastAsia="Times New Roman"/>
            <w:b/>
            <w:bCs/>
            <w:lang w:val="es-ES"/>
          </w:rPr>
          <w:t>Art. 211.-</w:t>
        </w:r>
      </w:hyperlink>
      <w:r>
        <w:rPr>
          <w:rFonts w:eastAsia="Times New Roman"/>
          <w:b/>
          <w:bCs/>
          <w:lang w:val="es-ES"/>
        </w:rPr>
        <w:t xml:space="preserve"> </w:t>
      </w:r>
      <w:r>
        <w:rPr>
          <w:rFonts w:eastAsia="Times New Roman"/>
          <w:lang w:val="es-ES"/>
        </w:rPr>
        <w:t>En caso de deterioro o disminución del bien, materia del privilegio, éste será ejercitado sobre lo que quedare de él, aun después de cancelada la matrícula.</w:t>
      </w:r>
    </w:p>
    <w:p w:rsidR="00000000" w:rsidRDefault="00F30E28">
      <w:pPr>
        <w:rPr>
          <w:rFonts w:eastAsia="Times New Roman"/>
          <w:lang w:val="es-ES"/>
        </w:rPr>
      </w:pPr>
      <w:r>
        <w:rPr>
          <w:rFonts w:eastAsia="Times New Roman"/>
          <w:b/>
          <w:bCs/>
          <w:lang w:val="es-ES"/>
        </w:rPr>
        <w:t xml:space="preserve">Art. 212.- </w:t>
      </w:r>
      <w:r>
        <w:rPr>
          <w:rFonts w:eastAsia="Times New Roman"/>
          <w:lang w:val="es-ES"/>
        </w:rPr>
        <w:t>Las disposiciones de este Título son aplicables también a las aeronaves, cuya explotació</w:t>
      </w:r>
      <w:r>
        <w:rPr>
          <w:rFonts w:eastAsia="Times New Roman"/>
          <w:lang w:val="es-ES"/>
        </w:rPr>
        <w:t>n no sea ejercida por su propietario, salvo en los casos en que éste o quien tenga la posesión de la aeronave, haya sido desposeído de ella por un acto ilícito o medie mala fe del acreedor.</w:t>
      </w:r>
    </w:p>
    <w:p w:rsidR="00000000" w:rsidRDefault="00F30E28">
      <w:pPr>
        <w:rPr>
          <w:rFonts w:eastAsia="Times New Roman"/>
          <w:lang w:val="es-ES"/>
        </w:rPr>
      </w:pPr>
      <w:r>
        <w:rPr>
          <w:rFonts w:eastAsia="Times New Roman"/>
          <w:b/>
          <w:bCs/>
          <w:lang w:val="es-ES"/>
        </w:rPr>
        <w:t xml:space="preserve">Art. 213.- </w:t>
      </w:r>
      <w:r>
        <w:rPr>
          <w:rFonts w:eastAsia="Times New Roman"/>
          <w:lang w:val="es-ES"/>
        </w:rPr>
        <w:t>Gozarán de privilegio, para los efectos de este Título,</w:t>
      </w:r>
      <w:r>
        <w:rPr>
          <w:rFonts w:eastAsia="Times New Roman"/>
          <w:lang w:val="es-ES"/>
        </w:rPr>
        <w:t xml:space="preserve"> sobre la aeronave los créditos causados por:</w:t>
      </w:r>
      <w:r>
        <w:rPr>
          <w:rFonts w:eastAsia="Times New Roman"/>
          <w:lang w:val="es-ES"/>
        </w:rPr>
        <w:br/>
      </w:r>
      <w:r>
        <w:rPr>
          <w:rFonts w:eastAsia="Times New Roman"/>
          <w:lang w:val="es-ES"/>
        </w:rPr>
        <w:br/>
        <w:t>1.- Tasas y expensas judiciales y las destinadas a la conservación de la aeronave durante el juicio;</w:t>
      </w:r>
      <w:r>
        <w:rPr>
          <w:rFonts w:eastAsia="Times New Roman"/>
          <w:lang w:val="es-ES"/>
        </w:rPr>
        <w:br/>
      </w:r>
      <w:r>
        <w:rPr>
          <w:rFonts w:eastAsia="Times New Roman"/>
          <w:lang w:val="es-ES"/>
        </w:rPr>
        <w:br/>
        <w:t xml:space="preserve">2.- Indemnizaciones por concepto de asistencia o salvamento, realizados durante la vigencia de la hipoteca </w:t>
      </w:r>
      <w:r>
        <w:rPr>
          <w:rFonts w:eastAsia="Times New Roman"/>
          <w:lang w:val="es-ES"/>
        </w:rPr>
        <w:t>aeronáutica;</w:t>
      </w:r>
      <w:r>
        <w:rPr>
          <w:rFonts w:eastAsia="Times New Roman"/>
          <w:lang w:val="es-ES"/>
        </w:rPr>
        <w:br/>
      </w:r>
      <w:r>
        <w:rPr>
          <w:rFonts w:eastAsia="Times New Roman"/>
          <w:lang w:val="es-ES"/>
        </w:rPr>
        <w:br/>
        <w:t>3.- Impuestos y tasas debidos al Estado en virtud de utilización de aeropuertos o de los servicios auxiliares de la navegación aérea;</w:t>
      </w:r>
      <w:r>
        <w:rPr>
          <w:rFonts w:eastAsia="Times New Roman"/>
          <w:lang w:val="es-ES"/>
        </w:rPr>
        <w:br/>
      </w:r>
      <w:r>
        <w:rPr>
          <w:rFonts w:eastAsia="Times New Roman"/>
          <w:lang w:val="es-ES"/>
        </w:rPr>
        <w:br/>
        <w:t>4.- Gastos efectuados por el comandante de la aeronave en uso legítimo de sus facultades y que hubieren sid</w:t>
      </w:r>
      <w:r>
        <w:rPr>
          <w:rFonts w:eastAsia="Times New Roman"/>
          <w:lang w:val="es-ES"/>
        </w:rPr>
        <w:t>o indispensables para la continuación del último viaje; y,</w:t>
      </w:r>
      <w:r>
        <w:rPr>
          <w:rFonts w:eastAsia="Times New Roman"/>
          <w:lang w:val="es-ES"/>
        </w:rPr>
        <w:br/>
      </w:r>
      <w:r>
        <w:rPr>
          <w:rFonts w:eastAsia="Times New Roman"/>
          <w:lang w:val="es-ES"/>
        </w:rPr>
        <w:br/>
        <w:t>5.- Salarios y sueldos devengados por los dependientes, empleados y obreros a bordo de la aeronave, durante el último viaje.</w:t>
      </w:r>
    </w:p>
    <w:p w:rsidR="00000000" w:rsidRDefault="00F30E28">
      <w:pPr>
        <w:rPr>
          <w:rFonts w:eastAsia="Times New Roman"/>
          <w:lang w:val="es-ES"/>
        </w:rPr>
      </w:pPr>
      <w:r>
        <w:rPr>
          <w:rFonts w:eastAsia="Times New Roman"/>
          <w:b/>
          <w:bCs/>
          <w:lang w:val="es-ES"/>
        </w:rPr>
        <w:t xml:space="preserve">Art. 214.- </w:t>
      </w:r>
      <w:r>
        <w:rPr>
          <w:rFonts w:eastAsia="Times New Roman"/>
          <w:lang w:val="es-ES"/>
        </w:rPr>
        <w:t xml:space="preserve">Los créditos que tienen su origen en un mismo viaje gozarán </w:t>
      </w:r>
      <w:r>
        <w:rPr>
          <w:rFonts w:eastAsia="Times New Roman"/>
          <w:lang w:val="es-ES"/>
        </w:rPr>
        <w:t>de privilegio en el orden de prelación establecido en el presente Título. De tratarse de créditos asistidos de privilegios de igual categoría, éstos se cobrarán a prorrata. Los créditos privilegiados causados en el último viaje gozarán de preferencia a los</w:t>
      </w:r>
      <w:r>
        <w:rPr>
          <w:rFonts w:eastAsia="Times New Roman"/>
          <w:lang w:val="es-ES"/>
        </w:rPr>
        <w:t xml:space="preserve"> provenientes de los viajes precedentes.</w:t>
      </w:r>
    </w:p>
    <w:p w:rsidR="00000000" w:rsidRDefault="00F30E28">
      <w:pPr>
        <w:rPr>
          <w:rFonts w:eastAsia="Times New Roman"/>
          <w:lang w:val="es-ES"/>
        </w:rPr>
      </w:pPr>
      <w:r>
        <w:rPr>
          <w:rFonts w:eastAsia="Times New Roman"/>
          <w:b/>
          <w:bCs/>
          <w:lang w:val="es-ES"/>
        </w:rPr>
        <w:t>Art. 215.-</w:t>
      </w:r>
      <w:r>
        <w:rPr>
          <w:rFonts w:eastAsia="Times New Roman"/>
          <w:lang w:val="es-ES"/>
        </w:rPr>
        <w:t xml:space="preserve"> Los privilegios y los derechos que de ellos se derivan se ejercerán exclusivamente sobre la aeronave y sus accesorios.</w:t>
      </w:r>
      <w:r>
        <w:rPr>
          <w:rFonts w:eastAsia="Times New Roman"/>
          <w:lang w:val="es-ES"/>
        </w:rPr>
        <w:br/>
      </w:r>
      <w:r>
        <w:rPr>
          <w:rFonts w:eastAsia="Times New Roman"/>
          <w:lang w:val="es-ES"/>
        </w:rPr>
        <w:br/>
        <w:t>La carga y el flete serán afectados por ellos sólo en el caso de que los gastos caus</w:t>
      </w:r>
      <w:r>
        <w:rPr>
          <w:rFonts w:eastAsia="Times New Roman"/>
          <w:lang w:val="es-ES"/>
        </w:rPr>
        <w:t>ados por el salvamento de la aeronave los hayan beneficiado especialmente.</w:t>
      </w:r>
    </w:p>
    <w:p w:rsidR="00000000" w:rsidRDefault="00F30E28">
      <w:pPr>
        <w:jc w:val="center"/>
        <w:rPr>
          <w:rFonts w:eastAsia="Times New Roman"/>
          <w:sz w:val="36"/>
          <w:szCs w:val="36"/>
          <w:lang w:val="es-ES"/>
        </w:rPr>
      </w:pPr>
      <w:r>
        <w:rPr>
          <w:rFonts w:eastAsia="Times New Roman"/>
          <w:b/>
          <w:bCs/>
          <w:sz w:val="36"/>
          <w:szCs w:val="36"/>
          <w:lang w:val="es-ES"/>
        </w:rPr>
        <w:br/>
        <w:t>Título XI</w:t>
      </w:r>
      <w:r>
        <w:rPr>
          <w:rFonts w:eastAsia="Times New Roman"/>
          <w:b/>
          <w:bCs/>
          <w:sz w:val="36"/>
          <w:szCs w:val="36"/>
          <w:lang w:val="es-ES"/>
        </w:rPr>
        <w:br/>
        <w:t>DE LA RESPONSABILIDAD</w:t>
      </w:r>
    </w:p>
    <w:p w:rsidR="00000000" w:rsidRDefault="00F30E28">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DAÑOS Y PERJUICIOS A PASAJEROS, EQUIPAJES Y MERCANCÍAS</w:t>
      </w:r>
    </w:p>
    <w:p w:rsidR="00000000" w:rsidRDefault="00F30E28">
      <w:pPr>
        <w:rPr>
          <w:rFonts w:eastAsia="Times New Roman"/>
          <w:lang w:val="es-ES"/>
        </w:rPr>
      </w:pPr>
      <w:hyperlink r:id="rId164" w:history="1">
        <w:r>
          <w:rPr>
            <w:rStyle w:val="Hipervnculo"/>
            <w:rFonts w:eastAsia="Times New Roman"/>
            <w:b/>
            <w:bCs/>
            <w:lang w:val="es-ES"/>
          </w:rPr>
          <w:t>Art. 216.-</w:t>
        </w:r>
      </w:hyperlink>
      <w:r>
        <w:rPr>
          <w:rFonts w:eastAsia="Times New Roman"/>
          <w:b/>
          <w:bCs/>
          <w:lang w:val="es-ES"/>
        </w:rPr>
        <w:t xml:space="preserve"> </w:t>
      </w:r>
      <w:r>
        <w:rPr>
          <w:rFonts w:eastAsia="Times New Roman"/>
          <w:lang w:val="es-ES"/>
        </w:rPr>
        <w:t>El transportador responder</w:t>
      </w:r>
      <w:r>
        <w:rPr>
          <w:rFonts w:eastAsia="Times New Roman"/>
          <w:lang w:val="es-ES"/>
        </w:rPr>
        <w:t>á de los daños causados por muerte del pasajero o por lesiones sufridos por este último, siempre que el siniestro que ocasionara el daño se haya producido a bordo de la aeronave o durante las operaciones de embarque o desembarque.</w:t>
      </w:r>
      <w:r>
        <w:rPr>
          <w:rFonts w:eastAsia="Times New Roman"/>
          <w:lang w:val="es-ES"/>
        </w:rPr>
        <w:br/>
      </w:r>
      <w:r>
        <w:rPr>
          <w:rFonts w:eastAsia="Times New Roman"/>
          <w:lang w:val="es-ES"/>
        </w:rPr>
        <w:br/>
        <w:t>Se entiende por operacio</w:t>
      </w:r>
      <w:r>
        <w:rPr>
          <w:rFonts w:eastAsia="Times New Roman"/>
          <w:lang w:val="es-ES"/>
        </w:rPr>
        <w:t>nes de embarque el lapso comprendido entre el momento en que los pasajeros abandonan el terminal, muelle o edificio del aeropuerto hasta que ingresan a la aeronave; y por operaciones de desembarque el comprendido entre el momento en que abandonan la aerona</w:t>
      </w:r>
      <w:r>
        <w:rPr>
          <w:rFonts w:eastAsia="Times New Roman"/>
          <w:lang w:val="es-ES"/>
        </w:rPr>
        <w:t>ve y hasta que acceden al terminal o a sitios similares.</w:t>
      </w:r>
    </w:p>
    <w:p w:rsidR="00000000" w:rsidRDefault="00F30E28">
      <w:pPr>
        <w:rPr>
          <w:rFonts w:eastAsia="Times New Roman"/>
          <w:lang w:val="es-ES"/>
        </w:rPr>
      </w:pPr>
      <w:hyperlink r:id="rId165" w:history="1">
        <w:r>
          <w:rPr>
            <w:rStyle w:val="Hipervnculo"/>
            <w:rFonts w:eastAsia="Times New Roman"/>
            <w:b/>
            <w:bCs/>
            <w:lang w:val="es-ES"/>
          </w:rPr>
          <w:t>Art. 217.-</w:t>
        </w:r>
      </w:hyperlink>
      <w:r>
        <w:rPr>
          <w:rFonts w:eastAsia="Times New Roman"/>
          <w:b/>
          <w:bCs/>
          <w:lang w:val="es-ES"/>
        </w:rPr>
        <w:t xml:space="preserve"> </w:t>
      </w:r>
      <w:r>
        <w:rPr>
          <w:rFonts w:eastAsia="Times New Roman"/>
          <w:lang w:val="es-ES"/>
        </w:rPr>
        <w:t>El transportador responderá de los daños causados por destrucción, pérdida o averías y deterioros de los equipajes registrados, de los objetos d</w:t>
      </w:r>
      <w:r>
        <w:rPr>
          <w:rFonts w:eastAsia="Times New Roman"/>
          <w:lang w:val="es-ES"/>
        </w:rPr>
        <w:t>e mano y de las cosas o mercancías transportadas, siempre que el hecho causante del daño se haya producido durante el transporte aéreo.</w:t>
      </w:r>
      <w:r>
        <w:rPr>
          <w:rFonts w:eastAsia="Times New Roman"/>
          <w:lang w:val="es-ES"/>
        </w:rPr>
        <w:br/>
      </w:r>
      <w:r>
        <w:rPr>
          <w:rFonts w:eastAsia="Times New Roman"/>
          <w:lang w:val="es-ES"/>
        </w:rPr>
        <w:br/>
        <w:t>A los efectos del inciso precedente, el transporte aéreo comprenderá el lapso durante el cual los equipos, objetos, cos</w:t>
      </w:r>
      <w:r>
        <w:rPr>
          <w:rFonts w:eastAsia="Times New Roman"/>
          <w:lang w:val="es-ES"/>
        </w:rPr>
        <w:t>as o mercancías se hallan bajo la custodia del transportador.</w:t>
      </w:r>
    </w:p>
    <w:p w:rsidR="00000000" w:rsidRDefault="00F30E28">
      <w:pPr>
        <w:rPr>
          <w:rFonts w:eastAsia="Times New Roman"/>
          <w:lang w:val="es-ES"/>
        </w:rPr>
      </w:pPr>
      <w:hyperlink r:id="rId166" w:history="1">
        <w:r>
          <w:rPr>
            <w:rStyle w:val="Hipervnculo"/>
            <w:rFonts w:eastAsia="Times New Roman"/>
            <w:b/>
            <w:bCs/>
            <w:lang w:val="es-ES"/>
          </w:rPr>
          <w:t>Art. 218.-</w:t>
        </w:r>
      </w:hyperlink>
      <w:r>
        <w:rPr>
          <w:rFonts w:eastAsia="Times New Roman"/>
          <w:lang w:val="es-ES"/>
        </w:rPr>
        <w:t xml:space="preserve"> No estará comprendido en el lapso del transporte aéreo el del transporte marítimo, terrestre o fluvial efectuado fuera de un aeródromo o ae</w:t>
      </w:r>
      <w:r>
        <w:rPr>
          <w:rFonts w:eastAsia="Times New Roman"/>
          <w:lang w:val="es-ES"/>
        </w:rPr>
        <w:t>ropuerto. No obstante, cuando alguno de estos transportes haya sido efectuado en cumplimiento de un contrato de transporte aéreo y con el propósito de proceder a la carga, entrega o trasbordo, se presumirá, salvo prueba en contrario, que los daños producid</w:t>
      </w:r>
      <w:r>
        <w:rPr>
          <w:rFonts w:eastAsia="Times New Roman"/>
          <w:lang w:val="es-ES"/>
        </w:rPr>
        <w:t>os han sido causados durante el transporte aéreo.</w:t>
      </w:r>
    </w:p>
    <w:p w:rsidR="00000000" w:rsidRDefault="00F30E28">
      <w:pPr>
        <w:rPr>
          <w:rFonts w:eastAsia="Times New Roman"/>
          <w:lang w:val="es-ES"/>
        </w:rPr>
      </w:pPr>
      <w:hyperlink r:id="rId167" w:history="1">
        <w:r>
          <w:rPr>
            <w:rStyle w:val="Hipervnculo"/>
            <w:rFonts w:eastAsia="Times New Roman"/>
            <w:b/>
            <w:bCs/>
            <w:lang w:val="es-ES"/>
          </w:rPr>
          <w:t>Art. 219.-</w:t>
        </w:r>
      </w:hyperlink>
      <w:r>
        <w:rPr>
          <w:rFonts w:eastAsia="Times New Roman"/>
          <w:b/>
          <w:bCs/>
          <w:lang w:val="es-ES"/>
        </w:rPr>
        <w:t xml:space="preserve"> </w:t>
      </w:r>
      <w:r>
        <w:rPr>
          <w:rFonts w:eastAsia="Times New Roman"/>
          <w:lang w:val="es-ES"/>
        </w:rPr>
        <w:t>El transportador responderá del daño resultante del retardo en el transporte de pasajeros, equipos, cosas o mercancías, salvo casos fortuitos o de fuer</w:t>
      </w:r>
      <w:r>
        <w:rPr>
          <w:rFonts w:eastAsia="Times New Roman"/>
          <w:lang w:val="es-ES"/>
        </w:rPr>
        <w:t>za mayor, debidamente comprobados.</w:t>
      </w:r>
    </w:p>
    <w:p w:rsidR="00000000" w:rsidRDefault="00F30E28">
      <w:pPr>
        <w:rPr>
          <w:rFonts w:eastAsia="Times New Roman"/>
          <w:lang w:val="es-ES"/>
        </w:rPr>
      </w:pPr>
      <w:hyperlink r:id="rId168" w:history="1">
        <w:r>
          <w:rPr>
            <w:rStyle w:val="Hipervnculo"/>
            <w:rFonts w:eastAsia="Times New Roman"/>
            <w:b/>
            <w:bCs/>
            <w:lang w:val="es-ES"/>
          </w:rPr>
          <w:t>Art. 220.-</w:t>
        </w:r>
      </w:hyperlink>
      <w:r>
        <w:rPr>
          <w:rFonts w:eastAsia="Times New Roman"/>
          <w:b/>
          <w:bCs/>
          <w:lang w:val="es-ES"/>
        </w:rPr>
        <w:t xml:space="preserve"> </w:t>
      </w:r>
      <w:r>
        <w:rPr>
          <w:rFonts w:eastAsia="Times New Roman"/>
          <w:lang w:val="es-ES"/>
        </w:rPr>
        <w:t>El transportador es responsable de los actos de sus dependientes y miembros del personal en general, cuando éstos actúen en ejercicio de sus funciones.</w:t>
      </w:r>
    </w:p>
    <w:p w:rsidR="00000000" w:rsidRDefault="00F30E28">
      <w:pPr>
        <w:rPr>
          <w:rFonts w:eastAsia="Times New Roman"/>
          <w:lang w:val="es-ES"/>
        </w:rPr>
      </w:pPr>
      <w:hyperlink r:id="rId169" w:history="1">
        <w:r>
          <w:rPr>
            <w:rStyle w:val="Hipervnculo"/>
            <w:rFonts w:eastAsia="Times New Roman"/>
            <w:b/>
            <w:bCs/>
            <w:lang w:val="es-ES"/>
          </w:rPr>
          <w:t>Art. 221.-</w:t>
        </w:r>
      </w:hyperlink>
      <w:r>
        <w:rPr>
          <w:rFonts w:eastAsia="Times New Roman"/>
          <w:b/>
          <w:bCs/>
          <w:lang w:val="es-ES"/>
        </w:rPr>
        <w:t xml:space="preserve"> </w:t>
      </w:r>
      <w:r>
        <w:rPr>
          <w:rFonts w:eastAsia="Times New Roman"/>
          <w:lang w:val="es-ES"/>
        </w:rPr>
        <w:t>En el transporte de personas el transportador no será responsable:</w:t>
      </w:r>
      <w:r>
        <w:rPr>
          <w:rFonts w:eastAsia="Times New Roman"/>
          <w:lang w:val="es-ES"/>
        </w:rPr>
        <w:br/>
      </w:r>
      <w:r>
        <w:rPr>
          <w:rFonts w:eastAsia="Times New Roman"/>
          <w:lang w:val="es-ES"/>
        </w:rPr>
        <w:br/>
        <w:t>1.- Si el daño sobrevino por lesiones orgánicas o enfermedad del pasajero; y,</w:t>
      </w:r>
      <w:r>
        <w:rPr>
          <w:rFonts w:eastAsia="Times New Roman"/>
          <w:lang w:val="es-ES"/>
        </w:rPr>
        <w:br/>
      </w:r>
      <w:r>
        <w:rPr>
          <w:rFonts w:eastAsia="Times New Roman"/>
          <w:lang w:val="es-ES"/>
        </w:rPr>
        <w:br/>
        <w:t>2.- Si prueba que el hecho que produjo el daño ocurrió por obra excl</w:t>
      </w:r>
      <w:r>
        <w:rPr>
          <w:rFonts w:eastAsia="Times New Roman"/>
          <w:lang w:val="es-ES"/>
        </w:rPr>
        <w:t>usiva de terceras personas, pero a condición de que pruebe igualmente haber tomado todas las medidas necesarias para prevenir o evitar el hecho causante del daño o que le fue imposible tomarlas.</w:t>
      </w:r>
      <w:r>
        <w:rPr>
          <w:rFonts w:eastAsia="Times New Roman"/>
          <w:lang w:val="es-ES"/>
        </w:rPr>
        <w:br/>
      </w:r>
      <w:r>
        <w:rPr>
          <w:rFonts w:eastAsia="Times New Roman"/>
          <w:lang w:val="es-ES"/>
        </w:rPr>
        <w:br/>
        <w:t>En el transporte de cosas o mercancías, equipajes registrado</w:t>
      </w:r>
      <w:r>
        <w:rPr>
          <w:rFonts w:eastAsia="Times New Roman"/>
          <w:lang w:val="es-ES"/>
        </w:rPr>
        <w:t>s y objetos de mano del pasajero, el transportador no será responsable en los casos señalados en el número 2 de este artículo; o si el daño es consecuencia de la naturaleza o vicios propios de los objetos transportados. En los casos de daños resultantes de</w:t>
      </w:r>
      <w:r>
        <w:rPr>
          <w:rFonts w:eastAsia="Times New Roman"/>
          <w:lang w:val="es-ES"/>
        </w:rPr>
        <w:t xml:space="preserve"> retardo del viaje, el transportador no será responsable si prueba haber tomado todas las medidas necesarias para prevenir o evitar el hecho causante del retardo o que le fue imposible tomarlas.</w:t>
      </w:r>
    </w:p>
    <w:p w:rsidR="00000000" w:rsidRDefault="00F30E28">
      <w:pPr>
        <w:rPr>
          <w:rFonts w:eastAsia="Times New Roman"/>
          <w:lang w:val="es-ES"/>
        </w:rPr>
      </w:pPr>
      <w:hyperlink r:id="rId170" w:history="1">
        <w:r>
          <w:rPr>
            <w:rStyle w:val="Hipervnculo"/>
            <w:rFonts w:eastAsia="Times New Roman"/>
            <w:b/>
            <w:bCs/>
            <w:lang w:val="es-ES"/>
          </w:rPr>
          <w:t>Art. 222.-</w:t>
        </w:r>
      </w:hyperlink>
      <w:r>
        <w:rPr>
          <w:rFonts w:eastAsia="Times New Roman"/>
          <w:lang w:val="es-ES"/>
        </w:rPr>
        <w:t xml:space="preserve"> La res</w:t>
      </w:r>
      <w:r>
        <w:rPr>
          <w:rFonts w:eastAsia="Times New Roman"/>
          <w:lang w:val="es-ES"/>
        </w:rPr>
        <w:t>ponsabilidad del transportador cesa o se atenúa, si prueba que la persona que ha sufrido el daño lo ha causado o ha contribuido a causarlo.</w:t>
      </w:r>
    </w:p>
    <w:p w:rsidR="00000000" w:rsidRDefault="00F30E28">
      <w:pPr>
        <w:rPr>
          <w:rFonts w:eastAsia="Times New Roman"/>
          <w:lang w:val="es-ES"/>
        </w:rPr>
      </w:pPr>
      <w:hyperlink r:id="rId171" w:history="1">
        <w:r>
          <w:rPr>
            <w:rStyle w:val="Hipervnculo"/>
            <w:rFonts w:eastAsia="Times New Roman"/>
            <w:b/>
            <w:bCs/>
            <w:lang w:val="es-ES"/>
          </w:rPr>
          <w:t>Art. 223.-</w:t>
        </w:r>
      </w:hyperlink>
      <w:r>
        <w:rPr>
          <w:rFonts w:eastAsia="Times New Roman"/>
          <w:b/>
          <w:bCs/>
          <w:lang w:val="es-ES"/>
        </w:rPr>
        <w:t xml:space="preserve"> </w:t>
      </w:r>
      <w:r>
        <w:rPr>
          <w:rFonts w:eastAsia="Times New Roman"/>
          <w:lang w:val="es-ES"/>
        </w:rPr>
        <w:t>En el transporte de personas, objetos de mano, equipajes regi</w:t>
      </w:r>
      <w:r>
        <w:rPr>
          <w:rFonts w:eastAsia="Times New Roman"/>
          <w:lang w:val="es-ES"/>
        </w:rPr>
        <w:t>strados, cosas o mercancías la responsabilidad a cargo del transportador estará limitada a los montos establecidos en el reglamento respectivo, salvo que se hayan estipulado para este efecto cantidades mayores.</w:t>
      </w:r>
    </w:p>
    <w:p w:rsidR="00000000" w:rsidRDefault="00F30E28">
      <w:pPr>
        <w:rPr>
          <w:rFonts w:eastAsia="Times New Roman"/>
          <w:lang w:val="es-ES"/>
        </w:rPr>
      </w:pPr>
      <w:hyperlink r:id="rId172" w:history="1">
        <w:r>
          <w:rPr>
            <w:rStyle w:val="Hipervnculo"/>
            <w:rFonts w:eastAsia="Times New Roman"/>
            <w:b/>
            <w:bCs/>
            <w:lang w:val="es-ES"/>
          </w:rPr>
          <w:t>A</w:t>
        </w:r>
        <w:r>
          <w:rPr>
            <w:rStyle w:val="Hipervnculo"/>
            <w:rFonts w:eastAsia="Times New Roman"/>
            <w:b/>
            <w:bCs/>
            <w:lang w:val="es-ES"/>
          </w:rPr>
          <w:t>rt. 224.-</w:t>
        </w:r>
      </w:hyperlink>
      <w:r>
        <w:rPr>
          <w:rFonts w:eastAsia="Times New Roman"/>
          <w:b/>
          <w:bCs/>
          <w:lang w:val="es-ES"/>
        </w:rPr>
        <w:t xml:space="preserve"> </w:t>
      </w:r>
      <w:r>
        <w:rPr>
          <w:rFonts w:eastAsia="Times New Roman"/>
          <w:lang w:val="es-ES"/>
        </w:rPr>
        <w:t>El destinatario deberá manifestar su disconformidad con las condiciones en que reciba el equipaje y las cosas y mercancías dentro de los plazos y en la forma establecida en el artículo siguiente. El vencimiento de los plazos señalados para cada caso, sin q</w:t>
      </w:r>
      <w:r>
        <w:rPr>
          <w:rFonts w:eastAsia="Times New Roman"/>
          <w:lang w:val="es-ES"/>
        </w:rPr>
        <w:t>ue se hubiere formulado protesta, extingue toda acción contra el transportador, salvo si se probare dolo de su parte.</w:t>
      </w:r>
    </w:p>
    <w:p w:rsidR="00000000" w:rsidRDefault="00F30E28">
      <w:pPr>
        <w:rPr>
          <w:rFonts w:eastAsia="Times New Roman"/>
          <w:lang w:val="es-ES"/>
        </w:rPr>
      </w:pPr>
      <w:hyperlink r:id="rId173" w:history="1">
        <w:r>
          <w:rPr>
            <w:rStyle w:val="Hipervnculo"/>
            <w:rFonts w:eastAsia="Times New Roman"/>
            <w:b/>
            <w:bCs/>
            <w:lang w:val="es-ES"/>
          </w:rPr>
          <w:t>Art. 225.-</w:t>
        </w:r>
      </w:hyperlink>
      <w:r>
        <w:rPr>
          <w:rFonts w:eastAsia="Times New Roman"/>
          <w:b/>
          <w:bCs/>
          <w:lang w:val="es-ES"/>
        </w:rPr>
        <w:t xml:space="preserve"> </w:t>
      </w:r>
      <w:r>
        <w:rPr>
          <w:rFonts w:eastAsia="Times New Roman"/>
          <w:lang w:val="es-ES"/>
        </w:rPr>
        <w:t>En caso de avería o pérdida y deterioro, el destinatario deberá formular al transpo</w:t>
      </w:r>
      <w:r>
        <w:rPr>
          <w:rFonts w:eastAsia="Times New Roman"/>
          <w:lang w:val="es-ES"/>
        </w:rPr>
        <w:t>rtador su protesta dentro del plazo de siete días en lo tocante a equipajes y de catorce días en lo relativo a cosas y mercancías, en ambos casos a contarse a partir de la fecha de recepción, en caso de retardo, tal protesta deberá ser hecha dentro del pla</w:t>
      </w:r>
      <w:r>
        <w:rPr>
          <w:rFonts w:eastAsia="Times New Roman"/>
          <w:lang w:val="es-ES"/>
        </w:rPr>
        <w:t>zo de veintiún días a contarse de la fecha en que el equipaje o las cosas o mercancías debieron ser puestos a disposición del destinatario. Toda protesta será hecha por reserva consignada en el talón de equipaje o en la carta de porte o por medio escrito e</w:t>
      </w:r>
      <w:r>
        <w:rPr>
          <w:rFonts w:eastAsia="Times New Roman"/>
          <w:lang w:val="es-ES"/>
        </w:rPr>
        <w:t>xpedido dentro del plazo previsto para tal protesta.</w:t>
      </w:r>
    </w:p>
    <w:p w:rsidR="00000000" w:rsidRDefault="00F30E28">
      <w:pPr>
        <w:rPr>
          <w:rFonts w:eastAsia="Times New Roman"/>
          <w:lang w:val="es-ES"/>
        </w:rPr>
      </w:pPr>
      <w:hyperlink r:id="rId174" w:history="1">
        <w:r>
          <w:rPr>
            <w:rStyle w:val="Hipervnculo"/>
            <w:rFonts w:eastAsia="Times New Roman"/>
            <w:b/>
            <w:bCs/>
            <w:lang w:val="es-ES"/>
          </w:rPr>
          <w:t>Art. 226.-</w:t>
        </w:r>
      </w:hyperlink>
      <w:r>
        <w:rPr>
          <w:rFonts w:eastAsia="Times New Roman"/>
          <w:b/>
          <w:bCs/>
          <w:lang w:val="es-ES"/>
        </w:rPr>
        <w:t xml:space="preserve"> </w:t>
      </w:r>
      <w:r>
        <w:rPr>
          <w:rFonts w:eastAsia="Times New Roman"/>
          <w:lang w:val="es-ES"/>
        </w:rPr>
        <w:t>En el transporte sucesivo, el pasajero o sus derechohabientes no podrán recurrir sino contra el transportador que haya efectuado el transporte en cu</w:t>
      </w:r>
      <w:r>
        <w:rPr>
          <w:rFonts w:eastAsia="Times New Roman"/>
          <w:lang w:val="es-ES"/>
        </w:rPr>
        <w:t>yo curso se hubiere producido el siniestro o el retardo, salvo el caso de que por estipulación expresa el primer transportador hubiere asumido la responsabilidad por todo el viaje.</w:t>
      </w:r>
      <w:r>
        <w:rPr>
          <w:rFonts w:eastAsia="Times New Roman"/>
          <w:lang w:val="es-ES"/>
        </w:rPr>
        <w:br/>
      </w:r>
      <w:r>
        <w:rPr>
          <w:rFonts w:eastAsia="Times New Roman"/>
          <w:lang w:val="es-ES"/>
        </w:rPr>
        <w:br/>
        <w:t>De tratarse de cosas o mercancías el remitente tendrá recurso contra el pr</w:t>
      </w:r>
      <w:r>
        <w:rPr>
          <w:rFonts w:eastAsia="Times New Roman"/>
          <w:lang w:val="es-ES"/>
        </w:rPr>
        <w:t>imer transportador, y el destinatario que tenga derecho a la entrega contra el último, y uno y otro podrán además proceder contra el transportador que hubiere efectuado el transporte en cuyo curso se hubiere producido la destrucción, avería o retardo. Esto</w:t>
      </w:r>
      <w:r>
        <w:rPr>
          <w:rFonts w:eastAsia="Times New Roman"/>
          <w:lang w:val="es-ES"/>
        </w:rPr>
        <w:t>s transportadores serán solidariamente responsables para con el remitente y el destinatario.</w:t>
      </w:r>
    </w:p>
    <w:p w:rsidR="00000000" w:rsidRDefault="00F30E28">
      <w:pPr>
        <w:rPr>
          <w:rFonts w:eastAsia="Times New Roman"/>
          <w:lang w:val="es-ES"/>
        </w:rPr>
      </w:pPr>
      <w:hyperlink r:id="rId175" w:history="1">
        <w:r>
          <w:rPr>
            <w:rStyle w:val="Hipervnculo"/>
            <w:rFonts w:eastAsia="Times New Roman"/>
            <w:b/>
            <w:bCs/>
            <w:lang w:val="es-ES"/>
          </w:rPr>
          <w:t>Art. 227.-</w:t>
        </w:r>
      </w:hyperlink>
      <w:r>
        <w:rPr>
          <w:rFonts w:eastAsia="Times New Roman"/>
          <w:b/>
          <w:bCs/>
          <w:lang w:val="es-ES"/>
        </w:rPr>
        <w:t xml:space="preserve"> </w:t>
      </w:r>
      <w:r>
        <w:rPr>
          <w:rFonts w:eastAsia="Times New Roman"/>
          <w:lang w:val="es-ES"/>
        </w:rPr>
        <w:t>La pérdida sufrida en los casos de echazón, así como la causada por cualquier otro daño o gastos extraordina</w:t>
      </w:r>
      <w:r>
        <w:rPr>
          <w:rFonts w:eastAsia="Times New Roman"/>
          <w:lang w:val="es-ES"/>
        </w:rPr>
        <w:t>rios producidos intencional y razonablemente por orden del comandante de la aeronave con el propósito de conjurar las consecuencias de un peligro grave o de atenuar las que afecten la seguridad común en vuelo, tanto de la aeronave cuanto de personas o cosa</w:t>
      </w:r>
      <w:r>
        <w:rPr>
          <w:rFonts w:eastAsia="Times New Roman"/>
          <w:lang w:val="es-ES"/>
        </w:rPr>
        <w:t>s, constituirá avería común y será soportada por la aeronave, el flete, la carga y el equipaje registrado en relación al resultado útil obtenido y en proporción a su valor.</w:t>
      </w:r>
    </w:p>
    <w:p w:rsidR="00000000" w:rsidRDefault="00F30E28">
      <w:pPr>
        <w:rPr>
          <w:rFonts w:eastAsia="Times New Roman"/>
          <w:lang w:val="es-ES"/>
        </w:rPr>
      </w:pPr>
      <w:hyperlink r:id="rId176" w:history="1">
        <w:r>
          <w:rPr>
            <w:rStyle w:val="Hipervnculo"/>
            <w:rFonts w:eastAsia="Times New Roman"/>
            <w:b/>
            <w:bCs/>
            <w:lang w:val="es-ES"/>
          </w:rPr>
          <w:t>Art. 228.-</w:t>
        </w:r>
      </w:hyperlink>
      <w:r>
        <w:rPr>
          <w:rFonts w:eastAsia="Times New Roman"/>
          <w:b/>
          <w:bCs/>
          <w:lang w:val="es-ES"/>
        </w:rPr>
        <w:t xml:space="preserve"> </w:t>
      </w:r>
      <w:r>
        <w:rPr>
          <w:rFonts w:eastAsia="Times New Roman"/>
          <w:lang w:val="es-ES"/>
        </w:rPr>
        <w:t>En los casos en que explotad</w:t>
      </w:r>
      <w:r>
        <w:rPr>
          <w:rFonts w:eastAsia="Times New Roman"/>
          <w:lang w:val="es-ES"/>
        </w:rPr>
        <w:t>or y transportador no sean una misma persona, ambos responderán solidariamente entre ellos.</w:t>
      </w:r>
    </w:p>
    <w:p w:rsidR="00000000" w:rsidRDefault="00F30E28">
      <w:pPr>
        <w:rPr>
          <w:rFonts w:eastAsia="Times New Roman"/>
          <w:lang w:val="es-ES"/>
        </w:rPr>
      </w:pPr>
      <w:hyperlink r:id="rId177" w:history="1">
        <w:r>
          <w:rPr>
            <w:rStyle w:val="Hipervnculo"/>
            <w:rFonts w:eastAsia="Times New Roman"/>
            <w:b/>
            <w:bCs/>
            <w:lang w:val="es-ES"/>
          </w:rPr>
          <w:t>Art. 229.-</w:t>
        </w:r>
      </w:hyperlink>
      <w:r>
        <w:rPr>
          <w:rFonts w:eastAsia="Times New Roman"/>
          <w:b/>
          <w:bCs/>
          <w:lang w:val="es-ES"/>
        </w:rPr>
        <w:t xml:space="preserve"> </w:t>
      </w:r>
      <w:r>
        <w:rPr>
          <w:rFonts w:eastAsia="Times New Roman"/>
          <w:lang w:val="es-ES"/>
        </w:rPr>
        <w:t>Cuando el contrato de fletamento tenga por objeto el transporte comercial de personas o cosas, las responsabi</w:t>
      </w:r>
      <w:r>
        <w:rPr>
          <w:rFonts w:eastAsia="Times New Roman"/>
          <w:lang w:val="es-ES"/>
        </w:rPr>
        <w:t>lidades establecidas en el presente Capítulo, recaerán solidariamente sobre fletante y fletador.</w:t>
      </w:r>
    </w:p>
    <w:p w:rsidR="00000000" w:rsidRDefault="00F30E28">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DAÑOS A TERCEROS EN LA SUPERFICIE</w:t>
      </w:r>
    </w:p>
    <w:p w:rsidR="00000000" w:rsidRDefault="00F30E28">
      <w:pPr>
        <w:rPr>
          <w:rFonts w:eastAsia="Times New Roman"/>
          <w:lang w:val="es-ES"/>
        </w:rPr>
      </w:pPr>
      <w:hyperlink r:id="rId178" w:history="1">
        <w:r>
          <w:rPr>
            <w:rStyle w:val="Hipervnculo"/>
            <w:rFonts w:eastAsia="Times New Roman"/>
            <w:b/>
            <w:bCs/>
            <w:lang w:val="es-ES"/>
          </w:rPr>
          <w:t>Art. 230.-</w:t>
        </w:r>
      </w:hyperlink>
      <w:r>
        <w:rPr>
          <w:rFonts w:eastAsia="Times New Roman"/>
          <w:b/>
          <w:bCs/>
          <w:lang w:val="es-ES"/>
        </w:rPr>
        <w:t xml:space="preserve"> </w:t>
      </w:r>
      <w:r>
        <w:rPr>
          <w:rFonts w:eastAsia="Times New Roman"/>
          <w:lang w:val="es-ES"/>
        </w:rPr>
        <w:t>Los daños causados por una aeronave en vuelo, por un obje</w:t>
      </w:r>
      <w:r>
        <w:rPr>
          <w:rFonts w:eastAsia="Times New Roman"/>
          <w:lang w:val="es-ES"/>
        </w:rPr>
        <w:t>to o persona que caiga de la misma causan el derecho tendiente a su reparación, si se prueba que provienen de una u otra circunstancia.</w:t>
      </w:r>
      <w:r>
        <w:rPr>
          <w:rFonts w:eastAsia="Times New Roman"/>
          <w:lang w:val="es-ES"/>
        </w:rPr>
        <w:br/>
      </w:r>
      <w:r>
        <w:rPr>
          <w:rFonts w:eastAsia="Times New Roman"/>
          <w:lang w:val="es-ES"/>
        </w:rPr>
        <w:br/>
        <w:t>A los efectos de este Título se considerará que una aeronave se halla en vuelo desde el instante en que por sus propios</w:t>
      </w:r>
      <w:r>
        <w:rPr>
          <w:rFonts w:eastAsia="Times New Roman"/>
          <w:lang w:val="es-ES"/>
        </w:rPr>
        <w:t xml:space="preserve"> medios comienza a moverse para emprender el vuelo hasta el en que, habiendo finalizado éste, deja de moverse por sus propios medios.</w:t>
      </w:r>
      <w:r>
        <w:rPr>
          <w:rFonts w:eastAsia="Times New Roman"/>
          <w:lang w:val="es-ES"/>
        </w:rPr>
        <w:br/>
      </w:r>
      <w:r>
        <w:rPr>
          <w:rFonts w:eastAsia="Times New Roman"/>
          <w:lang w:val="es-ES"/>
        </w:rPr>
        <w:br/>
        <w:t>No habrá lugar a reparación ni indemnización de daño, si éste no es consecuencia directa del acontecimiento que lo ha ori</w:t>
      </w:r>
      <w:r>
        <w:rPr>
          <w:rFonts w:eastAsia="Times New Roman"/>
          <w:lang w:val="es-ES"/>
        </w:rPr>
        <w:t>ginado o si se debe al mero hecho del paso de la aeronave a través del espacio aéreo con observancia de los reglamentos de tránsito aplicables.</w:t>
      </w:r>
    </w:p>
    <w:p w:rsidR="00000000" w:rsidRDefault="00F30E28">
      <w:pPr>
        <w:rPr>
          <w:rFonts w:eastAsia="Times New Roman"/>
          <w:lang w:val="es-ES"/>
        </w:rPr>
      </w:pPr>
      <w:hyperlink r:id="rId179" w:history="1">
        <w:r>
          <w:rPr>
            <w:rStyle w:val="Hipervnculo"/>
            <w:rFonts w:eastAsia="Times New Roman"/>
            <w:b/>
            <w:bCs/>
            <w:lang w:val="es-ES"/>
          </w:rPr>
          <w:t>Art. 231.-</w:t>
        </w:r>
      </w:hyperlink>
      <w:r>
        <w:rPr>
          <w:rFonts w:eastAsia="Times New Roman"/>
          <w:b/>
          <w:bCs/>
          <w:lang w:val="es-ES"/>
        </w:rPr>
        <w:t xml:space="preserve"> </w:t>
      </w:r>
      <w:r>
        <w:rPr>
          <w:rFonts w:eastAsia="Times New Roman"/>
          <w:lang w:val="es-ES"/>
        </w:rPr>
        <w:t>El responsable de los daños de que trata este Título se l</w:t>
      </w:r>
      <w:r>
        <w:rPr>
          <w:rFonts w:eastAsia="Times New Roman"/>
          <w:lang w:val="es-ES"/>
        </w:rPr>
        <w:t>imitará a probar que éstos fueron causados exclusivamente por culpa de la persona que los ha sufrido o que tal persona ha contribuido a causarlos, en cuyo caso no habrá lugar a indemnización o será reducida en la medida de la referida contribución, respect</w:t>
      </w:r>
      <w:r>
        <w:rPr>
          <w:rFonts w:eastAsia="Times New Roman"/>
          <w:lang w:val="es-ES"/>
        </w:rPr>
        <w:t>ivamente.</w:t>
      </w:r>
    </w:p>
    <w:p w:rsidR="00000000" w:rsidRDefault="00F30E28">
      <w:pPr>
        <w:rPr>
          <w:rFonts w:eastAsia="Times New Roman"/>
          <w:lang w:val="es-ES"/>
        </w:rPr>
      </w:pPr>
      <w:hyperlink r:id="rId180" w:history="1">
        <w:r>
          <w:rPr>
            <w:rStyle w:val="Hipervnculo"/>
            <w:rFonts w:eastAsia="Times New Roman"/>
            <w:b/>
            <w:bCs/>
            <w:lang w:val="es-ES"/>
          </w:rPr>
          <w:t>Art. 232.-</w:t>
        </w:r>
      </w:hyperlink>
      <w:r>
        <w:rPr>
          <w:rFonts w:eastAsia="Times New Roman"/>
          <w:b/>
          <w:bCs/>
          <w:lang w:val="es-ES"/>
        </w:rPr>
        <w:t xml:space="preserve"> </w:t>
      </w:r>
      <w:r>
        <w:rPr>
          <w:rFonts w:eastAsia="Times New Roman"/>
          <w:lang w:val="es-ES"/>
        </w:rPr>
        <w:t>Si una o más personas se apoderan ilícitamente de una aeronave y a causa de su uso sobrevienen daños a terceros en la superficie, responderán de ellos ilimitada y solidariamente.</w:t>
      </w:r>
    </w:p>
    <w:p w:rsidR="00000000" w:rsidRDefault="00F30E28">
      <w:pPr>
        <w:rPr>
          <w:rFonts w:eastAsia="Times New Roman"/>
          <w:lang w:val="es-ES"/>
        </w:rPr>
      </w:pPr>
      <w:hyperlink r:id="rId181" w:history="1">
        <w:r>
          <w:rPr>
            <w:rStyle w:val="Hipervnculo"/>
            <w:rFonts w:eastAsia="Times New Roman"/>
            <w:b/>
            <w:bCs/>
            <w:lang w:val="es-ES"/>
          </w:rPr>
          <w:t>Art. 233.-</w:t>
        </w:r>
      </w:hyperlink>
      <w:r>
        <w:rPr>
          <w:rFonts w:eastAsia="Times New Roman"/>
          <w:b/>
          <w:bCs/>
          <w:lang w:val="es-ES"/>
        </w:rPr>
        <w:t xml:space="preserve"> </w:t>
      </w:r>
      <w:r>
        <w:rPr>
          <w:rFonts w:eastAsia="Times New Roman"/>
          <w:lang w:val="es-ES"/>
        </w:rPr>
        <w:t xml:space="preserve">La persona que de acuerdo con este Título incurriere en responsabilidad no está obligada a reparar ni indemnizar los daños de que trata, si ha sido privada del uso de la aeronave por acto de autoridad </w:t>
      </w:r>
      <w:r>
        <w:rPr>
          <w:rFonts w:eastAsia="Times New Roman"/>
          <w:lang w:val="es-ES"/>
        </w:rPr>
        <w:t>pública y los daños han ocurrido durante el período de tal privación.</w:t>
      </w:r>
    </w:p>
    <w:p w:rsidR="00000000" w:rsidRDefault="00F30E28">
      <w:pPr>
        <w:rPr>
          <w:rFonts w:eastAsia="Times New Roman"/>
          <w:lang w:val="es-ES"/>
        </w:rPr>
      </w:pPr>
      <w:hyperlink r:id="rId182" w:history="1">
        <w:r>
          <w:rPr>
            <w:rStyle w:val="Hipervnculo"/>
            <w:rFonts w:eastAsia="Times New Roman"/>
            <w:b/>
            <w:bCs/>
            <w:lang w:val="es-ES"/>
          </w:rPr>
          <w:t>Art. 234.-</w:t>
        </w:r>
      </w:hyperlink>
      <w:r>
        <w:rPr>
          <w:rFonts w:eastAsia="Times New Roman"/>
          <w:b/>
          <w:bCs/>
          <w:lang w:val="es-ES"/>
        </w:rPr>
        <w:t xml:space="preserve"> </w:t>
      </w:r>
      <w:r>
        <w:rPr>
          <w:rFonts w:eastAsia="Times New Roman"/>
          <w:lang w:val="es-ES"/>
        </w:rPr>
        <w:t>La cuantía de la indemnización por daños reparables según este Título será determinada en el reglamento respectivo, sin perjuicio d</w:t>
      </w:r>
      <w:r>
        <w:rPr>
          <w:rFonts w:eastAsia="Times New Roman"/>
          <w:lang w:val="es-ES"/>
        </w:rPr>
        <w:t>el derecho de que se creyere asistido el perjudicado.</w:t>
      </w:r>
    </w:p>
    <w:p w:rsidR="00000000" w:rsidRDefault="00F30E28">
      <w:pPr>
        <w:rPr>
          <w:rFonts w:eastAsia="Times New Roman"/>
          <w:lang w:val="es-ES"/>
        </w:rPr>
      </w:pPr>
      <w:hyperlink r:id="rId183" w:history="1">
        <w:r>
          <w:rPr>
            <w:rStyle w:val="Hipervnculo"/>
            <w:rFonts w:eastAsia="Times New Roman"/>
            <w:b/>
            <w:bCs/>
            <w:lang w:val="es-ES"/>
          </w:rPr>
          <w:t>Art. 235.-</w:t>
        </w:r>
      </w:hyperlink>
      <w:r>
        <w:rPr>
          <w:rFonts w:eastAsia="Times New Roman"/>
          <w:b/>
          <w:bCs/>
          <w:lang w:val="es-ES"/>
        </w:rPr>
        <w:t xml:space="preserve"> </w:t>
      </w:r>
      <w:r>
        <w:rPr>
          <w:rFonts w:eastAsia="Times New Roman"/>
          <w:lang w:val="es-ES"/>
        </w:rPr>
        <w:t>En los casos de concurrencia de daños a personas y bienes, los causados a las personas serán indemnizados con preferencia hasta cubrir la mitad del total de las indemnizaciones a distribuirse, y de ser insuficiente dicha cantidad se la distribuirá proporci</w:t>
      </w:r>
      <w:r>
        <w:rPr>
          <w:rFonts w:eastAsia="Times New Roman"/>
          <w:lang w:val="es-ES"/>
        </w:rPr>
        <w:t>onalmente entre quienes tengan derecho a indemnización. El remanente de la cantidad total a distribuirse, de haberlo se prorrateará entre las indemnizaciones relativas a daños sufridos por los bienes.</w:t>
      </w:r>
    </w:p>
    <w:p w:rsidR="00000000" w:rsidRDefault="00F30E28">
      <w:pPr>
        <w:rPr>
          <w:rFonts w:eastAsia="Times New Roman"/>
          <w:lang w:val="es-ES"/>
        </w:rPr>
      </w:pPr>
      <w:r>
        <w:rPr>
          <w:rFonts w:eastAsia="Times New Roman"/>
          <w:b/>
          <w:bCs/>
          <w:lang w:val="es-ES"/>
        </w:rPr>
        <w:t xml:space="preserve">Art. 236.- </w:t>
      </w:r>
      <w:r>
        <w:rPr>
          <w:rFonts w:eastAsia="Times New Roman"/>
          <w:lang w:val="es-ES"/>
        </w:rPr>
        <w:t>Cuando el contrato de fletamento tenga por o</w:t>
      </w:r>
      <w:r>
        <w:rPr>
          <w:rFonts w:eastAsia="Times New Roman"/>
          <w:lang w:val="es-ES"/>
        </w:rPr>
        <w:t>bjeto el transporte comercial de personas o cosas, las responsabilidades establecidas en el presente Capítulo recaerán solidariamente sobre fletante y fletador.</w:t>
      </w:r>
    </w:p>
    <w:p w:rsidR="00000000" w:rsidRDefault="00F30E28">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DAÑOS A LAS AERONAVES, PERSONAS Y BIENES EMBARCADOS EN CASO DE ABORDAJE</w:t>
      </w:r>
    </w:p>
    <w:p w:rsidR="00000000" w:rsidRDefault="00F30E28">
      <w:pPr>
        <w:rPr>
          <w:rFonts w:eastAsia="Times New Roman"/>
          <w:lang w:val="es-ES"/>
        </w:rPr>
      </w:pPr>
      <w:hyperlink r:id="rId184" w:history="1">
        <w:r>
          <w:rPr>
            <w:rStyle w:val="Hipervnculo"/>
            <w:rFonts w:eastAsia="Times New Roman"/>
            <w:b/>
            <w:bCs/>
            <w:lang w:val="es-ES"/>
          </w:rPr>
          <w:t>Art. 237.-</w:t>
        </w:r>
      </w:hyperlink>
      <w:r>
        <w:rPr>
          <w:rFonts w:eastAsia="Times New Roman"/>
          <w:b/>
          <w:bCs/>
          <w:lang w:val="es-ES"/>
        </w:rPr>
        <w:t xml:space="preserve"> </w:t>
      </w:r>
      <w:r>
        <w:rPr>
          <w:rFonts w:eastAsia="Times New Roman"/>
          <w:lang w:val="es-ES"/>
        </w:rPr>
        <w:t>Se entiende por abordaje aéreo toda colisión entre dos o más aeronaves en vuelo. Los daños causados por una aeronave en vuelo a otra aeronave en vuelo, o a las personas o bienes a bordo, aunque no haya colisión</w:t>
      </w:r>
      <w:r>
        <w:rPr>
          <w:rFonts w:eastAsia="Times New Roman"/>
          <w:lang w:val="es-ES"/>
        </w:rPr>
        <w:t>, se considerarán como provenientes de abordaje. A los fines de este Título se considerará una aeronave en vuelo desde el instante en que por sus propios medios comienza a moverse para emprender el vuelo hasta el en que, habiendo finalizado éste, deja de m</w:t>
      </w:r>
      <w:r>
        <w:rPr>
          <w:rFonts w:eastAsia="Times New Roman"/>
          <w:lang w:val="es-ES"/>
        </w:rPr>
        <w:t>overse por sus propios medios.</w:t>
      </w:r>
    </w:p>
    <w:p w:rsidR="00000000" w:rsidRDefault="00F30E28">
      <w:pPr>
        <w:rPr>
          <w:rFonts w:eastAsia="Times New Roman"/>
          <w:lang w:val="es-ES"/>
        </w:rPr>
      </w:pPr>
      <w:r>
        <w:rPr>
          <w:rFonts w:eastAsia="Times New Roman"/>
          <w:b/>
          <w:bCs/>
          <w:lang w:val="es-ES"/>
        </w:rPr>
        <w:t>Art. 238.-</w:t>
      </w:r>
      <w:r>
        <w:rPr>
          <w:rFonts w:eastAsia="Times New Roman"/>
          <w:lang w:val="es-ES"/>
        </w:rPr>
        <w:t xml:space="preserve"> Si el abordaje es causado por culpa de una de las aeronaves, la responsabilidad por los daños causados estará a cargo del explotador de la aeronave culpable. Cesa la responsabilidad cuando exista caso fortuito o de</w:t>
      </w:r>
      <w:r>
        <w:rPr>
          <w:rFonts w:eastAsia="Times New Roman"/>
          <w:lang w:val="es-ES"/>
        </w:rPr>
        <w:t xml:space="preserve"> fuerza mayor, siempre que se pruebe la debida diligencia.</w:t>
      </w:r>
    </w:p>
    <w:p w:rsidR="00000000" w:rsidRDefault="00F30E28">
      <w:pPr>
        <w:rPr>
          <w:rFonts w:eastAsia="Times New Roman"/>
          <w:lang w:val="es-ES"/>
        </w:rPr>
      </w:pPr>
      <w:hyperlink r:id="rId185" w:history="1">
        <w:r>
          <w:rPr>
            <w:rStyle w:val="Hipervnculo"/>
            <w:rFonts w:eastAsia="Times New Roman"/>
            <w:b/>
            <w:bCs/>
            <w:lang w:val="es-ES"/>
          </w:rPr>
          <w:t>Art. 239.-</w:t>
        </w:r>
      </w:hyperlink>
      <w:r>
        <w:rPr>
          <w:rFonts w:eastAsia="Times New Roman"/>
          <w:b/>
          <w:bCs/>
          <w:lang w:val="es-ES"/>
        </w:rPr>
        <w:t xml:space="preserve"> </w:t>
      </w:r>
      <w:r>
        <w:rPr>
          <w:rFonts w:eastAsia="Times New Roman"/>
          <w:lang w:val="es-ES"/>
        </w:rPr>
        <w:t>Si en el abordaje se observa concurrencia de culpa, la responsabilidad de los explotadores de cada una de las aeronaves por los daños a éstas,</w:t>
      </w:r>
      <w:r>
        <w:rPr>
          <w:rFonts w:eastAsia="Times New Roman"/>
          <w:lang w:val="es-ES"/>
        </w:rPr>
        <w:t xml:space="preserve"> a las personas y los bienes a bordo, es proporcional a la gravedad de la culpa. Si no pudiere determinarse el grado de la culpa, la responsabilidad se distribuirá al valor actual de cada aeronave.</w:t>
      </w:r>
    </w:p>
    <w:p w:rsidR="00000000" w:rsidRDefault="00F30E28">
      <w:pPr>
        <w:rPr>
          <w:rFonts w:eastAsia="Times New Roman"/>
          <w:lang w:val="es-ES"/>
        </w:rPr>
      </w:pPr>
      <w:r>
        <w:rPr>
          <w:rFonts w:eastAsia="Times New Roman"/>
          <w:b/>
          <w:bCs/>
          <w:lang w:val="es-ES"/>
        </w:rPr>
        <w:t>Art. 240.-</w:t>
      </w:r>
      <w:r>
        <w:rPr>
          <w:rFonts w:eastAsia="Times New Roman"/>
          <w:lang w:val="es-ES"/>
        </w:rPr>
        <w:t xml:space="preserve"> La responsabilidad establecida en el artículo p</w:t>
      </w:r>
      <w:r>
        <w:rPr>
          <w:rFonts w:eastAsia="Times New Roman"/>
          <w:lang w:val="es-ES"/>
        </w:rPr>
        <w:t>recedente es solidaria, sin perjuicio del derecho del que ha abonado una suma mayor de la que le corresponde, de repetir contra el coautor del daño.</w:t>
      </w:r>
    </w:p>
    <w:p w:rsidR="00000000" w:rsidRDefault="00F30E28">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DAÑOS CAUSADOS A TERCEROS EN LA SUPERFICIE EN CASO DE ABORDAJE</w:t>
      </w:r>
    </w:p>
    <w:p w:rsidR="00000000" w:rsidRDefault="00F30E28">
      <w:pPr>
        <w:rPr>
          <w:rFonts w:eastAsia="Times New Roman"/>
          <w:lang w:val="es-ES"/>
        </w:rPr>
      </w:pPr>
      <w:hyperlink r:id="rId186" w:history="1">
        <w:r>
          <w:rPr>
            <w:rStyle w:val="Hipervnculo"/>
            <w:rFonts w:eastAsia="Times New Roman"/>
            <w:b/>
            <w:bCs/>
            <w:lang w:val="es-ES"/>
          </w:rPr>
          <w:t>Art. 241.-</w:t>
        </w:r>
      </w:hyperlink>
      <w:r>
        <w:rPr>
          <w:rFonts w:eastAsia="Times New Roman"/>
          <w:b/>
          <w:bCs/>
          <w:lang w:val="es-ES"/>
        </w:rPr>
        <w:t xml:space="preserve"> </w:t>
      </w:r>
      <w:r>
        <w:rPr>
          <w:rFonts w:eastAsia="Times New Roman"/>
          <w:lang w:val="es-ES"/>
        </w:rPr>
        <w:t>En los casos de daños causados en la superficie a terceros por abordaje de dos o más aeronaves, los explotadores de éstas responderán solidariamente a las víctimas de los daños, en los límites determinados en el respectivo reglament</w:t>
      </w:r>
      <w:r>
        <w:rPr>
          <w:rFonts w:eastAsia="Times New Roman"/>
          <w:lang w:val="es-ES"/>
        </w:rPr>
        <w:t>o.</w:t>
      </w:r>
    </w:p>
    <w:p w:rsidR="00000000" w:rsidRDefault="00F30E28">
      <w:pPr>
        <w:rPr>
          <w:rFonts w:eastAsia="Times New Roman"/>
          <w:lang w:val="es-ES"/>
        </w:rPr>
      </w:pPr>
      <w:hyperlink r:id="rId187" w:history="1">
        <w:r>
          <w:rPr>
            <w:rStyle w:val="Hipervnculo"/>
            <w:rFonts w:eastAsia="Times New Roman"/>
            <w:b/>
            <w:bCs/>
            <w:lang w:val="es-ES"/>
          </w:rPr>
          <w:t>Art. 242.-</w:t>
        </w:r>
      </w:hyperlink>
      <w:r>
        <w:rPr>
          <w:rFonts w:eastAsia="Times New Roman"/>
          <w:lang w:val="es-ES"/>
        </w:rPr>
        <w:t xml:space="preserve"> Si el abordaje se ha producido por culpa de una de las aeronaves, el explotador de la aeronave inocente tiene derecho a repetir el importe de las indemnizaciones que se hubiere visto obligado a sati</w:t>
      </w:r>
      <w:r>
        <w:rPr>
          <w:rFonts w:eastAsia="Times New Roman"/>
          <w:lang w:val="es-ES"/>
        </w:rPr>
        <w:t>sfacer a causa de la solidaridad. Si hubiere concurrencia de culpa, quien como a consecuencia de la solidaridad prevista en este Capítulo hubiere satisfecho una suma mayor que la que le corresponde, tendrá derecho a repetir el excedente.</w:t>
      </w:r>
    </w:p>
    <w:p w:rsidR="00000000" w:rsidRDefault="00F30E28">
      <w:pPr>
        <w:rPr>
          <w:rFonts w:eastAsia="Times New Roman"/>
          <w:lang w:val="es-ES"/>
        </w:rPr>
      </w:pPr>
      <w:hyperlink r:id="rId188" w:history="1">
        <w:r>
          <w:rPr>
            <w:rStyle w:val="Hipervnculo"/>
            <w:rFonts w:eastAsia="Times New Roman"/>
            <w:b/>
            <w:bCs/>
            <w:lang w:val="es-ES"/>
          </w:rPr>
          <w:t>Art. 243.-</w:t>
        </w:r>
      </w:hyperlink>
      <w:r>
        <w:rPr>
          <w:rFonts w:eastAsia="Times New Roman"/>
          <w:lang w:val="es-ES"/>
        </w:rPr>
        <w:t xml:space="preserve"> Si el abordaje se ha producido por caso fortuito o de fuerza mayor, el explotador de cada una de las aeronaves soportará la responsabilidad dentro de los límites y en las condiciones previstas en los reglamentos respect</w:t>
      </w:r>
      <w:r>
        <w:rPr>
          <w:rFonts w:eastAsia="Times New Roman"/>
          <w:lang w:val="es-ES"/>
        </w:rPr>
        <w:t>ivos, teniendo derecho de repetir el excedente quien haya pagado una suma mayor de la que le corresponde.</w:t>
      </w:r>
    </w:p>
    <w:p w:rsidR="00000000" w:rsidRDefault="00F30E28">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DISPOSICIONES COMUNES</w:t>
      </w:r>
    </w:p>
    <w:p w:rsidR="00000000" w:rsidRDefault="00F30E28">
      <w:pPr>
        <w:rPr>
          <w:rFonts w:eastAsia="Times New Roman"/>
          <w:lang w:val="es-ES"/>
        </w:rPr>
      </w:pPr>
      <w:r>
        <w:rPr>
          <w:rFonts w:eastAsia="Times New Roman"/>
          <w:b/>
          <w:bCs/>
          <w:lang w:val="es-ES"/>
        </w:rPr>
        <w:t xml:space="preserve">Art. 244.- </w:t>
      </w:r>
      <w:r>
        <w:rPr>
          <w:rFonts w:eastAsia="Times New Roman"/>
          <w:lang w:val="es-ES"/>
        </w:rPr>
        <w:t>Las responsabilidades que establecen los artículos anteriores incumben al explotador de la aeronave. La f</w:t>
      </w:r>
      <w:r>
        <w:rPr>
          <w:rFonts w:eastAsia="Times New Roman"/>
          <w:lang w:val="es-ES"/>
        </w:rPr>
        <w:t>alta de inscripción de su nombre en el Registro Nacional de Aeronaves tendrá por efecto el de hacer extensiva al propietario las referidas responsabilidades como codeudor solidario.</w:t>
      </w:r>
    </w:p>
    <w:p w:rsidR="00000000" w:rsidRDefault="00F30E28">
      <w:pPr>
        <w:rPr>
          <w:rFonts w:eastAsia="Times New Roman"/>
          <w:lang w:val="es-ES"/>
        </w:rPr>
      </w:pPr>
      <w:hyperlink r:id="rId189" w:history="1">
        <w:r>
          <w:rPr>
            <w:rStyle w:val="Hipervnculo"/>
            <w:rFonts w:eastAsia="Times New Roman"/>
            <w:b/>
            <w:bCs/>
            <w:lang w:val="es-ES"/>
          </w:rPr>
          <w:t>Art. 245.-</w:t>
        </w:r>
      </w:hyperlink>
      <w:r>
        <w:rPr>
          <w:rFonts w:eastAsia="Times New Roman"/>
          <w:b/>
          <w:bCs/>
          <w:lang w:val="es-ES"/>
        </w:rPr>
        <w:t xml:space="preserve"> </w:t>
      </w:r>
      <w:r>
        <w:rPr>
          <w:rFonts w:eastAsia="Times New Roman"/>
          <w:lang w:val="es-ES"/>
        </w:rPr>
        <w:t>El explotador no te</w:t>
      </w:r>
      <w:r>
        <w:rPr>
          <w:rFonts w:eastAsia="Times New Roman"/>
          <w:lang w:val="es-ES"/>
        </w:rPr>
        <w:t>ndrá derecho de ampararse en las prescripciones del presente Título que limitan o excluyen su responsabilidad, cuando el daño provenga de su dolo o del dolo de las personas que se hallan bajo su dependencia y han actuado en el ejercicio de sus funciones. L</w:t>
      </w:r>
      <w:r>
        <w:rPr>
          <w:rFonts w:eastAsia="Times New Roman"/>
          <w:lang w:val="es-ES"/>
        </w:rPr>
        <w:t>os hechos temerarios son asimilables al dolo para estos efectos.</w:t>
      </w:r>
    </w:p>
    <w:p w:rsidR="00000000" w:rsidRDefault="00F30E28">
      <w:pPr>
        <w:jc w:val="center"/>
        <w:rPr>
          <w:rFonts w:eastAsia="Times New Roman"/>
          <w:sz w:val="36"/>
          <w:szCs w:val="36"/>
          <w:lang w:val="es-ES"/>
        </w:rPr>
      </w:pPr>
      <w:r>
        <w:rPr>
          <w:rFonts w:eastAsia="Times New Roman"/>
          <w:b/>
          <w:bCs/>
          <w:sz w:val="36"/>
          <w:szCs w:val="36"/>
          <w:lang w:val="es-ES"/>
        </w:rPr>
        <w:br/>
        <w:t>Título XII</w:t>
      </w:r>
      <w:r>
        <w:rPr>
          <w:rFonts w:eastAsia="Times New Roman"/>
          <w:b/>
          <w:bCs/>
          <w:sz w:val="36"/>
          <w:szCs w:val="36"/>
          <w:lang w:val="es-ES"/>
        </w:rPr>
        <w:br/>
        <w:t>DE LOS SEGUROS AÉREOS</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hyperlink r:id="rId190" w:history="1">
        <w:r>
          <w:rPr>
            <w:rStyle w:val="Hipervnculo"/>
            <w:rFonts w:eastAsia="Times New Roman"/>
            <w:b/>
            <w:bCs/>
            <w:lang w:val="es-ES"/>
          </w:rPr>
          <w:t>Art. 246.-</w:t>
        </w:r>
      </w:hyperlink>
      <w:r>
        <w:rPr>
          <w:rFonts w:eastAsia="Times New Roman"/>
          <w:b/>
          <w:bCs/>
          <w:lang w:val="es-ES"/>
        </w:rPr>
        <w:t xml:space="preserve"> </w:t>
      </w:r>
      <w:r>
        <w:rPr>
          <w:rFonts w:eastAsia="Times New Roman"/>
          <w:lang w:val="es-ES"/>
        </w:rPr>
        <w:t>Los seguros aéreos tienen por objeto garantizar los riesgos propios de la navegación q</w:t>
      </w:r>
      <w:r>
        <w:rPr>
          <w:rFonts w:eastAsia="Times New Roman"/>
          <w:lang w:val="es-ES"/>
        </w:rPr>
        <w:t>ue afecten la aeronave, las mercancías, pasajeros y flete, así como las responsabilidades derivadas de los daños causados a terceros por la aeronave, en tierra, agua o en vuelo.</w:t>
      </w:r>
    </w:p>
    <w:p w:rsidR="00000000" w:rsidRDefault="00F30E28">
      <w:pPr>
        <w:rPr>
          <w:rFonts w:eastAsia="Times New Roman"/>
          <w:lang w:val="es-ES"/>
        </w:rPr>
      </w:pPr>
      <w:hyperlink r:id="rId191" w:history="1">
        <w:r>
          <w:rPr>
            <w:rStyle w:val="Hipervnculo"/>
            <w:rFonts w:eastAsia="Times New Roman"/>
            <w:b/>
            <w:bCs/>
            <w:lang w:val="es-ES"/>
          </w:rPr>
          <w:t>Art. 247.-</w:t>
        </w:r>
      </w:hyperlink>
      <w:r>
        <w:rPr>
          <w:rFonts w:eastAsia="Times New Roman"/>
          <w:b/>
          <w:bCs/>
          <w:lang w:val="es-ES"/>
        </w:rPr>
        <w:t xml:space="preserve"> </w:t>
      </w:r>
      <w:r>
        <w:rPr>
          <w:rFonts w:eastAsia="Times New Roman"/>
          <w:lang w:val="es-ES"/>
        </w:rPr>
        <w:t>Será obligatoria la contratación del seguro de pasajeros, tripulantes, del de daños causados a terceros, del de aeronaves destinadas al servicio de transporte aéreo, de trabajos aéreos y de aeronaves privadas así como del de las aeronaves que sean objeto d</w:t>
      </w:r>
      <w:r>
        <w:rPr>
          <w:rFonts w:eastAsia="Times New Roman"/>
          <w:lang w:val="es-ES"/>
        </w:rPr>
        <w:t>e hipoteca.</w:t>
      </w:r>
    </w:p>
    <w:p w:rsidR="00000000" w:rsidRDefault="00F30E28">
      <w:pPr>
        <w:rPr>
          <w:rFonts w:eastAsia="Times New Roman"/>
          <w:lang w:val="es-ES"/>
        </w:rPr>
      </w:pPr>
      <w:hyperlink r:id="rId192" w:history="1">
        <w:r>
          <w:rPr>
            <w:rStyle w:val="Hipervnculo"/>
            <w:rFonts w:eastAsia="Times New Roman"/>
            <w:b/>
            <w:bCs/>
            <w:lang w:val="es-ES"/>
          </w:rPr>
          <w:t>Art. 248.-</w:t>
        </w:r>
      </w:hyperlink>
      <w:r>
        <w:rPr>
          <w:rFonts w:eastAsia="Times New Roman"/>
          <w:b/>
          <w:bCs/>
          <w:lang w:val="es-ES"/>
        </w:rPr>
        <w:t xml:space="preserve"> </w:t>
      </w:r>
      <w:r>
        <w:rPr>
          <w:rFonts w:eastAsia="Times New Roman"/>
          <w:lang w:val="es-ES"/>
        </w:rPr>
        <w:t>No se autorizará la circulación en el territorio y espacio nacionales de ninguna aeronave de la que no se justifique que tenga contratados y vigentes los seguros previstos en el artículo an</w:t>
      </w:r>
      <w:r>
        <w:rPr>
          <w:rFonts w:eastAsia="Times New Roman"/>
          <w:lang w:val="es-ES"/>
        </w:rPr>
        <w:t>terior.</w:t>
      </w:r>
      <w:r>
        <w:rPr>
          <w:rFonts w:eastAsia="Times New Roman"/>
          <w:lang w:val="es-ES"/>
        </w:rPr>
        <w:br/>
      </w:r>
      <w:r>
        <w:rPr>
          <w:rFonts w:eastAsia="Times New Roman"/>
          <w:lang w:val="es-ES"/>
        </w:rPr>
        <w:br/>
        <w:t>El seguro de aeronaves extranjeras podrá ser sustituido por otras garantías, siempre que la ley de la nacionalidad de la aeronave así lo autorice.</w:t>
      </w:r>
    </w:p>
    <w:p w:rsidR="00000000" w:rsidRDefault="00F30E28">
      <w:pPr>
        <w:rPr>
          <w:rFonts w:eastAsia="Times New Roman"/>
          <w:lang w:val="es-ES"/>
        </w:rPr>
      </w:pPr>
      <w:r>
        <w:rPr>
          <w:rFonts w:eastAsia="Times New Roman"/>
          <w:b/>
          <w:bCs/>
          <w:lang w:val="es-ES"/>
        </w:rPr>
        <w:t>Art. 249.-</w:t>
      </w:r>
      <w:r>
        <w:rPr>
          <w:rFonts w:eastAsia="Times New Roman"/>
          <w:lang w:val="es-ES"/>
        </w:rPr>
        <w:t xml:space="preserve"> La existencia de los seguros y las fechas de vencimiento de las pólizas respectivas se ha</w:t>
      </w:r>
      <w:r>
        <w:rPr>
          <w:rFonts w:eastAsia="Times New Roman"/>
          <w:lang w:val="es-ES"/>
        </w:rPr>
        <w:t>rán constar en un registro especial, así como en el certificado de aeronavegabilidad de la aeronave.</w:t>
      </w:r>
    </w:p>
    <w:p w:rsidR="00000000" w:rsidRDefault="00F30E28">
      <w:pPr>
        <w:jc w:val="center"/>
        <w:rPr>
          <w:rFonts w:eastAsia="Times New Roman"/>
          <w:sz w:val="36"/>
          <w:szCs w:val="36"/>
          <w:lang w:val="es-ES"/>
        </w:rPr>
      </w:pPr>
      <w:r>
        <w:rPr>
          <w:rFonts w:eastAsia="Times New Roman"/>
          <w:b/>
          <w:bCs/>
          <w:sz w:val="36"/>
          <w:szCs w:val="36"/>
          <w:lang w:val="es-ES"/>
        </w:rPr>
        <w:br/>
        <w:t>Título XIII</w:t>
      </w:r>
      <w:r>
        <w:rPr>
          <w:rFonts w:eastAsia="Times New Roman"/>
          <w:b/>
          <w:bCs/>
          <w:sz w:val="36"/>
          <w:szCs w:val="36"/>
          <w:lang w:val="es-ES"/>
        </w:rPr>
        <w:br/>
        <w:t>DE LA PREVENCIÓN E INVESTIGACIÓN DE ACCIDENTES</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hyperlink r:id="rId193" w:history="1">
        <w:r>
          <w:rPr>
            <w:rStyle w:val="Hipervnculo"/>
            <w:rFonts w:eastAsia="Times New Roman"/>
            <w:b/>
            <w:bCs/>
            <w:lang w:val="es-ES"/>
          </w:rPr>
          <w:t>Art. 250.-</w:t>
        </w:r>
      </w:hyperlink>
      <w:r>
        <w:rPr>
          <w:rFonts w:eastAsia="Times New Roman"/>
          <w:b/>
          <w:bCs/>
          <w:lang w:val="es-ES"/>
        </w:rPr>
        <w:t xml:space="preserve"> </w:t>
      </w:r>
      <w:r>
        <w:rPr>
          <w:rFonts w:eastAsia="Times New Roman"/>
          <w:lang w:val="es-ES"/>
        </w:rPr>
        <w:t>Todo accidente o inciden</w:t>
      </w:r>
      <w:r>
        <w:rPr>
          <w:rFonts w:eastAsia="Times New Roman"/>
          <w:lang w:val="es-ES"/>
        </w:rPr>
        <w:t>te de aviación deberán ser investigados para determinar sus causas y prevenir su repetición.</w:t>
      </w:r>
    </w:p>
    <w:p w:rsidR="00000000" w:rsidRDefault="00F30E28">
      <w:pPr>
        <w:rPr>
          <w:rFonts w:eastAsia="Times New Roman"/>
          <w:lang w:val="es-ES"/>
        </w:rPr>
      </w:pPr>
      <w:r>
        <w:rPr>
          <w:rFonts w:eastAsia="Times New Roman"/>
          <w:b/>
          <w:bCs/>
          <w:lang w:val="es-ES"/>
        </w:rPr>
        <w:t xml:space="preserve">Art. 251.- </w:t>
      </w:r>
      <w:r>
        <w:rPr>
          <w:rFonts w:eastAsia="Times New Roman"/>
          <w:lang w:val="es-ES"/>
        </w:rPr>
        <w:t xml:space="preserve">Habrá un Centro Coordinador de Seguridad de Vuelo cuyo cometido será el de asesorar a la autoridad aeronáutica en todo lo relativo a la investigación y </w:t>
      </w:r>
      <w:r>
        <w:rPr>
          <w:rFonts w:eastAsia="Times New Roman"/>
          <w:lang w:val="es-ES"/>
        </w:rPr>
        <w:t>prevención de accidentes e incidentes de aviación.</w:t>
      </w:r>
    </w:p>
    <w:p w:rsidR="00000000" w:rsidRDefault="00F30E28">
      <w:pPr>
        <w:rPr>
          <w:rFonts w:eastAsia="Times New Roman"/>
          <w:lang w:val="es-ES"/>
        </w:rPr>
      </w:pPr>
      <w:r>
        <w:rPr>
          <w:rFonts w:eastAsia="Times New Roman"/>
          <w:b/>
          <w:bCs/>
          <w:lang w:val="es-ES"/>
        </w:rPr>
        <w:t xml:space="preserve">Art. 252.- </w:t>
      </w:r>
      <w:r>
        <w:rPr>
          <w:rFonts w:eastAsia="Times New Roman"/>
          <w:lang w:val="es-ES"/>
        </w:rPr>
        <w:t>Las disposiciones del presente Título serán aplicadas a los accidentes e incidentes en que hubieren participado aeronaves militares solamente cuando estas normas sean compatibles con la naturale</w:t>
      </w:r>
      <w:r>
        <w:rPr>
          <w:rFonts w:eastAsia="Times New Roman"/>
          <w:lang w:val="es-ES"/>
        </w:rPr>
        <w:t>za de los servicios específicos a cargo de tales aeronaves.</w:t>
      </w:r>
    </w:p>
    <w:p w:rsidR="00000000" w:rsidRDefault="00F30E28">
      <w:pPr>
        <w:rPr>
          <w:rFonts w:eastAsia="Times New Roman"/>
          <w:lang w:val="es-ES"/>
        </w:rPr>
      </w:pPr>
      <w:hyperlink r:id="rId194" w:history="1">
        <w:r>
          <w:rPr>
            <w:rStyle w:val="Hipervnculo"/>
            <w:rFonts w:eastAsia="Times New Roman"/>
            <w:b/>
            <w:bCs/>
            <w:lang w:val="es-ES"/>
          </w:rPr>
          <w:t>Art. 253.-</w:t>
        </w:r>
      </w:hyperlink>
      <w:r>
        <w:rPr>
          <w:rFonts w:eastAsia="Times New Roman"/>
          <w:b/>
          <w:bCs/>
          <w:lang w:val="es-ES"/>
        </w:rPr>
        <w:t xml:space="preserve"> </w:t>
      </w:r>
      <w:r>
        <w:rPr>
          <w:rFonts w:eastAsia="Times New Roman"/>
          <w:lang w:val="es-ES"/>
        </w:rPr>
        <w:t>Los propietarios, explotadores y pilotos de aeronaves están obligados a denunciar inmediatamente a la autoridad pública más cercana los accidentes que sufran.</w:t>
      </w:r>
      <w:r>
        <w:rPr>
          <w:rFonts w:eastAsia="Times New Roman"/>
          <w:lang w:val="es-ES"/>
        </w:rPr>
        <w:br/>
      </w:r>
      <w:r>
        <w:rPr>
          <w:rFonts w:eastAsia="Times New Roman"/>
          <w:lang w:val="es-ES"/>
        </w:rPr>
        <w:br/>
        <w:t>Idéntica obligación regirá para todas aquellas personas que tengan o adquieran conocimiento de c</w:t>
      </w:r>
      <w:r>
        <w:rPr>
          <w:rFonts w:eastAsia="Times New Roman"/>
          <w:lang w:val="es-ES"/>
        </w:rPr>
        <w:t>ualquier accidente de aviación o de la existencia de restos o despojos de una aeronave o de personas de quienes pueda suponerse que sean sobrevivientes de un accidente de aviación.</w:t>
      </w:r>
    </w:p>
    <w:p w:rsidR="00000000" w:rsidRDefault="00F30E28">
      <w:pPr>
        <w:rPr>
          <w:rFonts w:eastAsia="Times New Roman"/>
          <w:lang w:val="es-ES"/>
        </w:rPr>
      </w:pPr>
      <w:r>
        <w:rPr>
          <w:rFonts w:eastAsia="Times New Roman"/>
          <w:b/>
          <w:bCs/>
          <w:lang w:val="es-ES"/>
        </w:rPr>
        <w:t xml:space="preserve">Art. 254.- </w:t>
      </w:r>
      <w:r>
        <w:rPr>
          <w:rFonts w:eastAsia="Times New Roman"/>
          <w:lang w:val="es-ES"/>
        </w:rPr>
        <w:t xml:space="preserve">La autoridad que tenga o adquiera conocimiento del accidente lo </w:t>
      </w:r>
      <w:r>
        <w:rPr>
          <w:rFonts w:eastAsia="Times New Roman"/>
          <w:lang w:val="es-ES"/>
        </w:rPr>
        <w:t>comunicará de inmediato a la autoridad aeronáutica más cercana al lugar, debiendo adoptar las medidas más urgentes para la asistencia o salvamento de las víctimas y prevenir en la zona donde se hubiere producido la intervención de personas no autorizadas.</w:t>
      </w:r>
    </w:p>
    <w:p w:rsidR="00000000" w:rsidRDefault="00F30E28">
      <w:pPr>
        <w:rPr>
          <w:rFonts w:eastAsia="Times New Roman"/>
          <w:lang w:val="es-ES"/>
        </w:rPr>
      </w:pPr>
      <w:r>
        <w:rPr>
          <w:rFonts w:eastAsia="Times New Roman"/>
          <w:b/>
          <w:bCs/>
          <w:lang w:val="es-ES"/>
        </w:rPr>
        <w:t xml:space="preserve">Art. 255.- </w:t>
      </w:r>
      <w:r>
        <w:rPr>
          <w:rFonts w:eastAsia="Times New Roman"/>
          <w:lang w:val="es-ES"/>
        </w:rPr>
        <w:t>La remoción o retiro de la aeronave accidentada, de los elementos afectados y de los objetos que pudieren haber concurrido a producir el accidente podrá practicarse solamente con la autorización de la autoridad aeronáutica.</w:t>
      </w:r>
    </w:p>
    <w:p w:rsidR="00000000" w:rsidRDefault="00F30E28">
      <w:pPr>
        <w:rPr>
          <w:rFonts w:eastAsia="Times New Roman"/>
          <w:lang w:val="es-ES"/>
        </w:rPr>
      </w:pPr>
      <w:r>
        <w:rPr>
          <w:rFonts w:eastAsia="Times New Roman"/>
          <w:b/>
          <w:bCs/>
          <w:lang w:val="es-ES"/>
        </w:rPr>
        <w:t xml:space="preserve">Art. 256.- </w:t>
      </w:r>
      <w:r>
        <w:rPr>
          <w:rFonts w:eastAsia="Times New Roman"/>
          <w:lang w:val="es-ES"/>
        </w:rPr>
        <w:t>La autorid</w:t>
      </w:r>
      <w:r>
        <w:rPr>
          <w:rFonts w:eastAsia="Times New Roman"/>
          <w:lang w:val="es-ES"/>
        </w:rPr>
        <w:t>ad aeronáutica coordinará su actuación con las judiciales, militares, policiales, sanitarias y aduaneras, dentro de los límites de la competencia de cada una de ellas.</w:t>
      </w:r>
    </w:p>
    <w:p w:rsidR="00000000" w:rsidRDefault="00F30E28">
      <w:pPr>
        <w:rPr>
          <w:rFonts w:eastAsia="Times New Roman"/>
          <w:lang w:val="es-ES"/>
        </w:rPr>
      </w:pPr>
      <w:r>
        <w:rPr>
          <w:rFonts w:eastAsia="Times New Roman"/>
          <w:b/>
          <w:bCs/>
          <w:lang w:val="es-ES"/>
        </w:rPr>
        <w:t xml:space="preserve">Art. 257.- </w:t>
      </w:r>
      <w:r>
        <w:rPr>
          <w:rFonts w:eastAsia="Times New Roman"/>
          <w:lang w:val="es-ES"/>
        </w:rPr>
        <w:t>Toda persona natural o jurídica, pública o privada o semipública o de derecho</w:t>
      </w:r>
      <w:r>
        <w:rPr>
          <w:rFonts w:eastAsia="Times New Roman"/>
          <w:lang w:val="es-ES"/>
        </w:rPr>
        <w:t xml:space="preserve"> privado con finalidad social o pública, está obligada a declarar y presentar los informes que le solicite la autoridad aeronáutica para los fines de la investigación de accidentes, así como a permitir el examen de la documentación y antecedentes que se co</w:t>
      </w:r>
      <w:r>
        <w:rPr>
          <w:rFonts w:eastAsia="Times New Roman"/>
          <w:lang w:val="es-ES"/>
        </w:rPr>
        <w:t>nsideren necesarios para el efecto.</w:t>
      </w:r>
    </w:p>
    <w:p w:rsidR="00000000" w:rsidRDefault="00F30E28">
      <w:pPr>
        <w:rPr>
          <w:rFonts w:eastAsia="Times New Roman"/>
          <w:lang w:val="es-ES"/>
        </w:rPr>
      </w:pPr>
      <w:hyperlink r:id="rId195" w:history="1">
        <w:r>
          <w:rPr>
            <w:rStyle w:val="Hipervnculo"/>
            <w:rFonts w:eastAsia="Times New Roman"/>
            <w:b/>
            <w:bCs/>
            <w:lang w:val="es-ES"/>
          </w:rPr>
          <w:t>Art. 258.-</w:t>
        </w:r>
      </w:hyperlink>
      <w:r>
        <w:rPr>
          <w:rFonts w:eastAsia="Times New Roman"/>
          <w:lang w:val="es-ES"/>
        </w:rPr>
        <w:t xml:space="preserve"> Las aeronaves extranjeras que sufran accidentes en territorio o aguas jurisdiccionales ecuatorianas, así como las aeronaves ecuatorianas que los sufran en territorio</w:t>
      </w:r>
      <w:r>
        <w:rPr>
          <w:rFonts w:eastAsia="Times New Roman"/>
          <w:lang w:val="es-ES"/>
        </w:rPr>
        <w:t xml:space="preserve"> o aguas jurisdiccionales extranjeras o en el mar libre quedarán sujetas a la investigación técnica prevista en los convenios internacionales de la materia.</w:t>
      </w:r>
    </w:p>
    <w:p w:rsidR="00000000" w:rsidRDefault="00F30E28">
      <w:pPr>
        <w:rPr>
          <w:rFonts w:eastAsia="Times New Roman"/>
          <w:lang w:val="es-ES"/>
        </w:rPr>
      </w:pPr>
      <w:r>
        <w:rPr>
          <w:rFonts w:eastAsia="Times New Roman"/>
          <w:b/>
          <w:bCs/>
          <w:lang w:val="es-ES"/>
        </w:rPr>
        <w:t xml:space="preserve">Art. 259.- </w:t>
      </w:r>
      <w:r>
        <w:rPr>
          <w:rFonts w:eastAsia="Times New Roman"/>
          <w:lang w:val="es-ES"/>
        </w:rPr>
        <w:t>Cuando una aeronave ecuatoriana sufra un accidente en el extranjero, el explotador, el c</w:t>
      </w:r>
      <w:r>
        <w:rPr>
          <w:rFonts w:eastAsia="Times New Roman"/>
          <w:lang w:val="es-ES"/>
        </w:rPr>
        <w:t>omandante o, en su defecto, cualquier miembro de la tripulación deberá notificarlo de inmediato al Cónsul del Ecuador más cercano al lugar, así como a la autoridad aeronáutica ecuatoriana, a efecto de que se adopten las medidas de investigación pertinentes</w:t>
      </w:r>
      <w:r>
        <w:rPr>
          <w:rFonts w:eastAsia="Times New Roman"/>
          <w:lang w:val="es-ES"/>
        </w:rPr>
        <w:t>.</w:t>
      </w:r>
    </w:p>
    <w:p w:rsidR="00000000" w:rsidRDefault="00F30E28">
      <w:pPr>
        <w:jc w:val="center"/>
        <w:rPr>
          <w:rFonts w:eastAsia="Times New Roman"/>
          <w:sz w:val="36"/>
          <w:szCs w:val="36"/>
          <w:lang w:val="es-ES"/>
        </w:rPr>
      </w:pPr>
      <w:r>
        <w:rPr>
          <w:rFonts w:eastAsia="Times New Roman"/>
          <w:b/>
          <w:bCs/>
          <w:sz w:val="36"/>
          <w:szCs w:val="36"/>
          <w:lang w:val="es-ES"/>
        </w:rPr>
        <w:br/>
        <w:t>Título XIV</w:t>
      </w:r>
      <w:r>
        <w:rPr>
          <w:rFonts w:eastAsia="Times New Roman"/>
          <w:b/>
          <w:bCs/>
          <w:sz w:val="36"/>
          <w:szCs w:val="36"/>
          <w:lang w:val="es-ES"/>
        </w:rPr>
        <w:br/>
        <w:t>DE LA BUSQUEDA, ASISTENCIA, SALVAMENTO Y DESAPARICIÓN DE AERONAVES</w:t>
      </w:r>
    </w:p>
    <w:p w:rsidR="00000000" w:rsidRDefault="00F30E28">
      <w:pPr>
        <w:jc w:val="center"/>
        <w:rPr>
          <w:rFonts w:eastAsia="Times New Roman"/>
          <w:sz w:val="36"/>
          <w:szCs w:val="36"/>
          <w:lang w:val="es-ES"/>
        </w:rPr>
      </w:pPr>
      <w:r>
        <w:rPr>
          <w:rFonts w:eastAsia="Times New Roman"/>
          <w:b/>
          <w:bCs/>
          <w:sz w:val="36"/>
          <w:szCs w:val="36"/>
          <w:lang w:val="es-ES"/>
        </w:rPr>
        <w:br/>
        <w:t>Capítulo Único</w:t>
      </w:r>
    </w:p>
    <w:p w:rsidR="00000000" w:rsidRDefault="00F30E28">
      <w:pPr>
        <w:rPr>
          <w:rFonts w:eastAsia="Times New Roman"/>
          <w:lang w:val="es-ES"/>
        </w:rPr>
      </w:pPr>
      <w:hyperlink r:id="rId196" w:history="1">
        <w:r>
          <w:rPr>
            <w:rStyle w:val="Hipervnculo"/>
            <w:rFonts w:eastAsia="Times New Roman"/>
            <w:b/>
            <w:bCs/>
            <w:lang w:val="es-ES"/>
          </w:rPr>
          <w:t>Art. 260.-</w:t>
        </w:r>
      </w:hyperlink>
      <w:r>
        <w:rPr>
          <w:rFonts w:eastAsia="Times New Roman"/>
          <w:b/>
          <w:bCs/>
          <w:lang w:val="es-ES"/>
        </w:rPr>
        <w:t xml:space="preserve"> </w:t>
      </w:r>
      <w:r>
        <w:rPr>
          <w:rFonts w:eastAsia="Times New Roman"/>
          <w:lang w:val="es-ES"/>
        </w:rPr>
        <w:t>Los explotadores y comandantes de aeronaves públicas y privadas están obligados, en la medida de sus pos</w:t>
      </w:r>
      <w:r>
        <w:rPr>
          <w:rFonts w:eastAsia="Times New Roman"/>
          <w:lang w:val="es-ES"/>
        </w:rPr>
        <w:t>ibilidades, a prestar colaboración y asistencia a las aeronaves y personas en situación de peligro.</w:t>
      </w:r>
      <w:r>
        <w:rPr>
          <w:rFonts w:eastAsia="Times New Roman"/>
          <w:lang w:val="es-ES"/>
        </w:rPr>
        <w:br/>
      </w:r>
      <w:r>
        <w:rPr>
          <w:rFonts w:eastAsia="Times New Roman"/>
          <w:lang w:val="es-ES"/>
        </w:rPr>
        <w:br/>
        <w:t>Así mismo, todo armador o capitán de buque y cualquier persona en tierra están obligados a prestar asistencia a quien se encuentre en peligro o estado de d</w:t>
      </w:r>
      <w:r>
        <w:rPr>
          <w:rFonts w:eastAsia="Times New Roman"/>
          <w:lang w:val="es-ES"/>
        </w:rPr>
        <w:t>esvalimiento a consecuencia de un accidente aéreo.</w:t>
      </w:r>
    </w:p>
    <w:p w:rsidR="00000000" w:rsidRDefault="00F30E28">
      <w:pPr>
        <w:rPr>
          <w:rFonts w:eastAsia="Times New Roman"/>
          <w:lang w:val="es-ES"/>
        </w:rPr>
      </w:pPr>
      <w:r>
        <w:rPr>
          <w:rFonts w:eastAsia="Times New Roman"/>
          <w:b/>
          <w:bCs/>
          <w:lang w:val="es-ES"/>
        </w:rPr>
        <w:t xml:space="preserve">Art. 261.- </w:t>
      </w:r>
      <w:r>
        <w:rPr>
          <w:rFonts w:eastAsia="Times New Roman"/>
          <w:lang w:val="es-ES"/>
        </w:rPr>
        <w:t>No hay lugar a la obligación de prestar asistencia:</w:t>
      </w:r>
      <w:r>
        <w:rPr>
          <w:rFonts w:eastAsia="Times New Roman"/>
          <w:lang w:val="es-ES"/>
        </w:rPr>
        <w:br/>
      </w:r>
      <w:r>
        <w:rPr>
          <w:rFonts w:eastAsia="Times New Roman"/>
          <w:lang w:val="es-ES"/>
        </w:rPr>
        <w:br/>
        <w:t>1.- Cuando de ella se derive peligro grave para el obligado o cualquier clase de peligro para las personas bajo su cuidado o dependencia;</w:t>
      </w:r>
      <w:r>
        <w:rPr>
          <w:rFonts w:eastAsia="Times New Roman"/>
          <w:lang w:val="es-ES"/>
        </w:rPr>
        <w:br/>
      </w:r>
      <w:r>
        <w:rPr>
          <w:rFonts w:eastAsia="Times New Roman"/>
          <w:lang w:val="es-ES"/>
        </w:rPr>
        <w:br/>
        <w:t>2.</w:t>
      </w:r>
      <w:r>
        <w:rPr>
          <w:rFonts w:eastAsia="Times New Roman"/>
          <w:lang w:val="es-ES"/>
        </w:rPr>
        <w:t>- Cuando el obligado tenga conocimiento certero de que tal asistencia ha sido prestada por otros; y,</w:t>
      </w:r>
      <w:r>
        <w:rPr>
          <w:rFonts w:eastAsia="Times New Roman"/>
          <w:lang w:val="es-ES"/>
        </w:rPr>
        <w:br/>
      </w:r>
      <w:r>
        <w:rPr>
          <w:rFonts w:eastAsia="Times New Roman"/>
          <w:lang w:val="es-ES"/>
        </w:rPr>
        <w:br/>
        <w:t>3.- Cuando la autoridad competente le dispense expresamente de este cometido.</w:t>
      </w:r>
    </w:p>
    <w:p w:rsidR="00000000" w:rsidRDefault="00F30E28">
      <w:pPr>
        <w:rPr>
          <w:rFonts w:eastAsia="Times New Roman"/>
          <w:lang w:val="es-ES"/>
        </w:rPr>
      </w:pPr>
      <w:r>
        <w:rPr>
          <w:rFonts w:eastAsia="Times New Roman"/>
          <w:b/>
          <w:bCs/>
          <w:lang w:val="es-ES"/>
        </w:rPr>
        <w:t>Art. 262.-</w:t>
      </w:r>
      <w:r>
        <w:rPr>
          <w:rFonts w:eastAsia="Times New Roman"/>
          <w:lang w:val="es-ES"/>
        </w:rPr>
        <w:t xml:space="preserve"> Todo aquel que por imprudencia, impericia, negligencia o transgre</w:t>
      </w:r>
      <w:r>
        <w:rPr>
          <w:rFonts w:eastAsia="Times New Roman"/>
          <w:lang w:val="es-ES"/>
        </w:rPr>
        <w:t>sión de disposiciones reglamentarias motivare la movilización de los medios de búsqueda y salvamento, responderá de los daños y perjuicios derivados de esta circunstancia, aun cuando no hubiere solicitado el socorro y sin perjuicio de la responsabilidad pe</w:t>
      </w:r>
      <w:r>
        <w:rPr>
          <w:rFonts w:eastAsia="Times New Roman"/>
          <w:lang w:val="es-ES"/>
        </w:rPr>
        <w:t>nal a que hubiere lugar.</w:t>
      </w:r>
    </w:p>
    <w:p w:rsidR="00000000" w:rsidRDefault="00F30E28">
      <w:pPr>
        <w:rPr>
          <w:rFonts w:eastAsia="Times New Roman"/>
          <w:lang w:val="es-ES"/>
        </w:rPr>
      </w:pPr>
      <w:r>
        <w:rPr>
          <w:rFonts w:eastAsia="Times New Roman"/>
          <w:b/>
          <w:bCs/>
          <w:lang w:val="es-ES"/>
        </w:rPr>
        <w:t>Art. 263.-</w:t>
      </w:r>
      <w:r>
        <w:rPr>
          <w:rFonts w:eastAsia="Times New Roman"/>
          <w:lang w:val="es-ES"/>
        </w:rPr>
        <w:t xml:space="preserve"> En caso de desaparición de una aeronave con sus tripulantes y pasajeros, ésta será considerada y declarada perdida, transcurridos noventa días de la fecha de la última noticia.</w:t>
      </w:r>
    </w:p>
    <w:p w:rsidR="00000000" w:rsidRDefault="00F30E28">
      <w:pPr>
        <w:jc w:val="center"/>
        <w:rPr>
          <w:rFonts w:eastAsia="Times New Roman"/>
          <w:sz w:val="36"/>
          <w:szCs w:val="36"/>
          <w:lang w:val="es-ES"/>
        </w:rPr>
      </w:pPr>
      <w:r>
        <w:rPr>
          <w:rFonts w:eastAsia="Times New Roman"/>
          <w:b/>
          <w:bCs/>
          <w:sz w:val="36"/>
          <w:szCs w:val="36"/>
          <w:lang w:val="es-ES"/>
        </w:rPr>
        <w:br/>
        <w:t>Título XV</w:t>
      </w:r>
      <w:r>
        <w:rPr>
          <w:rFonts w:eastAsia="Times New Roman"/>
          <w:b/>
          <w:bCs/>
          <w:sz w:val="36"/>
          <w:szCs w:val="36"/>
          <w:lang w:val="es-ES"/>
        </w:rPr>
        <w:br/>
        <w:t>DE LAS INFRACCIONES Y SANCIONES</w:t>
      </w:r>
    </w:p>
    <w:p w:rsidR="00000000" w:rsidRDefault="00F30E28">
      <w:pPr>
        <w:jc w:val="center"/>
        <w:rPr>
          <w:rFonts w:eastAsia="Times New Roman"/>
          <w:sz w:val="36"/>
          <w:szCs w:val="36"/>
          <w:lang w:val="es-ES"/>
        </w:rPr>
      </w:pPr>
      <w:r>
        <w:rPr>
          <w:rFonts w:eastAsia="Times New Roman"/>
          <w:b/>
          <w:bCs/>
          <w:sz w:val="36"/>
          <w:szCs w:val="36"/>
          <w:lang w:val="es-ES"/>
        </w:rPr>
        <w:br/>
        <w:t>Capítulo Único</w:t>
      </w:r>
      <w:r>
        <w:rPr>
          <w:rFonts w:eastAsia="Times New Roman"/>
          <w:b/>
          <w:bCs/>
          <w:sz w:val="36"/>
          <w:szCs w:val="36"/>
          <w:lang w:val="es-ES"/>
        </w:rPr>
        <w:br/>
        <w:t>JURISDICCIÓN Y COMPETENCIA</w:t>
      </w:r>
    </w:p>
    <w:p w:rsidR="00000000" w:rsidRDefault="00F30E28">
      <w:pPr>
        <w:rPr>
          <w:rFonts w:eastAsia="Times New Roman"/>
          <w:lang w:val="es-ES"/>
        </w:rPr>
      </w:pPr>
      <w:r>
        <w:rPr>
          <w:rFonts w:eastAsia="Times New Roman"/>
          <w:b/>
          <w:bCs/>
          <w:lang w:val="es-ES"/>
        </w:rPr>
        <w:t xml:space="preserve">Art. 264.- </w:t>
      </w:r>
      <w:r>
        <w:rPr>
          <w:rFonts w:eastAsia="Times New Roman"/>
          <w:lang w:val="es-ES"/>
        </w:rPr>
        <w:t>Están sometidos a las leyes de la República del Ecuador y serán juzgados por sus tribunales y jueces:</w:t>
      </w:r>
      <w:r>
        <w:rPr>
          <w:rFonts w:eastAsia="Times New Roman"/>
          <w:lang w:val="es-ES"/>
        </w:rPr>
        <w:br/>
      </w:r>
      <w:r>
        <w:rPr>
          <w:rFonts w:eastAsia="Times New Roman"/>
          <w:lang w:val="es-ES"/>
        </w:rPr>
        <w:br/>
      </w:r>
      <w:r>
        <w:rPr>
          <w:rFonts w:eastAsia="Times New Roman"/>
          <w:lang w:val="es-ES"/>
        </w:rPr>
        <w:t>1.- Los hechos ocurridos y los actos ejecutados que deben tenerse por infracciones, cometidos a bordo de aeronaves privadas ecuatorianas que vuelen sobre alta mar o en espacio aéreo no sujeto a la soberanía de Estado alguno;</w:t>
      </w:r>
      <w:r>
        <w:rPr>
          <w:rFonts w:eastAsia="Times New Roman"/>
          <w:lang w:val="es-ES"/>
        </w:rPr>
        <w:br/>
      </w:r>
      <w:r>
        <w:rPr>
          <w:rFonts w:eastAsia="Times New Roman"/>
          <w:lang w:val="es-ES"/>
        </w:rPr>
        <w:br/>
        <w:t>2.- Los hechos ocurridos y los</w:t>
      </w:r>
      <w:r>
        <w:rPr>
          <w:rFonts w:eastAsia="Times New Roman"/>
          <w:lang w:val="es-ES"/>
        </w:rPr>
        <w:t xml:space="preserve"> actos ejecutados que deban tenerse por infracciones, cometidos a bordo de una aeronave privada ecuatoriana, durante el vuelo sobre territorio extranjero, excepto en aquellos casos en que lesionen la seguridad o el orden público del Estado subyacente o se </w:t>
      </w:r>
      <w:r>
        <w:rPr>
          <w:rFonts w:eastAsia="Times New Roman"/>
          <w:lang w:val="es-ES"/>
        </w:rPr>
        <w:t>causen daños a las personas o a bienes que se encuentren en la superficie de dicho Estado;</w:t>
      </w:r>
      <w:r>
        <w:rPr>
          <w:rFonts w:eastAsia="Times New Roman"/>
          <w:lang w:val="es-ES"/>
        </w:rPr>
        <w:br/>
      </w:r>
      <w:r>
        <w:rPr>
          <w:rFonts w:eastAsia="Times New Roman"/>
          <w:lang w:val="es-ES"/>
        </w:rPr>
        <w:br/>
      </w:r>
      <w:r>
        <w:rPr>
          <w:rFonts w:eastAsia="Times New Roman"/>
          <w:lang w:val="es-ES"/>
        </w:rPr>
        <w:t>3.- Los hechos ocurridos y los actos ejecutados que deban tenerse por infracciones, cometidos a bordo de una aeronave ex</w:t>
      </w:r>
      <w:r>
        <w:rPr>
          <w:rFonts w:eastAsia="Times New Roman"/>
          <w:lang w:val="es-ES"/>
        </w:rPr>
        <w:t>tranjera en vuelo sobre territorio o aguas jurisdiccionales ecuatorianos o que se encuentre estacionado en ellos, en todo caso.</w:t>
      </w:r>
      <w:r>
        <w:rPr>
          <w:rFonts w:eastAsia="Times New Roman"/>
          <w:lang w:val="es-ES"/>
        </w:rPr>
        <w:br/>
      </w:r>
      <w:r>
        <w:rPr>
          <w:rFonts w:eastAsia="Times New Roman"/>
          <w:lang w:val="es-ES"/>
        </w:rPr>
        <w:br/>
        <w:t>Además cuando se trate de una infracción cometida durante el vuelo de una aeronave privada extranjera, habrá lugar a la aplicac</w:t>
      </w:r>
      <w:r>
        <w:rPr>
          <w:rFonts w:eastAsia="Times New Roman"/>
          <w:lang w:val="es-ES"/>
        </w:rPr>
        <w:t>ión de las leyes del Ecuador y a la jurisdicción y competencia de sus tribunales y jueces, si el primer aterrizaje posterior al cometimiento de la infracción tiene lugar en el Ecuador, exceptuándose, empero los casos en que se pidiere extradición.</w:t>
      </w:r>
    </w:p>
    <w:p w:rsidR="00000000" w:rsidRDefault="00F30E28">
      <w:pPr>
        <w:rPr>
          <w:rFonts w:eastAsia="Times New Roman"/>
          <w:lang w:val="es-ES"/>
        </w:rPr>
      </w:pPr>
      <w:hyperlink r:id="rId197" w:history="1">
        <w:r>
          <w:rPr>
            <w:rStyle w:val="Hipervnculo"/>
            <w:rFonts w:eastAsia="Times New Roman"/>
            <w:b/>
            <w:bCs/>
            <w:lang w:val="es-ES"/>
          </w:rPr>
          <w:t>Art. 265.-</w:t>
        </w:r>
      </w:hyperlink>
      <w:r>
        <w:rPr>
          <w:rFonts w:eastAsia="Times New Roman"/>
          <w:b/>
          <w:bCs/>
          <w:lang w:val="es-ES"/>
        </w:rPr>
        <w:t xml:space="preserve"> </w:t>
      </w:r>
      <w:r>
        <w:rPr>
          <w:rFonts w:eastAsia="Times New Roman"/>
          <w:lang w:val="es-ES"/>
        </w:rPr>
        <w:t>La Dirección General de Aviación Civil y el Consejo Nacional de Aviación Civil son los órganos encargados de imponer en el campo administrativo las sanciones a que haya lugar por las infracciones a este Código</w:t>
      </w:r>
      <w:r>
        <w:rPr>
          <w:rFonts w:eastAsia="Times New Roman"/>
          <w:lang w:val="es-ES"/>
        </w:rPr>
        <w:t>, a la Ley de Aviación Civil y sus reglamentos.</w:t>
      </w:r>
    </w:p>
    <w:p w:rsidR="00000000" w:rsidRDefault="00F30E28">
      <w:pPr>
        <w:rPr>
          <w:rFonts w:eastAsia="Times New Roman"/>
          <w:lang w:val="es-ES"/>
        </w:rPr>
      </w:pPr>
      <w:hyperlink r:id="rId198" w:history="1">
        <w:r>
          <w:rPr>
            <w:rStyle w:val="Hipervnculo"/>
            <w:rFonts w:eastAsia="Times New Roman"/>
            <w:b/>
            <w:bCs/>
            <w:lang w:val="es-ES"/>
          </w:rPr>
          <w:t>Art. 266.-</w:t>
        </w:r>
      </w:hyperlink>
      <w:r>
        <w:rPr>
          <w:rFonts w:eastAsia="Times New Roman"/>
          <w:lang w:val="es-ES"/>
        </w:rPr>
        <w:t xml:space="preserve"> Las sanciones administrativas que se impongan consistirán en amonestaciones, multas pecuniarias y suspensión temporal o definitiva de los derechos conced</w:t>
      </w:r>
      <w:r>
        <w:rPr>
          <w:rFonts w:eastAsia="Times New Roman"/>
          <w:lang w:val="es-ES"/>
        </w:rPr>
        <w:t>idos, sin perjuicio del juzgamiento que proceda por parte de los jueces competentes cuando el hecho o acto sancionado administrativamente constituya infracción de acuerdo con las leyes penales.</w:t>
      </w:r>
    </w:p>
    <w:p w:rsidR="00000000" w:rsidRDefault="00F30E28">
      <w:pPr>
        <w:rPr>
          <w:rFonts w:eastAsia="Times New Roman"/>
          <w:lang w:val="es-ES"/>
        </w:rPr>
      </w:pPr>
      <w:hyperlink r:id="rId199" w:history="1">
        <w:r>
          <w:rPr>
            <w:rStyle w:val="Hipervnculo"/>
            <w:rFonts w:eastAsia="Times New Roman"/>
            <w:b/>
            <w:bCs/>
            <w:lang w:val="es-ES"/>
          </w:rPr>
          <w:t>Art. 267.-</w:t>
        </w:r>
      </w:hyperlink>
      <w:r>
        <w:rPr>
          <w:rFonts w:eastAsia="Times New Roman"/>
          <w:b/>
          <w:bCs/>
          <w:lang w:val="es-ES"/>
        </w:rPr>
        <w:t xml:space="preserve"> </w:t>
      </w:r>
      <w:r>
        <w:rPr>
          <w:rFonts w:eastAsia="Times New Roman"/>
          <w:lang w:val="es-ES"/>
        </w:rPr>
        <w:t>En lo t</w:t>
      </w:r>
      <w:r>
        <w:rPr>
          <w:rFonts w:eastAsia="Times New Roman"/>
          <w:lang w:val="es-ES"/>
        </w:rPr>
        <w:t>ocante al procedimiento, aplicación y graduación de las sanciones administrativas se estará a lo dispuesto en la Ley de Aviación Civil.</w:t>
      </w:r>
    </w:p>
    <w:p w:rsidR="00000000" w:rsidRDefault="00F30E28">
      <w:pPr>
        <w:jc w:val="center"/>
        <w:rPr>
          <w:rFonts w:eastAsia="Times New Roman"/>
          <w:sz w:val="36"/>
          <w:szCs w:val="36"/>
          <w:lang w:val="es-ES"/>
        </w:rPr>
      </w:pPr>
      <w:r>
        <w:rPr>
          <w:rFonts w:eastAsia="Times New Roman"/>
          <w:b/>
          <w:bCs/>
          <w:sz w:val="36"/>
          <w:szCs w:val="36"/>
          <w:lang w:val="es-ES"/>
        </w:rPr>
        <w:br/>
        <w:t>DISPOSICIONES FINALES</w:t>
      </w:r>
    </w:p>
    <w:p w:rsidR="00000000" w:rsidRDefault="00F30E28">
      <w:pPr>
        <w:rPr>
          <w:rFonts w:eastAsia="Times New Roman"/>
          <w:lang w:val="es-ES"/>
        </w:rPr>
      </w:pPr>
      <w:r>
        <w:rPr>
          <w:rFonts w:eastAsia="Times New Roman"/>
          <w:b/>
          <w:bCs/>
          <w:lang w:val="es-ES"/>
        </w:rPr>
        <w:t>Primera.-</w:t>
      </w:r>
      <w:r>
        <w:rPr>
          <w:rFonts w:eastAsia="Times New Roman"/>
          <w:lang w:val="es-ES"/>
        </w:rPr>
        <w:t xml:space="preserve"> En el plazo de ciento ochenta días la Dirección General de Aviación Civil procederá a l</w:t>
      </w:r>
      <w:r>
        <w:rPr>
          <w:rFonts w:eastAsia="Times New Roman"/>
          <w:lang w:val="es-ES"/>
        </w:rPr>
        <w:t>a elaboración de los reglamentos a que da lugar el presente Código los que serán aprobados, previamente a su vigencia, por el Consejo Nacional de Aviación Civil. Hasta tanto se observarán los que se hallan vigentes, en cuanto fueren aplicables.</w:t>
      </w:r>
    </w:p>
    <w:p w:rsidR="00000000" w:rsidRDefault="00F30E28">
      <w:pPr>
        <w:rPr>
          <w:rFonts w:eastAsia="Times New Roman"/>
          <w:lang w:val="es-ES"/>
        </w:rPr>
      </w:pPr>
      <w:r>
        <w:rPr>
          <w:rFonts w:eastAsia="Times New Roman"/>
          <w:b/>
          <w:bCs/>
          <w:lang w:val="es-ES"/>
        </w:rPr>
        <w:t xml:space="preserve">Segunda.- </w:t>
      </w:r>
      <w:r>
        <w:rPr>
          <w:rFonts w:eastAsia="Times New Roman"/>
          <w:lang w:val="es-ES"/>
        </w:rPr>
        <w:t>F</w:t>
      </w:r>
      <w:r>
        <w:rPr>
          <w:rFonts w:eastAsia="Times New Roman"/>
          <w:lang w:val="es-ES"/>
        </w:rPr>
        <w:t>acúltase a la Dirección General de Aviación Civil la publicación en ediciones especiales del presente Código, así como de las leyes y reglamentos que regulan la aeronáutica civil.</w:t>
      </w:r>
    </w:p>
    <w:p w:rsidR="00000000" w:rsidRDefault="00F30E28">
      <w:pPr>
        <w:jc w:val="center"/>
        <w:rPr>
          <w:rFonts w:eastAsia="Times New Roman"/>
          <w:sz w:val="36"/>
          <w:szCs w:val="36"/>
          <w:lang w:val="es-ES"/>
        </w:rPr>
      </w:pPr>
      <w:r>
        <w:rPr>
          <w:rFonts w:eastAsia="Times New Roman"/>
          <w:b/>
          <w:bCs/>
          <w:sz w:val="36"/>
          <w:szCs w:val="36"/>
          <w:lang w:val="es-ES"/>
        </w:rPr>
        <w:br/>
        <w:t>DEROGATORIA</w:t>
      </w:r>
    </w:p>
    <w:p w:rsidR="00000000" w:rsidRDefault="00F30E28">
      <w:pPr>
        <w:rPr>
          <w:rFonts w:eastAsia="Times New Roman"/>
          <w:lang w:val="es-ES"/>
        </w:rPr>
      </w:pPr>
      <w:r>
        <w:rPr>
          <w:rFonts w:eastAsia="Times New Roman"/>
          <w:b/>
          <w:bCs/>
          <w:lang w:val="es-ES"/>
        </w:rPr>
        <w:t xml:space="preserve">Única.- </w:t>
      </w:r>
      <w:r>
        <w:rPr>
          <w:rFonts w:eastAsia="Times New Roman"/>
          <w:lang w:val="es-ES"/>
        </w:rPr>
        <w:t>Derógase la Ley de Tránsito Aéreo, en su totalidad.</w:t>
      </w:r>
    </w:p>
    <w:p w:rsidR="00000000" w:rsidRDefault="00F30E28">
      <w:pPr>
        <w:rPr>
          <w:rFonts w:eastAsia="Times New Roman"/>
          <w:lang w:val="es-ES"/>
        </w:rPr>
      </w:pPr>
      <w:r>
        <w:rPr>
          <w:rFonts w:eastAsia="Times New Roman"/>
          <w:b/>
          <w:bCs/>
          <w:lang w:val="es-ES"/>
        </w:rPr>
        <w:t>Art</w:t>
      </w:r>
      <w:r>
        <w:rPr>
          <w:rFonts w:eastAsia="Times New Roman"/>
          <w:b/>
          <w:bCs/>
          <w:lang w:val="es-ES"/>
        </w:rPr>
        <w:t xml:space="preserve">. Final.- </w:t>
      </w:r>
      <w:r>
        <w:rPr>
          <w:rFonts w:eastAsia="Times New Roman"/>
          <w:lang w:val="es-ES"/>
        </w:rPr>
        <w:t>El presente Código y sus reformas entraron en vigencia desde las fechas de las respectivas publicaciones en el Registro Oficial, fechas en las que quedaron derogadas todas las disposiciones legales y reglamentarias que se le opongan.</w:t>
      </w:r>
      <w:r>
        <w:rPr>
          <w:rFonts w:eastAsia="Times New Roman"/>
          <w:lang w:val="es-ES"/>
        </w:rPr>
        <w:br/>
      </w:r>
      <w:r>
        <w:rPr>
          <w:rFonts w:eastAsia="Times New Roman"/>
          <w:lang w:val="es-ES"/>
        </w:rPr>
        <w:br/>
        <w:t>En adelante</w:t>
      </w:r>
      <w:r>
        <w:rPr>
          <w:rFonts w:eastAsia="Times New Roman"/>
          <w:lang w:val="es-ES"/>
        </w:rPr>
        <w:t xml:space="preserve"> cítese la nueva numeración.</w:t>
      </w:r>
      <w:r>
        <w:rPr>
          <w:rFonts w:eastAsia="Times New Roman"/>
          <w:lang w:val="es-ES"/>
        </w:rPr>
        <w:br/>
      </w:r>
      <w:r>
        <w:rPr>
          <w:rFonts w:eastAsia="Times New Roman"/>
          <w:lang w:val="es-ES"/>
        </w:rPr>
        <w:br/>
        <w:t>Esta Codificación fue elaborada por la Comisión de Legislación y Codificación, de acuerdo con lo dispuesto en el número 2 del Art. 139 (120, num. 6) de la Constitución Política de la República.</w:t>
      </w:r>
      <w:r>
        <w:rPr>
          <w:rFonts w:eastAsia="Times New Roman"/>
          <w:lang w:val="es-ES"/>
        </w:rPr>
        <w:br/>
      </w:r>
      <w:r>
        <w:rPr>
          <w:rFonts w:eastAsia="Times New Roman"/>
          <w:lang w:val="es-ES"/>
        </w:rPr>
        <w:br/>
        <w:t xml:space="preserve">Cumplidos los presupuestos del </w:t>
      </w:r>
      <w:r>
        <w:rPr>
          <w:rFonts w:eastAsia="Times New Roman"/>
          <w:lang w:val="es-ES"/>
        </w:rPr>
        <w:t>Art. 160 de la Constitución Política de la República, publíquese en el Registro Oficial.</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u w:val="single"/>
          <w:lang w:val="es-ES"/>
        </w:rPr>
        <w:br/>
      </w:r>
      <w:r>
        <w:rPr>
          <w:rFonts w:eastAsia="Times New Roman"/>
          <w:i/>
          <w:iCs/>
          <w:lang w:val="es-ES"/>
        </w:rPr>
        <w:t>Por Disposición Derogatoria de la Constitución de la República del Ecuador (R.O. 449, 20-X-2008), se abroga la Constitución Política de la República del Ecuador</w:t>
      </w:r>
      <w:r>
        <w:rPr>
          <w:rFonts w:eastAsia="Times New Roman"/>
          <w:i/>
          <w:iCs/>
          <w:lang w:val="es-ES"/>
        </w:rPr>
        <w:t xml:space="preserve"> (R.O. 1, 11-VIII-1998), y toda norma que se oponga al nuevo marco constitucional.</w:t>
      </w:r>
      <w:r>
        <w:rPr>
          <w:rFonts w:eastAsia="Times New Roman"/>
          <w:lang w:val="es-ES"/>
        </w:rPr>
        <w:br/>
      </w:r>
      <w:r>
        <w:rPr>
          <w:rFonts w:eastAsia="Times New Roman"/>
          <w:lang w:val="es-ES"/>
        </w:rPr>
        <w:br/>
        <w:t>Quito, 23 de noviembre del 2006.</w:t>
      </w:r>
    </w:p>
    <w:p w:rsidR="00000000" w:rsidRDefault="00F30E28">
      <w:pPr>
        <w:jc w:val="center"/>
        <w:rPr>
          <w:rFonts w:eastAsia="Times New Roman"/>
          <w:lang w:val="es-ES"/>
        </w:rPr>
      </w:pPr>
      <w:r>
        <w:rPr>
          <w:rFonts w:eastAsia="Times New Roman"/>
          <w:lang w:val="es-ES"/>
        </w:rPr>
        <w:br/>
      </w:r>
      <w:r>
        <w:rPr>
          <w:rFonts w:eastAsia="Times New Roman"/>
          <w:b/>
          <w:bCs/>
          <w:lang w:val="es-ES"/>
        </w:rPr>
        <w:t>FUENTES DE LA CODIFICACIÓN DEL CÓDIGO AERONÁUTICO</w:t>
      </w:r>
    </w:p>
    <w:p w:rsidR="00000000" w:rsidRDefault="00F30E28">
      <w:pPr>
        <w:rPr>
          <w:rFonts w:eastAsia="Times New Roman"/>
          <w:sz w:val="20"/>
          <w:szCs w:val="20"/>
          <w:lang w:val="es-ES"/>
        </w:rPr>
      </w:pPr>
      <w:r>
        <w:rPr>
          <w:rFonts w:eastAsia="Times New Roman"/>
          <w:sz w:val="20"/>
          <w:szCs w:val="20"/>
          <w:lang w:val="es-ES"/>
        </w:rPr>
        <w:br/>
        <w:t>1.- Constitución Política de la República.</w:t>
      </w:r>
      <w:r>
        <w:rPr>
          <w:rFonts w:eastAsia="Times New Roman"/>
          <w:sz w:val="20"/>
          <w:szCs w:val="20"/>
          <w:lang w:val="es-ES"/>
        </w:rPr>
        <w:br/>
      </w:r>
      <w:r>
        <w:rPr>
          <w:rFonts w:eastAsia="Times New Roman"/>
          <w:sz w:val="20"/>
          <w:szCs w:val="20"/>
          <w:lang w:val="es-ES"/>
        </w:rPr>
        <w:br/>
        <w:t>2.- Codificación No. 2005-020 del Código Ae</w:t>
      </w:r>
      <w:r>
        <w:rPr>
          <w:rFonts w:eastAsia="Times New Roman"/>
          <w:sz w:val="20"/>
          <w:szCs w:val="20"/>
          <w:lang w:val="es-ES"/>
        </w:rPr>
        <w:t>ronáutico, publicada en el Suplemento del Registro Oficial No. 192 de 20 de enero del 2006.</w:t>
      </w:r>
      <w:r>
        <w:rPr>
          <w:rFonts w:eastAsia="Times New Roman"/>
          <w:sz w:val="20"/>
          <w:szCs w:val="20"/>
          <w:lang w:val="es-ES"/>
        </w:rPr>
        <w:br/>
      </w:r>
      <w:r>
        <w:rPr>
          <w:rFonts w:eastAsia="Times New Roman"/>
          <w:sz w:val="20"/>
          <w:szCs w:val="20"/>
          <w:lang w:val="es-ES"/>
        </w:rPr>
        <w:br/>
        <w:t>3.- Ley No. 2006-037, Ley Reformatoria de la Ley de Aviación Civil y del Código Aeronáutico, publicada en el Segundo Suplemento del Registro Oficial No. 244 de 5 d</w:t>
      </w:r>
      <w:r>
        <w:rPr>
          <w:rFonts w:eastAsia="Times New Roman"/>
          <w:sz w:val="20"/>
          <w:szCs w:val="20"/>
          <w:lang w:val="es-ES"/>
        </w:rPr>
        <w:t>e abril del 2006.</w:t>
      </w:r>
    </w:p>
    <w:p w:rsidR="00000000" w:rsidRDefault="00F30E28">
      <w:pPr>
        <w:jc w:val="center"/>
        <w:rPr>
          <w:rFonts w:eastAsia="Times New Roman"/>
          <w:lang w:val="es-ES"/>
        </w:rPr>
      </w:pPr>
      <w:r>
        <w:rPr>
          <w:rFonts w:eastAsia="Times New Roman"/>
          <w:lang w:val="es-ES"/>
        </w:rPr>
        <w:br/>
      </w:r>
      <w:r>
        <w:rPr>
          <w:rFonts w:eastAsia="Times New Roman"/>
          <w:b/>
          <w:bCs/>
          <w:lang w:val="es-ES"/>
        </w:rPr>
        <w:t>CONCORDANCIAS DE LA CODIFICACIÓN DEL</w:t>
      </w:r>
      <w:r>
        <w:rPr>
          <w:rFonts w:eastAsia="Times New Roman"/>
          <w:lang w:val="es-ES"/>
        </w:rPr>
        <w:t xml:space="preserve"> </w:t>
      </w:r>
      <w:r>
        <w:rPr>
          <w:rFonts w:eastAsia="Times New Roman"/>
          <w:b/>
          <w:bCs/>
          <w:lang w:val="es-ES"/>
        </w:rPr>
        <w:t>CÓDIGO AERONÁUTICO</w:t>
      </w:r>
    </w:p>
    <w:p w:rsidR="00000000" w:rsidRDefault="00F30E28">
      <w:pPr>
        <w:rPr>
          <w:rFonts w:eastAsia="Times New Roman"/>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340"/>
        <w:gridCol w:w="2127"/>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b/>
                <w:bCs/>
              </w:rPr>
              <w:t>Numeración Anterior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b/>
                <w:bCs/>
              </w:rPr>
              <w:t>Numeración Actual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49 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59 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69 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79 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89 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99 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109 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119 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129 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139 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149 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159 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169 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178</w:t>
            </w: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179 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189 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199 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209 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219 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229 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239 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249 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258 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267 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259 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268 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269 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261 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262 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271 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263 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264 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265 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266 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275 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267 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D.F. 1era.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D.F. 1era.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D.F. 2da.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D.F. 2da.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Única Derogat.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Art. Final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F30E28">
            <w:pPr>
              <w:jc w:val="center"/>
              <w:rPr>
                <w:rFonts w:eastAsia="Times New Roman"/>
              </w:rPr>
            </w:pPr>
            <w:r>
              <w:rPr>
                <w:rFonts w:eastAsia="Times New Roman"/>
              </w:rPr>
              <w:t>Art. Final</w:t>
            </w:r>
          </w:p>
        </w:tc>
      </w:tr>
    </w:tbl>
    <w:p w:rsidR="00000000" w:rsidRDefault="00F30E28">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AERONÁUTICO</w:t>
      </w:r>
    </w:p>
    <w:p w:rsidR="00F30E28" w:rsidRDefault="00F30E28">
      <w:pPr>
        <w:rPr>
          <w:rFonts w:eastAsia="Times New Roman"/>
          <w:sz w:val="20"/>
          <w:szCs w:val="20"/>
          <w:lang w:val="es-ES"/>
        </w:rPr>
      </w:pPr>
      <w:r>
        <w:rPr>
          <w:rFonts w:eastAsia="Times New Roman"/>
          <w:sz w:val="20"/>
          <w:szCs w:val="20"/>
          <w:lang w:val="es-ES"/>
        </w:rPr>
        <w:br/>
      </w:r>
      <w:r>
        <w:rPr>
          <w:rFonts w:eastAsia="Times New Roman"/>
          <w:sz w:val="20"/>
          <w:szCs w:val="20"/>
          <w:lang w:val="es-ES"/>
        </w:rPr>
        <w:br/>
        <w:t>1.- Codificación 2006-015 (Suplemento del Registro Oficial 435, 11-I-2007).</w:t>
      </w:r>
    </w:p>
    <w:sectPr w:rsidR="00F30E2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41463F"/>
    <w:rsid w:val="0041463F"/>
    <w:rsid w:val="00F30E28"/>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Vincular(197872)" TargetMode="External"/><Relationship Id="rId21" Type="http://schemas.openxmlformats.org/officeDocument/2006/relationships/hyperlink" Target="javascript:Vincular(197976)" TargetMode="External"/><Relationship Id="rId42" Type="http://schemas.openxmlformats.org/officeDocument/2006/relationships/hyperlink" Target="javascript:Vincular(197955)" TargetMode="External"/><Relationship Id="rId63" Type="http://schemas.openxmlformats.org/officeDocument/2006/relationships/hyperlink" Target="javascript:Vincular(197934)" TargetMode="External"/><Relationship Id="rId84" Type="http://schemas.openxmlformats.org/officeDocument/2006/relationships/hyperlink" Target="javascript:Vincular(197905)" TargetMode="External"/><Relationship Id="rId138" Type="http://schemas.openxmlformats.org/officeDocument/2006/relationships/hyperlink" Target="javascript:Vincular(197851)" TargetMode="External"/><Relationship Id="rId159" Type="http://schemas.openxmlformats.org/officeDocument/2006/relationships/hyperlink" Target="javascript:Vincular(197830)" TargetMode="External"/><Relationship Id="rId170" Type="http://schemas.openxmlformats.org/officeDocument/2006/relationships/hyperlink" Target="javascript:Vincular(197819)" TargetMode="External"/><Relationship Id="rId191" Type="http://schemas.openxmlformats.org/officeDocument/2006/relationships/hyperlink" Target="javascript:Vincular(197798)" TargetMode="External"/><Relationship Id="rId196" Type="http://schemas.openxmlformats.org/officeDocument/2006/relationships/hyperlink" Target="javascript:Vincular(197793)" TargetMode="External"/><Relationship Id="rId200" Type="http://schemas.openxmlformats.org/officeDocument/2006/relationships/fontTable" Target="fontTable.xml"/><Relationship Id="rId16" Type="http://schemas.openxmlformats.org/officeDocument/2006/relationships/hyperlink" Target="javascript:Vincular(197981)" TargetMode="External"/><Relationship Id="rId107" Type="http://schemas.openxmlformats.org/officeDocument/2006/relationships/hyperlink" Target="javascript:Vincular(197882)" TargetMode="External"/><Relationship Id="rId11" Type="http://schemas.openxmlformats.org/officeDocument/2006/relationships/hyperlink" Target="javascript:Vincular(197986)" TargetMode="External"/><Relationship Id="rId32" Type="http://schemas.openxmlformats.org/officeDocument/2006/relationships/hyperlink" Target="javascript:Vincular(197965)" TargetMode="External"/><Relationship Id="rId37" Type="http://schemas.openxmlformats.org/officeDocument/2006/relationships/hyperlink" Target="javascript:Vincular(197960)" TargetMode="External"/><Relationship Id="rId53" Type="http://schemas.openxmlformats.org/officeDocument/2006/relationships/hyperlink" Target="javascript:Vincular(197944)" TargetMode="External"/><Relationship Id="rId58" Type="http://schemas.openxmlformats.org/officeDocument/2006/relationships/hyperlink" Target="javascript:Vincular(197939)" TargetMode="External"/><Relationship Id="rId74" Type="http://schemas.openxmlformats.org/officeDocument/2006/relationships/hyperlink" Target="javascript:Vincular(197915)" TargetMode="External"/><Relationship Id="rId79" Type="http://schemas.openxmlformats.org/officeDocument/2006/relationships/hyperlink" Target="javascript:Vincular(197910)" TargetMode="External"/><Relationship Id="rId102" Type="http://schemas.openxmlformats.org/officeDocument/2006/relationships/hyperlink" Target="javascript:Vincular(197887)" TargetMode="External"/><Relationship Id="rId123" Type="http://schemas.openxmlformats.org/officeDocument/2006/relationships/hyperlink" Target="javascript:Vincular(197866)" TargetMode="External"/><Relationship Id="rId128" Type="http://schemas.openxmlformats.org/officeDocument/2006/relationships/hyperlink" Target="javascript:Vincular(197861)" TargetMode="External"/><Relationship Id="rId144" Type="http://schemas.openxmlformats.org/officeDocument/2006/relationships/hyperlink" Target="javascript:Vincular(197845)" TargetMode="External"/><Relationship Id="rId149" Type="http://schemas.openxmlformats.org/officeDocument/2006/relationships/hyperlink" Target="javascript:Vincular(197840)" TargetMode="External"/><Relationship Id="rId5" Type="http://schemas.openxmlformats.org/officeDocument/2006/relationships/hyperlink" Target="javascript:Vincular(197992)" TargetMode="External"/><Relationship Id="rId90" Type="http://schemas.openxmlformats.org/officeDocument/2006/relationships/hyperlink" Target="javascript:Vincular(197899)" TargetMode="External"/><Relationship Id="rId95" Type="http://schemas.openxmlformats.org/officeDocument/2006/relationships/hyperlink" Target="javascript:Vincular(197894)" TargetMode="External"/><Relationship Id="rId160" Type="http://schemas.openxmlformats.org/officeDocument/2006/relationships/hyperlink" Target="javascript:Vincular(197829)" TargetMode="External"/><Relationship Id="rId165" Type="http://schemas.openxmlformats.org/officeDocument/2006/relationships/hyperlink" Target="javascript:Vincular(197824)" TargetMode="External"/><Relationship Id="rId181" Type="http://schemas.openxmlformats.org/officeDocument/2006/relationships/hyperlink" Target="javascript:Vincular(197808)" TargetMode="External"/><Relationship Id="rId186" Type="http://schemas.openxmlformats.org/officeDocument/2006/relationships/hyperlink" Target="javascript:Vincular(197803)" TargetMode="External"/><Relationship Id="rId22" Type="http://schemas.openxmlformats.org/officeDocument/2006/relationships/hyperlink" Target="javascript:Vincular(197975)" TargetMode="External"/><Relationship Id="rId27" Type="http://schemas.openxmlformats.org/officeDocument/2006/relationships/hyperlink" Target="javascript:Vincular(197970)" TargetMode="External"/><Relationship Id="rId43" Type="http://schemas.openxmlformats.org/officeDocument/2006/relationships/hyperlink" Target="javascript:Vincular(197954)" TargetMode="External"/><Relationship Id="rId48" Type="http://schemas.openxmlformats.org/officeDocument/2006/relationships/hyperlink" Target="javascript:Vincular(197949)" TargetMode="External"/><Relationship Id="rId64" Type="http://schemas.openxmlformats.org/officeDocument/2006/relationships/hyperlink" Target="javascript:Vincular(197933)" TargetMode="External"/><Relationship Id="rId69" Type="http://schemas.openxmlformats.org/officeDocument/2006/relationships/hyperlink" Target="javascript:Vincular(197928)" TargetMode="External"/><Relationship Id="rId113" Type="http://schemas.openxmlformats.org/officeDocument/2006/relationships/hyperlink" Target="javascript:Vincular(197876)" TargetMode="External"/><Relationship Id="rId118" Type="http://schemas.openxmlformats.org/officeDocument/2006/relationships/hyperlink" Target="javascript:Vincular(197871)" TargetMode="External"/><Relationship Id="rId134" Type="http://schemas.openxmlformats.org/officeDocument/2006/relationships/hyperlink" Target="javascript:Vincular(197855)" TargetMode="External"/><Relationship Id="rId139" Type="http://schemas.openxmlformats.org/officeDocument/2006/relationships/hyperlink" Target="javascript:Vincular(197850)" TargetMode="External"/><Relationship Id="rId80" Type="http://schemas.openxmlformats.org/officeDocument/2006/relationships/hyperlink" Target="javascript:Vincular(197909)" TargetMode="External"/><Relationship Id="rId85" Type="http://schemas.openxmlformats.org/officeDocument/2006/relationships/hyperlink" Target="javascript:Vincular(197904)" TargetMode="External"/><Relationship Id="rId150" Type="http://schemas.openxmlformats.org/officeDocument/2006/relationships/hyperlink" Target="javascript:Vincular(197839)" TargetMode="External"/><Relationship Id="rId155" Type="http://schemas.openxmlformats.org/officeDocument/2006/relationships/hyperlink" Target="javascript:Vincular(197834)" TargetMode="External"/><Relationship Id="rId171" Type="http://schemas.openxmlformats.org/officeDocument/2006/relationships/hyperlink" Target="javascript:Vincular(197818)" TargetMode="External"/><Relationship Id="rId176" Type="http://schemas.openxmlformats.org/officeDocument/2006/relationships/hyperlink" Target="javascript:Vincular(197813)" TargetMode="External"/><Relationship Id="rId192" Type="http://schemas.openxmlformats.org/officeDocument/2006/relationships/hyperlink" Target="javascript:Vincular(197797)" TargetMode="External"/><Relationship Id="rId197" Type="http://schemas.openxmlformats.org/officeDocument/2006/relationships/hyperlink" Target="javascript:Vincular(197790)" TargetMode="External"/><Relationship Id="rId201" Type="http://schemas.openxmlformats.org/officeDocument/2006/relationships/theme" Target="theme/theme1.xml"/><Relationship Id="rId12" Type="http://schemas.openxmlformats.org/officeDocument/2006/relationships/hyperlink" Target="javascript:Vincular(197985)" TargetMode="External"/><Relationship Id="rId17" Type="http://schemas.openxmlformats.org/officeDocument/2006/relationships/hyperlink" Target="javascript:Vincular(197980)" TargetMode="External"/><Relationship Id="rId33" Type="http://schemas.openxmlformats.org/officeDocument/2006/relationships/hyperlink" Target="javascript:Vincular(197964)" TargetMode="External"/><Relationship Id="rId38" Type="http://schemas.openxmlformats.org/officeDocument/2006/relationships/hyperlink" Target="javascript:Vincular(197959)" TargetMode="External"/><Relationship Id="rId59" Type="http://schemas.openxmlformats.org/officeDocument/2006/relationships/hyperlink" Target="javascript:Vincular(197938)" TargetMode="External"/><Relationship Id="rId103" Type="http://schemas.openxmlformats.org/officeDocument/2006/relationships/hyperlink" Target="javascript:Vincular(197886)" TargetMode="External"/><Relationship Id="rId108" Type="http://schemas.openxmlformats.org/officeDocument/2006/relationships/hyperlink" Target="javascript:Vincular(197881)" TargetMode="External"/><Relationship Id="rId124" Type="http://schemas.openxmlformats.org/officeDocument/2006/relationships/hyperlink" Target="javascript:Vincular(197865)" TargetMode="External"/><Relationship Id="rId129" Type="http://schemas.openxmlformats.org/officeDocument/2006/relationships/hyperlink" Target="javascript:Vincular(197860)" TargetMode="External"/><Relationship Id="rId54" Type="http://schemas.openxmlformats.org/officeDocument/2006/relationships/hyperlink" Target="javascript:Vincular(197943)" TargetMode="External"/><Relationship Id="rId70" Type="http://schemas.openxmlformats.org/officeDocument/2006/relationships/hyperlink" Target="javascript:Vincular(197927)" TargetMode="External"/><Relationship Id="rId75" Type="http://schemas.openxmlformats.org/officeDocument/2006/relationships/hyperlink" Target="javascript:Vincular(197914)" TargetMode="External"/><Relationship Id="rId91" Type="http://schemas.openxmlformats.org/officeDocument/2006/relationships/hyperlink" Target="javascript:Vincular(197898)" TargetMode="External"/><Relationship Id="rId96" Type="http://schemas.openxmlformats.org/officeDocument/2006/relationships/hyperlink" Target="javascript:Vincular(197893)" TargetMode="External"/><Relationship Id="rId140" Type="http://schemas.openxmlformats.org/officeDocument/2006/relationships/hyperlink" Target="javascript:Vincular(197849)" TargetMode="External"/><Relationship Id="rId145" Type="http://schemas.openxmlformats.org/officeDocument/2006/relationships/hyperlink" Target="javascript:Vincular(197844)" TargetMode="External"/><Relationship Id="rId161" Type="http://schemas.openxmlformats.org/officeDocument/2006/relationships/hyperlink" Target="javascript:Vincular(197828)" TargetMode="External"/><Relationship Id="rId166" Type="http://schemas.openxmlformats.org/officeDocument/2006/relationships/hyperlink" Target="javascript:Vincular(197823)" TargetMode="External"/><Relationship Id="rId182" Type="http://schemas.openxmlformats.org/officeDocument/2006/relationships/hyperlink" Target="javascript:Vincular(197807)" TargetMode="External"/><Relationship Id="rId187" Type="http://schemas.openxmlformats.org/officeDocument/2006/relationships/hyperlink" Target="javascript:Vincular(197802)" TargetMode="External"/><Relationship Id="rId1" Type="http://schemas.openxmlformats.org/officeDocument/2006/relationships/styles" Target="styles.xml"/><Relationship Id="rId6" Type="http://schemas.openxmlformats.org/officeDocument/2006/relationships/hyperlink" Target="javascript:Vincular(197991)" TargetMode="External"/><Relationship Id="rId23" Type="http://schemas.openxmlformats.org/officeDocument/2006/relationships/hyperlink" Target="javascript:Vincular(197974)" TargetMode="External"/><Relationship Id="rId28" Type="http://schemas.openxmlformats.org/officeDocument/2006/relationships/hyperlink" Target="javascript:Vincular(197969)" TargetMode="External"/><Relationship Id="rId49" Type="http://schemas.openxmlformats.org/officeDocument/2006/relationships/hyperlink" Target="javascript:Vincular(197948)" TargetMode="External"/><Relationship Id="rId114" Type="http://schemas.openxmlformats.org/officeDocument/2006/relationships/hyperlink" Target="javascript:Vincular(197875)" TargetMode="External"/><Relationship Id="rId119" Type="http://schemas.openxmlformats.org/officeDocument/2006/relationships/hyperlink" Target="javascript:Vincular(197870)" TargetMode="External"/><Relationship Id="rId44" Type="http://schemas.openxmlformats.org/officeDocument/2006/relationships/hyperlink" Target="javascript:Vincular(197953)" TargetMode="External"/><Relationship Id="rId60" Type="http://schemas.openxmlformats.org/officeDocument/2006/relationships/hyperlink" Target="javascript:Vincular(197937)" TargetMode="External"/><Relationship Id="rId65" Type="http://schemas.openxmlformats.org/officeDocument/2006/relationships/hyperlink" Target="javascript:Vincular(197932)" TargetMode="External"/><Relationship Id="rId81" Type="http://schemas.openxmlformats.org/officeDocument/2006/relationships/hyperlink" Target="javascript:Vincular(197908)" TargetMode="External"/><Relationship Id="rId86" Type="http://schemas.openxmlformats.org/officeDocument/2006/relationships/hyperlink" Target="javascript:Vincular(197903)" TargetMode="External"/><Relationship Id="rId130" Type="http://schemas.openxmlformats.org/officeDocument/2006/relationships/hyperlink" Target="javascript:Vincular(197859)" TargetMode="External"/><Relationship Id="rId135" Type="http://schemas.openxmlformats.org/officeDocument/2006/relationships/hyperlink" Target="javascript:Vincular(197854)" TargetMode="External"/><Relationship Id="rId151" Type="http://schemas.openxmlformats.org/officeDocument/2006/relationships/hyperlink" Target="javascript:Vincular(197838)" TargetMode="External"/><Relationship Id="rId156" Type="http://schemas.openxmlformats.org/officeDocument/2006/relationships/hyperlink" Target="javascript:Vincular(197833)" TargetMode="External"/><Relationship Id="rId177" Type="http://schemas.openxmlformats.org/officeDocument/2006/relationships/hyperlink" Target="javascript:Vincular(197812)" TargetMode="External"/><Relationship Id="rId198" Type="http://schemas.openxmlformats.org/officeDocument/2006/relationships/hyperlink" Target="javascript:Vincular(197789)" TargetMode="External"/><Relationship Id="rId172" Type="http://schemas.openxmlformats.org/officeDocument/2006/relationships/hyperlink" Target="javascript:Vincular(197817)" TargetMode="External"/><Relationship Id="rId193" Type="http://schemas.openxmlformats.org/officeDocument/2006/relationships/hyperlink" Target="javascript:Vincular(197796)" TargetMode="External"/><Relationship Id="rId13" Type="http://schemas.openxmlformats.org/officeDocument/2006/relationships/hyperlink" Target="javascript:Vincular(197984)" TargetMode="External"/><Relationship Id="rId18" Type="http://schemas.openxmlformats.org/officeDocument/2006/relationships/hyperlink" Target="javascript:Vincular(197979)" TargetMode="External"/><Relationship Id="rId39" Type="http://schemas.openxmlformats.org/officeDocument/2006/relationships/hyperlink" Target="javascript:Vincular(197958)" TargetMode="External"/><Relationship Id="rId109" Type="http://schemas.openxmlformats.org/officeDocument/2006/relationships/hyperlink" Target="javascript:Vincular(197880)" TargetMode="External"/><Relationship Id="rId34" Type="http://schemas.openxmlformats.org/officeDocument/2006/relationships/hyperlink" Target="javascript:Vincular(197963)" TargetMode="External"/><Relationship Id="rId50" Type="http://schemas.openxmlformats.org/officeDocument/2006/relationships/hyperlink" Target="javascript:Vincular(197947)" TargetMode="External"/><Relationship Id="rId55" Type="http://schemas.openxmlformats.org/officeDocument/2006/relationships/hyperlink" Target="javascript:Vincular(197942)" TargetMode="External"/><Relationship Id="rId76" Type="http://schemas.openxmlformats.org/officeDocument/2006/relationships/hyperlink" Target="javascript:Vincular(197913)" TargetMode="External"/><Relationship Id="rId97" Type="http://schemas.openxmlformats.org/officeDocument/2006/relationships/hyperlink" Target="javascript:Vincular(197892)" TargetMode="External"/><Relationship Id="rId104" Type="http://schemas.openxmlformats.org/officeDocument/2006/relationships/hyperlink" Target="javascript:Vincular(197885)" TargetMode="External"/><Relationship Id="rId120" Type="http://schemas.openxmlformats.org/officeDocument/2006/relationships/hyperlink" Target="javascript:Vincular(197869)" TargetMode="External"/><Relationship Id="rId125" Type="http://schemas.openxmlformats.org/officeDocument/2006/relationships/hyperlink" Target="javascript:Vincular(197864)" TargetMode="External"/><Relationship Id="rId141" Type="http://schemas.openxmlformats.org/officeDocument/2006/relationships/hyperlink" Target="javascript:Vincular(197848)" TargetMode="External"/><Relationship Id="rId146" Type="http://schemas.openxmlformats.org/officeDocument/2006/relationships/hyperlink" Target="javascript:Vincular(197843)" TargetMode="External"/><Relationship Id="rId167" Type="http://schemas.openxmlformats.org/officeDocument/2006/relationships/hyperlink" Target="javascript:Vincular(197822)" TargetMode="External"/><Relationship Id="rId188" Type="http://schemas.openxmlformats.org/officeDocument/2006/relationships/hyperlink" Target="javascript:Vincular(197801)" TargetMode="External"/><Relationship Id="rId7" Type="http://schemas.openxmlformats.org/officeDocument/2006/relationships/hyperlink" Target="javascript:Vincular(197990)" TargetMode="External"/><Relationship Id="rId71" Type="http://schemas.openxmlformats.org/officeDocument/2006/relationships/hyperlink" Target="javascript:Vincular(197920)" TargetMode="External"/><Relationship Id="rId92" Type="http://schemas.openxmlformats.org/officeDocument/2006/relationships/hyperlink" Target="javascript:Vincular(197897)" TargetMode="External"/><Relationship Id="rId162" Type="http://schemas.openxmlformats.org/officeDocument/2006/relationships/hyperlink" Target="javascript:Vincular(197827)" TargetMode="External"/><Relationship Id="rId183" Type="http://schemas.openxmlformats.org/officeDocument/2006/relationships/hyperlink" Target="javascript:Vincular(197806)" TargetMode="External"/><Relationship Id="rId2" Type="http://schemas.openxmlformats.org/officeDocument/2006/relationships/settings" Target="settings.xml"/><Relationship Id="rId29" Type="http://schemas.openxmlformats.org/officeDocument/2006/relationships/hyperlink" Target="javascript:Vincular(197968)" TargetMode="External"/><Relationship Id="rId24" Type="http://schemas.openxmlformats.org/officeDocument/2006/relationships/hyperlink" Target="javascript:Vincular(197973)" TargetMode="External"/><Relationship Id="rId40" Type="http://schemas.openxmlformats.org/officeDocument/2006/relationships/hyperlink" Target="javascript:Vincular(197957)" TargetMode="External"/><Relationship Id="rId45" Type="http://schemas.openxmlformats.org/officeDocument/2006/relationships/hyperlink" Target="javascript:Vincular(197952)" TargetMode="External"/><Relationship Id="rId66" Type="http://schemas.openxmlformats.org/officeDocument/2006/relationships/hyperlink" Target="javascript:Vincular(197931)" TargetMode="External"/><Relationship Id="rId87" Type="http://schemas.openxmlformats.org/officeDocument/2006/relationships/hyperlink" Target="javascript:Vincular(197902)" TargetMode="External"/><Relationship Id="rId110" Type="http://schemas.openxmlformats.org/officeDocument/2006/relationships/hyperlink" Target="javascript:Vincular(197879)" TargetMode="External"/><Relationship Id="rId115" Type="http://schemas.openxmlformats.org/officeDocument/2006/relationships/hyperlink" Target="javascript:Vincular(197874)" TargetMode="External"/><Relationship Id="rId131" Type="http://schemas.openxmlformats.org/officeDocument/2006/relationships/hyperlink" Target="javascript:Vincular(197858)" TargetMode="External"/><Relationship Id="rId136" Type="http://schemas.openxmlformats.org/officeDocument/2006/relationships/hyperlink" Target="javascript:Vincular(197853)" TargetMode="External"/><Relationship Id="rId157" Type="http://schemas.openxmlformats.org/officeDocument/2006/relationships/hyperlink" Target="javascript:Vincular(197832)" TargetMode="External"/><Relationship Id="rId178" Type="http://schemas.openxmlformats.org/officeDocument/2006/relationships/hyperlink" Target="javascript:Vincular(197811)" TargetMode="External"/><Relationship Id="rId61" Type="http://schemas.openxmlformats.org/officeDocument/2006/relationships/hyperlink" Target="javascript:Vincular(197936)" TargetMode="External"/><Relationship Id="rId82" Type="http://schemas.openxmlformats.org/officeDocument/2006/relationships/hyperlink" Target="javascript:Vincular(197907)" TargetMode="External"/><Relationship Id="rId152" Type="http://schemas.openxmlformats.org/officeDocument/2006/relationships/hyperlink" Target="javascript:Vincular(197837)" TargetMode="External"/><Relationship Id="rId173" Type="http://schemas.openxmlformats.org/officeDocument/2006/relationships/hyperlink" Target="javascript:Vincular(197816)" TargetMode="External"/><Relationship Id="rId194" Type="http://schemas.openxmlformats.org/officeDocument/2006/relationships/hyperlink" Target="javascript:Vincular(197795)" TargetMode="External"/><Relationship Id="rId199" Type="http://schemas.openxmlformats.org/officeDocument/2006/relationships/hyperlink" Target="javascript:Vincular(197788)" TargetMode="External"/><Relationship Id="rId19" Type="http://schemas.openxmlformats.org/officeDocument/2006/relationships/hyperlink" Target="javascript:Vincular(197978)" TargetMode="External"/><Relationship Id="rId14" Type="http://schemas.openxmlformats.org/officeDocument/2006/relationships/hyperlink" Target="javascript:Vincular(197983)" TargetMode="External"/><Relationship Id="rId30" Type="http://schemas.openxmlformats.org/officeDocument/2006/relationships/hyperlink" Target="javascript:Vincular(197967)" TargetMode="External"/><Relationship Id="rId35" Type="http://schemas.openxmlformats.org/officeDocument/2006/relationships/hyperlink" Target="javascript:Vincular(197962)" TargetMode="External"/><Relationship Id="rId56" Type="http://schemas.openxmlformats.org/officeDocument/2006/relationships/hyperlink" Target="javascript:Vincular(197941)" TargetMode="External"/><Relationship Id="rId77" Type="http://schemas.openxmlformats.org/officeDocument/2006/relationships/hyperlink" Target="javascript:Vincular(197912)" TargetMode="External"/><Relationship Id="rId100" Type="http://schemas.openxmlformats.org/officeDocument/2006/relationships/hyperlink" Target="javascript:Vincular(197889)" TargetMode="External"/><Relationship Id="rId105" Type="http://schemas.openxmlformats.org/officeDocument/2006/relationships/hyperlink" Target="javascript:Vincular(197884)" TargetMode="External"/><Relationship Id="rId126" Type="http://schemas.openxmlformats.org/officeDocument/2006/relationships/hyperlink" Target="javascript:Vincular(197863)" TargetMode="External"/><Relationship Id="rId147" Type="http://schemas.openxmlformats.org/officeDocument/2006/relationships/hyperlink" Target="javascript:Vincular(197842)" TargetMode="External"/><Relationship Id="rId168" Type="http://schemas.openxmlformats.org/officeDocument/2006/relationships/hyperlink" Target="javascript:Vincular(197821)" TargetMode="External"/><Relationship Id="rId8" Type="http://schemas.openxmlformats.org/officeDocument/2006/relationships/hyperlink" Target="javascript:Vincular(197989)" TargetMode="External"/><Relationship Id="rId51" Type="http://schemas.openxmlformats.org/officeDocument/2006/relationships/hyperlink" Target="javascript:Vincular(197946)" TargetMode="External"/><Relationship Id="rId72" Type="http://schemas.openxmlformats.org/officeDocument/2006/relationships/hyperlink" Target="javascript:Vincular(197917)" TargetMode="External"/><Relationship Id="rId93" Type="http://schemas.openxmlformats.org/officeDocument/2006/relationships/hyperlink" Target="javascript:Vincular(197896)" TargetMode="External"/><Relationship Id="rId98" Type="http://schemas.openxmlformats.org/officeDocument/2006/relationships/hyperlink" Target="javascript:Vincular(197891)" TargetMode="External"/><Relationship Id="rId121" Type="http://schemas.openxmlformats.org/officeDocument/2006/relationships/hyperlink" Target="javascript:Vincular(197868)" TargetMode="External"/><Relationship Id="rId142" Type="http://schemas.openxmlformats.org/officeDocument/2006/relationships/hyperlink" Target="javascript:Vincular(197847)" TargetMode="External"/><Relationship Id="rId163" Type="http://schemas.openxmlformats.org/officeDocument/2006/relationships/hyperlink" Target="javascript:Vincular(197826)" TargetMode="External"/><Relationship Id="rId184" Type="http://schemas.openxmlformats.org/officeDocument/2006/relationships/hyperlink" Target="javascript:Vincular(197805)" TargetMode="External"/><Relationship Id="rId189" Type="http://schemas.openxmlformats.org/officeDocument/2006/relationships/hyperlink" Target="javascript:Vincular(197800)" TargetMode="External"/><Relationship Id="rId3" Type="http://schemas.openxmlformats.org/officeDocument/2006/relationships/webSettings" Target="webSettings.xml"/><Relationship Id="rId25" Type="http://schemas.openxmlformats.org/officeDocument/2006/relationships/hyperlink" Target="javascript:Vincular(197972)" TargetMode="External"/><Relationship Id="rId46" Type="http://schemas.openxmlformats.org/officeDocument/2006/relationships/hyperlink" Target="javascript:Vincular(197951)" TargetMode="External"/><Relationship Id="rId67" Type="http://schemas.openxmlformats.org/officeDocument/2006/relationships/hyperlink" Target="javascript:Vincular(197930)" TargetMode="External"/><Relationship Id="rId116" Type="http://schemas.openxmlformats.org/officeDocument/2006/relationships/hyperlink" Target="javascript:Vincular(197873)" TargetMode="External"/><Relationship Id="rId137" Type="http://schemas.openxmlformats.org/officeDocument/2006/relationships/hyperlink" Target="javascript:Vincular(197852)" TargetMode="External"/><Relationship Id="rId158" Type="http://schemas.openxmlformats.org/officeDocument/2006/relationships/hyperlink" Target="javascript:Vincular(197831)" TargetMode="External"/><Relationship Id="rId20" Type="http://schemas.openxmlformats.org/officeDocument/2006/relationships/hyperlink" Target="javascript:Vincular(197977)" TargetMode="External"/><Relationship Id="rId41" Type="http://schemas.openxmlformats.org/officeDocument/2006/relationships/hyperlink" Target="javascript:Vincular(197956)" TargetMode="External"/><Relationship Id="rId62" Type="http://schemas.openxmlformats.org/officeDocument/2006/relationships/hyperlink" Target="javascript:Vincular(197935)" TargetMode="External"/><Relationship Id="rId83" Type="http://schemas.openxmlformats.org/officeDocument/2006/relationships/hyperlink" Target="javascript:Vincular(197906)" TargetMode="External"/><Relationship Id="rId88" Type="http://schemas.openxmlformats.org/officeDocument/2006/relationships/hyperlink" Target="javascript:Vincular(197901)" TargetMode="External"/><Relationship Id="rId111" Type="http://schemas.openxmlformats.org/officeDocument/2006/relationships/hyperlink" Target="javascript:Vincular(197878)" TargetMode="External"/><Relationship Id="rId132" Type="http://schemas.openxmlformats.org/officeDocument/2006/relationships/hyperlink" Target="javascript:Vincular(197857)" TargetMode="External"/><Relationship Id="rId153" Type="http://schemas.openxmlformats.org/officeDocument/2006/relationships/hyperlink" Target="javascript:Vincular(197836)" TargetMode="External"/><Relationship Id="rId174" Type="http://schemas.openxmlformats.org/officeDocument/2006/relationships/hyperlink" Target="javascript:Vincular(197815)" TargetMode="External"/><Relationship Id="rId179" Type="http://schemas.openxmlformats.org/officeDocument/2006/relationships/hyperlink" Target="javascript:Vincular(197810)" TargetMode="External"/><Relationship Id="rId195" Type="http://schemas.openxmlformats.org/officeDocument/2006/relationships/hyperlink" Target="javascript:Vincular(197794)" TargetMode="External"/><Relationship Id="rId190" Type="http://schemas.openxmlformats.org/officeDocument/2006/relationships/hyperlink" Target="javascript:Vincular(197799)" TargetMode="External"/><Relationship Id="rId15" Type="http://schemas.openxmlformats.org/officeDocument/2006/relationships/hyperlink" Target="javascript:Vincular(197982)" TargetMode="External"/><Relationship Id="rId36" Type="http://schemas.openxmlformats.org/officeDocument/2006/relationships/hyperlink" Target="javascript:Vincular(197961)" TargetMode="External"/><Relationship Id="rId57" Type="http://schemas.openxmlformats.org/officeDocument/2006/relationships/hyperlink" Target="javascript:Vincular(197940)" TargetMode="External"/><Relationship Id="rId106" Type="http://schemas.openxmlformats.org/officeDocument/2006/relationships/hyperlink" Target="javascript:Vincular(197883)" TargetMode="External"/><Relationship Id="rId127" Type="http://schemas.openxmlformats.org/officeDocument/2006/relationships/hyperlink" Target="javascript:Vincular(197862)" TargetMode="External"/><Relationship Id="rId10" Type="http://schemas.openxmlformats.org/officeDocument/2006/relationships/hyperlink" Target="javascript:Vincular(197987)" TargetMode="External"/><Relationship Id="rId31" Type="http://schemas.openxmlformats.org/officeDocument/2006/relationships/hyperlink" Target="javascript:Vincular(197966)" TargetMode="External"/><Relationship Id="rId52" Type="http://schemas.openxmlformats.org/officeDocument/2006/relationships/hyperlink" Target="javascript:Vincular(197945)" TargetMode="External"/><Relationship Id="rId73" Type="http://schemas.openxmlformats.org/officeDocument/2006/relationships/hyperlink" Target="javascript:Vincular(197916)" TargetMode="External"/><Relationship Id="rId78" Type="http://schemas.openxmlformats.org/officeDocument/2006/relationships/hyperlink" Target="javascript:Vincular(197911)" TargetMode="External"/><Relationship Id="rId94" Type="http://schemas.openxmlformats.org/officeDocument/2006/relationships/hyperlink" Target="javascript:Vincular(197895)" TargetMode="External"/><Relationship Id="rId99" Type="http://schemas.openxmlformats.org/officeDocument/2006/relationships/hyperlink" Target="javascript:Vincular(197890)" TargetMode="External"/><Relationship Id="rId101" Type="http://schemas.openxmlformats.org/officeDocument/2006/relationships/hyperlink" Target="javascript:Vincular(197888)" TargetMode="External"/><Relationship Id="rId122" Type="http://schemas.openxmlformats.org/officeDocument/2006/relationships/hyperlink" Target="javascript:Vincular(197867)" TargetMode="External"/><Relationship Id="rId143" Type="http://schemas.openxmlformats.org/officeDocument/2006/relationships/hyperlink" Target="javascript:Vincular(197846)" TargetMode="External"/><Relationship Id="rId148" Type="http://schemas.openxmlformats.org/officeDocument/2006/relationships/hyperlink" Target="javascript:Vincular(197841)" TargetMode="External"/><Relationship Id="rId164" Type="http://schemas.openxmlformats.org/officeDocument/2006/relationships/hyperlink" Target="javascript:Vincular(197825)" TargetMode="External"/><Relationship Id="rId169" Type="http://schemas.openxmlformats.org/officeDocument/2006/relationships/hyperlink" Target="javascript:Vincular(197820)" TargetMode="External"/><Relationship Id="rId185" Type="http://schemas.openxmlformats.org/officeDocument/2006/relationships/hyperlink" Target="javascript:Vincular(197804)" TargetMode="External"/><Relationship Id="rId4" Type="http://schemas.openxmlformats.org/officeDocument/2006/relationships/hyperlink" Target="javascript:Vincular(197993)" TargetMode="External"/><Relationship Id="rId9" Type="http://schemas.openxmlformats.org/officeDocument/2006/relationships/hyperlink" Target="javascript:Vincular(197988)" TargetMode="External"/><Relationship Id="rId180" Type="http://schemas.openxmlformats.org/officeDocument/2006/relationships/hyperlink" Target="javascript:Vincular(197809)" TargetMode="External"/><Relationship Id="rId26" Type="http://schemas.openxmlformats.org/officeDocument/2006/relationships/hyperlink" Target="javascript:Vincular(197971)" TargetMode="External"/><Relationship Id="rId47" Type="http://schemas.openxmlformats.org/officeDocument/2006/relationships/hyperlink" Target="javascript:Vincular(197950)" TargetMode="External"/><Relationship Id="rId68" Type="http://schemas.openxmlformats.org/officeDocument/2006/relationships/hyperlink" Target="javascript:Vincular(197929)" TargetMode="External"/><Relationship Id="rId89" Type="http://schemas.openxmlformats.org/officeDocument/2006/relationships/hyperlink" Target="javascript:Vincular(197900)" TargetMode="External"/><Relationship Id="rId112" Type="http://schemas.openxmlformats.org/officeDocument/2006/relationships/hyperlink" Target="javascript:Vincular(197877)" TargetMode="External"/><Relationship Id="rId133" Type="http://schemas.openxmlformats.org/officeDocument/2006/relationships/hyperlink" Target="javascript:Vincular(197856)" TargetMode="External"/><Relationship Id="rId154" Type="http://schemas.openxmlformats.org/officeDocument/2006/relationships/hyperlink" Target="javascript:Vincular(197835)" TargetMode="External"/><Relationship Id="rId175" Type="http://schemas.openxmlformats.org/officeDocument/2006/relationships/hyperlink" Target="javascript:Vincular(19781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17047</Words>
  <Characters>93762</Characters>
  <Application>Microsoft Office Word</Application>
  <DocSecurity>0</DocSecurity>
  <Lines>781</Lines>
  <Paragraphs>221</Paragraphs>
  <ScaleCrop>false</ScaleCrop>
  <Company/>
  <LinksUpToDate>false</LinksUpToDate>
  <CharactersWithSpaces>110588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2012-12-28T22:34:00Z</dcterms:created>
  <dcterms:modified xsi:type="dcterms:W3CDTF">2012-12-28T22:34:00Z</dcterms:modified>
</cp:coreProperties>
</file>