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F4906">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CÓDIGO ORGÁNICO DE ORGANIZACIÓN TERRITORIAL, AUTONOMÍA Y DESCENTRALIZACIÓN</w:t>
      </w:r>
      <w:r>
        <w:rPr>
          <w:rFonts w:eastAsia="Times New Roman"/>
          <w:b/>
          <w:bCs/>
          <w:sz w:val="48"/>
          <w:szCs w:val="48"/>
          <w:lang w:val="es-ES"/>
        </w:rPr>
        <w:br/>
        <w:t>(COOTAD)</w:t>
      </w:r>
    </w:p>
    <w:p w:rsidR="00000000" w:rsidRDefault="001F4906">
      <w:pPr>
        <w:jc w:val="center"/>
        <w:rPr>
          <w:rFonts w:eastAsia="Times New Roman"/>
          <w:lang w:val="es-ES"/>
        </w:rPr>
      </w:pPr>
      <w:r>
        <w:rPr>
          <w:rFonts w:eastAsia="Times New Roman"/>
          <w:lang w:val="es-ES"/>
        </w:rPr>
        <w:t>(Ley s/n)</w:t>
      </w:r>
    </w:p>
    <w:p w:rsidR="00000000" w:rsidRDefault="001F4906">
      <w:pPr>
        <w:rPr>
          <w:rFonts w:eastAsia="Times New Roman"/>
          <w:sz w:val="20"/>
          <w:szCs w:val="20"/>
          <w:lang w:val="es-ES"/>
        </w:rPr>
      </w:pPr>
      <w:r>
        <w:rPr>
          <w:rFonts w:eastAsia="Times New Roman"/>
          <w:b/>
          <w:bCs/>
          <w:sz w:val="20"/>
          <w:szCs w:val="20"/>
          <w:lang w:val="es-ES"/>
        </w:rPr>
        <w:br/>
      </w:r>
      <w:r>
        <w:rPr>
          <w:rFonts w:eastAsia="Times New Roman"/>
          <w:b/>
          <w:bCs/>
          <w:sz w:val="20"/>
          <w:szCs w:val="20"/>
          <w:lang w:val="es-ES"/>
        </w:rPr>
        <w:br/>
      </w:r>
      <w:r>
        <w:rPr>
          <w:rFonts w:eastAsia="Times New Roman"/>
          <w:sz w:val="20"/>
          <w:szCs w:val="20"/>
          <w:lang w:val="es-ES"/>
        </w:rPr>
        <w:t>ASAMBLEA NACIONAL</w:t>
      </w:r>
      <w:r>
        <w:rPr>
          <w:rFonts w:eastAsia="Times New Roman"/>
          <w:sz w:val="20"/>
          <w:szCs w:val="20"/>
          <w:lang w:val="es-ES"/>
        </w:rPr>
        <w:br/>
      </w:r>
      <w:r>
        <w:rPr>
          <w:rFonts w:eastAsia="Times New Roman"/>
          <w:sz w:val="20"/>
          <w:szCs w:val="20"/>
          <w:lang w:val="es-ES"/>
        </w:rPr>
        <w:br/>
        <w:t>EL PLENO</w:t>
      </w:r>
      <w:r>
        <w:rPr>
          <w:rFonts w:eastAsia="Times New Roman"/>
          <w:sz w:val="20"/>
          <w:szCs w:val="20"/>
          <w:lang w:val="es-ES"/>
        </w:rPr>
        <w:br/>
      </w:r>
      <w:r>
        <w:rPr>
          <w:rFonts w:eastAsia="Times New Roman"/>
          <w:b/>
          <w:bCs/>
          <w:sz w:val="20"/>
          <w:szCs w:val="20"/>
          <w:lang w:val="es-ES"/>
        </w:rPr>
        <w:b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la Constitución de la República vigente, establece una nueva organización territorial del Estado, incorpora nuevas competencias a los gobiernos autónomos descentralizados y dispone que por ley se establezca el sistema nacional de competencias, los mec</w:t>
      </w:r>
      <w:r>
        <w:rPr>
          <w:rFonts w:eastAsia="Times New Roman"/>
          <w:sz w:val="20"/>
          <w:szCs w:val="20"/>
          <w:lang w:val="es-ES"/>
        </w:rPr>
        <w:t>anismos de financiamiento y la institucionalidad responsable de administrar estos procesos a nivel nacional;</w:t>
      </w:r>
      <w:r>
        <w:rPr>
          <w:rFonts w:eastAsia="Times New Roman"/>
          <w:sz w:val="20"/>
          <w:szCs w:val="20"/>
          <w:lang w:val="es-ES"/>
        </w:rPr>
        <w:br/>
      </w:r>
      <w:r>
        <w:rPr>
          <w:rFonts w:eastAsia="Times New Roman"/>
          <w:sz w:val="20"/>
          <w:szCs w:val="20"/>
          <w:lang w:val="es-ES"/>
        </w:rPr>
        <w:br/>
        <w:t>Que, es necesario contar con un cuerpo legal codificado que integre la normativa de todos los gobiernos autónomos descentralizados, como mecanismo</w:t>
      </w:r>
      <w:r>
        <w:rPr>
          <w:rFonts w:eastAsia="Times New Roman"/>
          <w:sz w:val="20"/>
          <w:szCs w:val="20"/>
          <w:lang w:val="es-ES"/>
        </w:rPr>
        <w:t xml:space="preserve"> para evitar la dispersión jurídica y contribuir a brindar racionalidad y complementariedad al ordenamiento jurídico;</w:t>
      </w:r>
      <w:r>
        <w:rPr>
          <w:rFonts w:eastAsia="Times New Roman"/>
          <w:sz w:val="20"/>
          <w:szCs w:val="20"/>
          <w:lang w:val="es-ES"/>
        </w:rPr>
        <w:br/>
      </w:r>
      <w:r>
        <w:rPr>
          <w:rFonts w:eastAsia="Times New Roman"/>
          <w:sz w:val="20"/>
          <w:szCs w:val="20"/>
          <w:lang w:val="es-ES"/>
        </w:rPr>
        <w:br/>
        <w:t>Que, la Constitución de la República otorga el carácter de ley orgánica, entre otras, a aquellas que regulen la organización, competencia</w:t>
      </w:r>
      <w:r>
        <w:rPr>
          <w:rFonts w:eastAsia="Times New Roman"/>
          <w:sz w:val="20"/>
          <w:szCs w:val="20"/>
          <w:lang w:val="es-ES"/>
        </w:rPr>
        <w:t>s, facultades y funcionamiento de los gobiernos autónomos descentralizados;</w:t>
      </w:r>
      <w:r>
        <w:rPr>
          <w:rFonts w:eastAsia="Times New Roman"/>
          <w:sz w:val="20"/>
          <w:szCs w:val="20"/>
          <w:lang w:val="es-ES"/>
        </w:rPr>
        <w:br/>
      </w:r>
      <w:r>
        <w:rPr>
          <w:rFonts w:eastAsia="Times New Roman"/>
          <w:sz w:val="20"/>
          <w:szCs w:val="20"/>
          <w:lang w:val="es-ES"/>
        </w:rPr>
        <w:br/>
        <w:t>Que, de conformidad con el numeral nueve de la disposición transitoria primera de la Constitución de la República, el órgano legislativo, aprobará la ley que regule la descentrali</w:t>
      </w:r>
      <w:r>
        <w:rPr>
          <w:rFonts w:eastAsia="Times New Roman"/>
          <w:sz w:val="20"/>
          <w:szCs w:val="20"/>
          <w:lang w:val="es-ES"/>
        </w:rPr>
        <w:t>zación territorial de los distintos niveles de gobierno y el sistema de competencias, y fijará el plazo para la conformación de las regiones autónomas;</w:t>
      </w:r>
      <w:r>
        <w:rPr>
          <w:rFonts w:eastAsia="Times New Roman"/>
          <w:sz w:val="20"/>
          <w:szCs w:val="20"/>
          <w:lang w:val="es-ES"/>
        </w:rPr>
        <w:br/>
      </w:r>
      <w:r>
        <w:rPr>
          <w:rFonts w:eastAsia="Times New Roman"/>
          <w:sz w:val="20"/>
          <w:szCs w:val="20"/>
          <w:lang w:val="es-ES"/>
        </w:rPr>
        <w:br/>
        <w:t>Que, de acuerdo con la disposición transitoria primera, numeral nueve de la Constitución de la Repúblic</w:t>
      </w:r>
      <w:r>
        <w:rPr>
          <w:rFonts w:eastAsia="Times New Roman"/>
          <w:sz w:val="20"/>
          <w:szCs w:val="20"/>
          <w:lang w:val="es-ES"/>
        </w:rPr>
        <w:t>a del Ecuador la ley que regule la descentralización territorial de los distintos niveles de gobierno incorporará los procedimientos para el cálculo y distribución anual de los fondos que recibirán los gobiernos autónomos descentralizados del Presupuesto G</w:t>
      </w:r>
      <w:r>
        <w:rPr>
          <w:rFonts w:eastAsia="Times New Roman"/>
          <w:sz w:val="20"/>
          <w:szCs w:val="20"/>
          <w:lang w:val="es-ES"/>
        </w:rPr>
        <w:t>eneral del Estado;</w:t>
      </w:r>
      <w:r>
        <w:rPr>
          <w:rFonts w:eastAsia="Times New Roman"/>
          <w:sz w:val="20"/>
          <w:szCs w:val="20"/>
          <w:lang w:val="es-ES"/>
        </w:rPr>
        <w:br/>
      </w:r>
      <w:r>
        <w:rPr>
          <w:rFonts w:eastAsia="Times New Roman"/>
          <w:sz w:val="20"/>
          <w:szCs w:val="20"/>
          <w:lang w:val="es-ES"/>
        </w:rPr>
        <w:br/>
        <w:t>Que, los gobiernos autónomos descentralizados, autoridades nacionales y del régimen descentralizado, así como otros sectores involucrados han expresado sus criterios y propuestas sobre el contenido de la presente iniciativa legislativa;</w:t>
      </w:r>
      <w:r>
        <w:rPr>
          <w:rFonts w:eastAsia="Times New Roman"/>
          <w:sz w:val="20"/>
          <w:szCs w:val="20"/>
          <w:lang w:val="es-ES"/>
        </w:rPr>
        <w:br/>
      </w:r>
      <w:r>
        <w:rPr>
          <w:rFonts w:eastAsia="Times New Roman"/>
          <w:sz w:val="20"/>
          <w:szCs w:val="20"/>
          <w:lang w:val="es-ES"/>
        </w:rPr>
        <w:br/>
        <w:t>Que, de conformidad con lo previsto en la Constitución de la República vigente se requiere regular la organización, competencias, facultades y funcionamiento de los organismos autónomos descentralizados; y,</w:t>
      </w:r>
      <w:r>
        <w:rPr>
          <w:rFonts w:eastAsia="Times New Roman"/>
          <w:sz w:val="20"/>
          <w:szCs w:val="20"/>
          <w:lang w:val="es-ES"/>
        </w:rPr>
        <w:br/>
      </w:r>
      <w:r>
        <w:rPr>
          <w:rFonts w:eastAsia="Times New Roman"/>
          <w:sz w:val="20"/>
          <w:szCs w:val="20"/>
          <w:lang w:val="es-ES"/>
        </w:rPr>
        <w:br/>
        <w:t>En ejercicio de la atribución conferida por la</w:t>
      </w:r>
      <w:r>
        <w:rPr>
          <w:rFonts w:eastAsia="Times New Roman"/>
          <w:sz w:val="20"/>
          <w:szCs w:val="20"/>
          <w:lang w:val="es-ES"/>
        </w:rPr>
        <w:t xml:space="preserve"> Constitución de la República, expide el siguiente:</w:t>
      </w:r>
      <w:r>
        <w:rPr>
          <w:rFonts w:eastAsia="Times New Roman"/>
          <w:sz w:val="20"/>
          <w:szCs w:val="20"/>
          <w:lang w:val="es-ES"/>
        </w:rPr>
        <w:br/>
      </w:r>
      <w:r>
        <w:rPr>
          <w:rFonts w:eastAsia="Times New Roman"/>
          <w:sz w:val="20"/>
          <w:szCs w:val="20"/>
          <w:lang w:val="es-ES"/>
        </w:rPr>
        <w:br/>
        <w:t>CÓDIGO ORGÁNICO DE ORGANIZACIÓN TERRITORIAL, AUTONOMÍA Y DESCENTRALIZACIÓN</w:t>
      </w:r>
    </w:p>
    <w:p w:rsidR="00000000" w:rsidRDefault="001F4906">
      <w:pPr>
        <w:jc w:val="center"/>
        <w:rPr>
          <w:rFonts w:eastAsia="Times New Roman"/>
          <w:sz w:val="36"/>
          <w:szCs w:val="36"/>
          <w:lang w:val="es-ES"/>
        </w:rPr>
      </w:pPr>
      <w:r>
        <w:rPr>
          <w:rFonts w:eastAsia="Times New Roman"/>
          <w:b/>
          <w:bCs/>
          <w:sz w:val="36"/>
          <w:szCs w:val="36"/>
          <w:lang w:val="es-ES"/>
        </w:rPr>
        <w:br/>
        <w:t>Título I</w:t>
      </w:r>
      <w:r>
        <w:rPr>
          <w:rFonts w:eastAsia="Times New Roman"/>
          <w:b/>
          <w:bCs/>
          <w:sz w:val="36"/>
          <w:szCs w:val="36"/>
          <w:lang w:val="es-ES"/>
        </w:rPr>
        <w:br/>
        <w:t>PRINCIPIOS GENERALES</w:t>
      </w:r>
    </w:p>
    <w:p w:rsidR="00000000" w:rsidRDefault="001F4906">
      <w:pPr>
        <w:rPr>
          <w:rFonts w:eastAsia="Times New Roman"/>
          <w:lang w:val="es-ES"/>
        </w:rPr>
      </w:pPr>
      <w:hyperlink r:id="rId4" w:history="1">
        <w:r>
          <w:rPr>
            <w:rStyle w:val="Hipervnculo"/>
            <w:rFonts w:eastAsia="Times New Roman"/>
            <w:b/>
            <w:bCs/>
            <w:lang w:val="es-ES"/>
          </w:rPr>
          <w:t>Art. 1.-</w:t>
        </w:r>
      </w:hyperlink>
      <w:r>
        <w:rPr>
          <w:rFonts w:eastAsia="Times New Roman"/>
          <w:b/>
          <w:bCs/>
          <w:lang w:val="es-ES"/>
        </w:rPr>
        <w:t xml:space="preserve"> Ámbito.- </w:t>
      </w:r>
      <w:r>
        <w:rPr>
          <w:rFonts w:eastAsia="Times New Roman"/>
          <w:lang w:val="es-ES"/>
        </w:rPr>
        <w:t>Este Código establece la organizaci</w:t>
      </w:r>
      <w:r>
        <w:rPr>
          <w:rFonts w:eastAsia="Times New Roman"/>
          <w:lang w:val="es-ES"/>
        </w:rPr>
        <w:t>ón político-administrativa del Estado ecuatoriano en el territorio; el régimen de los diferentes niveles de gobiernos autónomos descentralizados y los regímenes especiales, con el fin de garantizar su autonomía política, administrativa y financiera. Además</w:t>
      </w:r>
      <w:r>
        <w:rPr>
          <w:rFonts w:eastAsia="Times New Roman"/>
          <w:lang w:val="es-ES"/>
        </w:rPr>
        <w:t>, desarrolla un modelo de descentralización obligatoria y progresiva a través del sistema nacional de competencias, la institucionalidad responsable de su administración, las fuentes de financiamiento y la definición de políticas y mecanismos para compensa</w:t>
      </w:r>
      <w:r>
        <w:rPr>
          <w:rFonts w:eastAsia="Times New Roman"/>
          <w:lang w:val="es-ES"/>
        </w:rPr>
        <w:t>r los desequilibrios en el desarrollo territorial.</w:t>
      </w:r>
    </w:p>
    <w:p w:rsidR="00000000" w:rsidRDefault="001F4906">
      <w:pPr>
        <w:rPr>
          <w:rFonts w:eastAsia="Times New Roman"/>
          <w:lang w:val="es-ES"/>
        </w:rPr>
      </w:pPr>
      <w:hyperlink r:id="rId5" w:history="1">
        <w:r>
          <w:rPr>
            <w:rStyle w:val="Hipervnculo"/>
            <w:rFonts w:eastAsia="Times New Roman"/>
            <w:b/>
            <w:bCs/>
            <w:lang w:val="es-ES"/>
          </w:rPr>
          <w:t>Art. 2.-</w:t>
        </w:r>
      </w:hyperlink>
      <w:r>
        <w:rPr>
          <w:rFonts w:eastAsia="Times New Roman"/>
          <w:lang w:val="es-ES"/>
        </w:rPr>
        <w:t xml:space="preserve"> </w:t>
      </w:r>
      <w:r>
        <w:rPr>
          <w:rFonts w:eastAsia="Times New Roman"/>
          <w:b/>
          <w:bCs/>
          <w:lang w:val="es-ES"/>
        </w:rPr>
        <w:t xml:space="preserve">Objetivos.- </w:t>
      </w:r>
      <w:r>
        <w:rPr>
          <w:rFonts w:eastAsia="Times New Roman"/>
          <w:lang w:val="es-ES"/>
        </w:rPr>
        <w:t>Son objetivos del presente Código:</w:t>
      </w:r>
      <w:r>
        <w:rPr>
          <w:rFonts w:eastAsia="Times New Roman"/>
          <w:lang w:val="es-ES"/>
        </w:rPr>
        <w:br/>
      </w:r>
      <w:r>
        <w:rPr>
          <w:rFonts w:eastAsia="Times New Roman"/>
          <w:lang w:val="es-ES"/>
        </w:rPr>
        <w:br/>
        <w:t>a) La autonomía política, administrativa y financiera de los gobiernos autónomos descentralizados, en el</w:t>
      </w:r>
      <w:r>
        <w:rPr>
          <w:rFonts w:eastAsia="Times New Roman"/>
          <w:lang w:val="es-ES"/>
        </w:rPr>
        <w:t xml:space="preserve"> marco de la unidad del Estado ecuatoriano;</w:t>
      </w:r>
      <w:r>
        <w:rPr>
          <w:rFonts w:eastAsia="Times New Roman"/>
          <w:lang w:val="es-ES"/>
        </w:rPr>
        <w:br/>
      </w:r>
      <w:r>
        <w:rPr>
          <w:rFonts w:eastAsia="Times New Roman"/>
          <w:lang w:val="es-ES"/>
        </w:rPr>
        <w:br/>
        <w:t>b) La profundización del proceso de autonomías y descentralización del Estado, con el fin de promover el desarrollo equitativo, solidario y sustentable del territorio, la integración y participación ciudadana, a</w:t>
      </w:r>
      <w:r>
        <w:rPr>
          <w:rFonts w:eastAsia="Times New Roman"/>
          <w:lang w:val="es-ES"/>
        </w:rPr>
        <w:t>sí como el desarrollo social y económico de la población;</w:t>
      </w:r>
      <w:r>
        <w:rPr>
          <w:rFonts w:eastAsia="Times New Roman"/>
          <w:lang w:val="es-ES"/>
        </w:rPr>
        <w:br/>
      </w:r>
      <w:r>
        <w:rPr>
          <w:rFonts w:eastAsia="Times New Roman"/>
          <w:lang w:val="es-ES"/>
        </w:rPr>
        <w:br/>
        <w:t>c) El fortalecimiento del rol del Estado mediante la consolidación de cada uno de sus niveles de gobierno, en la administración de sus circunscripciones territoriales, con el fin de impulsar el des</w:t>
      </w:r>
      <w:r>
        <w:rPr>
          <w:rFonts w:eastAsia="Times New Roman"/>
          <w:lang w:val="es-ES"/>
        </w:rPr>
        <w:t>arrollo nacional y garantizar el pleno ejercicio de los derechos sin discriminación alguna, así como la prestación adecuada de los servicios públicos;</w:t>
      </w:r>
      <w:r>
        <w:rPr>
          <w:rFonts w:eastAsia="Times New Roman"/>
          <w:lang w:val="es-ES"/>
        </w:rPr>
        <w:br/>
      </w:r>
      <w:r>
        <w:rPr>
          <w:rFonts w:eastAsia="Times New Roman"/>
          <w:lang w:val="es-ES"/>
        </w:rPr>
        <w:br/>
        <w:t>d) La organización territorial del Estado ecuatoriano equitativa y solidaria, que compense las situacion</w:t>
      </w:r>
      <w:r>
        <w:rPr>
          <w:rFonts w:eastAsia="Times New Roman"/>
          <w:lang w:val="es-ES"/>
        </w:rPr>
        <w:t>es de injusticia y exclusión existentes entre las circunscripciones territoriales;</w:t>
      </w:r>
      <w:r>
        <w:rPr>
          <w:rFonts w:eastAsia="Times New Roman"/>
          <w:lang w:val="es-ES"/>
        </w:rPr>
        <w:br/>
      </w:r>
      <w:r>
        <w:rPr>
          <w:rFonts w:eastAsia="Times New Roman"/>
          <w:lang w:val="es-ES"/>
        </w:rPr>
        <w:br/>
        <w:t>e) La afirmación del carácter intercultural y plurinacional del Estado ecuatoriano;</w:t>
      </w:r>
      <w:r>
        <w:rPr>
          <w:rFonts w:eastAsia="Times New Roman"/>
          <w:lang w:val="es-ES"/>
        </w:rPr>
        <w:br/>
      </w:r>
      <w:r>
        <w:rPr>
          <w:rFonts w:eastAsia="Times New Roman"/>
          <w:lang w:val="es-ES"/>
        </w:rPr>
        <w:br/>
        <w:t>f) La democratización de la gestión del gobierno central y de los gobiernos autónomos d</w:t>
      </w:r>
      <w:r>
        <w:rPr>
          <w:rFonts w:eastAsia="Times New Roman"/>
          <w:lang w:val="es-ES"/>
        </w:rPr>
        <w:t>escentralizados, mediante el impulso de la participación ciudadana;</w:t>
      </w:r>
      <w:r>
        <w:rPr>
          <w:rFonts w:eastAsia="Times New Roman"/>
          <w:lang w:val="es-ES"/>
        </w:rPr>
        <w:br/>
      </w:r>
      <w:r>
        <w:rPr>
          <w:rFonts w:eastAsia="Times New Roman"/>
          <w:lang w:val="es-ES"/>
        </w:rPr>
        <w:br/>
        <w:t>g) La delimitación del rol y ámbito de acción de cada nivel de gobierno, para evitar la duplicación de funciones y optimizar la administración estatal;</w:t>
      </w:r>
      <w:r>
        <w:rPr>
          <w:rFonts w:eastAsia="Times New Roman"/>
          <w:lang w:val="es-ES"/>
        </w:rPr>
        <w:br/>
      </w:r>
      <w:r>
        <w:rPr>
          <w:rFonts w:eastAsia="Times New Roman"/>
          <w:lang w:val="es-ES"/>
        </w:rPr>
        <w:br/>
        <w:t xml:space="preserve">h) La definición de mecanismos de </w:t>
      </w:r>
      <w:r>
        <w:rPr>
          <w:rFonts w:eastAsia="Times New Roman"/>
          <w:lang w:val="es-ES"/>
        </w:rPr>
        <w:t>articulación, coordinación y corresponsabilidad entre los distintos niveles de gobierno para una adecuada planificación y gestión pública;</w:t>
      </w:r>
      <w:r>
        <w:rPr>
          <w:rFonts w:eastAsia="Times New Roman"/>
          <w:lang w:val="es-ES"/>
        </w:rPr>
        <w:br/>
      </w:r>
      <w:r>
        <w:rPr>
          <w:rFonts w:eastAsia="Times New Roman"/>
          <w:lang w:val="es-ES"/>
        </w:rPr>
        <w:br/>
        <w:t xml:space="preserve">i) La distribución de los recursos en los distintos niveles de gobierno, conforme con los criterios establecidos en </w:t>
      </w:r>
      <w:r>
        <w:rPr>
          <w:rFonts w:eastAsia="Times New Roman"/>
          <w:lang w:val="es-ES"/>
        </w:rPr>
        <w:t>la Constitución de la República para garantizar su uso eficiente; y,</w:t>
      </w:r>
      <w:r>
        <w:rPr>
          <w:rFonts w:eastAsia="Times New Roman"/>
          <w:lang w:val="es-ES"/>
        </w:rPr>
        <w:br/>
      </w:r>
      <w:r>
        <w:rPr>
          <w:rFonts w:eastAsia="Times New Roman"/>
          <w:lang w:val="es-ES"/>
        </w:rPr>
        <w:br/>
        <w:t>j) La consolidación de las capacidades rectora del gobierno central en el ámbito de sus competencias; coordinadora y articuladora de los gobiernos intermedios; y, de gestión de los difer</w:t>
      </w:r>
      <w:r>
        <w:rPr>
          <w:rFonts w:eastAsia="Times New Roman"/>
          <w:lang w:val="es-ES"/>
        </w:rPr>
        <w:t>entes niveles de gobierno.</w:t>
      </w:r>
    </w:p>
    <w:p w:rsidR="00000000" w:rsidRDefault="001F4906">
      <w:pPr>
        <w:rPr>
          <w:rFonts w:eastAsia="Times New Roman"/>
          <w:lang w:val="es-ES"/>
        </w:rPr>
      </w:pPr>
      <w:hyperlink r:id="rId6" w:history="1">
        <w:r>
          <w:rPr>
            <w:rStyle w:val="Hipervnculo"/>
            <w:rFonts w:eastAsia="Times New Roman"/>
            <w:b/>
            <w:bCs/>
            <w:lang w:val="es-ES"/>
          </w:rPr>
          <w:t>Art. 3.-</w:t>
        </w:r>
      </w:hyperlink>
      <w:r>
        <w:rPr>
          <w:rFonts w:eastAsia="Times New Roman"/>
          <w:b/>
          <w:bCs/>
          <w:lang w:val="es-ES"/>
        </w:rPr>
        <w:t xml:space="preserve"> Principios.- </w:t>
      </w:r>
      <w:r>
        <w:rPr>
          <w:rFonts w:eastAsia="Times New Roman"/>
          <w:lang w:val="es-ES"/>
        </w:rPr>
        <w:t>El ejercicio de la autoridad y las potestades públicas de los gobiernos autónomos descentralizados se regirán por los siguientes principios:</w:t>
      </w:r>
      <w:r>
        <w:rPr>
          <w:rFonts w:eastAsia="Times New Roman"/>
          <w:lang w:val="es-ES"/>
        </w:rPr>
        <w:br/>
      </w:r>
      <w:r>
        <w:rPr>
          <w:rFonts w:eastAsia="Times New Roman"/>
          <w:lang w:val="es-ES"/>
        </w:rPr>
        <w:br/>
      </w:r>
      <w:r>
        <w:rPr>
          <w:rFonts w:eastAsia="Times New Roman"/>
          <w:b/>
          <w:bCs/>
          <w:lang w:val="es-ES"/>
        </w:rPr>
        <w:t xml:space="preserve">a) Unidad.- </w:t>
      </w:r>
      <w:r>
        <w:rPr>
          <w:rFonts w:eastAsia="Times New Roman"/>
          <w:lang w:val="es-ES"/>
        </w:rPr>
        <w:t>Los disti</w:t>
      </w:r>
      <w:r>
        <w:rPr>
          <w:rFonts w:eastAsia="Times New Roman"/>
          <w:lang w:val="es-ES"/>
        </w:rPr>
        <w:t>ntos niveles de gobierno tienen la obligación de observar la unidad del ordenamiento jurídico, la unidad territorial, la unidad económica y la unidad en la igualdad de trato, como expresión de la soberanía del pueblo ecuatoriano.</w:t>
      </w:r>
      <w:r>
        <w:rPr>
          <w:rFonts w:eastAsia="Times New Roman"/>
          <w:lang w:val="es-ES"/>
        </w:rPr>
        <w:br/>
      </w:r>
      <w:r>
        <w:rPr>
          <w:rFonts w:eastAsia="Times New Roman"/>
          <w:lang w:val="es-ES"/>
        </w:rPr>
        <w:br/>
        <w:t>La unidad jurídica se exp</w:t>
      </w:r>
      <w:r>
        <w:rPr>
          <w:rFonts w:eastAsia="Times New Roman"/>
          <w:lang w:val="es-ES"/>
        </w:rPr>
        <w:t>resa en la Constitución como norma suprema de la República y las leyes, cuyas disposiciones deben ser acatadas por todos los niveles de gobierno, puesto que ordenan el proceso de descentralización y autonomías.</w:t>
      </w:r>
      <w:r>
        <w:rPr>
          <w:rFonts w:eastAsia="Times New Roman"/>
          <w:lang w:val="es-ES"/>
        </w:rPr>
        <w:br/>
      </w:r>
      <w:r>
        <w:rPr>
          <w:rFonts w:eastAsia="Times New Roman"/>
          <w:lang w:val="es-ES"/>
        </w:rPr>
        <w:br/>
        <w:t>La unidad territorial implica que, en ningún</w:t>
      </w:r>
      <w:r>
        <w:rPr>
          <w:rFonts w:eastAsia="Times New Roman"/>
          <w:lang w:val="es-ES"/>
        </w:rPr>
        <w:t xml:space="preserve"> caso, el ejercicio de la autonomía permitirá el fomento de la separación y la secesión del territorio nacional.</w:t>
      </w:r>
      <w:r>
        <w:rPr>
          <w:rFonts w:eastAsia="Times New Roman"/>
          <w:lang w:val="es-ES"/>
        </w:rPr>
        <w:br/>
      </w:r>
      <w:r>
        <w:rPr>
          <w:rFonts w:eastAsia="Times New Roman"/>
          <w:lang w:val="es-ES"/>
        </w:rPr>
        <w:br/>
        <w:t xml:space="preserve">La unidad económica se expresa en un único orden económico-social y solidario a escala nacional, para que el reparto de las competencias y la </w:t>
      </w:r>
      <w:r>
        <w:rPr>
          <w:rFonts w:eastAsia="Times New Roman"/>
          <w:lang w:val="es-ES"/>
        </w:rPr>
        <w:t>distribución de los recursos públicos no produzcan inequidades territoriales.</w:t>
      </w:r>
      <w:r>
        <w:rPr>
          <w:rFonts w:eastAsia="Times New Roman"/>
          <w:lang w:val="es-ES"/>
        </w:rPr>
        <w:br/>
      </w:r>
      <w:r>
        <w:rPr>
          <w:rFonts w:eastAsia="Times New Roman"/>
          <w:lang w:val="es-ES"/>
        </w:rPr>
        <w:br/>
        <w:t>La igualdad de trato implica que todas las personas son iguales y gozarán de los mismos derechos, deberes y oportunidades, en el marco del respeto a los principios de intercultu</w:t>
      </w:r>
      <w:r>
        <w:rPr>
          <w:rFonts w:eastAsia="Times New Roman"/>
          <w:lang w:val="es-ES"/>
        </w:rPr>
        <w:t>ralidad y plurinacionalidad, equidad de género, generacional, los usos y costumbres.</w:t>
      </w:r>
      <w:r>
        <w:rPr>
          <w:rFonts w:eastAsia="Times New Roman"/>
          <w:lang w:val="es-ES"/>
        </w:rPr>
        <w:br/>
      </w:r>
      <w:r>
        <w:rPr>
          <w:rFonts w:eastAsia="Times New Roman"/>
          <w:lang w:val="es-ES"/>
        </w:rPr>
        <w:br/>
      </w:r>
      <w:r>
        <w:rPr>
          <w:rFonts w:eastAsia="Times New Roman"/>
          <w:b/>
          <w:bCs/>
          <w:lang w:val="es-ES"/>
        </w:rPr>
        <w:t xml:space="preserve">b) Solidaridad.- </w:t>
      </w:r>
      <w:r>
        <w:rPr>
          <w:rFonts w:eastAsia="Times New Roman"/>
          <w:lang w:val="es-ES"/>
        </w:rPr>
        <w:t>Todos los niveles de gobierno tienen como obligación compartida la construcción del desarrollo justo, equilibrado y equitativo de las distintas circunscr</w:t>
      </w:r>
      <w:r>
        <w:rPr>
          <w:rFonts w:eastAsia="Times New Roman"/>
          <w:lang w:val="es-ES"/>
        </w:rPr>
        <w:t>ipciones territoriales, en el marco del respeto de la diversidad y el ejercicio pleno de los derechos individuales y colectivos. En virtud de este principio es deber del Estado, en todos los niveles de gobierno, redistribuir y reorientar los recursos y bie</w:t>
      </w:r>
      <w:r>
        <w:rPr>
          <w:rFonts w:eastAsia="Times New Roman"/>
          <w:lang w:val="es-ES"/>
        </w:rPr>
        <w:t>nes públicos para compensar las inequidades entre circunscripciones territoriales; garantizar la inclusión, la satisfacción de las necesidades básicas y el cumplimiento del objetivo del buen vivir.</w:t>
      </w:r>
      <w:r>
        <w:rPr>
          <w:rFonts w:eastAsia="Times New Roman"/>
          <w:lang w:val="es-ES"/>
        </w:rPr>
        <w:br/>
      </w:r>
      <w:r>
        <w:rPr>
          <w:rFonts w:eastAsia="Times New Roman"/>
          <w:lang w:val="es-ES"/>
        </w:rPr>
        <w:br/>
      </w:r>
      <w:r>
        <w:rPr>
          <w:rFonts w:eastAsia="Times New Roman"/>
          <w:b/>
          <w:bCs/>
          <w:lang w:val="es-ES"/>
        </w:rPr>
        <w:t>c) Coordinación y</w:t>
      </w:r>
      <w:r>
        <w:rPr>
          <w:rFonts w:eastAsia="Times New Roman"/>
          <w:lang w:val="es-ES"/>
        </w:rPr>
        <w:t xml:space="preserve"> </w:t>
      </w:r>
      <w:r>
        <w:rPr>
          <w:rFonts w:eastAsia="Times New Roman"/>
          <w:b/>
          <w:bCs/>
          <w:lang w:val="es-ES"/>
        </w:rPr>
        <w:t xml:space="preserve">corresponsabilidad.- </w:t>
      </w:r>
      <w:r>
        <w:rPr>
          <w:rFonts w:eastAsia="Times New Roman"/>
          <w:lang w:val="es-ES"/>
        </w:rPr>
        <w:t xml:space="preserve">Todos los niveles </w:t>
      </w:r>
      <w:r>
        <w:rPr>
          <w:rFonts w:eastAsia="Times New Roman"/>
          <w:lang w:val="es-ES"/>
        </w:rPr>
        <w:t>de gobierno tienen responsabilidad compartida con el ejercicio y disfrute de los derechos de la ciudadanía, el buen vivir y el desarrollo de las diferentes circunscripciones territoriales, en el marco de las competencias exclusivas y concurrentes de cada u</w:t>
      </w:r>
      <w:r>
        <w:rPr>
          <w:rFonts w:eastAsia="Times New Roman"/>
          <w:lang w:val="es-ES"/>
        </w:rPr>
        <w:t>no de ellos.</w:t>
      </w:r>
      <w:r>
        <w:rPr>
          <w:rFonts w:eastAsia="Times New Roman"/>
          <w:lang w:val="es-ES"/>
        </w:rPr>
        <w:br/>
      </w:r>
      <w:r>
        <w:rPr>
          <w:rFonts w:eastAsia="Times New Roman"/>
          <w:lang w:val="es-ES"/>
        </w:rPr>
        <w:br/>
        <w:t>Para el cumplimiento de este principio se incentivará a que todos los niveles de gobierno trabajen de manera articulada y complementaria para la generación y aplicación de normativas concurrentes, gestión de competencias, ejercicio de atribuc</w:t>
      </w:r>
      <w:r>
        <w:rPr>
          <w:rFonts w:eastAsia="Times New Roman"/>
          <w:lang w:val="es-ES"/>
        </w:rPr>
        <w:t>iones. En este sentido, se podrán acordar mecanismos de cooperación voluntaria para la gestión de sus competencias y el uso eficiente de los recursos.</w:t>
      </w:r>
      <w:r>
        <w:rPr>
          <w:rFonts w:eastAsia="Times New Roman"/>
          <w:lang w:val="es-ES"/>
        </w:rPr>
        <w:br/>
      </w:r>
      <w:r>
        <w:rPr>
          <w:rFonts w:eastAsia="Times New Roman"/>
          <w:lang w:val="es-ES"/>
        </w:rPr>
        <w:br/>
      </w:r>
      <w:r>
        <w:rPr>
          <w:rFonts w:eastAsia="Times New Roman"/>
          <w:b/>
          <w:bCs/>
          <w:lang w:val="es-ES"/>
        </w:rPr>
        <w:t xml:space="preserve">d) Subsidiariedad.- </w:t>
      </w:r>
      <w:r>
        <w:rPr>
          <w:rFonts w:eastAsia="Times New Roman"/>
          <w:lang w:val="es-ES"/>
        </w:rPr>
        <w:t>La subsidiariedad supone privilegiar la gestión de los servicios, competencias y pol</w:t>
      </w:r>
      <w:r>
        <w:rPr>
          <w:rFonts w:eastAsia="Times New Roman"/>
          <w:lang w:val="es-ES"/>
        </w:rPr>
        <w:t>íticas públicas por parte de los niveles de gobierno más cercanos a la población, con el fin de mejorar su calidad y eficacia y alcanzar una mayor democratización y control social de los mismos.</w:t>
      </w:r>
      <w:r>
        <w:rPr>
          <w:rFonts w:eastAsia="Times New Roman"/>
          <w:lang w:val="es-ES"/>
        </w:rPr>
        <w:br/>
      </w:r>
      <w:r>
        <w:rPr>
          <w:rFonts w:eastAsia="Times New Roman"/>
          <w:lang w:val="es-ES"/>
        </w:rPr>
        <w:br/>
        <w:t>En virtud de este principio, el gobierno central no ejercerá</w:t>
      </w:r>
      <w:r>
        <w:rPr>
          <w:rFonts w:eastAsia="Times New Roman"/>
          <w:lang w:val="es-ES"/>
        </w:rPr>
        <w:t xml:space="preserve"> competencias que pueden ser cumplidas eficientemente por los niveles de gobierno más cercanos a la población y solo se ocupará de aquellas que le corresponda, o que por su naturaleza sean de interés o implicación nacional o del conjunto de un territorio.</w:t>
      </w:r>
      <w:r>
        <w:rPr>
          <w:rFonts w:eastAsia="Times New Roman"/>
          <w:lang w:val="es-ES"/>
        </w:rPr>
        <w:br/>
      </w:r>
      <w:r>
        <w:rPr>
          <w:rFonts w:eastAsia="Times New Roman"/>
          <w:lang w:val="es-ES"/>
        </w:rPr>
        <w:br/>
        <w:t>Se admitirá el ejercicio supletorio y temporal de competencias por otro nivel de gobierno en caso de deficiencias, de omisión, de desastres naturales o de paralizaciones comprobadas en la gestión, conforme el procedimiento establecido en este Código.</w:t>
      </w:r>
      <w:r>
        <w:rPr>
          <w:rFonts w:eastAsia="Times New Roman"/>
          <w:lang w:val="es-ES"/>
        </w:rPr>
        <w:br/>
      </w:r>
      <w:r>
        <w:rPr>
          <w:rFonts w:eastAsia="Times New Roman"/>
          <w:lang w:val="es-ES"/>
        </w:rPr>
        <w:br/>
      </w:r>
      <w:r>
        <w:rPr>
          <w:rFonts w:eastAsia="Times New Roman"/>
          <w:b/>
          <w:bCs/>
          <w:lang w:val="es-ES"/>
        </w:rPr>
        <w:t xml:space="preserve">e) </w:t>
      </w:r>
      <w:r>
        <w:rPr>
          <w:rFonts w:eastAsia="Times New Roman"/>
          <w:b/>
          <w:bCs/>
          <w:lang w:val="es-ES"/>
        </w:rPr>
        <w:t xml:space="preserve">Complementariedad.- </w:t>
      </w:r>
      <w:r>
        <w:rPr>
          <w:rFonts w:eastAsia="Times New Roman"/>
          <w:lang w:val="es-ES"/>
        </w:rPr>
        <w:t>Los gobiernos autónomos descentralizados tienen la obligación compartida de articular sus planes de desarrollo territorial al Plan Nacional de Desarrollo y gestionar sus competencias de manera complementaria para hacer efectivos los der</w:t>
      </w:r>
      <w:r>
        <w:rPr>
          <w:rFonts w:eastAsia="Times New Roman"/>
          <w:lang w:val="es-ES"/>
        </w:rPr>
        <w:t>echos de la ciudadanía y el régimen del buen vivir y contribuir así al mejoramiento de los impactos de las políticas públicas promovidas por el Estado ecuatoriano.</w:t>
      </w:r>
      <w:r>
        <w:rPr>
          <w:rFonts w:eastAsia="Times New Roman"/>
          <w:lang w:val="es-ES"/>
        </w:rPr>
        <w:br/>
      </w:r>
      <w:r>
        <w:rPr>
          <w:rFonts w:eastAsia="Times New Roman"/>
          <w:lang w:val="es-ES"/>
        </w:rPr>
        <w:br/>
      </w:r>
      <w:r>
        <w:rPr>
          <w:rFonts w:eastAsia="Times New Roman"/>
          <w:b/>
          <w:bCs/>
          <w:lang w:val="es-ES"/>
        </w:rPr>
        <w:t xml:space="preserve">f) Equidad interterritorial.- </w:t>
      </w:r>
      <w:r>
        <w:rPr>
          <w:rFonts w:eastAsia="Times New Roman"/>
          <w:lang w:val="es-ES"/>
        </w:rPr>
        <w:t>La organización territorial del Estado y la asignación de com</w:t>
      </w:r>
      <w:r>
        <w:rPr>
          <w:rFonts w:eastAsia="Times New Roman"/>
          <w:lang w:val="es-ES"/>
        </w:rPr>
        <w:t>petencias y recursos garantizarán el desarrollo equilibrado de todos los territorios, la igualdad de oportunidades y el acceso a los servicios públicos.</w:t>
      </w:r>
      <w:r>
        <w:rPr>
          <w:rFonts w:eastAsia="Times New Roman"/>
          <w:b/>
          <w:bCs/>
          <w:lang w:val="es-ES"/>
        </w:rPr>
        <w:br/>
      </w:r>
      <w:r>
        <w:rPr>
          <w:rFonts w:eastAsia="Times New Roman"/>
          <w:b/>
          <w:bCs/>
          <w:lang w:val="es-ES"/>
        </w:rPr>
        <w:br/>
        <w:t xml:space="preserve">g) Participación ciudadana.- </w:t>
      </w:r>
      <w:r>
        <w:rPr>
          <w:rFonts w:eastAsia="Times New Roman"/>
          <w:lang w:val="es-ES"/>
        </w:rPr>
        <w:t>La participación es un derecho cuya titularidad y ejercicio corresponde a</w:t>
      </w:r>
      <w:r>
        <w:rPr>
          <w:rFonts w:eastAsia="Times New Roman"/>
          <w:lang w:val="es-ES"/>
        </w:rPr>
        <w:t xml:space="preserve"> la ciudadanía. El ejercicio de este derecho será respetado, promovido y facilitado por todos los órganos del Estado de manera obligatoria, con el fin de garantizar la elaboración y adopción compartida de decisiones, entre los diferentes niveles de gobiern</w:t>
      </w:r>
      <w:r>
        <w:rPr>
          <w:rFonts w:eastAsia="Times New Roman"/>
          <w:lang w:val="es-ES"/>
        </w:rPr>
        <w:t>o y la ciudadanía, así como la gestión compartida y el control social de planes, políticas, programas y proyectos públicos, el diseño y ejecución de presupuestos participativos de los gobiernos. En virtud de este principio, se garantizan además la transpar</w:t>
      </w:r>
      <w:r>
        <w:rPr>
          <w:rFonts w:eastAsia="Times New Roman"/>
          <w:lang w:val="es-ES"/>
        </w:rPr>
        <w:t>encia y la rendición de cuentas, de acuerdo con la Constitución y la ley.</w:t>
      </w:r>
      <w:r>
        <w:rPr>
          <w:rFonts w:eastAsia="Times New Roman"/>
          <w:b/>
          <w:bCs/>
          <w:lang w:val="es-ES"/>
        </w:rPr>
        <w:br/>
      </w:r>
      <w:r>
        <w:rPr>
          <w:rFonts w:eastAsia="Times New Roman"/>
          <w:b/>
          <w:bCs/>
          <w:lang w:val="es-ES"/>
        </w:rPr>
        <w:br/>
      </w:r>
      <w:r>
        <w:rPr>
          <w:rFonts w:eastAsia="Times New Roman"/>
          <w:lang w:val="es-ES"/>
        </w:rPr>
        <w:t>Se aplicarán los principios de interculturalidad y plurinacionalidad, equidad de género, generacional, y se garantizarán los derechos colectivos de las comunidades, pueblos y nacion</w:t>
      </w:r>
      <w:r>
        <w:rPr>
          <w:rFonts w:eastAsia="Times New Roman"/>
          <w:lang w:val="es-ES"/>
        </w:rPr>
        <w:t>alidades, de conformidad con la Constitución, los instrumentos internacionales y la ley.</w:t>
      </w:r>
      <w:r>
        <w:rPr>
          <w:rFonts w:eastAsia="Times New Roman"/>
          <w:lang w:val="es-ES"/>
        </w:rPr>
        <w:br/>
      </w:r>
      <w:r>
        <w:rPr>
          <w:rFonts w:eastAsia="Times New Roman"/>
          <w:lang w:val="es-ES"/>
        </w:rPr>
        <w:br/>
      </w:r>
      <w:r>
        <w:rPr>
          <w:rFonts w:eastAsia="Times New Roman"/>
          <w:b/>
          <w:bCs/>
          <w:lang w:val="es-ES"/>
        </w:rPr>
        <w:t xml:space="preserve">h) Sustentabilidad del desarrollo.- </w:t>
      </w:r>
      <w:r>
        <w:rPr>
          <w:rFonts w:eastAsia="Times New Roman"/>
          <w:lang w:val="es-ES"/>
        </w:rPr>
        <w:t>Los gobiernos autónomos descentralizados priorizarán las potencialidades, capacidades y vocaciones de sus circunscripciones territ</w:t>
      </w:r>
      <w:r>
        <w:rPr>
          <w:rFonts w:eastAsia="Times New Roman"/>
          <w:lang w:val="es-ES"/>
        </w:rPr>
        <w:t>oriales para impulsar el desarrollo y mejorar el bienestar de la población, e impulsarán el desarrollo territorial centrado en sus habitantes, su identidad cultural y valores comunitarios. La aplicación de este principio conlleva asumir una visión integral</w:t>
      </w:r>
      <w:r>
        <w:rPr>
          <w:rFonts w:eastAsia="Times New Roman"/>
          <w:lang w:val="es-ES"/>
        </w:rPr>
        <w:t>, asegurando los aspectos sociales, económicos, ambientales. culturales e institucionales, armonizados con el territorio y aportarán al desarrollo justo y equitativo de todo el país.</w:t>
      </w:r>
    </w:p>
    <w:p w:rsidR="00000000" w:rsidRDefault="001F4906">
      <w:pPr>
        <w:rPr>
          <w:rFonts w:eastAsia="Times New Roman"/>
          <w:lang w:val="es-ES"/>
        </w:rPr>
      </w:pPr>
      <w:r>
        <w:rPr>
          <w:rFonts w:eastAsia="Times New Roman"/>
          <w:lang w:val="es-ES"/>
        </w:rPr>
        <w:t xml:space="preserve">Art. 4.- </w:t>
      </w:r>
      <w:r>
        <w:rPr>
          <w:rFonts w:eastAsia="Times New Roman"/>
          <w:b/>
          <w:bCs/>
          <w:lang w:val="es-ES"/>
        </w:rPr>
        <w:t xml:space="preserve">Fines de los gobiernos autónomos descentralizados.- </w:t>
      </w:r>
      <w:r>
        <w:rPr>
          <w:rFonts w:eastAsia="Times New Roman"/>
          <w:lang w:val="es-ES"/>
        </w:rPr>
        <w:t>Dentro de su</w:t>
      </w:r>
      <w:r>
        <w:rPr>
          <w:rFonts w:eastAsia="Times New Roman"/>
          <w:lang w:val="es-ES"/>
        </w:rPr>
        <w:t>s respectivas circunscripciones territoriales son fines de los gobiernos autónomos descentralizados:</w:t>
      </w:r>
      <w:r>
        <w:rPr>
          <w:rFonts w:eastAsia="Times New Roman"/>
          <w:lang w:val="es-ES"/>
        </w:rPr>
        <w:br/>
      </w:r>
      <w:r>
        <w:rPr>
          <w:rFonts w:eastAsia="Times New Roman"/>
          <w:lang w:val="es-ES"/>
        </w:rPr>
        <w:br/>
        <w:t>a) El desarrollo equitativo y solidario mediante el fortalecimiento del proceso de autonomías y descentralización;</w:t>
      </w:r>
      <w:r>
        <w:rPr>
          <w:rFonts w:eastAsia="Times New Roman"/>
          <w:lang w:val="es-ES"/>
        </w:rPr>
        <w:br/>
      </w:r>
      <w:r>
        <w:rPr>
          <w:rFonts w:eastAsia="Times New Roman"/>
          <w:lang w:val="es-ES"/>
        </w:rPr>
        <w:br/>
        <w:t>b) La garantía, sin discriminación alg</w:t>
      </w:r>
      <w:r>
        <w:rPr>
          <w:rFonts w:eastAsia="Times New Roman"/>
          <w:lang w:val="es-ES"/>
        </w:rPr>
        <w:t>una y en los términos previstos en la Constitución de la República, de la plena vigencia y el efectivo goce de los derechos individuales y colectivos constitucionales y de aquellos contemplados en los instrumentos internacionales;</w:t>
      </w:r>
      <w:r>
        <w:rPr>
          <w:rFonts w:eastAsia="Times New Roman"/>
          <w:lang w:val="es-ES"/>
        </w:rPr>
        <w:br/>
      </w:r>
      <w:r>
        <w:rPr>
          <w:rFonts w:eastAsia="Times New Roman"/>
          <w:lang w:val="es-ES"/>
        </w:rPr>
        <w:br/>
        <w:t>c) El fortalecimiento de</w:t>
      </w:r>
      <w:r>
        <w:rPr>
          <w:rFonts w:eastAsia="Times New Roman"/>
          <w:lang w:val="es-ES"/>
        </w:rPr>
        <w:t xml:space="preserve"> la unidad nacional en la diversidad;</w:t>
      </w:r>
      <w:r>
        <w:rPr>
          <w:rFonts w:eastAsia="Times New Roman"/>
          <w:lang w:val="es-ES"/>
        </w:rPr>
        <w:br/>
      </w:r>
      <w:r>
        <w:rPr>
          <w:rFonts w:eastAsia="Times New Roman"/>
          <w:lang w:val="es-ES"/>
        </w:rPr>
        <w:br/>
        <w:t>d) La recuperación y conservación de la naturaleza y el mantenimiento de un ambiente sostenible y sustentable;</w:t>
      </w:r>
      <w:r>
        <w:rPr>
          <w:rFonts w:eastAsia="Times New Roman"/>
          <w:lang w:val="es-ES"/>
        </w:rPr>
        <w:br/>
      </w:r>
      <w:r>
        <w:rPr>
          <w:rFonts w:eastAsia="Times New Roman"/>
          <w:lang w:val="es-ES"/>
        </w:rPr>
        <w:br/>
        <w:t>e) La protección y promoción de la diversidad cultural y el respeto a sus espacios de generación e interc</w:t>
      </w:r>
      <w:r>
        <w:rPr>
          <w:rFonts w:eastAsia="Times New Roman"/>
          <w:lang w:val="es-ES"/>
        </w:rPr>
        <w:t>ambio; la recuperación, preservación y desarrollo de la memoria social y el patrimonio cultural;</w:t>
      </w:r>
      <w:r>
        <w:rPr>
          <w:rFonts w:eastAsia="Times New Roman"/>
          <w:lang w:val="es-ES"/>
        </w:rPr>
        <w:br/>
      </w:r>
      <w:r>
        <w:rPr>
          <w:rFonts w:eastAsia="Times New Roman"/>
          <w:lang w:val="es-ES"/>
        </w:rPr>
        <w:br/>
        <w:t>f) La obtención de un hábitat seguro y saludable para los ciudadanos y la garantía de su derecho a la vivienda en el ámbito de sus respectivas competencias;</w:t>
      </w:r>
      <w:r>
        <w:rPr>
          <w:rFonts w:eastAsia="Times New Roman"/>
          <w:lang w:val="es-ES"/>
        </w:rPr>
        <w:br/>
      </w:r>
      <w:r>
        <w:rPr>
          <w:rFonts w:eastAsia="Times New Roman"/>
          <w:lang w:val="es-ES"/>
        </w:rPr>
        <w:br/>
      </w:r>
      <w:r>
        <w:rPr>
          <w:rFonts w:eastAsia="Times New Roman"/>
          <w:lang w:val="es-ES"/>
        </w:rPr>
        <w:t>g) El desarrollo planificado participativamente para transformar la realidad y el impulso de la economía popular y solidaria con el propósito de erradicar la pobreza, distribuir equitativamente los recursos y la riqueza, y alcanzar el buen vivir;</w:t>
      </w:r>
      <w:r>
        <w:rPr>
          <w:rFonts w:eastAsia="Times New Roman"/>
          <w:lang w:val="es-ES"/>
        </w:rPr>
        <w:br/>
      </w:r>
      <w:r>
        <w:rPr>
          <w:rFonts w:eastAsia="Times New Roman"/>
          <w:lang w:val="es-ES"/>
        </w:rPr>
        <w:br/>
        <w:t>h) La ge</w:t>
      </w:r>
      <w:r>
        <w:rPr>
          <w:rFonts w:eastAsia="Times New Roman"/>
          <w:lang w:val="es-ES"/>
        </w:rPr>
        <w:t>neración de condiciones que aseguren los derechos y principios reconocidos en la Constitución a través de la creación y funcionamiento de sistemas de protección integral de sus habitantes; e,</w:t>
      </w:r>
      <w:r>
        <w:rPr>
          <w:rFonts w:eastAsia="Times New Roman"/>
          <w:lang w:val="es-ES"/>
        </w:rPr>
        <w:br/>
      </w:r>
      <w:r>
        <w:rPr>
          <w:rFonts w:eastAsia="Times New Roman"/>
          <w:lang w:val="es-ES"/>
        </w:rPr>
        <w:br/>
        <w:t>i) Los demás establecidos en la Constitución y la ley.</w:t>
      </w:r>
    </w:p>
    <w:p w:rsidR="00000000" w:rsidRDefault="001F4906">
      <w:pPr>
        <w:rPr>
          <w:rFonts w:eastAsia="Times New Roman"/>
          <w:lang w:val="es-ES"/>
        </w:rPr>
      </w:pPr>
      <w:hyperlink r:id="rId7" w:history="1">
        <w:r>
          <w:rPr>
            <w:rStyle w:val="Hipervnculo"/>
            <w:rFonts w:eastAsia="Times New Roman"/>
            <w:b/>
            <w:bCs/>
            <w:lang w:val="es-ES"/>
          </w:rPr>
          <w:t>Art. 5.-</w:t>
        </w:r>
      </w:hyperlink>
      <w:r>
        <w:rPr>
          <w:rFonts w:eastAsia="Times New Roman"/>
          <w:b/>
          <w:bCs/>
          <w:lang w:val="es-ES"/>
        </w:rPr>
        <w:t xml:space="preserve"> Autonomía.- </w:t>
      </w:r>
      <w:r>
        <w:rPr>
          <w:rFonts w:eastAsia="Times New Roman"/>
          <w:lang w:val="es-ES"/>
        </w:rPr>
        <w:t>La autonomía política, administrativa y financiera de los gobiernos autónomos descentralizados y regímenes especiales prevista en la Constitución comprende el derecho y la capacidad efectiva de estos niveles de gobierno para regirse mediante normas y órgan</w:t>
      </w:r>
      <w:r>
        <w:rPr>
          <w:rFonts w:eastAsia="Times New Roman"/>
          <w:lang w:val="es-ES"/>
        </w:rPr>
        <w:t>os de gobierno propios, en sus respectivas circunscripciones territoriales, bajo su responsabilidad, sin intervención de otro nivel de gobierno y en beneficio de sus habitantes. Esta autonomía se ejercerá de manera responsable y solidaria. En ningún caso p</w:t>
      </w:r>
      <w:r>
        <w:rPr>
          <w:rFonts w:eastAsia="Times New Roman"/>
          <w:lang w:val="es-ES"/>
        </w:rPr>
        <w:t>ondrá en riesgo el carácter unitario del Estado y no permitirá la secesión del territorio nacional.</w:t>
      </w:r>
      <w:r>
        <w:rPr>
          <w:rFonts w:eastAsia="Times New Roman"/>
          <w:lang w:val="es-ES"/>
        </w:rPr>
        <w:br/>
      </w:r>
      <w:r>
        <w:rPr>
          <w:rFonts w:eastAsia="Times New Roman"/>
          <w:lang w:val="es-ES"/>
        </w:rPr>
        <w:br/>
        <w:t>La autonomía política es la capacidad de cada gobierno autónomo descentralizado para impulsar procesos y formas de desarrollo acordes a la historia, cultur</w:t>
      </w:r>
      <w:r>
        <w:rPr>
          <w:rFonts w:eastAsia="Times New Roman"/>
          <w:lang w:val="es-ES"/>
        </w:rPr>
        <w:t>a y características propias de la circunscripción territorial. Se expresa en el pleno ejercicio de las facultades normativas y ejecutivas sobre las competencias de su responsabilidad; las facultades que de manera concurrente se vayan asumiendo: la capacida</w:t>
      </w:r>
      <w:r>
        <w:rPr>
          <w:rFonts w:eastAsia="Times New Roman"/>
          <w:lang w:val="es-ES"/>
        </w:rPr>
        <w:t>d de emitir políticas públicas territoriales; la elección directa que los ciudadanos hacen de sus autoridades mediante sufragio universal, directo y secreto; y, el ejercicio de la participación ciudadana.</w:t>
      </w:r>
      <w:r>
        <w:rPr>
          <w:rFonts w:eastAsia="Times New Roman"/>
          <w:lang w:val="es-ES"/>
        </w:rPr>
        <w:br/>
      </w:r>
      <w:r>
        <w:rPr>
          <w:rFonts w:eastAsia="Times New Roman"/>
          <w:lang w:val="es-ES"/>
        </w:rPr>
        <w:br/>
        <w:t>La autonomía administrativa consiste en el pleno e</w:t>
      </w:r>
      <w:r>
        <w:rPr>
          <w:rFonts w:eastAsia="Times New Roman"/>
          <w:lang w:val="es-ES"/>
        </w:rPr>
        <w:t>jercicio de la facultad de organización y de gestión de sus talentos humanos y recursos materiales para el ejercicio de sus competencias y cumplimiento de sus atribuciones, en forma directa o delegada, conforme a lo previsto en la Constitución y la ley.</w:t>
      </w:r>
      <w:r>
        <w:rPr>
          <w:rFonts w:eastAsia="Times New Roman"/>
          <w:lang w:val="es-ES"/>
        </w:rPr>
        <w:br/>
      </w:r>
      <w:r>
        <w:rPr>
          <w:rFonts w:eastAsia="Times New Roman"/>
          <w:lang w:val="es-ES"/>
        </w:rPr>
        <w:br/>
        <w:t>L</w:t>
      </w:r>
      <w:r>
        <w:rPr>
          <w:rFonts w:eastAsia="Times New Roman"/>
          <w:lang w:val="es-ES"/>
        </w:rPr>
        <w:t>a autonomía financiera se expresa en el derecho de los gobiernos autónomos descentralizados de recibir de manera directa, predecible, oportuna, automática y sin condiciones, los recursos que les corresponden de su participación en el Presupuesto General de</w:t>
      </w:r>
      <w:r>
        <w:rPr>
          <w:rFonts w:eastAsia="Times New Roman"/>
          <w:lang w:val="es-ES"/>
        </w:rPr>
        <w:t xml:space="preserve"> Estado, así como en la capacidad de generar y administrar sus propios recursos, de acuerdo a lo dispuesto en la Constitución y la ley.</w:t>
      </w:r>
      <w:r>
        <w:rPr>
          <w:rFonts w:eastAsia="Times New Roman"/>
          <w:lang w:val="es-ES"/>
        </w:rPr>
        <w:br/>
      </w:r>
      <w:r>
        <w:rPr>
          <w:rFonts w:eastAsia="Times New Roman"/>
          <w:lang w:val="es-ES"/>
        </w:rPr>
        <w:br/>
        <w:t xml:space="preserve">Su ejercicio no excluirá la acción de los organismos nacionales de control en uso de sus facultades constitucionales y </w:t>
      </w:r>
      <w:r>
        <w:rPr>
          <w:rFonts w:eastAsia="Times New Roman"/>
          <w:lang w:val="es-ES"/>
        </w:rPr>
        <w:t>legales.</w:t>
      </w:r>
    </w:p>
    <w:p w:rsidR="00000000" w:rsidRDefault="001F4906">
      <w:pPr>
        <w:rPr>
          <w:rFonts w:eastAsia="Times New Roman"/>
          <w:lang w:val="es-ES"/>
        </w:rPr>
      </w:pPr>
      <w:r>
        <w:rPr>
          <w:rFonts w:eastAsia="Times New Roman"/>
          <w:lang w:val="es-ES"/>
        </w:rPr>
        <w:t xml:space="preserve">Art. 6.- </w:t>
      </w:r>
      <w:r>
        <w:rPr>
          <w:rFonts w:eastAsia="Times New Roman"/>
          <w:b/>
          <w:bCs/>
          <w:lang w:val="es-ES"/>
        </w:rPr>
        <w:t xml:space="preserve">Garantía de autonomía.- </w:t>
      </w:r>
      <w:r>
        <w:rPr>
          <w:rFonts w:eastAsia="Times New Roman"/>
          <w:lang w:val="es-ES"/>
        </w:rPr>
        <w:t>Ninguna función del Estado ni autoridad extraña podrá interferir en la autonomía política, administrativa y financiera propia de los gobiernos autónomos descentralizados, salvo lo prescrito por la Constitución y la</w:t>
      </w:r>
      <w:r>
        <w:rPr>
          <w:rFonts w:eastAsia="Times New Roman"/>
          <w:lang w:val="es-ES"/>
        </w:rPr>
        <w:t>s leyes de la República.</w:t>
      </w:r>
      <w:r>
        <w:rPr>
          <w:rFonts w:eastAsia="Times New Roman"/>
          <w:lang w:val="es-ES"/>
        </w:rPr>
        <w:br/>
      </w:r>
      <w:r>
        <w:rPr>
          <w:rFonts w:eastAsia="Times New Roman"/>
          <w:lang w:val="es-ES"/>
        </w:rPr>
        <w:br/>
        <w:t>Está especialmente prohibido a cualquier autoridad o</w:t>
      </w:r>
      <w:r>
        <w:rPr>
          <w:rFonts w:eastAsia="Times New Roman"/>
          <w:b/>
          <w:bCs/>
          <w:lang w:val="es-ES"/>
        </w:rPr>
        <w:t xml:space="preserve"> </w:t>
      </w:r>
      <w:r>
        <w:rPr>
          <w:rFonts w:eastAsia="Times New Roman"/>
          <w:lang w:val="es-ES"/>
        </w:rPr>
        <w:t>funcionario ajeno a los gobiernos autónomos descentralizados, lo siguiente:</w:t>
      </w:r>
      <w:r>
        <w:rPr>
          <w:rFonts w:eastAsia="Times New Roman"/>
          <w:lang w:val="es-ES"/>
        </w:rPr>
        <w:br/>
      </w:r>
      <w:r>
        <w:rPr>
          <w:rFonts w:eastAsia="Times New Roman"/>
          <w:lang w:val="es-ES"/>
        </w:rPr>
        <w:br/>
        <w:t>a) Derogar, reformar o suspender la ejecución de estatutos de autonomía: normas regionales; ordenanz</w:t>
      </w:r>
      <w:r>
        <w:rPr>
          <w:rFonts w:eastAsia="Times New Roman"/>
          <w:lang w:val="es-ES"/>
        </w:rPr>
        <w:t>as provinciales, distritales y municipales; reglamentos, acuerdos o resoluciones parroquiales rurales; expedidas por sus autoridades en el marco de la Constitución y leyes de la República;</w:t>
      </w:r>
      <w:r>
        <w:rPr>
          <w:rFonts w:eastAsia="Times New Roman"/>
          <w:lang w:val="es-ES"/>
        </w:rPr>
        <w:br/>
      </w:r>
      <w:r>
        <w:rPr>
          <w:rFonts w:eastAsia="Times New Roman"/>
          <w:lang w:val="es-ES"/>
        </w:rPr>
        <w:br/>
        <w:t>b) Impedir o retardar de cualquier modo la ejecución de obras, pla</w:t>
      </w:r>
      <w:r>
        <w:rPr>
          <w:rFonts w:eastAsia="Times New Roman"/>
          <w:lang w:val="es-ES"/>
        </w:rPr>
        <w:t>nes o programas de competencia de los gobiernos autónomos descentralizados, imposibilitar su adopción o financiamiento, incluso demorando la entrega oportuna y automática de recursos;</w:t>
      </w:r>
      <w:r>
        <w:rPr>
          <w:rFonts w:eastAsia="Times New Roman"/>
          <w:lang w:val="es-ES"/>
        </w:rPr>
        <w:br/>
      </w:r>
      <w:r>
        <w:rPr>
          <w:rFonts w:eastAsia="Times New Roman"/>
          <w:lang w:val="es-ES"/>
        </w:rPr>
        <w:br/>
        <w:t>c) Encargar la ejecución de obras, planes o programas propios a organis</w:t>
      </w:r>
      <w:r>
        <w:rPr>
          <w:rFonts w:eastAsia="Times New Roman"/>
          <w:lang w:val="es-ES"/>
        </w:rPr>
        <w:t>mos extraños al gobierno autónomo descentralizado competente;</w:t>
      </w:r>
      <w:r>
        <w:rPr>
          <w:rFonts w:eastAsia="Times New Roman"/>
          <w:lang w:val="es-ES"/>
        </w:rPr>
        <w:br/>
      </w:r>
      <w:r>
        <w:rPr>
          <w:rFonts w:eastAsia="Times New Roman"/>
          <w:lang w:val="es-ES"/>
        </w:rPr>
        <w:br/>
        <w:t xml:space="preserve">d) Privar a los gobiernos autónomos descentralizados de alguno o parte de, sus ingresos reconocidos por ley, o hacer participar de ellos a otra entidad, sin resarcir con otra renta equivalente </w:t>
      </w:r>
      <w:r>
        <w:rPr>
          <w:rFonts w:eastAsia="Times New Roman"/>
          <w:lang w:val="es-ES"/>
        </w:rPr>
        <w:t>en su cuantía, duración y rendimiento que razonablemente pueda esperarse en el futuro;</w:t>
      </w:r>
      <w:r>
        <w:rPr>
          <w:rFonts w:eastAsia="Times New Roman"/>
          <w:lang w:val="es-ES"/>
        </w:rPr>
        <w:br/>
      </w:r>
      <w:r>
        <w:rPr>
          <w:rFonts w:eastAsia="Times New Roman"/>
          <w:lang w:val="es-ES"/>
        </w:rPr>
        <w:br/>
        <w:t>e) Derogar impuestos. establecer exenciones, exoneraciones, participaciones o rebajas de los ingresos tributarios y no tributarios propios de los gobiernos autónomos de</w:t>
      </w:r>
      <w:r>
        <w:rPr>
          <w:rFonts w:eastAsia="Times New Roman"/>
          <w:lang w:val="es-ES"/>
        </w:rPr>
        <w:t>scentralizados, sin resarcir con otra renta equivalente en su cuantía;</w:t>
      </w:r>
      <w:r>
        <w:rPr>
          <w:rFonts w:eastAsia="Times New Roman"/>
          <w:lang w:val="es-ES"/>
        </w:rPr>
        <w:br/>
      </w:r>
      <w:r>
        <w:rPr>
          <w:rFonts w:eastAsia="Times New Roman"/>
          <w:lang w:val="es-ES"/>
        </w:rPr>
        <w:br/>
        <w:t>f) Impedir de cualquier manera que un gobierno autónomo descentralizado recaude directamente sus propios recursos, conforme la ley;</w:t>
      </w:r>
      <w:r>
        <w:rPr>
          <w:rFonts w:eastAsia="Times New Roman"/>
          <w:lang w:val="es-ES"/>
        </w:rPr>
        <w:br/>
      </w:r>
      <w:r>
        <w:rPr>
          <w:rFonts w:eastAsia="Times New Roman"/>
          <w:lang w:val="es-ES"/>
        </w:rPr>
        <w:br/>
        <w:t xml:space="preserve">g) Utilizar u ocupar bienes muebles o inmuebles de </w:t>
      </w:r>
      <w:r>
        <w:rPr>
          <w:rFonts w:eastAsia="Times New Roman"/>
          <w:lang w:val="es-ES"/>
        </w:rPr>
        <w:t>un gobierno autónomo descentralizado, sin previa resolución del mismo y el pago del justo precio de los bienes de los que se le priven;</w:t>
      </w:r>
      <w:r>
        <w:rPr>
          <w:rFonts w:eastAsia="Times New Roman"/>
          <w:lang w:val="es-ES"/>
        </w:rPr>
        <w:br/>
      </w:r>
      <w:r>
        <w:rPr>
          <w:rFonts w:eastAsia="Times New Roman"/>
          <w:lang w:val="es-ES"/>
        </w:rPr>
        <w:br/>
        <w:t>h) Obligar a gestionar y prestar servicios que no sean de su competencia;</w:t>
      </w:r>
      <w:r>
        <w:rPr>
          <w:rFonts w:eastAsia="Times New Roman"/>
          <w:lang w:val="es-ES"/>
        </w:rPr>
        <w:br/>
      </w:r>
      <w:r>
        <w:rPr>
          <w:rFonts w:eastAsia="Times New Roman"/>
          <w:lang w:val="es-ES"/>
        </w:rPr>
        <w:br/>
        <w:t>i) Obligar a los gobiernos autónomos a recau</w:t>
      </w:r>
      <w:r>
        <w:rPr>
          <w:rFonts w:eastAsia="Times New Roman"/>
          <w:lang w:val="es-ES"/>
        </w:rPr>
        <w:t>dar o retener tributos e ingresos a favor de terceros, con excepción de aquellos respecto de los cuales la ley les imponga dicha obligación. En los casos en que por convenio deba recaudarlos, los gobiernos autónomos tendrán derecho a beneficiarse hasta con</w:t>
      </w:r>
      <w:r>
        <w:rPr>
          <w:rFonts w:eastAsia="Times New Roman"/>
          <w:lang w:val="es-ES"/>
        </w:rPr>
        <w:t xml:space="preserve"> un diez por ciento de lo recaudado;</w:t>
      </w:r>
      <w:r>
        <w:rPr>
          <w:rFonts w:eastAsia="Times New Roman"/>
          <w:lang w:val="es-ES"/>
        </w:rPr>
        <w:br/>
      </w:r>
      <w:r>
        <w:rPr>
          <w:rFonts w:eastAsia="Times New Roman"/>
          <w:lang w:val="es-ES"/>
        </w:rPr>
        <w:br/>
        <w:t>j) Interferir o perturbar el ejercicio de las competencias previstas en la Constitución, este Código y las leyes que les correspondan, como consecuencia del proceso de descentralización;</w:t>
      </w:r>
      <w:r>
        <w:rPr>
          <w:rFonts w:eastAsia="Times New Roman"/>
          <w:lang w:val="es-ES"/>
        </w:rPr>
        <w:br/>
      </w:r>
      <w:r>
        <w:rPr>
          <w:rFonts w:eastAsia="Times New Roman"/>
          <w:lang w:val="es-ES"/>
        </w:rPr>
        <w:br/>
        <w:t>k) Emitir dictámenes o informe</w:t>
      </w:r>
      <w:r>
        <w:rPr>
          <w:rFonts w:eastAsia="Times New Roman"/>
          <w:lang w:val="es-ES"/>
        </w:rPr>
        <w:t>s respecto de las normativas de los respectivos órganos legislativos de los gobiernos autónomos descentralizados, especialmente respecto de ordenanzas tributarias, proyectos, planes, presupuestos, celebración de convenios, acuerdos, resoluciones y demás ac</w:t>
      </w:r>
      <w:r>
        <w:rPr>
          <w:rFonts w:eastAsia="Times New Roman"/>
          <w:lang w:val="es-ES"/>
        </w:rPr>
        <w:t>tividades propias de los gobiernos autónomos descentralizados, en el ejercicio de sus competencias, salvo lo dispuesto por la Constitución y este Código;</w:t>
      </w:r>
      <w:r>
        <w:rPr>
          <w:rFonts w:eastAsia="Times New Roman"/>
          <w:lang w:val="es-ES"/>
        </w:rPr>
        <w:br/>
      </w:r>
      <w:r>
        <w:rPr>
          <w:rFonts w:eastAsia="Times New Roman"/>
          <w:lang w:val="es-ES"/>
        </w:rPr>
        <w:br/>
        <w:t>l) Interferir en su organización administrativa;</w:t>
      </w:r>
      <w:r>
        <w:rPr>
          <w:rFonts w:eastAsia="Times New Roman"/>
          <w:lang w:val="es-ES"/>
        </w:rPr>
        <w:br/>
      </w:r>
      <w:r>
        <w:rPr>
          <w:rFonts w:eastAsia="Times New Roman"/>
          <w:lang w:val="es-ES"/>
        </w:rPr>
        <w:br/>
        <w:t>m) Nombrar, suspender o separar de sus cargos a los</w:t>
      </w:r>
      <w:r>
        <w:rPr>
          <w:rFonts w:eastAsia="Times New Roman"/>
          <w:lang w:val="es-ES"/>
        </w:rPr>
        <w:t xml:space="preserve"> miembros del gobierno o de su administración, salvo los casos establecidos en la Constitución y en la ley; y,</w:t>
      </w:r>
      <w:r>
        <w:rPr>
          <w:rFonts w:eastAsia="Times New Roman"/>
          <w:lang w:val="es-ES"/>
        </w:rPr>
        <w:br/>
      </w:r>
      <w:r>
        <w:rPr>
          <w:rFonts w:eastAsia="Times New Roman"/>
          <w:lang w:val="es-ES"/>
        </w:rPr>
        <w:br/>
        <w:t>n) Crear o incrementar obligaciones de carácter laboral que afectaren a los gobiernos autónomos descentralizados sin asignar los recursos necesa</w:t>
      </w:r>
      <w:r>
        <w:rPr>
          <w:rFonts w:eastAsia="Times New Roman"/>
          <w:lang w:val="es-ES"/>
        </w:rPr>
        <w:t>rios y suficientes para atender dichos egresos.</w:t>
      </w:r>
      <w:r>
        <w:rPr>
          <w:rFonts w:eastAsia="Times New Roman"/>
          <w:lang w:val="es-ES"/>
        </w:rPr>
        <w:br/>
      </w:r>
      <w:r>
        <w:rPr>
          <w:rFonts w:eastAsia="Times New Roman"/>
          <w:lang w:val="es-ES"/>
        </w:rPr>
        <w:br/>
        <w:t xml:space="preserve">La inobservancia de cualquiera de estas disposiciones será causal de nulidad del acto y de destitución del funcionario público responsable en el marco del debido proceso y conforme el procedimiento previsto </w:t>
      </w:r>
      <w:r>
        <w:rPr>
          <w:rFonts w:eastAsia="Times New Roman"/>
          <w:lang w:val="es-ES"/>
        </w:rPr>
        <w:t>en la ley que regula el servicio público, sin perjuicio de las acciones legales a que hubiere lugar.</w:t>
      </w:r>
      <w:r>
        <w:rPr>
          <w:rFonts w:eastAsia="Times New Roman"/>
          <w:lang w:val="es-ES"/>
        </w:rPr>
        <w:br/>
      </w:r>
      <w:r>
        <w:rPr>
          <w:rFonts w:eastAsia="Times New Roman"/>
          <w:lang w:val="es-ES"/>
        </w:rPr>
        <w:br/>
        <w:t>En caso de que la inobservancia de estas normas sea imputable a autoridades sujetas a enjuiciamiento político por parte de la Función Legislativa, ésta in</w:t>
      </w:r>
      <w:r>
        <w:rPr>
          <w:rFonts w:eastAsia="Times New Roman"/>
          <w:lang w:val="es-ES"/>
        </w:rPr>
        <w:t>iciará dicho proceso</w:t>
      </w:r>
      <w:r>
        <w:rPr>
          <w:rFonts w:eastAsia="Times New Roman"/>
          <w:b/>
          <w:bCs/>
          <w:lang w:val="es-ES"/>
        </w:rPr>
        <w:t xml:space="preserve"> </w:t>
      </w:r>
      <w:r>
        <w:rPr>
          <w:rFonts w:eastAsia="Times New Roman"/>
          <w:lang w:val="es-ES"/>
        </w:rPr>
        <w:t>en contra de la autoridad responsable.</w:t>
      </w:r>
    </w:p>
    <w:p w:rsidR="00000000" w:rsidRDefault="001F4906">
      <w:pPr>
        <w:rPr>
          <w:rFonts w:eastAsia="Times New Roman"/>
          <w:lang w:val="es-ES"/>
        </w:rPr>
      </w:pPr>
      <w:r>
        <w:rPr>
          <w:rFonts w:eastAsia="Times New Roman"/>
          <w:lang w:val="es-ES"/>
        </w:rPr>
        <w:t xml:space="preserve">Art. 7.- </w:t>
      </w:r>
      <w:r>
        <w:rPr>
          <w:rFonts w:eastAsia="Times New Roman"/>
          <w:b/>
          <w:bCs/>
          <w:lang w:val="es-ES"/>
        </w:rPr>
        <w:t xml:space="preserve">Facultad normativa.- </w:t>
      </w:r>
      <w:r>
        <w:rPr>
          <w:rFonts w:eastAsia="Times New Roman"/>
          <w:lang w:val="es-ES"/>
        </w:rPr>
        <w:t>Para el pleno ejercicio de sus competencias y de las facultades que de manera concurrente podrán asumir, se reconoce a los consejos regionales y provinciales, concejo</w:t>
      </w:r>
      <w:r>
        <w:rPr>
          <w:rFonts w:eastAsia="Times New Roman"/>
          <w:lang w:val="es-ES"/>
        </w:rPr>
        <w:t>s metropolitanos y municipales, la capacidad para dictar normas de carácter general, a través de ordenanzas, acuerdos y resoluciones, aplicables dentro de su circunscripción territorial.</w:t>
      </w:r>
      <w:r>
        <w:rPr>
          <w:rFonts w:eastAsia="Times New Roman"/>
          <w:lang w:val="es-ES"/>
        </w:rPr>
        <w:br/>
      </w:r>
      <w:r>
        <w:rPr>
          <w:rFonts w:eastAsia="Times New Roman"/>
          <w:lang w:val="es-ES"/>
        </w:rPr>
        <w:br/>
        <w:t>El ejercicio de esta facultad se circunscribirá al ámbito territoria</w:t>
      </w:r>
      <w:r>
        <w:rPr>
          <w:rFonts w:eastAsia="Times New Roman"/>
          <w:lang w:val="es-ES"/>
        </w:rPr>
        <w:t>l y a las competencias de cada nivel de gobierno, y observará lo previsto en la Constitución y la Ley.</w:t>
      </w:r>
      <w:r>
        <w:rPr>
          <w:rFonts w:eastAsia="Times New Roman"/>
          <w:lang w:val="es-ES"/>
        </w:rPr>
        <w:br/>
      </w:r>
      <w:r>
        <w:rPr>
          <w:rFonts w:eastAsia="Times New Roman"/>
          <w:lang w:val="es-ES"/>
        </w:rPr>
        <w:br/>
        <w:t>Los gobiernos autónomos descentralizados del régimen especial de la provincia de Galápagos ejercerán la facultad normativa con las limitaciones que para</w:t>
      </w:r>
      <w:r>
        <w:rPr>
          <w:rFonts w:eastAsia="Times New Roman"/>
          <w:lang w:val="es-ES"/>
        </w:rPr>
        <w:t xml:space="preserve"> el caso expida la ley correspondiente.</w:t>
      </w:r>
      <w:r>
        <w:rPr>
          <w:rFonts w:eastAsia="Times New Roman"/>
          <w:lang w:val="es-ES"/>
        </w:rPr>
        <w:br/>
      </w:r>
      <w:r>
        <w:rPr>
          <w:rFonts w:eastAsia="Times New Roman"/>
          <w:lang w:val="es-ES"/>
        </w:rPr>
        <w:br/>
        <w:t xml:space="preserve">Las circunscripciones territoriales indígenas, afroecuatorianas y montubias asumirán las capacidades normativas que correspondan al nivel de gobierno en las que se enmarquen, sin perjuicio de aquellas que le otorga </w:t>
      </w:r>
      <w:r>
        <w:rPr>
          <w:rFonts w:eastAsia="Times New Roman"/>
          <w:lang w:val="es-ES"/>
        </w:rPr>
        <w:t>la Constitución y la ley.</w:t>
      </w:r>
    </w:p>
    <w:p w:rsidR="00000000" w:rsidRDefault="001F4906">
      <w:pPr>
        <w:rPr>
          <w:rFonts w:eastAsia="Times New Roman"/>
          <w:lang w:val="es-ES"/>
        </w:rPr>
      </w:pPr>
      <w:r>
        <w:rPr>
          <w:rFonts w:eastAsia="Times New Roman"/>
          <w:lang w:val="es-ES"/>
        </w:rPr>
        <w:t xml:space="preserve">Art. 8.- </w:t>
      </w:r>
      <w:r>
        <w:rPr>
          <w:rFonts w:eastAsia="Times New Roman"/>
          <w:b/>
          <w:bCs/>
          <w:lang w:val="es-ES"/>
        </w:rPr>
        <w:t xml:space="preserve">Facultad normativa de los gobiernos parroquiales rurales.- </w:t>
      </w:r>
      <w:r>
        <w:rPr>
          <w:rFonts w:eastAsia="Times New Roman"/>
          <w:lang w:val="es-ES"/>
        </w:rPr>
        <w:t xml:space="preserve">En sus respectivas circunscripciones territoriales y en el ámbito de sus competencias y de las que les fueren delegadas, los gobiernos autónomos descentralizados </w:t>
      </w:r>
      <w:r>
        <w:rPr>
          <w:rFonts w:eastAsia="Times New Roman"/>
          <w:lang w:val="es-ES"/>
        </w:rPr>
        <w:t>parroquiales rurales tienen capacidad para dictar acuerdos y resoluciones, así como normas reglamentarias de carácter administrativo, que no podrán contravenir las disposiciones constitucionales, legales ni la normativa dictada por los consejos regionales,</w:t>
      </w:r>
      <w:r>
        <w:rPr>
          <w:rFonts w:eastAsia="Times New Roman"/>
          <w:lang w:val="es-ES"/>
        </w:rPr>
        <w:t xml:space="preserve"> consejos provinciales, concejos metropolitanos y concejos municipales.</w:t>
      </w:r>
    </w:p>
    <w:p w:rsidR="00000000" w:rsidRDefault="001F4906">
      <w:pPr>
        <w:rPr>
          <w:rFonts w:eastAsia="Times New Roman"/>
          <w:lang w:val="es-ES"/>
        </w:rPr>
      </w:pPr>
      <w:hyperlink r:id="rId8" w:history="1">
        <w:r>
          <w:rPr>
            <w:rStyle w:val="Hipervnculo"/>
            <w:rFonts w:eastAsia="Times New Roman"/>
            <w:b/>
            <w:bCs/>
            <w:lang w:val="es-ES"/>
          </w:rPr>
          <w:t>Art. 9.-</w:t>
        </w:r>
      </w:hyperlink>
      <w:r>
        <w:rPr>
          <w:rFonts w:eastAsia="Times New Roman"/>
          <w:b/>
          <w:bCs/>
          <w:lang w:val="es-ES"/>
        </w:rPr>
        <w:t xml:space="preserve"> Facultad ejecutiva.- </w:t>
      </w:r>
      <w:r>
        <w:rPr>
          <w:rFonts w:eastAsia="Times New Roman"/>
          <w:lang w:val="es-ES"/>
        </w:rPr>
        <w:t>La facultad ejecutiva comprende el ejercicio de potestades públicas privativas de naturaleza administrativa ba</w:t>
      </w:r>
      <w:r>
        <w:rPr>
          <w:rFonts w:eastAsia="Times New Roman"/>
          <w:lang w:val="es-ES"/>
        </w:rPr>
        <w:t>jo responsabilidad de gobernadores o gobernadoras regionales, prefectos o prefectas, alcaldes o alcaldesas cantonales o metropolitanos y presidentes o presidentas de juntas parroquiales rurales.</w:t>
      </w:r>
    </w:p>
    <w:p w:rsidR="00000000" w:rsidRDefault="001F4906">
      <w:pPr>
        <w:jc w:val="center"/>
        <w:rPr>
          <w:rFonts w:eastAsia="Times New Roman"/>
          <w:sz w:val="36"/>
          <w:szCs w:val="36"/>
          <w:lang w:val="es-ES"/>
        </w:rPr>
      </w:pPr>
      <w:r>
        <w:rPr>
          <w:rFonts w:eastAsia="Times New Roman"/>
          <w:b/>
          <w:bCs/>
          <w:sz w:val="36"/>
          <w:szCs w:val="36"/>
          <w:lang w:val="es-ES"/>
        </w:rPr>
        <w:br/>
        <w:t>Título II</w:t>
      </w:r>
      <w:r>
        <w:rPr>
          <w:rFonts w:eastAsia="Times New Roman"/>
          <w:b/>
          <w:bCs/>
          <w:sz w:val="36"/>
          <w:szCs w:val="36"/>
          <w:lang w:val="es-ES"/>
        </w:rPr>
        <w:br/>
        <w:t>ORGANIZACIÓN DEL TERRITORIO</w:t>
      </w:r>
    </w:p>
    <w:p w:rsidR="00000000" w:rsidRDefault="001F4906">
      <w:pPr>
        <w:rPr>
          <w:rFonts w:eastAsia="Times New Roman"/>
          <w:lang w:val="es-ES"/>
        </w:rPr>
      </w:pPr>
      <w:hyperlink r:id="rId9" w:history="1">
        <w:r>
          <w:rPr>
            <w:rStyle w:val="Hipervnculo"/>
            <w:rFonts w:eastAsia="Times New Roman"/>
            <w:b/>
            <w:bCs/>
            <w:lang w:val="es-ES"/>
          </w:rPr>
          <w:t>Art. 10.-</w:t>
        </w:r>
      </w:hyperlink>
      <w:r>
        <w:rPr>
          <w:rFonts w:eastAsia="Times New Roman"/>
          <w:b/>
          <w:bCs/>
          <w:lang w:val="es-ES"/>
        </w:rPr>
        <w:t xml:space="preserve"> Niveles de organización territorial.- </w:t>
      </w:r>
      <w:r>
        <w:rPr>
          <w:rFonts w:eastAsia="Times New Roman"/>
          <w:lang w:val="es-ES"/>
        </w:rPr>
        <w:t>El Estado ecuatoriano se organiza territorialmente en regiones, provincias, cantones y parroquias rurales.</w:t>
      </w:r>
      <w:r>
        <w:rPr>
          <w:rFonts w:eastAsia="Times New Roman"/>
          <w:lang w:val="es-ES"/>
        </w:rPr>
        <w:br/>
      </w:r>
      <w:r>
        <w:rPr>
          <w:rFonts w:eastAsia="Times New Roman"/>
          <w:lang w:val="es-ES"/>
        </w:rPr>
        <w:br/>
        <w:t>En el marco de esta organización territorial, por razones de conservación ambi</w:t>
      </w:r>
      <w:r>
        <w:rPr>
          <w:rFonts w:eastAsia="Times New Roman"/>
          <w:lang w:val="es-ES"/>
        </w:rPr>
        <w:t>ental, étnico culturales o de población, podrán constituirse regímenes especiales de gobierno: distritos metropolitanos, circunscripciones territoriales de pueblos y nacionalidades indígenas, afroecuatorianas y montubias y el consejo de gobierno de la prov</w:t>
      </w:r>
      <w:r>
        <w:rPr>
          <w:rFonts w:eastAsia="Times New Roman"/>
          <w:lang w:val="es-ES"/>
        </w:rPr>
        <w:t>incia de Galápagos.</w:t>
      </w:r>
    </w:p>
    <w:p w:rsidR="00000000" w:rsidRDefault="001F4906">
      <w:pPr>
        <w:rPr>
          <w:rFonts w:eastAsia="Times New Roman"/>
          <w:lang w:val="es-ES"/>
        </w:rPr>
      </w:pPr>
      <w:r>
        <w:rPr>
          <w:rFonts w:eastAsia="Times New Roman"/>
          <w:lang w:val="es-ES"/>
        </w:rPr>
        <w:t xml:space="preserve">Art. 11.- </w:t>
      </w:r>
      <w:r>
        <w:rPr>
          <w:rFonts w:eastAsia="Times New Roman"/>
          <w:b/>
          <w:bCs/>
          <w:lang w:val="es-ES"/>
        </w:rPr>
        <w:t xml:space="preserve">Ecosistema amazónico.- </w:t>
      </w:r>
      <w:r>
        <w:rPr>
          <w:rFonts w:eastAsia="Times New Roman"/>
          <w:lang w:val="es-ES"/>
        </w:rPr>
        <w:t>El territorio de las provincias amazónicas forma parte de un ecosistema necesario para el equilibrio ambiental del planeta. Este territorio constituirá una circunscripción territorial especial regida por</w:t>
      </w:r>
      <w:r>
        <w:rPr>
          <w:rFonts w:eastAsia="Times New Roman"/>
          <w:lang w:val="es-ES"/>
        </w:rPr>
        <w:t xml:space="preserve"> una ley especial conforme con una planificación integral participativa que incluirá aspectos sociales, educativos, económicos, ambientales y culturales, con un ordenamiento territorial que garantice la conservación y protección de sus ecosistemas y el pri</w:t>
      </w:r>
      <w:r>
        <w:rPr>
          <w:rFonts w:eastAsia="Times New Roman"/>
          <w:lang w:val="es-ES"/>
        </w:rPr>
        <w:t>ncipio del sumak kawsay.</w:t>
      </w:r>
      <w:r>
        <w:rPr>
          <w:rFonts w:eastAsia="Times New Roman"/>
          <w:lang w:val="es-ES"/>
        </w:rPr>
        <w:br/>
      </w:r>
      <w:r>
        <w:rPr>
          <w:rFonts w:eastAsia="Times New Roman"/>
          <w:lang w:val="es-ES"/>
        </w:rPr>
        <w:br/>
        <w:t>En la propuesta de la ley especial amazónica deberán participar personas, comunidades, pueblos, nacionalidades y colectivos urbanos y rurales. Se respetará la integralidad de los territorios de las comunidades, pueblos y nacionali</w:t>
      </w:r>
      <w:r>
        <w:rPr>
          <w:rFonts w:eastAsia="Times New Roman"/>
          <w:lang w:val="es-ES"/>
        </w:rPr>
        <w:t>dades amazónicas, los derechos colectivos y los instrumentos internacionales.</w:t>
      </w:r>
    </w:p>
    <w:p w:rsidR="00000000" w:rsidRDefault="001F4906">
      <w:pPr>
        <w:rPr>
          <w:rFonts w:eastAsia="Times New Roman"/>
          <w:lang w:val="es-ES"/>
        </w:rPr>
      </w:pPr>
      <w:r>
        <w:rPr>
          <w:rFonts w:eastAsia="Times New Roman"/>
          <w:lang w:val="es-ES"/>
        </w:rPr>
        <w:t xml:space="preserve">Art. 12.- </w:t>
      </w:r>
      <w:r>
        <w:rPr>
          <w:rFonts w:eastAsia="Times New Roman"/>
          <w:b/>
          <w:bCs/>
          <w:lang w:val="es-ES"/>
        </w:rPr>
        <w:t xml:space="preserve">Biodiversidad amazónica.- </w:t>
      </w:r>
      <w:r>
        <w:rPr>
          <w:rFonts w:eastAsia="Times New Roman"/>
          <w:lang w:val="es-ES"/>
        </w:rPr>
        <w:t xml:space="preserve">Con la finalidad de precautelar la biodiversidad del territorio amazónico, el gobierno central y los gobiernos autónomos descentralizados, de </w:t>
      </w:r>
      <w:r>
        <w:rPr>
          <w:rFonts w:eastAsia="Times New Roman"/>
          <w:lang w:val="es-ES"/>
        </w:rPr>
        <w:t>manera concurrente, adoptarán políticas para el desarrollo sustentable y medidas de compensación para corregir las inequidades.</w:t>
      </w:r>
      <w:r>
        <w:rPr>
          <w:rFonts w:eastAsia="Times New Roman"/>
          <w:lang w:val="es-ES"/>
        </w:rPr>
        <w:br/>
      </w:r>
      <w:r>
        <w:rPr>
          <w:rFonts w:eastAsia="Times New Roman"/>
          <w:lang w:val="es-ES"/>
        </w:rPr>
        <w:br/>
        <w:t>En el ámbito de su gestión ambiental, se aplicarán políticas de preservación, conservación y remediación, acordes con su divers</w:t>
      </w:r>
      <w:r>
        <w:rPr>
          <w:rFonts w:eastAsia="Times New Roman"/>
          <w:lang w:val="es-ES"/>
        </w:rPr>
        <w:t>idad ecológica.</w:t>
      </w:r>
    </w:p>
    <w:p w:rsidR="00000000" w:rsidRDefault="001F4906">
      <w:pPr>
        <w:rPr>
          <w:rFonts w:eastAsia="Times New Roman"/>
          <w:lang w:val="es-ES"/>
        </w:rPr>
      </w:pPr>
      <w:r>
        <w:rPr>
          <w:rFonts w:eastAsia="Times New Roman"/>
          <w:lang w:val="es-ES"/>
        </w:rPr>
        <w:t>Art. 13.-</w:t>
      </w:r>
      <w:r>
        <w:rPr>
          <w:rFonts w:eastAsia="Times New Roman"/>
          <w:b/>
          <w:bCs/>
          <w:lang w:val="es-ES"/>
        </w:rPr>
        <w:t xml:space="preserve"> Cumplimiento de requisitos.- </w:t>
      </w:r>
      <w:r>
        <w:rPr>
          <w:rFonts w:eastAsia="Times New Roman"/>
          <w:lang w:val="es-ES"/>
        </w:rPr>
        <w:t>La creación de regiones, provincias, cantones y parroquias rurales respetará de manera rigurosa los requisitos previstos en la Constitución y este Código; su inobservancia acarreará la nulidad absoluta</w:t>
      </w:r>
      <w:r>
        <w:rPr>
          <w:rFonts w:eastAsia="Times New Roman"/>
          <w:lang w:val="es-ES"/>
        </w:rPr>
        <w:t xml:space="preserve"> del acto normativo correspondiente.</w:t>
      </w:r>
    </w:p>
    <w:p w:rsidR="00000000" w:rsidRDefault="001F490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REGIONES</w:t>
      </w:r>
    </w:p>
    <w:p w:rsidR="00000000" w:rsidRDefault="001F4906">
      <w:pPr>
        <w:rPr>
          <w:rFonts w:eastAsia="Times New Roman"/>
          <w:lang w:val="es-ES"/>
        </w:rPr>
      </w:pPr>
      <w:r>
        <w:rPr>
          <w:rFonts w:eastAsia="Times New Roman"/>
          <w:lang w:val="es-ES"/>
        </w:rPr>
        <w:t xml:space="preserve">Art. 14.- </w:t>
      </w:r>
      <w:r>
        <w:rPr>
          <w:rFonts w:eastAsia="Times New Roman"/>
          <w:b/>
          <w:bCs/>
          <w:lang w:val="es-ES"/>
        </w:rPr>
        <w:t xml:space="preserve">Regiones.- </w:t>
      </w:r>
      <w:r>
        <w:rPr>
          <w:rFonts w:eastAsia="Times New Roman"/>
          <w:lang w:val="es-ES"/>
        </w:rPr>
        <w:t>La región es la circunscripción territorial conformada por las provincias que se constituyan como tal, de acuerdo con el procedimiento y requisitos previstos en la Constitución,</w:t>
      </w:r>
      <w:r>
        <w:rPr>
          <w:rFonts w:eastAsia="Times New Roman"/>
          <w:lang w:val="es-ES"/>
        </w:rPr>
        <w:t xml:space="preserve"> este Código y su estatuto de autonomía.</w:t>
      </w:r>
    </w:p>
    <w:p w:rsidR="00000000" w:rsidRDefault="001F4906">
      <w:pPr>
        <w:rPr>
          <w:rFonts w:eastAsia="Times New Roman"/>
          <w:lang w:val="es-ES"/>
        </w:rPr>
      </w:pPr>
      <w:hyperlink r:id="rId10" w:history="1">
        <w:r>
          <w:rPr>
            <w:rStyle w:val="Hipervnculo"/>
            <w:rFonts w:eastAsia="Times New Roman"/>
            <w:b/>
            <w:bCs/>
            <w:lang w:val="es-ES"/>
          </w:rPr>
          <w:t>Art. 15.-</w:t>
        </w:r>
      </w:hyperlink>
      <w:r>
        <w:rPr>
          <w:rFonts w:eastAsia="Times New Roman"/>
          <w:lang w:val="es-ES"/>
        </w:rPr>
        <w:t xml:space="preserve"> </w:t>
      </w:r>
      <w:r>
        <w:rPr>
          <w:rFonts w:eastAsia="Times New Roman"/>
          <w:b/>
          <w:bCs/>
          <w:lang w:val="es-ES"/>
        </w:rPr>
        <w:t xml:space="preserve">Conformación.- </w:t>
      </w:r>
      <w:r>
        <w:rPr>
          <w:rFonts w:eastAsia="Times New Roman"/>
          <w:lang w:val="es-ES"/>
        </w:rPr>
        <w:t xml:space="preserve">Dos o más provincias con continuidad territorial, superficie regional mayor a veinte mil kilómetros cuadrados y un número de habitantes que en su </w:t>
      </w:r>
      <w:r>
        <w:rPr>
          <w:rFonts w:eastAsia="Times New Roman"/>
          <w:lang w:val="es-ES"/>
        </w:rPr>
        <w:t>conjunto sea superior al cinco por ciento (5%) de la población nacional, formarán regiones, de acuerdo con la Constitución y la ley.</w:t>
      </w:r>
      <w:r>
        <w:rPr>
          <w:rFonts w:eastAsia="Times New Roman"/>
          <w:lang w:val="es-ES"/>
        </w:rPr>
        <w:br/>
      </w:r>
      <w:r>
        <w:rPr>
          <w:rFonts w:eastAsia="Times New Roman"/>
          <w:lang w:val="es-ES"/>
        </w:rPr>
        <w:br/>
        <w:t>Para la conformación de regiones se requerirá y garantizará obligatoriamente que exista equilibrio interregional, afinidad</w:t>
      </w:r>
      <w:r>
        <w:rPr>
          <w:rFonts w:eastAsia="Times New Roman"/>
          <w:lang w:val="es-ES"/>
        </w:rPr>
        <w:t xml:space="preserve"> histórica y cultural, complementariedad ecológica y manejo integrado de cuencas, en los términos establecidos en la Constitución, y que el territorio de la región a conformarse no supere el veinte por ciento del total del territorio nacional. Se crearán i</w:t>
      </w:r>
      <w:r>
        <w:rPr>
          <w:rFonts w:eastAsia="Times New Roman"/>
          <w:lang w:val="es-ES"/>
        </w:rPr>
        <w:t>ncentivos económicos y de otra índole para que las provincias se integren en regiones.</w:t>
      </w:r>
    </w:p>
    <w:p w:rsidR="00000000" w:rsidRDefault="001F4906">
      <w:pPr>
        <w:rPr>
          <w:rFonts w:eastAsia="Times New Roman"/>
          <w:lang w:val="es-ES"/>
        </w:rPr>
      </w:pPr>
      <w:hyperlink r:id="rId11" w:history="1">
        <w:r>
          <w:rPr>
            <w:rStyle w:val="Hipervnculo"/>
            <w:rFonts w:eastAsia="Times New Roman"/>
            <w:b/>
            <w:bCs/>
            <w:lang w:val="es-ES"/>
          </w:rPr>
          <w:t>Art. 16.-</w:t>
        </w:r>
      </w:hyperlink>
      <w:r>
        <w:rPr>
          <w:rFonts w:eastAsia="Times New Roman"/>
          <w:b/>
          <w:bCs/>
          <w:lang w:val="es-ES"/>
        </w:rPr>
        <w:t xml:space="preserve"> Proceso de conformación de regiones.- </w:t>
      </w:r>
      <w:r>
        <w:rPr>
          <w:rFonts w:eastAsia="Times New Roman"/>
          <w:lang w:val="es-ES"/>
        </w:rPr>
        <w:t>De conformidad con lo previsto en la Constitución, el proceso de conformación</w:t>
      </w:r>
      <w:r>
        <w:rPr>
          <w:rFonts w:eastAsia="Times New Roman"/>
          <w:lang w:val="es-ES"/>
        </w:rPr>
        <w:t xml:space="preserve"> de regiones tendrá lugar de acuerdo con las siguientes reglas:</w:t>
      </w:r>
      <w:r>
        <w:rPr>
          <w:rFonts w:eastAsia="Times New Roman"/>
          <w:lang w:val="es-ES"/>
        </w:rPr>
        <w:br/>
      </w:r>
      <w:r>
        <w:rPr>
          <w:rFonts w:eastAsia="Times New Roman"/>
          <w:lang w:val="es-ES"/>
        </w:rPr>
        <w:br/>
      </w:r>
      <w:r>
        <w:rPr>
          <w:rFonts w:eastAsia="Times New Roman"/>
          <w:b/>
          <w:bCs/>
          <w:lang w:val="es-ES"/>
        </w:rPr>
        <w:t xml:space="preserve">a) Iniciativa para la conformación de las regiones.- </w:t>
      </w:r>
      <w:r>
        <w:rPr>
          <w:rFonts w:eastAsia="Times New Roman"/>
          <w:lang w:val="es-ES"/>
        </w:rPr>
        <w:t>La iniciativa para la conformación de una región corresponderá a los gobiernos autónomos descentralizados provinciales y se iniciará con l</w:t>
      </w:r>
      <w:r>
        <w:rPr>
          <w:rFonts w:eastAsia="Times New Roman"/>
          <w:lang w:val="es-ES"/>
        </w:rPr>
        <w:t>as resoluciones adoptadas por los consejos provinciales respectivos, con el voto favorable de las dos terceras partes de los integrantes de cada consejo.</w:t>
      </w:r>
      <w:r>
        <w:rPr>
          <w:rFonts w:eastAsia="Times New Roman"/>
          <w:lang w:val="es-ES"/>
        </w:rPr>
        <w:br/>
      </w:r>
      <w:r>
        <w:rPr>
          <w:rFonts w:eastAsia="Times New Roman"/>
          <w:lang w:val="es-ES"/>
        </w:rPr>
        <w:br/>
        <w:t>Con las resoluciones adoptadas por los respectivos consejos provinciales, se prepararán el proyecto d</w:t>
      </w:r>
      <w:r>
        <w:rPr>
          <w:rFonts w:eastAsia="Times New Roman"/>
          <w:lang w:val="es-ES"/>
        </w:rPr>
        <w:t>e ley de regionalización y un proyecto de estatuto de autonomía regional;</w:t>
      </w:r>
      <w:r>
        <w:rPr>
          <w:rFonts w:eastAsia="Times New Roman"/>
          <w:lang w:val="es-ES"/>
        </w:rPr>
        <w:br/>
      </w:r>
      <w:r>
        <w:rPr>
          <w:rFonts w:eastAsia="Times New Roman"/>
          <w:lang w:val="es-ES"/>
        </w:rPr>
        <w:br/>
      </w:r>
      <w:r>
        <w:rPr>
          <w:rFonts w:eastAsia="Times New Roman"/>
          <w:b/>
          <w:bCs/>
          <w:lang w:val="es-ES"/>
        </w:rPr>
        <w:t xml:space="preserve">b) Proyecto de ley.- </w:t>
      </w:r>
      <w:r>
        <w:rPr>
          <w:rFonts w:eastAsia="Times New Roman"/>
          <w:lang w:val="es-ES"/>
        </w:rPr>
        <w:t>El proyecto de ley orgánica de</w:t>
      </w:r>
      <w:r>
        <w:rPr>
          <w:rFonts w:eastAsia="Times New Roman"/>
          <w:b/>
          <w:bCs/>
          <w:lang w:val="es-ES"/>
        </w:rPr>
        <w:t xml:space="preserve"> </w:t>
      </w:r>
      <w:r>
        <w:rPr>
          <w:rFonts w:eastAsia="Times New Roman"/>
          <w:lang w:val="es-ES"/>
        </w:rPr>
        <w:t>creación de la región contendrá la declaración de creación y</w:t>
      </w:r>
      <w:r>
        <w:rPr>
          <w:rFonts w:eastAsia="Times New Roman"/>
          <w:b/>
          <w:bCs/>
          <w:lang w:val="es-ES"/>
        </w:rPr>
        <w:t xml:space="preserve"> </w:t>
      </w:r>
      <w:r>
        <w:rPr>
          <w:rFonts w:eastAsia="Times New Roman"/>
          <w:lang w:val="es-ES"/>
        </w:rPr>
        <w:t>la delimitación de su territorio. En la exposición de motivos se inc</w:t>
      </w:r>
      <w:r>
        <w:rPr>
          <w:rFonts w:eastAsia="Times New Roman"/>
          <w:lang w:val="es-ES"/>
        </w:rPr>
        <w:t>luirá la información de sustento que justifique el cumplimiento de los principios, requisitos y criterios constitucionales de la organización territorial. El proyecto de ley no podrá modificar los límites territoriales de las provincias que conforman la re</w:t>
      </w:r>
      <w:r>
        <w:rPr>
          <w:rFonts w:eastAsia="Times New Roman"/>
          <w:lang w:val="es-ES"/>
        </w:rPr>
        <w:t>gión.</w:t>
      </w:r>
      <w:r>
        <w:rPr>
          <w:rFonts w:eastAsia="Times New Roman"/>
          <w:lang w:val="es-ES"/>
        </w:rPr>
        <w:br/>
      </w:r>
      <w:r>
        <w:rPr>
          <w:rFonts w:eastAsia="Times New Roman"/>
          <w:lang w:val="es-ES"/>
        </w:rPr>
        <w:br/>
        <w:t>El proyecto será presentado por los prefectos o prefectas al Presidente de la República quien verificará el cumplimiento y apego obligatorio a los principios, requisitos y criterios previstos en la Constitución para el proceso de conformación de reg</w:t>
      </w:r>
      <w:r>
        <w:rPr>
          <w:rFonts w:eastAsia="Times New Roman"/>
          <w:lang w:val="es-ES"/>
        </w:rPr>
        <w:t xml:space="preserve">iones y organización del territorio; y, lo remitirá a la Asamblea Nacional para el inicio det procedimiento legislativo correspondiente, sólo en caso de que cumpla con los criterios y requisitos constitucionales </w:t>
      </w:r>
      <w:r>
        <w:rPr>
          <w:rFonts w:eastAsia="Times New Roman"/>
          <w:b/>
          <w:bCs/>
          <w:lang w:val="es-ES"/>
        </w:rPr>
        <w:t xml:space="preserve">y </w:t>
      </w:r>
      <w:r>
        <w:rPr>
          <w:rFonts w:eastAsia="Times New Roman"/>
          <w:lang w:val="es-ES"/>
        </w:rPr>
        <w:t>legales.</w:t>
      </w:r>
      <w:r>
        <w:rPr>
          <w:rFonts w:eastAsia="Times New Roman"/>
          <w:lang w:val="es-ES"/>
        </w:rPr>
        <w:br/>
      </w:r>
      <w:r>
        <w:rPr>
          <w:rFonts w:eastAsia="Times New Roman"/>
          <w:lang w:val="es-ES"/>
        </w:rPr>
        <w:br/>
        <w:t>La Asamblea Nacional aprobará el</w:t>
      </w:r>
      <w:r>
        <w:rPr>
          <w:rFonts w:eastAsia="Times New Roman"/>
          <w:lang w:val="es-ES"/>
        </w:rPr>
        <w:t xml:space="preserve"> proyecto de ley en un plazo máximo de ciento veinte días contados desde su recepción, en caso de no pronunciarse dentro de este plazo, se considerará aprobado. Para negar o archivar el proyecto de ley. la Asamblea requerirá de los votos de las dos tercera</w:t>
      </w:r>
      <w:r>
        <w:rPr>
          <w:rFonts w:eastAsia="Times New Roman"/>
          <w:lang w:val="es-ES"/>
        </w:rPr>
        <w:t>s partes de sus integrantes;</w:t>
      </w:r>
      <w:r>
        <w:rPr>
          <w:rFonts w:eastAsia="Times New Roman"/>
          <w:lang w:val="es-ES"/>
        </w:rPr>
        <w:br/>
      </w:r>
      <w:r>
        <w:rPr>
          <w:rFonts w:eastAsia="Times New Roman"/>
          <w:lang w:val="es-ES"/>
        </w:rPr>
        <w:br/>
      </w:r>
      <w:r>
        <w:rPr>
          <w:rFonts w:eastAsia="Times New Roman"/>
          <w:b/>
          <w:bCs/>
          <w:lang w:val="es-ES"/>
        </w:rPr>
        <w:t xml:space="preserve">c) Proyecto de estatuto de autonomía.- </w:t>
      </w:r>
      <w:r>
        <w:rPr>
          <w:rFonts w:eastAsia="Times New Roman"/>
          <w:lang w:val="es-ES"/>
        </w:rPr>
        <w:t>El estatuto aprobado será la norma institucional básica de la región. El estatuto establecerá su denominación, símbolos, principios, instituciones del gobierno autónomo descentralizado re</w:t>
      </w:r>
      <w:r>
        <w:rPr>
          <w:rFonts w:eastAsia="Times New Roman"/>
          <w:lang w:val="es-ES"/>
        </w:rPr>
        <w:t>gional y su sede, así como la identificación de sus competencias, bienes, rentas y recursos propios.</w:t>
      </w:r>
      <w:r>
        <w:rPr>
          <w:rFonts w:eastAsia="Times New Roman"/>
          <w:lang w:val="es-ES"/>
        </w:rPr>
        <w:br/>
      </w:r>
      <w:r>
        <w:rPr>
          <w:rFonts w:eastAsia="Times New Roman"/>
          <w:lang w:val="es-ES"/>
        </w:rPr>
        <w:br/>
        <w:t>El estatuto preverá, de manera obligatoria, estructuras desconcentradas para la gestión de sus competencias:</w:t>
      </w:r>
      <w:r>
        <w:rPr>
          <w:rFonts w:eastAsia="Times New Roman"/>
          <w:lang w:val="es-ES"/>
        </w:rPr>
        <w:br/>
      </w:r>
      <w:r>
        <w:rPr>
          <w:rFonts w:eastAsia="Times New Roman"/>
          <w:lang w:val="es-ES"/>
        </w:rPr>
        <w:br/>
      </w:r>
      <w:r>
        <w:rPr>
          <w:rFonts w:eastAsia="Times New Roman"/>
          <w:b/>
          <w:bCs/>
          <w:lang w:val="es-ES"/>
        </w:rPr>
        <w:t xml:space="preserve">d) Dictamen de constitucionalidad.- </w:t>
      </w:r>
      <w:r>
        <w:rPr>
          <w:rFonts w:eastAsia="Times New Roman"/>
          <w:lang w:val="es-ES"/>
        </w:rPr>
        <w:t>Los pref</w:t>
      </w:r>
      <w:r>
        <w:rPr>
          <w:rFonts w:eastAsia="Times New Roman"/>
          <w:lang w:val="es-ES"/>
        </w:rPr>
        <w:t>ectos o prefectas de las provincias presentarán a consideración de la Corte Constitucional el proyecto de estatuto, la misma que verificará su conformidad con la Constitución en un plazo máximo de cuarenta y cinco días contados a</w:t>
      </w:r>
      <w:r>
        <w:rPr>
          <w:rFonts w:eastAsia="Times New Roman"/>
          <w:b/>
          <w:bCs/>
          <w:lang w:val="es-ES"/>
        </w:rPr>
        <w:t xml:space="preserve"> </w:t>
      </w:r>
      <w:r>
        <w:rPr>
          <w:rFonts w:eastAsia="Times New Roman"/>
          <w:lang w:val="es-ES"/>
        </w:rPr>
        <w:t>partir de la fecha de pres</w:t>
      </w:r>
      <w:r>
        <w:rPr>
          <w:rFonts w:eastAsia="Times New Roman"/>
          <w:lang w:val="es-ES"/>
        </w:rPr>
        <w:t>entación: vencido el plazo, en caso de no emitirse el dictamen, se entenderá que éste es favorable.</w:t>
      </w:r>
      <w:r>
        <w:rPr>
          <w:rFonts w:eastAsia="Times New Roman"/>
          <w:lang w:val="es-ES"/>
        </w:rPr>
        <w:br/>
      </w:r>
      <w:r>
        <w:rPr>
          <w:rFonts w:eastAsia="Times New Roman"/>
          <w:lang w:val="es-ES"/>
        </w:rPr>
        <w:br/>
        <w:t>Si la Corte Constitucional considera que el proyecto es contrario a las disposiciones constitucionales, devolverá el proyecto a los prefectos o prefectas p</w:t>
      </w:r>
      <w:r>
        <w:rPr>
          <w:rFonts w:eastAsia="Times New Roman"/>
          <w:lang w:val="es-ES"/>
        </w:rPr>
        <w:t>ara que salven los errores observados por la Corte e incorporen las modificaciones que aseguren la conformidad del proyecto de estatuto de autonomía con la Constitución. Con las modificaciones, la Corte Constitucional emitirá su dictamen en un plazo máximo</w:t>
      </w:r>
      <w:r>
        <w:rPr>
          <w:rFonts w:eastAsia="Times New Roman"/>
          <w:lang w:val="es-ES"/>
        </w:rPr>
        <w:t xml:space="preserve"> de diez días, contados desde que el estatuto vuelva a su conocimiento.</w:t>
      </w:r>
      <w:r>
        <w:rPr>
          <w:rFonts w:eastAsia="Times New Roman"/>
          <w:lang w:val="es-ES"/>
        </w:rPr>
        <w:br/>
      </w:r>
      <w:r>
        <w:rPr>
          <w:rFonts w:eastAsia="Times New Roman"/>
          <w:lang w:val="es-ES"/>
        </w:rPr>
        <w:br/>
        <w:t>En caso de que el dictamen sea negativo se podrá volver a</w:t>
      </w:r>
      <w:r>
        <w:rPr>
          <w:rFonts w:eastAsia="Times New Roman"/>
          <w:b/>
          <w:bCs/>
          <w:lang w:val="es-ES"/>
        </w:rPr>
        <w:t xml:space="preserve"> </w:t>
      </w:r>
      <w:r>
        <w:rPr>
          <w:rFonts w:eastAsia="Times New Roman"/>
          <w:lang w:val="es-ES"/>
        </w:rPr>
        <w:t>presentar el estatuto con las reformas que permitan su conformidad con la Constitución, e iniciar el trámite nuevamente;</w:t>
      </w:r>
      <w:r>
        <w:rPr>
          <w:rFonts w:eastAsia="Times New Roman"/>
          <w:lang w:val="es-ES"/>
        </w:rPr>
        <w:br/>
      </w:r>
      <w:r>
        <w:rPr>
          <w:rFonts w:eastAsia="Times New Roman"/>
          <w:lang w:val="es-ES"/>
        </w:rPr>
        <w:br/>
      </w:r>
      <w:r>
        <w:rPr>
          <w:rFonts w:eastAsia="Times New Roman"/>
          <w:b/>
          <w:bCs/>
          <w:lang w:val="es-ES"/>
        </w:rPr>
        <w:t xml:space="preserve">e) Consulta popular.- </w:t>
      </w:r>
      <w:r>
        <w:rPr>
          <w:rFonts w:eastAsia="Times New Roman"/>
          <w:lang w:val="es-ES"/>
        </w:rPr>
        <w:t>Con el dictamen favorable de la Corte Constitucional al proyecto de estatuto y la ley aprobada por la Asamblea Nacional, o en su defecto, vencidos los plazos correspondientes; los prefectos o prefectas de las provincias interesadas en</w:t>
      </w:r>
      <w:r>
        <w:rPr>
          <w:rFonts w:eastAsia="Times New Roman"/>
          <w:lang w:val="es-ES"/>
        </w:rPr>
        <w:t xml:space="preserve"> conformar la región solicitarán al Consejo Nacional Electoral, dentro de los quince días siguientes, la convocatoria a consulta popular en dichas provincias, para que su población se pronuncie sobre el estatuto de autonomía.</w:t>
      </w:r>
      <w:r>
        <w:rPr>
          <w:rFonts w:eastAsia="Times New Roman"/>
          <w:lang w:val="es-ES"/>
        </w:rPr>
        <w:br/>
      </w:r>
      <w:r>
        <w:rPr>
          <w:rFonts w:eastAsia="Times New Roman"/>
          <w:lang w:val="es-ES"/>
        </w:rPr>
        <w:br/>
        <w:t>El Consejo Nacional Electoral</w:t>
      </w:r>
      <w:r>
        <w:rPr>
          <w:rFonts w:eastAsia="Times New Roman"/>
          <w:lang w:val="es-ES"/>
        </w:rPr>
        <w:t xml:space="preserve"> realizará la convocatoria a consulta popular dentro de los cuarenta y cinco días siguientes a la fecha de presentación de la solicitud.</w:t>
      </w:r>
      <w:r>
        <w:rPr>
          <w:rFonts w:eastAsia="Times New Roman"/>
          <w:lang w:val="es-ES"/>
        </w:rPr>
        <w:br/>
      </w:r>
      <w:r>
        <w:rPr>
          <w:rFonts w:eastAsia="Times New Roman"/>
          <w:lang w:val="es-ES"/>
        </w:rPr>
        <w:br/>
        <w:t>La consulta popular se realizará en la misma fecha en dichas provincias, de conformidad con lo previsto en la Constitu</w:t>
      </w:r>
      <w:r>
        <w:rPr>
          <w:rFonts w:eastAsia="Times New Roman"/>
          <w:lang w:val="es-ES"/>
        </w:rPr>
        <w:t>ción, y será financiada por los respectivos gobiernos provinciales;</w:t>
      </w:r>
      <w:r>
        <w:rPr>
          <w:rFonts w:eastAsia="Times New Roman"/>
          <w:lang w:val="es-ES"/>
        </w:rPr>
        <w:br/>
      </w:r>
      <w:r>
        <w:rPr>
          <w:rFonts w:eastAsia="Times New Roman"/>
          <w:lang w:val="es-ES"/>
        </w:rPr>
        <w:br/>
      </w:r>
      <w:r>
        <w:rPr>
          <w:rFonts w:eastAsia="Times New Roman"/>
          <w:b/>
          <w:bCs/>
          <w:lang w:val="es-ES"/>
        </w:rPr>
        <w:t xml:space="preserve">f) Vigencia de ley y estatuto.- </w:t>
      </w:r>
      <w:r>
        <w:rPr>
          <w:rFonts w:eastAsia="Times New Roman"/>
          <w:lang w:val="es-ES"/>
        </w:rPr>
        <w:t>Si la consulta fuera aprobada por la mayoría absoluta de los votos válidamente emitidos en cada provincia, la ley y el estatuto entrarán en vigencia a part</w:t>
      </w:r>
      <w:r>
        <w:rPr>
          <w:rFonts w:eastAsia="Times New Roman"/>
          <w:lang w:val="es-ES"/>
        </w:rPr>
        <w:t>ir de su publicación en el Registro Oficial y empezará a transcurrir el plazo de cuarenta y cinco días para que el Consejo Nacional Electoral realice la convocatoria a elecciones de gobernador o gobernadora regional, y de consejeros o consejeras regionales</w:t>
      </w:r>
      <w:r>
        <w:rPr>
          <w:rFonts w:eastAsia="Times New Roman"/>
          <w:lang w:val="es-ES"/>
        </w:rPr>
        <w:t>.</w:t>
      </w:r>
      <w:r>
        <w:rPr>
          <w:rFonts w:eastAsia="Times New Roman"/>
          <w:lang w:val="es-ES"/>
        </w:rPr>
        <w:br/>
      </w:r>
      <w:r>
        <w:rPr>
          <w:rFonts w:eastAsia="Times New Roman"/>
          <w:lang w:val="es-ES"/>
        </w:rPr>
        <w:br/>
        <w:t>Los representantes de la región a la Asamblea Nacional serán elegidos en el siguiente proceso electoral nacional, de acuerdo con lo dispuesto en la ley de la materia electoral.</w:t>
      </w:r>
      <w:r>
        <w:rPr>
          <w:rFonts w:eastAsia="Times New Roman"/>
          <w:lang w:val="es-ES"/>
        </w:rPr>
        <w:br/>
      </w:r>
      <w:r>
        <w:rPr>
          <w:rFonts w:eastAsia="Times New Roman"/>
          <w:lang w:val="es-ES"/>
        </w:rPr>
        <w:br/>
      </w:r>
      <w:r>
        <w:rPr>
          <w:rFonts w:eastAsia="Times New Roman"/>
          <w:b/>
          <w:bCs/>
          <w:lang w:val="es-ES"/>
        </w:rPr>
        <w:t xml:space="preserve">g) Nueva consulta.- </w:t>
      </w:r>
      <w:r>
        <w:rPr>
          <w:rFonts w:eastAsia="Times New Roman"/>
          <w:lang w:val="es-ES"/>
        </w:rPr>
        <w:t>Si la consulta popular no obtuviere la mayoría absoluta</w:t>
      </w:r>
      <w:r>
        <w:rPr>
          <w:rFonts w:eastAsia="Times New Roman"/>
          <w:lang w:val="es-ES"/>
        </w:rPr>
        <w:t xml:space="preserve"> de los votos válidos emitidos en cada provincia, ésta podrá volver a convocarse posteriormente en las provincias donde no haya sido aprobada, sin necesidad de iniciar otro proceso, por iniciativa del consejo provincial respectivo; y,</w:t>
      </w:r>
      <w:r>
        <w:rPr>
          <w:rFonts w:eastAsia="Times New Roman"/>
          <w:lang w:val="es-ES"/>
        </w:rPr>
        <w:br/>
      </w:r>
      <w:r>
        <w:rPr>
          <w:rFonts w:eastAsia="Times New Roman"/>
          <w:lang w:val="es-ES"/>
        </w:rPr>
        <w:br/>
      </w:r>
      <w:r>
        <w:rPr>
          <w:rFonts w:eastAsia="Times New Roman"/>
          <w:b/>
          <w:bCs/>
          <w:lang w:val="es-ES"/>
        </w:rPr>
        <w:t>h) Reforma del estat</w:t>
      </w:r>
      <w:r>
        <w:rPr>
          <w:rFonts w:eastAsia="Times New Roman"/>
          <w:b/>
          <w:bCs/>
          <w:lang w:val="es-ES"/>
        </w:rPr>
        <w:t xml:space="preserve">uto.- </w:t>
      </w:r>
      <w:r>
        <w:rPr>
          <w:rFonts w:eastAsia="Times New Roman"/>
          <w:lang w:val="es-ES"/>
        </w:rPr>
        <w:t>Las reformas al estatuto de autonomía se realizarán con sujeción al proceso en él establecido, previo dictamen favorable de la Corte Constitucional.</w:t>
      </w:r>
    </w:p>
    <w:p w:rsidR="00000000" w:rsidRDefault="001F490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PROVINCIAS</w:t>
      </w:r>
    </w:p>
    <w:p w:rsidR="00000000" w:rsidRDefault="001F4906">
      <w:pPr>
        <w:rPr>
          <w:rFonts w:eastAsia="Times New Roman"/>
          <w:lang w:val="es-ES"/>
        </w:rPr>
      </w:pPr>
      <w:hyperlink r:id="rId12" w:history="1">
        <w:r>
          <w:rPr>
            <w:rStyle w:val="Hipervnculo"/>
            <w:rFonts w:eastAsia="Times New Roman"/>
            <w:b/>
            <w:bCs/>
            <w:lang w:val="es-ES"/>
          </w:rPr>
          <w:t>Art. 17.-</w:t>
        </w:r>
      </w:hyperlink>
      <w:r>
        <w:rPr>
          <w:rFonts w:eastAsia="Times New Roman"/>
          <w:b/>
          <w:bCs/>
          <w:lang w:val="es-ES"/>
        </w:rPr>
        <w:t xml:space="preserve"> Provincias.- </w:t>
      </w:r>
      <w:r>
        <w:rPr>
          <w:rFonts w:eastAsia="Times New Roman"/>
          <w:lang w:val="es-ES"/>
        </w:rPr>
        <w:t>Las provin</w:t>
      </w:r>
      <w:r>
        <w:rPr>
          <w:rFonts w:eastAsia="Times New Roman"/>
          <w:lang w:val="es-ES"/>
        </w:rPr>
        <w:t>cias son circunscripciones territoriales integradas por los cantones que legalmente les correspondan.</w:t>
      </w:r>
    </w:p>
    <w:p w:rsidR="00000000" w:rsidRDefault="001F4906">
      <w:pPr>
        <w:rPr>
          <w:rFonts w:eastAsia="Times New Roman"/>
          <w:lang w:val="es-ES"/>
        </w:rPr>
      </w:pPr>
      <w:hyperlink r:id="rId13" w:history="1">
        <w:r>
          <w:rPr>
            <w:rStyle w:val="Hipervnculo"/>
            <w:rFonts w:eastAsia="Times New Roman"/>
            <w:b/>
            <w:bCs/>
            <w:lang w:val="es-ES"/>
          </w:rPr>
          <w:t>Art. 18.-</w:t>
        </w:r>
      </w:hyperlink>
      <w:r>
        <w:rPr>
          <w:rFonts w:eastAsia="Times New Roman"/>
          <w:b/>
          <w:bCs/>
          <w:lang w:val="es-ES"/>
        </w:rPr>
        <w:t xml:space="preserve"> Creación.- </w:t>
      </w:r>
      <w:r>
        <w:rPr>
          <w:rFonts w:eastAsia="Times New Roman"/>
          <w:lang w:val="es-ES"/>
        </w:rPr>
        <w:t>La creación de provincias se realizará mediante ley. El proyecto de creación será present</w:t>
      </w:r>
      <w:r>
        <w:rPr>
          <w:rFonts w:eastAsia="Times New Roman"/>
          <w:lang w:val="es-ES"/>
        </w:rPr>
        <w:t xml:space="preserve">ado por iniciativa del Presidente de la República en ejercicio de su atribución privativa, el cual contendrá la descripción del territorio que comprende la provincia, sus límites, la designación de la capital provincial y la demostración de la garantía de </w:t>
      </w:r>
      <w:r>
        <w:rPr>
          <w:rFonts w:eastAsia="Times New Roman"/>
          <w:lang w:val="es-ES"/>
        </w:rPr>
        <w:t>cumplimiento de- sus requisitos.</w:t>
      </w:r>
    </w:p>
    <w:p w:rsidR="00000000" w:rsidRDefault="001F4906">
      <w:pPr>
        <w:rPr>
          <w:rFonts w:eastAsia="Times New Roman"/>
          <w:lang w:val="es-ES"/>
        </w:rPr>
      </w:pPr>
      <w:r>
        <w:rPr>
          <w:rFonts w:eastAsia="Times New Roman"/>
          <w:lang w:val="es-ES"/>
        </w:rPr>
        <w:t>Art. 19.</w:t>
      </w:r>
      <w:r>
        <w:rPr>
          <w:rFonts w:eastAsia="Times New Roman"/>
          <w:b/>
          <w:bCs/>
          <w:lang w:val="es-ES"/>
        </w:rPr>
        <w:t xml:space="preserve">- Requisitos.- </w:t>
      </w:r>
      <w:r>
        <w:rPr>
          <w:rFonts w:eastAsia="Times New Roman"/>
          <w:lang w:val="es-ES"/>
        </w:rPr>
        <w:t>Para la creación de provincias se requiere el cumplimiento de los siguientes requisitos:</w:t>
      </w:r>
      <w:r>
        <w:rPr>
          <w:rFonts w:eastAsia="Times New Roman"/>
          <w:lang w:val="es-ES"/>
        </w:rPr>
        <w:br/>
      </w:r>
      <w:r>
        <w:rPr>
          <w:rFonts w:eastAsia="Times New Roman"/>
          <w:lang w:val="es-ES"/>
        </w:rPr>
        <w:br/>
        <w:t>a) Una población residente en el territorio de la futura provincia de al menos el tres por ciento de la poblac</w:t>
      </w:r>
      <w:r>
        <w:rPr>
          <w:rFonts w:eastAsia="Times New Roman"/>
          <w:lang w:val="es-ES"/>
        </w:rPr>
        <w:t>ión total nacional:</w:t>
      </w:r>
      <w:r>
        <w:rPr>
          <w:rFonts w:eastAsia="Times New Roman"/>
          <w:lang w:val="es-ES"/>
        </w:rPr>
        <w:br/>
      </w:r>
      <w:r>
        <w:rPr>
          <w:rFonts w:eastAsia="Times New Roman"/>
          <w:lang w:val="es-ES"/>
        </w:rPr>
        <w:br/>
        <w:t>b) Una extensión territorial de al menos diez mil kilómetros cuadrados;</w:t>
      </w:r>
      <w:r>
        <w:rPr>
          <w:rFonts w:eastAsia="Times New Roman"/>
          <w:lang w:val="es-ES"/>
        </w:rPr>
        <w:br/>
      </w:r>
      <w:r>
        <w:rPr>
          <w:rFonts w:eastAsia="Times New Roman"/>
          <w:lang w:val="es-ES"/>
        </w:rPr>
        <w:br/>
        <w:t>c) Delimitación física del territorio provincial de manera detallada, que incluya la descripción de los accidentes geográficos existentes;</w:t>
      </w:r>
      <w:r>
        <w:rPr>
          <w:rFonts w:eastAsia="Times New Roman"/>
          <w:lang w:val="es-ES"/>
        </w:rPr>
        <w:br/>
      </w:r>
      <w:r>
        <w:rPr>
          <w:rFonts w:eastAsia="Times New Roman"/>
          <w:lang w:val="es-ES"/>
        </w:rPr>
        <w:br/>
        <w:t>d) Los cantones que pr</w:t>
      </w:r>
      <w:r>
        <w:rPr>
          <w:rFonts w:eastAsia="Times New Roman"/>
          <w:lang w:val="es-ES"/>
        </w:rPr>
        <w:t>omuevan el proceso de provincialización deberán tener al menos diez años de creación:</w:t>
      </w:r>
      <w:r>
        <w:rPr>
          <w:rFonts w:eastAsia="Times New Roman"/>
          <w:lang w:val="es-ES"/>
        </w:rPr>
        <w:br/>
      </w:r>
      <w:r>
        <w:rPr>
          <w:rFonts w:eastAsia="Times New Roman"/>
          <w:lang w:val="es-ES"/>
        </w:rPr>
        <w:br/>
        <w:t>e) Informe favorable del gobierno autónomo descentralizado regional y del organismo nacional de planificación; y.</w:t>
      </w:r>
      <w:r>
        <w:rPr>
          <w:rFonts w:eastAsia="Times New Roman"/>
          <w:lang w:val="es-ES"/>
        </w:rPr>
        <w:br/>
      </w:r>
      <w:r>
        <w:rPr>
          <w:rFonts w:eastAsia="Times New Roman"/>
          <w:lang w:val="es-ES"/>
        </w:rPr>
        <w:br/>
        <w:t>f) Decisión favorable de la ciudadanía de los cantones</w:t>
      </w:r>
      <w:r>
        <w:rPr>
          <w:rFonts w:eastAsia="Times New Roman"/>
          <w:lang w:val="es-ES"/>
        </w:rPr>
        <w:t xml:space="preserve"> que van a conformar la nueva provincia a través de consulta popular convocada, a solicitud del Presidente o Presidenta de la República, por el organismo electoral nacional conforme a la ley.</w:t>
      </w:r>
    </w:p>
    <w:p w:rsidR="00000000" w:rsidRDefault="001F490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CANTONES</w:t>
      </w:r>
    </w:p>
    <w:p w:rsidR="00000000" w:rsidRDefault="001F4906">
      <w:pPr>
        <w:rPr>
          <w:rFonts w:eastAsia="Times New Roman"/>
          <w:lang w:val="es-ES"/>
        </w:rPr>
      </w:pPr>
      <w:r>
        <w:rPr>
          <w:rFonts w:eastAsia="Times New Roman"/>
          <w:lang w:val="es-ES"/>
        </w:rPr>
        <w:t>Art. 20.</w:t>
      </w:r>
      <w:r>
        <w:rPr>
          <w:rFonts w:eastAsia="Times New Roman"/>
          <w:b/>
          <w:bCs/>
          <w:lang w:val="es-ES"/>
        </w:rPr>
        <w:t xml:space="preserve">- Cantones.- </w:t>
      </w:r>
      <w:r>
        <w:rPr>
          <w:rFonts w:eastAsia="Times New Roman"/>
          <w:lang w:val="es-ES"/>
        </w:rPr>
        <w:t>Los cantones son cir</w:t>
      </w:r>
      <w:r>
        <w:rPr>
          <w:rFonts w:eastAsia="Times New Roman"/>
          <w:lang w:val="es-ES"/>
        </w:rPr>
        <w:t>cunscripciones territoriales conformadas por parroquias rurales y la cabecera cantonal con sus parroquias urbanas, señaladas en su respectiva ley de creación, y por las que se crearen con posterioridad, de conformidad con la presente ley.</w:t>
      </w:r>
    </w:p>
    <w:p w:rsidR="00000000" w:rsidRDefault="001F4906">
      <w:pPr>
        <w:rPr>
          <w:rFonts w:eastAsia="Times New Roman"/>
          <w:lang w:val="es-ES"/>
        </w:rPr>
      </w:pPr>
      <w:r>
        <w:rPr>
          <w:rFonts w:eastAsia="Times New Roman"/>
          <w:lang w:val="es-ES"/>
        </w:rPr>
        <w:t>Art. 21.</w:t>
      </w:r>
      <w:r>
        <w:rPr>
          <w:rFonts w:eastAsia="Times New Roman"/>
          <w:b/>
          <w:bCs/>
          <w:lang w:val="es-ES"/>
        </w:rPr>
        <w:t>- Creació</w:t>
      </w:r>
      <w:r>
        <w:rPr>
          <w:rFonts w:eastAsia="Times New Roman"/>
          <w:b/>
          <w:bCs/>
          <w:lang w:val="es-ES"/>
        </w:rPr>
        <w:t xml:space="preserve">n.- </w:t>
      </w:r>
      <w:r>
        <w:rPr>
          <w:rFonts w:eastAsia="Times New Roman"/>
          <w:lang w:val="es-ES"/>
        </w:rPr>
        <w:t>La creación de cantones se realizará mediante ley. El proyecto será presentado por iniciativa del Presidente de la República. El proyecto contendrá la descripción del territorio que comprende el cantón, sus límites, la designación de la cabecera canton</w:t>
      </w:r>
      <w:r>
        <w:rPr>
          <w:rFonts w:eastAsia="Times New Roman"/>
          <w:lang w:val="es-ES"/>
        </w:rPr>
        <w:t>al y la demostración de la garantía de cumplimiento de sus requisitos.</w:t>
      </w:r>
    </w:p>
    <w:p w:rsidR="00000000" w:rsidRDefault="001F4906">
      <w:pPr>
        <w:rPr>
          <w:rFonts w:eastAsia="Times New Roman"/>
          <w:lang w:val="es-ES"/>
        </w:rPr>
      </w:pPr>
      <w:r>
        <w:rPr>
          <w:rFonts w:eastAsia="Times New Roman"/>
          <w:lang w:val="es-ES"/>
        </w:rPr>
        <w:t xml:space="preserve">Art. 22.- </w:t>
      </w:r>
      <w:r>
        <w:rPr>
          <w:rFonts w:eastAsia="Times New Roman"/>
          <w:b/>
          <w:bCs/>
          <w:lang w:val="es-ES"/>
        </w:rPr>
        <w:t xml:space="preserve">Requisitos.- </w:t>
      </w:r>
      <w:r>
        <w:rPr>
          <w:rFonts w:eastAsia="Times New Roman"/>
          <w:lang w:val="es-ES"/>
        </w:rPr>
        <w:t>Para la creación de cantones se requiere el cumplimiento de los siguientes requisitos:</w:t>
      </w:r>
      <w:r>
        <w:rPr>
          <w:rFonts w:eastAsia="Times New Roman"/>
          <w:lang w:val="es-ES"/>
        </w:rPr>
        <w:br/>
      </w:r>
      <w:r>
        <w:rPr>
          <w:rFonts w:eastAsia="Times New Roman"/>
          <w:lang w:val="es-ES"/>
        </w:rPr>
        <w:br/>
      </w:r>
      <w:r>
        <w:rPr>
          <w:rFonts w:eastAsia="Times New Roman"/>
          <w:lang w:val="es-ES"/>
        </w:rPr>
        <w:t>a) Una población residente en el territorio del futuro cantón de al menos cincuenta mil habitantes, de los cuales, al menos doce mil deberán residir en la futura cabecera cantonal:</w:t>
      </w:r>
      <w:r>
        <w:rPr>
          <w:rFonts w:eastAsia="Times New Roman"/>
          <w:lang w:val="es-ES"/>
        </w:rPr>
        <w:br/>
      </w:r>
      <w:r>
        <w:rPr>
          <w:rFonts w:eastAsia="Times New Roman"/>
          <w:lang w:val="es-ES"/>
        </w:rPr>
        <w:br/>
        <w:t>b) Delimitación física del territorio cantonal de manera detallada, que in</w:t>
      </w:r>
      <w:r>
        <w:rPr>
          <w:rFonts w:eastAsia="Times New Roman"/>
          <w:lang w:val="es-ES"/>
        </w:rPr>
        <w:t>cluya la descripción de los accidentes geográficos existentes:</w:t>
      </w:r>
      <w:r>
        <w:rPr>
          <w:rFonts w:eastAsia="Times New Roman"/>
          <w:lang w:val="es-ES"/>
        </w:rPr>
        <w:br/>
      </w:r>
      <w:r>
        <w:rPr>
          <w:rFonts w:eastAsia="Times New Roman"/>
          <w:lang w:val="es-ES"/>
        </w:rPr>
        <w:br/>
        <w:t>c) La parroquia o parroquias rurales que promueven el proceso de cantonización deberá tener al menos diez años de creación;</w:t>
      </w:r>
      <w:r>
        <w:rPr>
          <w:rFonts w:eastAsia="Times New Roman"/>
          <w:lang w:val="es-ES"/>
        </w:rPr>
        <w:br/>
      </w:r>
      <w:r>
        <w:rPr>
          <w:rFonts w:eastAsia="Times New Roman"/>
          <w:lang w:val="es-ES"/>
        </w:rPr>
        <w:br/>
        <w:t>d) Informes favorables del gobierno provincial y del organismo naci</w:t>
      </w:r>
      <w:r>
        <w:rPr>
          <w:rFonts w:eastAsia="Times New Roman"/>
          <w:lang w:val="es-ES"/>
        </w:rPr>
        <w:t>onal de planificación:</w:t>
      </w:r>
      <w:r>
        <w:rPr>
          <w:rFonts w:eastAsia="Times New Roman"/>
          <w:lang w:val="es-ES"/>
        </w:rPr>
        <w:br/>
      </w:r>
      <w:r>
        <w:rPr>
          <w:rFonts w:eastAsia="Times New Roman"/>
          <w:lang w:val="es-ES"/>
        </w:rPr>
        <w:br/>
        <w:t>e) Informe previo no vinculante de los gobiernos autónomos municipales descentralizados que se encuentren involucrados; y,</w:t>
      </w:r>
      <w:r>
        <w:rPr>
          <w:rFonts w:eastAsia="Times New Roman"/>
          <w:lang w:val="es-ES"/>
        </w:rPr>
        <w:br/>
      </w:r>
      <w:r>
        <w:rPr>
          <w:rFonts w:eastAsia="Times New Roman"/>
          <w:lang w:val="es-ES"/>
        </w:rPr>
        <w:br/>
        <w:t xml:space="preserve">f) La decisión favorable de la ciudadanía que va a conformar el nuevo cantón expresada a través de consulta </w:t>
      </w:r>
      <w:r>
        <w:rPr>
          <w:rFonts w:eastAsia="Times New Roman"/>
          <w:lang w:val="es-ES"/>
        </w:rPr>
        <w:t>popular convocada por el organismo electoral nacional, dentro de los cuarenta y cinco días siguientes a la fecha de presentación de la solicitud por el Presidente de la República.</w:t>
      </w:r>
      <w:r>
        <w:rPr>
          <w:rFonts w:eastAsia="Times New Roman"/>
          <w:lang w:val="es-ES"/>
        </w:rPr>
        <w:br/>
      </w:r>
      <w:r>
        <w:rPr>
          <w:rFonts w:eastAsia="Times New Roman"/>
          <w:lang w:val="es-ES"/>
        </w:rPr>
        <w:br/>
        <w:t>El requisito de población para la creación de cantones en las provincias am</w:t>
      </w:r>
      <w:r>
        <w:rPr>
          <w:rFonts w:eastAsia="Times New Roman"/>
          <w:lang w:val="es-ES"/>
        </w:rPr>
        <w:t>azónicas y de frontera será de diez mil habitantes en el territorio del futuro cantón.</w:t>
      </w:r>
      <w:r>
        <w:rPr>
          <w:rFonts w:eastAsia="Times New Roman"/>
          <w:lang w:val="es-ES"/>
        </w:rPr>
        <w:br/>
      </w:r>
      <w:r>
        <w:rPr>
          <w:rFonts w:eastAsia="Times New Roman"/>
          <w:lang w:val="es-ES"/>
        </w:rPr>
        <w:br/>
        <w:t>Para determinar el requisito de población en el cantón se considerará el último censo de población.</w:t>
      </w:r>
    </w:p>
    <w:p w:rsidR="00000000" w:rsidRDefault="001F4906">
      <w:pPr>
        <w:rPr>
          <w:rFonts w:eastAsia="Times New Roman"/>
          <w:lang w:val="es-ES"/>
        </w:rPr>
      </w:pPr>
      <w:r>
        <w:rPr>
          <w:rFonts w:eastAsia="Times New Roman"/>
          <w:lang w:val="es-ES"/>
        </w:rPr>
        <w:t xml:space="preserve">Art. 23.- </w:t>
      </w:r>
      <w:r>
        <w:rPr>
          <w:rFonts w:eastAsia="Times New Roman"/>
          <w:b/>
          <w:bCs/>
          <w:lang w:val="es-ES"/>
        </w:rPr>
        <w:t xml:space="preserve">Fusión.- </w:t>
      </w:r>
      <w:r>
        <w:rPr>
          <w:rFonts w:eastAsia="Times New Roman"/>
          <w:lang w:val="es-ES"/>
        </w:rPr>
        <w:t>Dos o más cantones contiguos podrán fusionarse po</w:t>
      </w:r>
      <w:r>
        <w:rPr>
          <w:rFonts w:eastAsia="Times New Roman"/>
          <w:lang w:val="es-ES"/>
        </w:rPr>
        <w:t>r iniciativa propia para constituirse en un nuevo cantón, para lo que se requerirá contar con el voto favorable de la mayoría absoluta de los miembros de los respectivos concejos municipales.</w:t>
      </w:r>
      <w:r>
        <w:rPr>
          <w:rFonts w:eastAsia="Times New Roman"/>
          <w:lang w:val="es-ES"/>
        </w:rPr>
        <w:br/>
      </w:r>
      <w:r>
        <w:rPr>
          <w:rFonts w:eastAsia="Times New Roman"/>
          <w:lang w:val="es-ES"/>
        </w:rPr>
        <w:br/>
        <w:t>Con la decisión mayoritaria favorable de los miembros de los re</w:t>
      </w:r>
      <w:r>
        <w:rPr>
          <w:rFonts w:eastAsia="Times New Roman"/>
          <w:lang w:val="es-ES"/>
        </w:rPr>
        <w:t>spectivos concejos municipales, los alcaldes presentarán al Presidente de la República el proyecto de ley para que lo remita a conocimiento y aprobación de la Asamblea Nacional.</w:t>
      </w:r>
      <w:r>
        <w:rPr>
          <w:rFonts w:eastAsia="Times New Roman"/>
          <w:lang w:val="es-ES"/>
        </w:rPr>
        <w:br/>
      </w:r>
      <w:r>
        <w:rPr>
          <w:rFonts w:eastAsia="Times New Roman"/>
          <w:lang w:val="es-ES"/>
        </w:rPr>
        <w:br/>
        <w:t>La ley de fusión determinará: su denominación, la cabecera cantonal, definirá</w:t>
      </w:r>
      <w:r>
        <w:rPr>
          <w:rFonts w:eastAsia="Times New Roman"/>
          <w:lang w:val="es-ES"/>
        </w:rPr>
        <w:t xml:space="preserve"> el espacio territorial y límites que serán los correspondientes a los cantones fusionados, y ordenará que se convoque a elecciones de autoridades dentro de los subsiguientes cuarenta y cinco días.</w:t>
      </w:r>
      <w:r>
        <w:rPr>
          <w:rFonts w:eastAsia="Times New Roman"/>
          <w:lang w:val="es-ES"/>
        </w:rPr>
        <w:br/>
      </w:r>
      <w:r>
        <w:rPr>
          <w:rFonts w:eastAsia="Times New Roman"/>
          <w:lang w:val="es-ES"/>
        </w:rPr>
        <w:br/>
        <w:t>Los cantones que se fusionen recibirán del gobierno centr</w:t>
      </w:r>
      <w:r>
        <w:rPr>
          <w:rFonts w:eastAsia="Times New Roman"/>
          <w:lang w:val="es-ES"/>
        </w:rPr>
        <w:t>al el financiamiento total de una obra o proyecto de interés prioritario de los cantones fusionados, siempre que tenga impacto en el desarrollo cantonal y en la satisfacción de necesidades básicas insatisfechas.</w:t>
      </w:r>
    </w:p>
    <w:p w:rsidR="00000000" w:rsidRDefault="001F490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PARROQUIAS RURALES</w:t>
      </w:r>
    </w:p>
    <w:p w:rsidR="00000000" w:rsidRDefault="001F4906">
      <w:pPr>
        <w:rPr>
          <w:rFonts w:eastAsia="Times New Roman"/>
          <w:lang w:val="es-ES"/>
        </w:rPr>
      </w:pPr>
      <w:hyperlink r:id="rId14" w:history="1">
        <w:r>
          <w:rPr>
            <w:rStyle w:val="Hipervnculo"/>
            <w:rFonts w:eastAsia="Times New Roman"/>
            <w:b/>
            <w:bCs/>
            <w:lang w:val="es-ES"/>
          </w:rPr>
          <w:t>Art. 24.-</w:t>
        </w:r>
      </w:hyperlink>
      <w:r>
        <w:rPr>
          <w:rFonts w:eastAsia="Times New Roman"/>
          <w:b/>
          <w:bCs/>
          <w:lang w:val="es-ES"/>
        </w:rPr>
        <w:t xml:space="preserve"> Parroquias rurales.- </w:t>
      </w:r>
      <w:r>
        <w:rPr>
          <w:rFonts w:eastAsia="Times New Roman"/>
          <w:lang w:val="es-ES"/>
        </w:rPr>
        <w:t>Las parroquias rurales constituyen circunscripciones territoriales integradas a un cantón a través de ordenanza expedida por el respectivo concejo municipal o metropolitano.</w:t>
      </w:r>
    </w:p>
    <w:p w:rsidR="00000000" w:rsidRDefault="001F4906">
      <w:pPr>
        <w:rPr>
          <w:rFonts w:eastAsia="Times New Roman"/>
          <w:lang w:val="es-ES"/>
        </w:rPr>
      </w:pPr>
      <w:r>
        <w:rPr>
          <w:rFonts w:eastAsia="Times New Roman"/>
          <w:lang w:val="es-ES"/>
        </w:rPr>
        <w:t>Art. 25.</w:t>
      </w:r>
      <w:r>
        <w:rPr>
          <w:rFonts w:eastAsia="Times New Roman"/>
          <w:b/>
          <w:bCs/>
          <w:lang w:val="es-ES"/>
        </w:rPr>
        <w:t>- Creación.</w:t>
      </w:r>
      <w:r>
        <w:rPr>
          <w:rFonts w:eastAsia="Times New Roman"/>
          <w:b/>
          <w:bCs/>
          <w:lang w:val="es-ES"/>
        </w:rPr>
        <w:t xml:space="preserve">- </w:t>
      </w:r>
      <w:r>
        <w:rPr>
          <w:rFonts w:eastAsia="Times New Roman"/>
          <w:lang w:val="es-ES"/>
        </w:rPr>
        <w:t>Corresponde al respectivo concejo metropolitano o municipal la creación o modificación de parroquias rurales, mediante ordenanza que contendrá la delimitación territorial y la identificación de la cabecera parroquial. El proyecto contendrá la descripción</w:t>
      </w:r>
      <w:r>
        <w:rPr>
          <w:rFonts w:eastAsia="Times New Roman"/>
          <w:lang w:val="es-ES"/>
        </w:rPr>
        <w:t xml:space="preserve"> del territorio que comprende la parroquia rural, sus límites, la designación de la cabecera parroquial y la demostración de la garantía de cumplimiento de sus requisitos. En caso de modificación, el concejo metropolitano o municipal actuará en coordinació</w:t>
      </w:r>
      <w:r>
        <w:rPr>
          <w:rFonts w:eastAsia="Times New Roman"/>
          <w:lang w:val="es-ES"/>
        </w:rPr>
        <w:t>n con el gobierno autónomo descentralizado parroquial rural, garantizando la participación ciudadana parroquial para este efecto.</w:t>
      </w:r>
    </w:p>
    <w:p w:rsidR="00000000" w:rsidRDefault="001F4906">
      <w:pPr>
        <w:rPr>
          <w:rFonts w:eastAsia="Times New Roman"/>
          <w:lang w:val="es-ES"/>
        </w:rPr>
      </w:pPr>
      <w:r>
        <w:rPr>
          <w:rFonts w:eastAsia="Times New Roman"/>
          <w:lang w:val="es-ES"/>
        </w:rPr>
        <w:t xml:space="preserve">Art. 26.- </w:t>
      </w:r>
      <w:r>
        <w:rPr>
          <w:rFonts w:eastAsia="Times New Roman"/>
          <w:b/>
          <w:bCs/>
          <w:lang w:val="es-ES"/>
        </w:rPr>
        <w:t xml:space="preserve">Requisitos.- </w:t>
      </w:r>
      <w:r>
        <w:rPr>
          <w:rFonts w:eastAsia="Times New Roman"/>
          <w:lang w:val="es-ES"/>
        </w:rPr>
        <w:t>Son requisitos para la creación de parroquias rurales los siguientes:</w:t>
      </w:r>
      <w:r>
        <w:rPr>
          <w:rFonts w:eastAsia="Times New Roman"/>
          <w:lang w:val="es-ES"/>
        </w:rPr>
        <w:br/>
      </w:r>
      <w:r>
        <w:rPr>
          <w:rFonts w:eastAsia="Times New Roman"/>
          <w:lang w:val="es-ES"/>
        </w:rPr>
        <w:br/>
        <w:t xml:space="preserve">a) Población residente no menor </w:t>
      </w:r>
      <w:r>
        <w:rPr>
          <w:rFonts w:eastAsia="Times New Roman"/>
          <w:lang w:val="es-ES"/>
        </w:rPr>
        <w:t>a diez mil habitantes, de los cuales por lo menos dos mil deberán estar domiciliados en la cabecera de la nueva parroquia;</w:t>
      </w:r>
      <w:r>
        <w:rPr>
          <w:rFonts w:eastAsia="Times New Roman"/>
          <w:lang w:val="es-ES"/>
        </w:rPr>
        <w:br/>
      </w:r>
      <w:r>
        <w:rPr>
          <w:rFonts w:eastAsia="Times New Roman"/>
          <w:lang w:val="es-ES"/>
        </w:rPr>
        <w:br/>
        <w:t>b) Delimitación física del territorio parroquial rural de manera detallada, que incluya la descripción de los accidentes geográficos</w:t>
      </w:r>
      <w:r>
        <w:rPr>
          <w:rFonts w:eastAsia="Times New Roman"/>
          <w:lang w:val="es-ES"/>
        </w:rPr>
        <w:t xml:space="preserve"> existentes, y que no implique conflicto con parroquias existentes;</w:t>
      </w:r>
      <w:r>
        <w:rPr>
          <w:rFonts w:eastAsia="Times New Roman"/>
          <w:lang w:val="es-ES"/>
        </w:rPr>
        <w:br/>
      </w:r>
      <w:r>
        <w:rPr>
          <w:rFonts w:eastAsia="Times New Roman"/>
          <w:lang w:val="es-ES"/>
        </w:rPr>
        <w:br/>
        <w:t xml:space="preserve">c) Cuando la iniciativa sea de la ciudadanía de la parroquia rural, la solicitud deberá estar firmada por a! menos el diez por ciento de los ciudadanos de la futura parroquia, mayores de </w:t>
      </w:r>
      <w:r>
        <w:rPr>
          <w:rFonts w:eastAsia="Times New Roman"/>
          <w:lang w:val="es-ES"/>
        </w:rPr>
        <w:t>dieciocho años;</w:t>
      </w:r>
      <w:r>
        <w:rPr>
          <w:rFonts w:eastAsia="Times New Roman"/>
          <w:lang w:val="es-ES"/>
        </w:rPr>
        <w:br/>
      </w:r>
      <w:r>
        <w:rPr>
          <w:rFonts w:eastAsia="Times New Roman"/>
          <w:lang w:val="es-ES"/>
        </w:rPr>
        <w:br/>
        <w:t>d) Informe técnico del gobierno cantonal o distrital</w:t>
      </w:r>
      <w:r>
        <w:rPr>
          <w:rFonts w:eastAsia="Times New Roman"/>
          <w:b/>
          <w:bCs/>
          <w:lang w:val="es-ES"/>
        </w:rPr>
        <w:t xml:space="preserve"> </w:t>
      </w:r>
      <w:r>
        <w:rPr>
          <w:rFonts w:eastAsia="Times New Roman"/>
          <w:lang w:val="es-ES"/>
        </w:rPr>
        <w:t>correspondiente: y,</w:t>
      </w:r>
      <w:r>
        <w:rPr>
          <w:rFonts w:eastAsia="Times New Roman"/>
          <w:lang w:val="es-ES"/>
        </w:rPr>
        <w:br/>
      </w:r>
      <w:r>
        <w:rPr>
          <w:rFonts w:eastAsia="Times New Roman"/>
          <w:lang w:val="es-ES"/>
        </w:rPr>
        <w:br/>
        <w:t>e) Para las parroquias que tienen límites con otro país se requerirá el informe técnico del ministerio correspondiente.</w:t>
      </w:r>
      <w:r>
        <w:rPr>
          <w:rFonts w:eastAsia="Times New Roman"/>
          <w:lang w:val="es-ES"/>
        </w:rPr>
        <w:br/>
      </w:r>
      <w:r>
        <w:rPr>
          <w:rFonts w:eastAsia="Times New Roman"/>
          <w:lang w:val="es-ES"/>
        </w:rPr>
        <w:br/>
        <w:t xml:space="preserve">En las provincias amazónicas y fronterizas, </w:t>
      </w:r>
      <w:r>
        <w:rPr>
          <w:rFonts w:eastAsia="Times New Roman"/>
          <w:lang w:val="es-ES"/>
        </w:rPr>
        <w:t>por razones, entre otras, de interés nacional como la creación de fronteras vivas, las necesidades del desarrollo territorial, la densidad poblacional, debidamente justificadas, el requisito de población para la creación de parroquias rurales será de dos m</w:t>
      </w:r>
      <w:r>
        <w:rPr>
          <w:rFonts w:eastAsia="Times New Roman"/>
          <w:lang w:val="es-ES"/>
        </w:rPr>
        <w:t>il habitantes en el territorio de la futura parroquia rural. En los cantones conformados mayoritariamente por población indígena, afroecuatoriana y/o montubia, se podrán crear parroquias rurales con un mínimo de cinco mil habitantes.</w:t>
      </w:r>
    </w:p>
    <w:p w:rsidR="00000000" w:rsidRDefault="001F4906">
      <w:pPr>
        <w:rPr>
          <w:rFonts w:eastAsia="Times New Roman"/>
          <w:lang w:val="es-ES"/>
        </w:rPr>
      </w:pPr>
      <w:r>
        <w:rPr>
          <w:rFonts w:eastAsia="Times New Roman"/>
          <w:lang w:val="es-ES"/>
        </w:rPr>
        <w:t>Art. 27.</w:t>
      </w:r>
      <w:r>
        <w:rPr>
          <w:rFonts w:eastAsia="Times New Roman"/>
          <w:b/>
          <w:bCs/>
          <w:lang w:val="es-ES"/>
        </w:rPr>
        <w:t xml:space="preserve">- Fusión.- </w:t>
      </w:r>
      <w:r>
        <w:rPr>
          <w:rFonts w:eastAsia="Times New Roman"/>
          <w:lang w:val="es-ES"/>
        </w:rPr>
        <w:t>Dos</w:t>
      </w:r>
      <w:r>
        <w:rPr>
          <w:rFonts w:eastAsia="Times New Roman"/>
          <w:lang w:val="es-ES"/>
        </w:rPr>
        <w:t xml:space="preserve"> o más parroquias rurales contiguas de un cantón podrán fusionarse por iniciativa propia, para constituirse en una nueva parroquia rural, para lo que se requerirá contar con el voto favorable de la mayoría absoluta de los miembros de las respectivas juntas</w:t>
      </w:r>
      <w:r>
        <w:rPr>
          <w:rFonts w:eastAsia="Times New Roman"/>
          <w:lang w:val="es-ES"/>
        </w:rPr>
        <w:t xml:space="preserve"> parroquiales.</w:t>
      </w:r>
      <w:r>
        <w:rPr>
          <w:rFonts w:eastAsia="Times New Roman"/>
          <w:lang w:val="es-ES"/>
        </w:rPr>
        <w:br/>
      </w:r>
      <w:r>
        <w:rPr>
          <w:rFonts w:eastAsia="Times New Roman"/>
          <w:lang w:val="es-ES"/>
        </w:rPr>
        <w:br/>
        <w:t>Con la decisión mayoritaria favorable de los miembros de las respectivas juntas parroquiales rurales, sus presidentes presentarán al alcalde metropolitano o municipal el proyecto de fusión para que lo ponga a conocimiento y aprobación del c</w:t>
      </w:r>
      <w:r>
        <w:rPr>
          <w:rFonts w:eastAsia="Times New Roman"/>
          <w:lang w:val="es-ES"/>
        </w:rPr>
        <w:t>oncejo metropolitano o municipal.</w:t>
      </w:r>
      <w:r>
        <w:rPr>
          <w:rFonts w:eastAsia="Times New Roman"/>
          <w:lang w:val="es-ES"/>
        </w:rPr>
        <w:br/>
      </w:r>
      <w:r>
        <w:rPr>
          <w:rFonts w:eastAsia="Times New Roman"/>
          <w:lang w:val="es-ES"/>
        </w:rPr>
        <w:br/>
        <w:t>El proyecto de ordenanza de fusión determinará su denominación, la cabecera parroquial, definirá el espacio territorial y límites que serán los correspondientes a las parroquias fusionadas, y ordenará que se convoque a el</w:t>
      </w:r>
      <w:r>
        <w:rPr>
          <w:rFonts w:eastAsia="Times New Roman"/>
          <w:lang w:val="es-ES"/>
        </w:rPr>
        <w:t>ecciones de autoridades dentro de los próximos cuarenta y cinco días.</w:t>
      </w:r>
      <w:r>
        <w:rPr>
          <w:rFonts w:eastAsia="Times New Roman"/>
          <w:lang w:val="es-ES"/>
        </w:rPr>
        <w:br/>
      </w:r>
      <w:r>
        <w:rPr>
          <w:rFonts w:eastAsia="Times New Roman"/>
          <w:lang w:val="es-ES"/>
        </w:rPr>
        <w:br/>
        <w:t>Las parroquias rurales que se fusionen recibirán del gobierno central el financiamiento total de una obra o</w:t>
      </w:r>
      <w:r>
        <w:rPr>
          <w:rFonts w:eastAsia="Times New Roman"/>
          <w:b/>
          <w:bCs/>
          <w:lang w:val="es-ES"/>
        </w:rPr>
        <w:t xml:space="preserve"> </w:t>
      </w:r>
      <w:r>
        <w:rPr>
          <w:rFonts w:eastAsia="Times New Roman"/>
          <w:lang w:val="es-ES"/>
        </w:rPr>
        <w:t>proyecto de interés prioritario de las parroquias fusionadas, siempre que ten</w:t>
      </w:r>
      <w:r>
        <w:rPr>
          <w:rFonts w:eastAsia="Times New Roman"/>
          <w:lang w:val="es-ES"/>
        </w:rPr>
        <w:t>ga impacto en el desarrollo parroquial y en la atención de necesidades básicas insatisfechas.</w:t>
      </w:r>
    </w:p>
    <w:p w:rsidR="00000000" w:rsidRDefault="001F4906">
      <w:pPr>
        <w:jc w:val="center"/>
        <w:rPr>
          <w:rFonts w:eastAsia="Times New Roman"/>
          <w:sz w:val="36"/>
          <w:szCs w:val="36"/>
          <w:lang w:val="es-ES"/>
        </w:rPr>
      </w:pPr>
      <w:r>
        <w:rPr>
          <w:rFonts w:eastAsia="Times New Roman"/>
          <w:b/>
          <w:bCs/>
          <w:sz w:val="36"/>
          <w:szCs w:val="36"/>
          <w:lang w:val="es-ES"/>
        </w:rPr>
        <w:br/>
        <w:t>Título III</w:t>
      </w:r>
      <w:r>
        <w:rPr>
          <w:rFonts w:eastAsia="Times New Roman"/>
          <w:b/>
          <w:bCs/>
          <w:sz w:val="36"/>
          <w:szCs w:val="36"/>
          <w:lang w:val="es-ES"/>
        </w:rPr>
        <w:br/>
        <w:t>GOBIERNOS AUTÓNOMOS DESCENTRALIZADOS</w:t>
      </w:r>
    </w:p>
    <w:p w:rsidR="00000000" w:rsidRDefault="001F4906">
      <w:pPr>
        <w:rPr>
          <w:rFonts w:eastAsia="Times New Roman"/>
          <w:lang w:val="es-ES"/>
        </w:rPr>
      </w:pPr>
      <w:r>
        <w:rPr>
          <w:rFonts w:eastAsia="Times New Roman"/>
          <w:lang w:val="es-ES"/>
        </w:rPr>
        <w:t>Art. 28.-</w:t>
      </w:r>
      <w:r>
        <w:rPr>
          <w:rFonts w:eastAsia="Times New Roman"/>
          <w:b/>
          <w:bCs/>
          <w:lang w:val="es-ES"/>
        </w:rPr>
        <w:t xml:space="preserve"> Gobiernos autónomos descentralizados.- </w:t>
      </w:r>
      <w:r>
        <w:rPr>
          <w:rFonts w:eastAsia="Times New Roman"/>
          <w:lang w:val="es-ES"/>
        </w:rPr>
        <w:t>Cada circunscripción territorial tendrá un gobierno autónomo des</w:t>
      </w:r>
      <w:r>
        <w:rPr>
          <w:rFonts w:eastAsia="Times New Roman"/>
          <w:lang w:val="es-ES"/>
        </w:rPr>
        <w:t>centralizado para la promoción del desarrollo y la garantía del buen vivir, a través del ejercicio de sus competencias.</w:t>
      </w:r>
      <w:r>
        <w:rPr>
          <w:rFonts w:eastAsia="Times New Roman"/>
          <w:lang w:val="es-ES"/>
        </w:rPr>
        <w:br/>
      </w:r>
      <w:r>
        <w:rPr>
          <w:rFonts w:eastAsia="Times New Roman"/>
          <w:lang w:val="es-ES"/>
        </w:rPr>
        <w:br/>
        <w:t>Estará integrado por ciudadanos electos democráticamente quienes ejercerán su representación política.</w:t>
      </w:r>
      <w:r>
        <w:rPr>
          <w:rFonts w:eastAsia="Times New Roman"/>
          <w:lang w:val="es-ES"/>
        </w:rPr>
        <w:br/>
      </w:r>
      <w:r>
        <w:rPr>
          <w:rFonts w:eastAsia="Times New Roman"/>
          <w:lang w:val="es-ES"/>
        </w:rPr>
        <w:br/>
        <w:t>Constituyen gobiernos autónomos</w:t>
      </w:r>
      <w:r>
        <w:rPr>
          <w:rFonts w:eastAsia="Times New Roman"/>
          <w:lang w:val="es-ES"/>
        </w:rPr>
        <w:t xml:space="preserve"> descentralizados:</w:t>
      </w:r>
      <w:r>
        <w:rPr>
          <w:rFonts w:eastAsia="Times New Roman"/>
          <w:lang w:val="es-ES"/>
        </w:rPr>
        <w:br/>
      </w:r>
      <w:r>
        <w:rPr>
          <w:rFonts w:eastAsia="Times New Roman"/>
          <w:lang w:val="es-ES"/>
        </w:rPr>
        <w:br/>
        <w:t>a) Los de las regiones;</w:t>
      </w:r>
      <w:r>
        <w:rPr>
          <w:rFonts w:eastAsia="Times New Roman"/>
          <w:lang w:val="es-ES"/>
        </w:rPr>
        <w:br/>
      </w:r>
      <w:r>
        <w:rPr>
          <w:rFonts w:eastAsia="Times New Roman"/>
          <w:lang w:val="es-ES"/>
        </w:rPr>
        <w:br/>
        <w:t>b) Los de las provincias;</w:t>
      </w:r>
      <w:r>
        <w:rPr>
          <w:rFonts w:eastAsia="Times New Roman"/>
          <w:lang w:val="es-ES"/>
        </w:rPr>
        <w:br/>
      </w:r>
      <w:r>
        <w:rPr>
          <w:rFonts w:eastAsia="Times New Roman"/>
          <w:lang w:val="es-ES"/>
        </w:rPr>
        <w:br/>
        <w:t>c) Los de los cantones o distritos metropolitanos; y,</w:t>
      </w:r>
      <w:r>
        <w:rPr>
          <w:rFonts w:eastAsia="Times New Roman"/>
          <w:lang w:val="es-ES"/>
        </w:rPr>
        <w:br/>
      </w:r>
      <w:r>
        <w:rPr>
          <w:rFonts w:eastAsia="Times New Roman"/>
          <w:lang w:val="es-ES"/>
        </w:rPr>
        <w:br/>
        <w:t>d) Los de las parroquias rurales.</w:t>
      </w:r>
      <w:r>
        <w:rPr>
          <w:rFonts w:eastAsia="Times New Roman"/>
          <w:lang w:val="es-ES"/>
        </w:rPr>
        <w:br/>
      </w:r>
      <w:r>
        <w:rPr>
          <w:rFonts w:eastAsia="Times New Roman"/>
          <w:lang w:val="es-ES"/>
        </w:rPr>
        <w:br/>
        <w:t>En las parroquias rurales, cantones y provincias podrán conformarse circunscripciones territor</w:t>
      </w:r>
      <w:r>
        <w:rPr>
          <w:rFonts w:eastAsia="Times New Roman"/>
          <w:lang w:val="es-ES"/>
        </w:rPr>
        <w:t>iales indígenas, afroecuatorianas y montubias, de conformidad con la Constitución y la ley.</w:t>
      </w:r>
      <w:r>
        <w:rPr>
          <w:rFonts w:eastAsia="Times New Roman"/>
          <w:lang w:val="es-ES"/>
        </w:rPr>
        <w:br/>
      </w:r>
      <w:r>
        <w:rPr>
          <w:rFonts w:eastAsia="Times New Roman"/>
          <w:lang w:val="es-ES"/>
        </w:rPr>
        <w:br/>
        <w:t>La provincia de Galápagos, de conformidad con la Constitución, contará con un consejo de gobierno de régimen especial.</w:t>
      </w:r>
    </w:p>
    <w:p w:rsidR="00000000" w:rsidRDefault="001F4906">
      <w:pPr>
        <w:rPr>
          <w:rFonts w:eastAsia="Times New Roman"/>
          <w:lang w:val="es-ES"/>
        </w:rPr>
      </w:pPr>
      <w:r>
        <w:rPr>
          <w:rFonts w:eastAsia="Times New Roman"/>
          <w:lang w:val="es-ES"/>
        </w:rPr>
        <w:t>Art. 29.-</w:t>
      </w:r>
      <w:r>
        <w:rPr>
          <w:rFonts w:eastAsia="Times New Roman"/>
          <w:b/>
          <w:bCs/>
          <w:lang w:val="es-ES"/>
        </w:rPr>
        <w:t xml:space="preserve"> Funciones de los gobiernos autónom</w:t>
      </w:r>
      <w:r>
        <w:rPr>
          <w:rFonts w:eastAsia="Times New Roman"/>
          <w:b/>
          <w:bCs/>
          <w:lang w:val="es-ES"/>
        </w:rPr>
        <w:t xml:space="preserve">os descentralizados.- </w:t>
      </w:r>
      <w:r>
        <w:rPr>
          <w:rFonts w:eastAsia="Times New Roman"/>
          <w:lang w:val="es-ES"/>
        </w:rPr>
        <w:t>El ejercicio de cada gobierno autónomo descentralizado se realizará a través de tres funciones integradas:</w:t>
      </w:r>
      <w:r>
        <w:rPr>
          <w:rFonts w:eastAsia="Times New Roman"/>
          <w:lang w:val="es-ES"/>
        </w:rPr>
        <w:br/>
      </w:r>
      <w:r>
        <w:rPr>
          <w:rFonts w:eastAsia="Times New Roman"/>
          <w:lang w:val="es-ES"/>
        </w:rPr>
        <w:br/>
        <w:t>a) De legislación, normatividad y fiscalización:</w:t>
      </w:r>
      <w:r>
        <w:rPr>
          <w:rFonts w:eastAsia="Times New Roman"/>
          <w:lang w:val="es-ES"/>
        </w:rPr>
        <w:br/>
      </w:r>
      <w:r>
        <w:rPr>
          <w:rFonts w:eastAsia="Times New Roman"/>
          <w:lang w:val="es-ES"/>
        </w:rPr>
        <w:br/>
        <w:t>b) De ejecución y administración: y,</w:t>
      </w:r>
      <w:r>
        <w:rPr>
          <w:rFonts w:eastAsia="Times New Roman"/>
          <w:lang w:val="es-ES"/>
        </w:rPr>
        <w:br/>
      </w:r>
      <w:r>
        <w:rPr>
          <w:rFonts w:eastAsia="Times New Roman"/>
          <w:lang w:val="es-ES"/>
        </w:rPr>
        <w:br/>
        <w:t>c) De participación ciudadana y contro</w:t>
      </w:r>
      <w:r>
        <w:rPr>
          <w:rFonts w:eastAsia="Times New Roman"/>
          <w:lang w:val="es-ES"/>
        </w:rPr>
        <w:t>l social.</w:t>
      </w:r>
    </w:p>
    <w:p w:rsidR="00000000" w:rsidRDefault="001F490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GOBIERNO AUTÓNOMO DESCENTRALIZADO REGIONAL</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NATURALEZA JURÍDICA, SEDE Y FUNCIONE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30.-</w:t>
      </w:r>
      <w:r>
        <w:rPr>
          <w:rFonts w:eastAsia="Times New Roman"/>
          <w:b/>
          <w:bCs/>
          <w:lang w:val="es-ES"/>
        </w:rPr>
        <w:t xml:space="preserve"> Naturaleza jurídica.- </w:t>
      </w:r>
      <w:r>
        <w:rPr>
          <w:rFonts w:eastAsia="Times New Roman"/>
          <w:lang w:val="es-ES"/>
        </w:rPr>
        <w:t>Los gobiernos autónomos descentralizados regionales son personas jurídicas de derecho público, con autonomía p</w:t>
      </w:r>
      <w:r>
        <w:rPr>
          <w:rFonts w:eastAsia="Times New Roman"/>
          <w:lang w:val="es-ES"/>
        </w:rPr>
        <w:t>olítica, administrativa y financiera. Estarán integrados por las funciones de participación ciudadana; de legislación y fiscalización: y, ejecutiva previstas en este Código y en su estatuto de autonomía, para el ejercicio de las funciones que le correspond</w:t>
      </w:r>
      <w:r>
        <w:rPr>
          <w:rFonts w:eastAsia="Times New Roman"/>
          <w:lang w:val="es-ES"/>
        </w:rPr>
        <w:t>en.</w:t>
      </w:r>
      <w:r>
        <w:rPr>
          <w:rFonts w:eastAsia="Times New Roman"/>
          <w:lang w:val="es-ES"/>
        </w:rPr>
        <w:br/>
      </w:r>
      <w:r>
        <w:rPr>
          <w:rFonts w:eastAsia="Times New Roman"/>
          <w:lang w:val="es-ES"/>
        </w:rPr>
        <w:br/>
        <w:t>La administración del gobierno autónomo descentralizado regional aplicará, conforme a su estatuto de autonomía, mecanismos de desconcentración que faciliten su gestión.</w:t>
      </w:r>
      <w:r>
        <w:rPr>
          <w:rFonts w:eastAsia="Times New Roman"/>
          <w:lang w:val="es-ES"/>
        </w:rPr>
        <w:br/>
      </w:r>
      <w:r>
        <w:rPr>
          <w:rFonts w:eastAsia="Times New Roman"/>
          <w:lang w:val="es-ES"/>
        </w:rPr>
        <w:br/>
        <w:t>La sede del gobierno autónomo descentralizado regional será la prevista en el est</w:t>
      </w:r>
      <w:r>
        <w:rPr>
          <w:rFonts w:eastAsia="Times New Roman"/>
          <w:lang w:val="es-ES"/>
        </w:rPr>
        <w:t>atuto de autonomía.</w:t>
      </w:r>
    </w:p>
    <w:p w:rsidR="00000000" w:rsidRDefault="001F4906">
      <w:pPr>
        <w:rPr>
          <w:rFonts w:eastAsia="Times New Roman"/>
          <w:lang w:val="es-ES"/>
        </w:rPr>
      </w:pPr>
      <w:r>
        <w:rPr>
          <w:rFonts w:eastAsia="Times New Roman"/>
          <w:lang w:val="es-ES"/>
        </w:rPr>
        <w:t>Art. 31.-</w:t>
      </w:r>
      <w:r>
        <w:rPr>
          <w:rFonts w:eastAsia="Times New Roman"/>
          <w:b/>
          <w:bCs/>
          <w:lang w:val="es-ES"/>
        </w:rPr>
        <w:t xml:space="preserve"> Funciones.- </w:t>
      </w:r>
      <w:r>
        <w:rPr>
          <w:rFonts w:eastAsia="Times New Roman"/>
          <w:lang w:val="es-ES"/>
        </w:rPr>
        <w:t>Son funciones del gobierno autónomo descentralizado regional:</w:t>
      </w:r>
      <w:r>
        <w:rPr>
          <w:rFonts w:eastAsia="Times New Roman"/>
          <w:lang w:val="es-ES"/>
        </w:rPr>
        <w:br/>
      </w:r>
      <w:r>
        <w:rPr>
          <w:rFonts w:eastAsia="Times New Roman"/>
          <w:lang w:val="es-ES"/>
        </w:rPr>
        <w:br/>
        <w:t xml:space="preserve">a) Ejecutar una acción articulada y coordinada entre los gobiernos autónomos descentralizados de la circunscripción territorial regional y el gobierno </w:t>
      </w:r>
      <w:r>
        <w:rPr>
          <w:rFonts w:eastAsia="Times New Roman"/>
          <w:lang w:val="es-ES"/>
        </w:rPr>
        <w:t>central, a fin de alcanzar los objetivos del buen vivir en el marco de sus competencias establecidas en la Constitución y la ley:</w:t>
      </w:r>
      <w:r>
        <w:rPr>
          <w:rFonts w:eastAsia="Times New Roman"/>
          <w:lang w:val="es-ES"/>
        </w:rPr>
        <w:br/>
      </w:r>
      <w:r>
        <w:rPr>
          <w:rFonts w:eastAsia="Times New Roman"/>
          <w:lang w:val="es-ES"/>
        </w:rPr>
        <w:br/>
        <w:t>b) Promover el desarrollo sustentable de su circunscripción territorial regional, para garantizar la realización del buen viv</w:t>
      </w:r>
      <w:r>
        <w:rPr>
          <w:rFonts w:eastAsia="Times New Roman"/>
          <w:lang w:val="es-ES"/>
        </w:rPr>
        <w:t>ir a través de la implementación de políticas públicas regionales, en el marco de sus competencias establecidas en la Constitución y la ley;</w:t>
      </w:r>
      <w:r>
        <w:rPr>
          <w:rFonts w:eastAsia="Times New Roman"/>
          <w:lang w:val="es-ES"/>
        </w:rPr>
        <w:br/>
      </w:r>
      <w:r>
        <w:rPr>
          <w:rFonts w:eastAsia="Times New Roman"/>
          <w:lang w:val="es-ES"/>
        </w:rPr>
        <w:br/>
        <w:t>c) Diseñar e implementar políticas de promoción y construcción de equidad e inclusión en su territorio;</w:t>
      </w:r>
      <w:r>
        <w:rPr>
          <w:rFonts w:eastAsia="Times New Roman"/>
          <w:lang w:val="es-ES"/>
        </w:rPr>
        <w:br/>
      </w:r>
      <w:r>
        <w:rPr>
          <w:rFonts w:eastAsia="Times New Roman"/>
          <w:lang w:val="es-ES"/>
        </w:rPr>
        <w:br/>
        <w:t>d) Implem</w:t>
      </w:r>
      <w:r>
        <w:rPr>
          <w:rFonts w:eastAsia="Times New Roman"/>
          <w:lang w:val="es-ES"/>
        </w:rPr>
        <w:t>entar un sistema de participación ciudadana para el ejercicio de los derechos que permita avanzar en la gestión democrática de la acción regional;</w:t>
      </w:r>
      <w:r>
        <w:rPr>
          <w:rFonts w:eastAsia="Times New Roman"/>
          <w:lang w:val="es-ES"/>
        </w:rPr>
        <w:br/>
      </w:r>
      <w:r>
        <w:rPr>
          <w:rFonts w:eastAsia="Times New Roman"/>
          <w:lang w:val="es-ES"/>
        </w:rPr>
        <w:br/>
        <w:t>e) Elaborar y ejecutar el plan regional de desarrollo, el de ordenamiento territorial y las políticas públic</w:t>
      </w:r>
      <w:r>
        <w:rPr>
          <w:rFonts w:eastAsia="Times New Roman"/>
          <w:lang w:val="es-ES"/>
        </w:rPr>
        <w:t>as en el ámbito de sus competencias y en su circunscripción territorial; de manera coordinada con la planificación nacional, provincial, cantonal y parroquial; y realizar en forma permanente, el seguimiento y rendición de cuentas sobre el cumplimiento de l</w:t>
      </w:r>
      <w:r>
        <w:rPr>
          <w:rFonts w:eastAsia="Times New Roman"/>
          <w:lang w:val="es-ES"/>
        </w:rPr>
        <w:t>as metas establecidas:</w:t>
      </w:r>
      <w:r>
        <w:rPr>
          <w:rFonts w:eastAsia="Times New Roman"/>
          <w:lang w:val="es-ES"/>
        </w:rPr>
        <w:br/>
      </w:r>
      <w:r>
        <w:rPr>
          <w:rFonts w:eastAsia="Times New Roman"/>
          <w:lang w:val="es-ES"/>
        </w:rPr>
        <w:br/>
        <w:t>f) Ejecutar las competencias exclusivas y concurrentes reconocidas por la Constitución y la ley; y, en dicho marco, prestar los servicios públicos y construir la obra pública regional correspondiente con criterios de calidad, eficac</w:t>
      </w:r>
      <w:r>
        <w:rPr>
          <w:rFonts w:eastAsia="Times New Roman"/>
          <w:lang w:val="es-ES"/>
        </w:rPr>
        <w:t>ia y eficiencia, observando los principios de universalidad, accesibilidad. regularidad, continuidad, solidaridad, subsidiaridad. participación y equidad;</w:t>
      </w:r>
      <w:r>
        <w:rPr>
          <w:rFonts w:eastAsia="Times New Roman"/>
          <w:lang w:val="es-ES"/>
        </w:rPr>
        <w:br/>
      </w:r>
      <w:r>
        <w:rPr>
          <w:rFonts w:eastAsia="Times New Roman"/>
          <w:lang w:val="es-ES"/>
        </w:rPr>
        <w:br/>
        <w:t>g) Dictar políticas destinadas a garantizar el derecho regional al hábitat y a la vivienda y asegura</w:t>
      </w:r>
      <w:r>
        <w:rPr>
          <w:rFonts w:eastAsia="Times New Roman"/>
          <w:lang w:val="es-ES"/>
        </w:rPr>
        <w:t>r la soberanía alimentaria en su respectiva circunscripción territorial;</w:t>
      </w:r>
      <w:r>
        <w:rPr>
          <w:rFonts w:eastAsia="Times New Roman"/>
          <w:lang w:val="es-ES"/>
        </w:rPr>
        <w:br/>
      </w:r>
      <w:r>
        <w:rPr>
          <w:rFonts w:eastAsia="Times New Roman"/>
          <w:lang w:val="es-ES"/>
        </w:rPr>
        <w:br/>
        <w:t>h) Promover los sistemas de protección integral a los grupos de atención prioritaria para garantizar los derechos consagrados en la Constitución, en el marco de sus competencias;</w:t>
      </w:r>
      <w:r>
        <w:rPr>
          <w:rFonts w:eastAsia="Times New Roman"/>
          <w:lang w:val="es-ES"/>
        </w:rPr>
        <w:br/>
      </w:r>
      <w:r>
        <w:rPr>
          <w:rFonts w:eastAsia="Times New Roman"/>
          <w:lang w:val="es-ES"/>
        </w:rPr>
        <w:br/>
        <w:t>i)</w:t>
      </w:r>
      <w:r>
        <w:rPr>
          <w:rFonts w:eastAsia="Times New Roman"/>
          <w:lang w:val="es-ES"/>
        </w:rPr>
        <w:t xml:space="preserve"> Coordinar con la Policía Nacional, la sociedad y otros organismos, lo relacionado con la seguridad ciudadana, en el ámbito de sus competencias; y,</w:t>
      </w:r>
      <w:r>
        <w:rPr>
          <w:rFonts w:eastAsia="Times New Roman"/>
          <w:lang w:val="es-ES"/>
        </w:rPr>
        <w:br/>
      </w:r>
      <w:r>
        <w:rPr>
          <w:rFonts w:eastAsia="Times New Roman"/>
          <w:lang w:val="es-ES"/>
        </w:rPr>
        <w:br/>
        <w:t>j) Las demás funciones que determine su estatuto de autonomía en el marco de la Constitución y este Código.</w:t>
      </w:r>
    </w:p>
    <w:p w:rsidR="00000000" w:rsidRDefault="001F4906">
      <w:pPr>
        <w:rPr>
          <w:rFonts w:eastAsia="Times New Roman"/>
          <w:lang w:val="es-ES"/>
        </w:rPr>
      </w:pPr>
      <w:r>
        <w:rPr>
          <w:rFonts w:eastAsia="Times New Roman"/>
          <w:lang w:val="es-ES"/>
        </w:rPr>
        <w:t xml:space="preserve">Art. 32.- </w:t>
      </w:r>
      <w:r>
        <w:rPr>
          <w:rFonts w:eastAsia="Times New Roman"/>
          <w:b/>
          <w:bCs/>
          <w:lang w:val="es-ES"/>
        </w:rPr>
        <w:t xml:space="preserve">Competencias exclusivas del gobierno autónomo descentralizado regional.- </w:t>
      </w:r>
      <w:r>
        <w:rPr>
          <w:rFonts w:eastAsia="Times New Roman"/>
          <w:lang w:val="es-ES"/>
        </w:rPr>
        <w:t>Los gobiernos autónomos descentralizados regionales tendrán las siguientes competencias exclusivas, sin perjuicio de otras que se determinen:</w:t>
      </w:r>
      <w:r>
        <w:rPr>
          <w:rFonts w:eastAsia="Times New Roman"/>
          <w:lang w:val="es-ES"/>
        </w:rPr>
        <w:br/>
      </w:r>
      <w:r>
        <w:rPr>
          <w:rFonts w:eastAsia="Times New Roman"/>
          <w:lang w:val="es-ES"/>
        </w:rPr>
        <w:br/>
      </w:r>
      <w:r>
        <w:rPr>
          <w:rFonts w:eastAsia="Times New Roman"/>
          <w:lang w:val="es-ES"/>
        </w:rPr>
        <w:t>a) Planificar, con otras instituciones del sector público y actores de la sociedad, el desarrolló regional y formular los correspondientes planes de ordenamiento territorial, de manera articulada con la planificación nacional, provincial, cantonal y parroq</w:t>
      </w:r>
      <w:r>
        <w:rPr>
          <w:rFonts w:eastAsia="Times New Roman"/>
          <w:lang w:val="es-ES"/>
        </w:rPr>
        <w:t>uial, en el marco de la interculturalidad y plurinacionalidad y el respeto a la diversidad;</w:t>
      </w:r>
      <w:r>
        <w:rPr>
          <w:rFonts w:eastAsia="Times New Roman"/>
          <w:lang w:val="es-ES"/>
        </w:rPr>
        <w:br/>
      </w:r>
      <w:r>
        <w:rPr>
          <w:rFonts w:eastAsia="Times New Roman"/>
          <w:lang w:val="es-ES"/>
        </w:rPr>
        <w:br/>
        <w:t>b) Gestionar el ordenamiento de cuencas hidrográficas y propiciar la creación de consejos de cuencas hidrográficas, de acuerdo con la ley;</w:t>
      </w:r>
      <w:r>
        <w:rPr>
          <w:rFonts w:eastAsia="Times New Roman"/>
          <w:lang w:val="es-ES"/>
        </w:rPr>
        <w:br/>
      </w:r>
      <w:r>
        <w:rPr>
          <w:rFonts w:eastAsia="Times New Roman"/>
          <w:lang w:val="es-ES"/>
        </w:rPr>
        <w:br/>
        <w:t xml:space="preserve">c) Planificar, regular </w:t>
      </w:r>
      <w:r>
        <w:rPr>
          <w:rFonts w:eastAsia="Times New Roman"/>
          <w:lang w:val="es-ES"/>
        </w:rPr>
        <w:t>y controlar el tránsito y el transporte terrestre regional y cantonal en tanto no lo asuman las municipalidades;</w:t>
      </w:r>
      <w:r>
        <w:rPr>
          <w:rFonts w:eastAsia="Times New Roman"/>
          <w:lang w:val="es-ES"/>
        </w:rPr>
        <w:br/>
      </w:r>
      <w:r>
        <w:rPr>
          <w:rFonts w:eastAsia="Times New Roman"/>
          <w:lang w:val="es-ES"/>
        </w:rPr>
        <w:br/>
        <w:t>d) Planificar, construir y mantener el sistema vial de ámbito regional;</w:t>
      </w:r>
      <w:r>
        <w:rPr>
          <w:rFonts w:eastAsia="Times New Roman"/>
          <w:lang w:val="es-ES"/>
        </w:rPr>
        <w:br/>
      </w:r>
      <w:r>
        <w:rPr>
          <w:rFonts w:eastAsia="Times New Roman"/>
          <w:lang w:val="es-ES"/>
        </w:rPr>
        <w:br/>
        <w:t>e) Otorgar personalidad jurídica, registrar y controlar a las organiz</w:t>
      </w:r>
      <w:r>
        <w:rPr>
          <w:rFonts w:eastAsia="Times New Roman"/>
          <w:lang w:val="es-ES"/>
        </w:rPr>
        <w:t>aciones sociales de carácter regional;</w:t>
      </w:r>
      <w:r>
        <w:rPr>
          <w:rFonts w:eastAsia="Times New Roman"/>
          <w:lang w:val="es-ES"/>
        </w:rPr>
        <w:br/>
      </w:r>
      <w:r>
        <w:rPr>
          <w:rFonts w:eastAsia="Times New Roman"/>
          <w:lang w:val="es-ES"/>
        </w:rPr>
        <w:br/>
        <w:t>f) Determinar las políticas de investigación e innovación del conocimiento, desarrollo y transferencia de tecnologías necesarias para el desarrollo regional, en el marco de la planificación nacional;</w:t>
      </w:r>
      <w:r>
        <w:rPr>
          <w:rFonts w:eastAsia="Times New Roman"/>
          <w:lang w:val="es-ES"/>
        </w:rPr>
        <w:br/>
      </w:r>
      <w:r>
        <w:rPr>
          <w:rFonts w:eastAsia="Times New Roman"/>
          <w:lang w:val="es-ES"/>
        </w:rPr>
        <w:br/>
        <w:t>g) Fomentar las</w:t>
      </w:r>
      <w:r>
        <w:rPr>
          <w:rFonts w:eastAsia="Times New Roman"/>
          <w:lang w:val="es-ES"/>
        </w:rPr>
        <w:t xml:space="preserve"> actividades productivas regionales;</w:t>
      </w:r>
      <w:r>
        <w:rPr>
          <w:rFonts w:eastAsia="Times New Roman"/>
          <w:lang w:val="es-ES"/>
        </w:rPr>
        <w:br/>
      </w:r>
      <w:r>
        <w:rPr>
          <w:rFonts w:eastAsia="Times New Roman"/>
          <w:lang w:val="es-ES"/>
        </w:rPr>
        <w:br/>
        <w:t>h) Fomentar la seguridad alimentaria regional; e,</w:t>
      </w:r>
      <w:r>
        <w:rPr>
          <w:rFonts w:eastAsia="Times New Roman"/>
          <w:lang w:val="es-ES"/>
        </w:rPr>
        <w:br/>
      </w:r>
      <w:r>
        <w:rPr>
          <w:rFonts w:eastAsia="Times New Roman"/>
          <w:lang w:val="es-ES"/>
        </w:rPr>
        <w:br/>
        <w:t>i) Gestionar la cooperación internacional para el cumplimiento de sus competencias.</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CONSEJO REGIONA</w:t>
      </w:r>
      <w:r>
        <w:rPr>
          <w:rFonts w:eastAsia="Times New Roman"/>
          <w:b/>
          <w:bCs/>
          <w:sz w:val="36"/>
          <w:szCs w:val="36"/>
          <w:lang w:val="es-ES"/>
        </w:rPr>
        <w:t>L</w:t>
      </w:r>
    </w:p>
    <w:p w:rsidR="00000000" w:rsidRDefault="001F4906">
      <w:pPr>
        <w:rPr>
          <w:rFonts w:eastAsia="Times New Roman"/>
          <w:lang w:val="es-ES"/>
        </w:rPr>
      </w:pPr>
      <w:r>
        <w:rPr>
          <w:rFonts w:eastAsia="Times New Roman"/>
          <w:lang w:val="es-ES"/>
        </w:rPr>
        <w:t xml:space="preserve">Art. 33.- </w:t>
      </w:r>
      <w:r>
        <w:rPr>
          <w:rFonts w:eastAsia="Times New Roman"/>
          <w:b/>
          <w:bCs/>
          <w:lang w:val="es-ES"/>
        </w:rPr>
        <w:t xml:space="preserve">Consejo regional.- </w:t>
      </w:r>
      <w:r>
        <w:rPr>
          <w:rFonts w:eastAsia="Times New Roman"/>
          <w:lang w:val="es-ES"/>
        </w:rPr>
        <w:t>El consejo regional e</w:t>
      </w:r>
      <w:r>
        <w:rPr>
          <w:rFonts w:eastAsia="Times New Roman"/>
          <w:lang w:val="es-ES"/>
        </w:rPr>
        <w:t xml:space="preserve">s el órgano de legislación y fiscalización del gobierno autónomo descentralizado regional. Estará integrado por el gobernador o gobernadora regional quien lo presidirá con voto dirimente, y por el número de consejeros o consejeras regionales que determine </w:t>
      </w:r>
      <w:r>
        <w:rPr>
          <w:rFonts w:eastAsia="Times New Roman"/>
          <w:lang w:val="es-ES"/>
        </w:rPr>
        <w:t>la ley de la materia electoral, de entre los cuales, se elegirá un vicegobernador o vicegobernadora.</w:t>
      </w:r>
      <w:r>
        <w:rPr>
          <w:rFonts w:eastAsia="Times New Roman"/>
          <w:lang w:val="es-ES"/>
        </w:rPr>
        <w:br/>
      </w:r>
      <w:r>
        <w:rPr>
          <w:rFonts w:eastAsia="Times New Roman"/>
          <w:lang w:val="es-ES"/>
        </w:rPr>
        <w:br/>
        <w:t>Los integrantes del consejo regional serán elegidos por votación popular para un periodo de cuatro años, de acuerdo con los requisitos previstos en la ley</w:t>
      </w:r>
      <w:r>
        <w:rPr>
          <w:rFonts w:eastAsia="Times New Roman"/>
          <w:lang w:val="es-ES"/>
        </w:rPr>
        <w:t xml:space="preserve"> que regule el sistema electoral. En la elección de los consejeros o consejeras regionales se observará la proporcionalidad de la población urbana y rural, y la paridad entre mujeres y hombres prevista en la Constitución, así como la representación de las </w:t>
      </w:r>
      <w:r>
        <w:rPr>
          <w:rFonts w:eastAsia="Times New Roman"/>
          <w:lang w:val="es-ES"/>
        </w:rPr>
        <w:t>provincias que conforman la respectiva circunscripción territorial regional.</w:t>
      </w:r>
    </w:p>
    <w:p w:rsidR="00000000" w:rsidRDefault="001F4906">
      <w:pPr>
        <w:rPr>
          <w:rFonts w:eastAsia="Times New Roman"/>
          <w:lang w:val="es-ES"/>
        </w:rPr>
      </w:pPr>
      <w:r>
        <w:rPr>
          <w:rFonts w:eastAsia="Times New Roman"/>
          <w:lang w:val="es-ES"/>
        </w:rPr>
        <w:t xml:space="preserve">Art. 34.- </w:t>
      </w:r>
      <w:r>
        <w:rPr>
          <w:rFonts w:eastAsia="Times New Roman"/>
          <w:b/>
          <w:bCs/>
          <w:lang w:val="es-ES"/>
        </w:rPr>
        <w:t xml:space="preserve">Atribuciones del consejo regional.- </w:t>
      </w:r>
      <w:r>
        <w:rPr>
          <w:rFonts w:eastAsia="Times New Roman"/>
          <w:lang w:val="es-ES"/>
        </w:rPr>
        <w:t>Son atribuciones del consejo regional las siguientes:</w:t>
      </w:r>
      <w:r>
        <w:rPr>
          <w:rFonts w:eastAsia="Times New Roman"/>
          <w:lang w:val="es-ES"/>
        </w:rPr>
        <w:br/>
      </w:r>
      <w:r>
        <w:rPr>
          <w:rFonts w:eastAsia="Times New Roman"/>
          <w:lang w:val="es-ES"/>
        </w:rPr>
        <w:br/>
        <w:t>a) El ejercicio de la facultad normativa en las materias de competencia del go</w:t>
      </w:r>
      <w:r>
        <w:rPr>
          <w:rFonts w:eastAsia="Times New Roman"/>
          <w:lang w:val="es-ES"/>
        </w:rPr>
        <w:t>bierno autónomo descentralizado regional mediante la expedición de normas regionales dentro de su circunscripción territorial;</w:t>
      </w:r>
      <w:r>
        <w:rPr>
          <w:rFonts w:eastAsia="Times New Roman"/>
          <w:lang w:val="es-ES"/>
        </w:rPr>
        <w:br/>
      </w:r>
      <w:r>
        <w:rPr>
          <w:rFonts w:eastAsia="Times New Roman"/>
          <w:lang w:val="es-ES"/>
        </w:rPr>
        <w:br/>
        <w:t>b) Fiscalizar la gestión del gobernador o gobernadora regional, de acuerdo con las normas establecidas en el presente Código:</w:t>
      </w:r>
      <w:r>
        <w:rPr>
          <w:rFonts w:eastAsia="Times New Roman"/>
          <w:lang w:val="es-ES"/>
        </w:rPr>
        <w:br/>
      </w:r>
      <w:r>
        <w:rPr>
          <w:rFonts w:eastAsia="Times New Roman"/>
          <w:lang w:val="es-ES"/>
        </w:rPr>
        <w:br/>
        <w:t>c</w:t>
      </w:r>
      <w:r>
        <w:rPr>
          <w:rFonts w:eastAsia="Times New Roman"/>
          <w:lang w:val="es-ES"/>
        </w:rPr>
        <w:t>) Regular la aplicación de tributos previstos en la ley a favor de este gobierno, los mismos que se guiarán por los principios de generalidad, progresividad, eficiencia, simplicidad administrativa, irretroactividad, transparencia y suficiencia;</w:t>
      </w:r>
      <w:r>
        <w:rPr>
          <w:rFonts w:eastAsia="Times New Roman"/>
          <w:lang w:val="es-ES"/>
        </w:rPr>
        <w:br/>
      </w:r>
      <w:r>
        <w:rPr>
          <w:rFonts w:eastAsia="Times New Roman"/>
          <w:lang w:val="es-ES"/>
        </w:rPr>
        <w:br/>
        <w:t xml:space="preserve">d) Crear, </w:t>
      </w:r>
      <w:r>
        <w:rPr>
          <w:rFonts w:eastAsia="Times New Roman"/>
          <w:lang w:val="es-ES"/>
        </w:rPr>
        <w:t>modificar, extinguir tasas y contribuciones especiales por los servicios que preste y obras que ejecute;</w:t>
      </w:r>
      <w:r>
        <w:rPr>
          <w:rFonts w:eastAsia="Times New Roman"/>
          <w:lang w:val="es-ES"/>
        </w:rPr>
        <w:br/>
      </w:r>
      <w:r>
        <w:rPr>
          <w:rFonts w:eastAsia="Times New Roman"/>
          <w:lang w:val="es-ES"/>
        </w:rPr>
        <w:br/>
        <w:t>e) Expedir acuerdos o resoluciones, en el ámbito de competencia del gobierno autónomo descentralizado regional, para regular temas institucionales esp</w:t>
      </w:r>
      <w:r>
        <w:rPr>
          <w:rFonts w:eastAsia="Times New Roman"/>
          <w:lang w:val="es-ES"/>
        </w:rPr>
        <w:t>ecíficos o reconocer derechos particulares:</w:t>
      </w:r>
      <w:r>
        <w:rPr>
          <w:rFonts w:eastAsia="Times New Roman"/>
          <w:lang w:val="es-ES"/>
        </w:rPr>
        <w:br/>
      </w:r>
      <w:r>
        <w:rPr>
          <w:rFonts w:eastAsia="Times New Roman"/>
          <w:lang w:val="es-ES"/>
        </w:rPr>
        <w:br/>
        <w:t>f) Destituir, con el voto conforme de las dos terceras partes de sus integrantes, al gobernador o gobernadora regional y consejeros o consejeras regionales, que hubieren incurrido en una de las causales prevista</w:t>
      </w:r>
      <w:r>
        <w:rPr>
          <w:rFonts w:eastAsia="Times New Roman"/>
          <w:lang w:val="es-ES"/>
        </w:rPr>
        <w:t>s en el estatuto de autonomía y este Código, con la observancia del debido proceso;</w:t>
      </w:r>
      <w:r>
        <w:rPr>
          <w:rFonts w:eastAsia="Times New Roman"/>
          <w:lang w:val="es-ES"/>
        </w:rPr>
        <w:br/>
      </w:r>
      <w:r>
        <w:rPr>
          <w:rFonts w:eastAsia="Times New Roman"/>
          <w:lang w:val="es-ES"/>
        </w:rPr>
        <w:br/>
        <w:t>g) Aprobar la creación de empresas públicas o la participación en empresas de economía mixta, para la gestión de servicios de su competencia u obras públicas regionales, s</w:t>
      </w:r>
      <w:r>
        <w:rPr>
          <w:rFonts w:eastAsia="Times New Roman"/>
          <w:lang w:val="es-ES"/>
        </w:rPr>
        <w:t>egún las disposiciones de la Constitución y la ley. La gestión de los recursos hídricos será exclusivamente pública y comunitaria de acuerdo con las disposiciones constitucionales y legales:</w:t>
      </w:r>
      <w:r>
        <w:rPr>
          <w:rFonts w:eastAsia="Times New Roman"/>
          <w:lang w:val="es-ES"/>
        </w:rPr>
        <w:br/>
      </w:r>
      <w:r>
        <w:rPr>
          <w:rFonts w:eastAsia="Times New Roman"/>
          <w:lang w:val="es-ES"/>
        </w:rPr>
        <w:br/>
        <w:t>h) Podrán también ejercer la gestión hídrica empresas de economí</w:t>
      </w:r>
      <w:r>
        <w:rPr>
          <w:rFonts w:eastAsia="Times New Roman"/>
          <w:lang w:val="es-ES"/>
        </w:rPr>
        <w:t>a mixtas, referidas a la gestión hidroeléctrica, garantizando el derecho humano al agua y la prohibición constitucional de no privatización;</w:t>
      </w:r>
      <w:r>
        <w:rPr>
          <w:rFonts w:eastAsia="Times New Roman"/>
          <w:lang w:val="es-ES"/>
        </w:rPr>
        <w:br/>
      </w:r>
      <w:r>
        <w:rPr>
          <w:rFonts w:eastAsia="Times New Roman"/>
          <w:lang w:val="es-ES"/>
        </w:rPr>
        <w:br/>
        <w:t>i) Conocer el plan operativo y presupuesto de las</w:t>
      </w:r>
      <w:r>
        <w:rPr>
          <w:rFonts w:eastAsia="Times New Roman"/>
          <w:b/>
          <w:bCs/>
          <w:lang w:val="es-ES"/>
        </w:rPr>
        <w:t xml:space="preserve"> </w:t>
      </w:r>
      <w:r>
        <w:rPr>
          <w:rFonts w:eastAsia="Times New Roman"/>
          <w:lang w:val="es-ES"/>
        </w:rPr>
        <w:t>empresas públicas y mixtas del gobierno autónomo descentralizado</w:t>
      </w:r>
      <w:r>
        <w:rPr>
          <w:rFonts w:eastAsia="Times New Roman"/>
          <w:lang w:val="es-ES"/>
        </w:rPr>
        <w:t xml:space="preserve"> regional, aprobado por el respectivo directorio de la empresa y consolidarlo en el presupuesto general del gobierno regional;</w:t>
      </w:r>
      <w:r>
        <w:rPr>
          <w:rFonts w:eastAsia="Times New Roman"/>
          <w:lang w:val="es-ES"/>
        </w:rPr>
        <w:br/>
      </w:r>
      <w:r>
        <w:rPr>
          <w:rFonts w:eastAsia="Times New Roman"/>
          <w:lang w:val="es-ES"/>
        </w:rPr>
        <w:br/>
        <w:t>j) Aprobar el plan regional de desarrollo y el de ordenamiento territorial formulados participativamente con la acción del conse</w:t>
      </w:r>
      <w:r>
        <w:rPr>
          <w:rFonts w:eastAsia="Times New Roman"/>
          <w:lang w:val="es-ES"/>
        </w:rPr>
        <w:t>jo regional de planificación y las instancias de participación ciudadana, así como evaluar la ejecución de aquellos;</w:t>
      </w:r>
      <w:r>
        <w:rPr>
          <w:rFonts w:eastAsia="Times New Roman"/>
          <w:lang w:val="es-ES"/>
        </w:rPr>
        <w:br/>
      </w:r>
      <w:r>
        <w:rPr>
          <w:rFonts w:eastAsia="Times New Roman"/>
          <w:lang w:val="es-ES"/>
        </w:rPr>
        <w:br/>
        <w:t xml:space="preserve">k) Aprobar u observar el presupuesto del gobierno autónomo descentralizado regional, que deberá guardar concordancia con el plan regional </w:t>
      </w:r>
      <w:r>
        <w:rPr>
          <w:rFonts w:eastAsia="Times New Roman"/>
          <w:lang w:val="es-ES"/>
        </w:rPr>
        <w:t xml:space="preserve">de desarrollo y con el de ordenamiento territorial; así como garantizar una participación ciudadana en el marco de la Constitución y la ley. De igual forma, aprobará u observará la liquidación presupuestaria del año inmediato anterior, con las respectivas </w:t>
      </w:r>
      <w:r>
        <w:rPr>
          <w:rFonts w:eastAsia="Times New Roman"/>
          <w:lang w:val="es-ES"/>
        </w:rPr>
        <w:t>reformas;</w:t>
      </w:r>
      <w:r>
        <w:rPr>
          <w:rFonts w:eastAsia="Times New Roman"/>
          <w:lang w:val="es-ES"/>
        </w:rPr>
        <w:br/>
      </w:r>
      <w:r>
        <w:rPr>
          <w:rFonts w:eastAsia="Times New Roman"/>
          <w:lang w:val="es-ES"/>
        </w:rPr>
        <w:br/>
        <w:t>l) Conocer las declaraciones de utilidad pública o de interés social de los bienes materia de expropiación, resueltos por el gobernador regional, conforme la ley;</w:t>
      </w:r>
      <w:r>
        <w:rPr>
          <w:rFonts w:eastAsia="Times New Roman"/>
          <w:lang w:val="es-ES"/>
        </w:rPr>
        <w:br/>
      </w:r>
      <w:r>
        <w:rPr>
          <w:rFonts w:eastAsia="Times New Roman"/>
          <w:lang w:val="es-ES"/>
        </w:rPr>
        <w:br/>
        <w:t>m) Aprobar, a pedido del gobernador o gobernadora, traspasos de partidas presupue</w:t>
      </w:r>
      <w:r>
        <w:rPr>
          <w:rFonts w:eastAsia="Times New Roman"/>
          <w:lang w:val="es-ES"/>
        </w:rPr>
        <w:t>starias y reducciones de crédito, cuando las circunstancias lo ameriten;</w:t>
      </w:r>
      <w:r>
        <w:rPr>
          <w:rFonts w:eastAsia="Times New Roman"/>
          <w:lang w:val="es-ES"/>
        </w:rPr>
        <w:br/>
      </w:r>
      <w:r>
        <w:rPr>
          <w:rFonts w:eastAsia="Times New Roman"/>
          <w:lang w:val="es-ES"/>
        </w:rPr>
        <w:br/>
        <w:t>n) Autorizar la contratación de empréstitos destinados a</w:t>
      </w:r>
      <w:r>
        <w:rPr>
          <w:rFonts w:eastAsia="Times New Roman"/>
          <w:b/>
          <w:bCs/>
          <w:lang w:val="es-ES"/>
        </w:rPr>
        <w:t xml:space="preserve"> </w:t>
      </w:r>
      <w:r>
        <w:rPr>
          <w:rFonts w:eastAsia="Times New Roman"/>
          <w:lang w:val="es-ES"/>
        </w:rPr>
        <w:t>financiar la ejecución de programas y proyectos previstos en el plan regional de desarrollo y de ordenamiento territorial, ob</w:t>
      </w:r>
      <w:r>
        <w:rPr>
          <w:rFonts w:eastAsia="Times New Roman"/>
          <w:lang w:val="es-ES"/>
        </w:rPr>
        <w:t>servando las disposiciones previstas en la Constitución, la ley y la normativa regional que se expida para el efecto;</w:t>
      </w:r>
      <w:r>
        <w:rPr>
          <w:rFonts w:eastAsia="Times New Roman"/>
          <w:lang w:val="es-ES"/>
        </w:rPr>
        <w:br/>
      </w:r>
      <w:r>
        <w:rPr>
          <w:rFonts w:eastAsia="Times New Roman"/>
          <w:lang w:val="es-ES"/>
        </w:rPr>
        <w:br/>
        <w:t>o) Designar de fuera de su seno al secretario del consejo regional, de la terna presentada por el o la gobernadora regional;</w:t>
      </w:r>
      <w:r>
        <w:rPr>
          <w:rFonts w:eastAsia="Times New Roman"/>
          <w:lang w:val="es-ES"/>
        </w:rPr>
        <w:br/>
      </w:r>
      <w:r>
        <w:rPr>
          <w:rFonts w:eastAsia="Times New Roman"/>
          <w:lang w:val="es-ES"/>
        </w:rPr>
        <w:br/>
        <w:t xml:space="preserve">p) Decidir </w:t>
      </w:r>
      <w:r>
        <w:rPr>
          <w:rFonts w:eastAsia="Times New Roman"/>
          <w:lang w:val="es-ES"/>
        </w:rPr>
        <w:t>la participación en mancomunidades o consorcios;</w:t>
      </w:r>
      <w:r>
        <w:rPr>
          <w:rFonts w:eastAsia="Times New Roman"/>
          <w:lang w:val="es-ES"/>
        </w:rPr>
        <w:br/>
      </w:r>
      <w:r>
        <w:rPr>
          <w:rFonts w:eastAsia="Times New Roman"/>
          <w:lang w:val="es-ES"/>
        </w:rPr>
        <w:br/>
        <w:t xml:space="preserve">q) Conformar las comisiones permanentes, especiales y técnicas que sean necesarias, respetando la proporcionalidad de la representación política y poblacional urbana y rural existente en su seno, y aprobar </w:t>
      </w:r>
      <w:r>
        <w:rPr>
          <w:rFonts w:eastAsia="Times New Roman"/>
          <w:lang w:val="es-ES"/>
        </w:rPr>
        <w:t>la conformación de comisiones ocasionales sugeridas por el gobernador o gobernadora regional;</w:t>
      </w:r>
      <w:r>
        <w:rPr>
          <w:rFonts w:eastAsia="Times New Roman"/>
          <w:lang w:val="es-ES"/>
        </w:rPr>
        <w:br/>
      </w:r>
      <w:r>
        <w:rPr>
          <w:rFonts w:eastAsia="Times New Roman"/>
          <w:lang w:val="es-ES"/>
        </w:rPr>
        <w:br/>
        <w:t>r) Conceder licencias a los miembros del gobierno regional, que acumulados, no sobrepasen sesenta días. En el caso de enfermedades catastróficas o calamidad domé</w:t>
      </w:r>
      <w:r>
        <w:rPr>
          <w:rFonts w:eastAsia="Times New Roman"/>
          <w:lang w:val="es-ES"/>
        </w:rPr>
        <w:t>stica debidamente justificada, podrá prorrogar este plazo;</w:t>
      </w:r>
      <w:r>
        <w:rPr>
          <w:rFonts w:eastAsia="Times New Roman"/>
          <w:lang w:val="es-ES"/>
        </w:rPr>
        <w:br/>
      </w:r>
      <w:r>
        <w:rPr>
          <w:rFonts w:eastAsia="Times New Roman"/>
          <w:lang w:val="es-ES"/>
        </w:rPr>
        <w:br/>
        <w:t>s) Conocer y resolver los asuntos que le sean sometidos a su conocimiento por parte del gobernador o gobernadora regional;</w:t>
      </w:r>
      <w:r>
        <w:rPr>
          <w:rFonts w:eastAsia="Times New Roman"/>
          <w:lang w:val="es-ES"/>
        </w:rPr>
        <w:br/>
      </w:r>
      <w:r>
        <w:rPr>
          <w:rFonts w:eastAsia="Times New Roman"/>
          <w:lang w:val="es-ES"/>
        </w:rPr>
        <w:br/>
        <w:t>t) Reformar el estatuto de autonomía regional con sujeción al proceso en</w:t>
      </w:r>
      <w:r>
        <w:rPr>
          <w:rFonts w:eastAsia="Times New Roman"/>
          <w:lang w:val="es-ES"/>
        </w:rPr>
        <w:t xml:space="preserve"> él establecido y previo dictamen favorable de la Corte Constitucional;</w:t>
      </w:r>
      <w:r>
        <w:rPr>
          <w:rFonts w:eastAsia="Times New Roman"/>
          <w:lang w:val="es-ES"/>
        </w:rPr>
        <w:br/>
      </w:r>
      <w:r>
        <w:rPr>
          <w:rFonts w:eastAsia="Times New Roman"/>
          <w:lang w:val="es-ES"/>
        </w:rPr>
        <w:br/>
        <w:t>u) Impulsar la implementación de un modelo de desarrollo integral para la circunscripción regional:</w:t>
      </w:r>
      <w:r>
        <w:rPr>
          <w:rFonts w:eastAsia="Times New Roman"/>
          <w:lang w:val="es-ES"/>
        </w:rPr>
        <w:br/>
      </w:r>
      <w:r>
        <w:rPr>
          <w:rFonts w:eastAsia="Times New Roman"/>
          <w:lang w:val="es-ES"/>
        </w:rPr>
        <w:br/>
        <w:t>v) Designar, cuando corresponda, a sus delegados en entidades, empresas u organism</w:t>
      </w:r>
      <w:r>
        <w:rPr>
          <w:rFonts w:eastAsia="Times New Roman"/>
          <w:lang w:val="es-ES"/>
        </w:rPr>
        <w:t>os colegiados:</w:t>
      </w:r>
      <w:r>
        <w:rPr>
          <w:rFonts w:eastAsia="Times New Roman"/>
          <w:lang w:val="es-ES"/>
        </w:rPr>
        <w:br/>
      </w:r>
      <w:r>
        <w:rPr>
          <w:rFonts w:eastAsia="Times New Roman"/>
          <w:lang w:val="es-ES"/>
        </w:rPr>
        <w:br/>
        <w:t>w) Emitir políticas que contribuyan al desarrollo de las culturas de su territorio, de acuerdo con la Constitución y las leyes sobre la materia; y.</w:t>
      </w:r>
      <w:r>
        <w:rPr>
          <w:rFonts w:eastAsia="Times New Roman"/>
          <w:lang w:val="es-ES"/>
        </w:rPr>
        <w:br/>
      </w:r>
      <w:r>
        <w:rPr>
          <w:rFonts w:eastAsia="Times New Roman"/>
          <w:lang w:val="es-ES"/>
        </w:rPr>
        <w:br/>
        <w:t>x) Las demás que se establezcan en la ley y en su estatuto.</w:t>
      </w:r>
    </w:p>
    <w:p w:rsidR="00000000" w:rsidRDefault="001F4906">
      <w:pPr>
        <w:rPr>
          <w:rFonts w:eastAsia="Times New Roman"/>
          <w:lang w:val="es-ES"/>
        </w:rPr>
      </w:pPr>
      <w:r>
        <w:rPr>
          <w:rFonts w:eastAsia="Times New Roman"/>
          <w:lang w:val="es-ES"/>
        </w:rPr>
        <w:t xml:space="preserve">Art. 35.- </w:t>
      </w:r>
      <w:r>
        <w:rPr>
          <w:rFonts w:eastAsia="Times New Roman"/>
          <w:b/>
          <w:bCs/>
          <w:lang w:val="es-ES"/>
        </w:rPr>
        <w:t>Atribuciones de los c</w:t>
      </w:r>
      <w:r>
        <w:rPr>
          <w:rFonts w:eastAsia="Times New Roman"/>
          <w:b/>
          <w:bCs/>
          <w:lang w:val="es-ES"/>
        </w:rPr>
        <w:t xml:space="preserve">onsejeros o consejeras.- </w:t>
      </w:r>
      <w:r>
        <w:rPr>
          <w:rFonts w:eastAsia="Times New Roman"/>
          <w:lang w:val="es-ES"/>
        </w:rPr>
        <w:t>Los consejeros o consejeras regionales son responsables ante la ciudadanía y las autoridades competentes de sus acciones u omisiones en el cumplimiento de sus atribuciones y están obligados a rendir cuentas periódicamente a sus man</w:t>
      </w:r>
      <w:r>
        <w:rPr>
          <w:rFonts w:eastAsia="Times New Roman"/>
          <w:lang w:val="es-ES"/>
        </w:rPr>
        <w:t>dantes. Sus atribuciones son:</w:t>
      </w:r>
      <w:r>
        <w:rPr>
          <w:rFonts w:eastAsia="Times New Roman"/>
          <w:lang w:val="es-ES"/>
        </w:rPr>
        <w:br/>
      </w:r>
      <w:r>
        <w:rPr>
          <w:rFonts w:eastAsia="Times New Roman"/>
          <w:lang w:val="es-ES"/>
        </w:rPr>
        <w:br/>
        <w:t>a) Intervenir con voz y voto en las sesiones y deliberaciones del consejo regional;</w:t>
      </w:r>
      <w:r>
        <w:rPr>
          <w:rFonts w:eastAsia="Times New Roman"/>
          <w:lang w:val="es-ES"/>
        </w:rPr>
        <w:br/>
      </w:r>
      <w:r>
        <w:rPr>
          <w:rFonts w:eastAsia="Times New Roman"/>
          <w:lang w:val="es-ES"/>
        </w:rPr>
        <w:br/>
        <w:t>b) Presentar proyectos de normas regionales, en el ámbito de competencia del gobierno regional autónomo;</w:t>
      </w:r>
      <w:r>
        <w:rPr>
          <w:rFonts w:eastAsia="Times New Roman"/>
          <w:lang w:val="es-ES"/>
        </w:rPr>
        <w:br/>
      </w:r>
      <w:r>
        <w:rPr>
          <w:rFonts w:eastAsia="Times New Roman"/>
          <w:lang w:val="es-ES"/>
        </w:rPr>
        <w:br/>
        <w:t>c) Intervenir en el consejo region</w:t>
      </w:r>
      <w:r>
        <w:rPr>
          <w:rFonts w:eastAsia="Times New Roman"/>
          <w:lang w:val="es-ES"/>
        </w:rPr>
        <w:t>al de planificación y en las comisiones, delegaciones y representaciones que designe el consejo regional;</w:t>
      </w:r>
      <w:r>
        <w:rPr>
          <w:rFonts w:eastAsia="Times New Roman"/>
          <w:lang w:val="es-ES"/>
        </w:rPr>
        <w:br/>
      </w:r>
      <w:r>
        <w:rPr>
          <w:rFonts w:eastAsia="Times New Roman"/>
          <w:lang w:val="es-ES"/>
        </w:rPr>
        <w:br/>
        <w:t>d) Fiscalizar las acciones del ejecutivo regional de acuerdo con este Código y la ley; y,</w:t>
      </w:r>
      <w:r>
        <w:rPr>
          <w:rFonts w:eastAsia="Times New Roman"/>
          <w:lang w:val="es-ES"/>
        </w:rPr>
        <w:br/>
      </w:r>
      <w:r>
        <w:rPr>
          <w:rFonts w:eastAsia="Times New Roman"/>
          <w:lang w:val="es-ES"/>
        </w:rPr>
        <w:br/>
        <w:t>e) Las demás que les confiera el estatuto de autonomía reg</w:t>
      </w:r>
      <w:r>
        <w:rPr>
          <w:rFonts w:eastAsia="Times New Roman"/>
          <w:lang w:val="es-ES"/>
        </w:rPr>
        <w:t>ional.</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GOBERNADOR O GOBERNADORA REGIONA</w:t>
      </w:r>
      <w:r>
        <w:rPr>
          <w:rFonts w:eastAsia="Times New Roman"/>
          <w:b/>
          <w:bCs/>
          <w:sz w:val="36"/>
          <w:szCs w:val="36"/>
          <w:lang w:val="es-ES"/>
        </w:rPr>
        <w:t>L</w:t>
      </w:r>
    </w:p>
    <w:p w:rsidR="00000000" w:rsidRDefault="001F4906">
      <w:pPr>
        <w:rPr>
          <w:rFonts w:eastAsia="Times New Roman"/>
          <w:lang w:val="es-ES"/>
        </w:rPr>
      </w:pPr>
      <w:r>
        <w:rPr>
          <w:rFonts w:eastAsia="Times New Roman"/>
          <w:lang w:val="es-ES"/>
        </w:rPr>
        <w:t>Art. 36.-</w:t>
      </w:r>
      <w:r>
        <w:rPr>
          <w:rFonts w:eastAsia="Times New Roman"/>
          <w:b/>
          <w:bCs/>
          <w:lang w:val="es-ES"/>
        </w:rPr>
        <w:t xml:space="preserve"> Gobernador o gobernadora regional.- </w:t>
      </w:r>
      <w:r>
        <w:rPr>
          <w:rFonts w:eastAsia="Times New Roman"/>
          <w:lang w:val="es-ES"/>
        </w:rPr>
        <w:t xml:space="preserve">El gobernador o gobernadora regional es la primera autoridad del ejecutivo del gobierno autónomo descentralizado regional, elegido por votación popular </w:t>
      </w:r>
      <w:r>
        <w:rPr>
          <w:rFonts w:eastAsia="Times New Roman"/>
          <w:lang w:val="es-ES"/>
        </w:rPr>
        <w:t>de acuerdo con los requisitos y regulaciones previstos en la ley de la materia electoral.</w:t>
      </w:r>
    </w:p>
    <w:p w:rsidR="00000000" w:rsidRDefault="001F4906">
      <w:pPr>
        <w:rPr>
          <w:rFonts w:eastAsia="Times New Roman"/>
          <w:lang w:val="es-ES"/>
        </w:rPr>
      </w:pPr>
      <w:r>
        <w:rPr>
          <w:rFonts w:eastAsia="Times New Roman"/>
          <w:lang w:val="es-ES"/>
        </w:rPr>
        <w:t>Art. 37.-</w:t>
      </w:r>
      <w:r>
        <w:rPr>
          <w:rFonts w:eastAsia="Times New Roman"/>
          <w:b/>
          <w:bCs/>
          <w:lang w:val="es-ES"/>
        </w:rPr>
        <w:t xml:space="preserve"> Atribuciones del gobernador o gobernadora regional.- </w:t>
      </w:r>
      <w:r>
        <w:rPr>
          <w:rFonts w:eastAsia="Times New Roman"/>
          <w:lang w:val="es-ES"/>
        </w:rPr>
        <w:t>Le corresponde al gobernador o gobernadora regional:</w:t>
      </w:r>
      <w:r>
        <w:rPr>
          <w:rFonts w:eastAsia="Times New Roman"/>
          <w:lang w:val="es-ES"/>
        </w:rPr>
        <w:br/>
      </w:r>
      <w:r>
        <w:rPr>
          <w:rFonts w:eastAsia="Times New Roman"/>
          <w:lang w:val="es-ES"/>
        </w:rPr>
        <w:br/>
        <w:t>a) Ejercer la representación legal del gobierno a</w:t>
      </w:r>
      <w:r>
        <w:rPr>
          <w:rFonts w:eastAsia="Times New Roman"/>
          <w:lang w:val="es-ES"/>
        </w:rPr>
        <w:t>utónomo descentralizado regional; y, la representación judicial conjuntamente con el procurador síndico;</w:t>
      </w:r>
      <w:r>
        <w:rPr>
          <w:rFonts w:eastAsia="Times New Roman"/>
          <w:lang w:val="es-ES"/>
        </w:rPr>
        <w:br/>
      </w:r>
      <w:r>
        <w:rPr>
          <w:rFonts w:eastAsia="Times New Roman"/>
          <w:lang w:val="es-ES"/>
        </w:rPr>
        <w:br/>
        <w:t>b) Ejercer la facultad ejecutiva del gobierno autónomo descentralizado regional;</w:t>
      </w:r>
      <w:r>
        <w:rPr>
          <w:rFonts w:eastAsia="Times New Roman"/>
          <w:lang w:val="es-ES"/>
        </w:rPr>
        <w:br/>
      </w:r>
      <w:r>
        <w:rPr>
          <w:rFonts w:eastAsia="Times New Roman"/>
          <w:lang w:val="es-ES"/>
        </w:rPr>
        <w:br/>
        <w:t>c) Convocar y presidir con voz y voto las sesiones del concejo regio</w:t>
      </w:r>
      <w:r>
        <w:rPr>
          <w:rFonts w:eastAsia="Times New Roman"/>
          <w:lang w:val="es-ES"/>
        </w:rPr>
        <w:t>nal, para lo cual deberá proponer el orden del día de manera previa. El ejecutivo tendrá voto dirimente en caso de empate en las votaciones del órgano legislativo y de fiscalización;</w:t>
      </w:r>
      <w:r>
        <w:rPr>
          <w:rFonts w:eastAsia="Times New Roman"/>
          <w:lang w:val="es-ES"/>
        </w:rPr>
        <w:br/>
      </w:r>
      <w:r>
        <w:rPr>
          <w:rFonts w:eastAsia="Times New Roman"/>
          <w:lang w:val="es-ES"/>
        </w:rPr>
        <w:br/>
        <w:t>d) Presentar al consejo regional proyectos de normas regionales, de acue</w:t>
      </w:r>
      <w:r>
        <w:rPr>
          <w:rFonts w:eastAsia="Times New Roman"/>
          <w:lang w:val="es-ES"/>
        </w:rPr>
        <w:t>rdo a las materias que son de competencia del gobierno autónomo descentralizado regional:</w:t>
      </w:r>
      <w:r>
        <w:rPr>
          <w:rFonts w:eastAsia="Times New Roman"/>
          <w:lang w:val="es-ES"/>
        </w:rPr>
        <w:br/>
      </w:r>
      <w:r>
        <w:rPr>
          <w:rFonts w:eastAsia="Times New Roman"/>
          <w:lang w:val="es-ES"/>
        </w:rPr>
        <w:br/>
        <w:t>e) Presentar con facultad privativa, proyectos de ordenanzas tributarias que creen, modifiquen, exoneren o supriman tributos, en el ámbito de las competencias corres</w:t>
      </w:r>
      <w:r>
        <w:rPr>
          <w:rFonts w:eastAsia="Times New Roman"/>
          <w:lang w:val="es-ES"/>
        </w:rPr>
        <w:t>pondientes a su nivel de gobierno;</w:t>
      </w:r>
      <w:r>
        <w:rPr>
          <w:rFonts w:eastAsia="Times New Roman"/>
          <w:lang w:val="es-ES"/>
        </w:rPr>
        <w:br/>
      </w:r>
      <w:r>
        <w:rPr>
          <w:rFonts w:eastAsia="Times New Roman"/>
          <w:lang w:val="es-ES"/>
        </w:rPr>
        <w:br/>
        <w:t>f) Dirigir la elaboración del plan regional de desarrollo y el de ordenamiento territorial en concordancia con el plan nacional de desarrollo y los planes de los distintos gobiernos autónomos descentralizados, en el marc</w:t>
      </w:r>
      <w:r>
        <w:rPr>
          <w:rFonts w:eastAsia="Times New Roman"/>
          <w:lang w:val="es-ES"/>
        </w:rPr>
        <w:t>o de la plurinacionalidad, interculturalidad y respeto a la diversidad, con la participación ciudadana y de otros actores del sector público y de la sociedad, para lo cual impulsará y presidirá las sesiones del consejo regional de planificación y promoverá</w:t>
      </w:r>
      <w:r>
        <w:rPr>
          <w:rFonts w:eastAsia="Times New Roman"/>
          <w:lang w:val="es-ES"/>
        </w:rPr>
        <w:t xml:space="preserve"> la conformación de las instancias de participación ciudadana establecidas en la Constitución y la ley;</w:t>
      </w:r>
      <w:r>
        <w:rPr>
          <w:rFonts w:eastAsia="Times New Roman"/>
          <w:lang w:val="es-ES"/>
        </w:rPr>
        <w:br/>
      </w:r>
      <w:r>
        <w:rPr>
          <w:rFonts w:eastAsia="Times New Roman"/>
          <w:lang w:val="es-ES"/>
        </w:rPr>
        <w:br/>
        <w:t>g) Elaborar el plan operativo anual y la correspondiente proforma presupuestaria institucional conforme al plan regional de desarrollo y de ordenamient</w:t>
      </w:r>
      <w:r>
        <w:rPr>
          <w:rFonts w:eastAsia="Times New Roman"/>
          <w:lang w:val="es-ES"/>
        </w:rPr>
        <w:t>o territorial, observando los procedimientos participativos señalados en este Código. La proforma del presupuesto institucional deberá someterla a consideración del consejo regional para su aprobación:</w:t>
      </w:r>
      <w:r>
        <w:rPr>
          <w:rFonts w:eastAsia="Times New Roman"/>
          <w:lang w:val="es-ES"/>
        </w:rPr>
        <w:br/>
      </w:r>
      <w:r>
        <w:rPr>
          <w:rFonts w:eastAsia="Times New Roman"/>
          <w:lang w:val="es-ES"/>
        </w:rPr>
        <w:br/>
        <w:t>h) Resolver administrativamente todos los asuntos cor</w:t>
      </w:r>
      <w:r>
        <w:rPr>
          <w:rFonts w:eastAsia="Times New Roman"/>
          <w:lang w:val="es-ES"/>
        </w:rPr>
        <w:t>respondientes a su cargo; expedir la estructura orgánico - funcional del gobierno autónomo descentralizado regional: nombrar y remover a los funcionarios de dirección, procurador síndico y demás servidores públicos de libre nombramiento y remoción del gobi</w:t>
      </w:r>
      <w:r>
        <w:rPr>
          <w:rFonts w:eastAsia="Times New Roman"/>
          <w:lang w:val="es-ES"/>
        </w:rPr>
        <w:t>erno autónomo descentralizado regional:</w:t>
      </w:r>
      <w:r>
        <w:rPr>
          <w:rFonts w:eastAsia="Times New Roman"/>
          <w:lang w:val="es-ES"/>
        </w:rPr>
        <w:br/>
      </w:r>
      <w:r>
        <w:rPr>
          <w:rFonts w:eastAsia="Times New Roman"/>
          <w:lang w:val="es-ES"/>
        </w:rPr>
        <w:br/>
        <w:t>i) Distribuir los asuntos que deban pasar a las comisiones del gobierno autónomo regional y señalar el plazo en que deben ser presentados los informes correspondientes;</w:t>
      </w:r>
      <w:r>
        <w:rPr>
          <w:rFonts w:eastAsia="Times New Roman"/>
          <w:lang w:val="es-ES"/>
        </w:rPr>
        <w:br/>
      </w:r>
      <w:r>
        <w:rPr>
          <w:rFonts w:eastAsia="Times New Roman"/>
          <w:lang w:val="es-ES"/>
        </w:rPr>
        <w:br/>
        <w:t>j) Designar a sus representantes instituciona</w:t>
      </w:r>
      <w:r>
        <w:rPr>
          <w:rFonts w:eastAsia="Times New Roman"/>
          <w:lang w:val="es-ES"/>
        </w:rPr>
        <w:t>les en entidades, empresas u organismos colegiados donde tenga participación el gobierno regional; así como delegar atribuciones y deberes al vicegobernador o vicegobernadora, miembros del órgano legislativo y funcionarios, dentro del ámbito de sus compete</w:t>
      </w:r>
      <w:r>
        <w:rPr>
          <w:rFonts w:eastAsia="Times New Roman"/>
          <w:lang w:val="es-ES"/>
        </w:rPr>
        <w:t>ncias:</w:t>
      </w:r>
      <w:r>
        <w:rPr>
          <w:rFonts w:eastAsia="Times New Roman"/>
          <w:lang w:val="es-ES"/>
        </w:rPr>
        <w:br/>
      </w:r>
      <w:r>
        <w:rPr>
          <w:rFonts w:eastAsia="Times New Roman"/>
          <w:lang w:val="es-ES"/>
        </w:rPr>
        <w:br/>
        <w:t>k) Suscribir contratos, convenios e instrumentos que comprometan al gobierno autónomo descentralizado regional, de acuerdo con la ley. Los convenios de crédito o aquellos que comprometan el patrimonio institucional requerirán autorización del conse</w:t>
      </w:r>
      <w:r>
        <w:rPr>
          <w:rFonts w:eastAsia="Times New Roman"/>
          <w:lang w:val="es-ES"/>
        </w:rPr>
        <w:t>jo regional, en los montos y casos previstos en las normas regionales que se dicten sobre la materia;</w:t>
      </w:r>
      <w:r>
        <w:rPr>
          <w:rFonts w:eastAsia="Times New Roman"/>
          <w:lang w:val="es-ES"/>
        </w:rPr>
        <w:br/>
      </w:r>
      <w:r>
        <w:rPr>
          <w:rFonts w:eastAsia="Times New Roman"/>
          <w:lang w:val="es-ES"/>
        </w:rPr>
        <w:br/>
        <w:t>l) La aprobación, bajo su responsabilidad civil, penal y administrativa, de los traspasos de partidas presupuestarias, suplementos y reducciones de crédi</w:t>
      </w:r>
      <w:r>
        <w:rPr>
          <w:rFonts w:eastAsia="Times New Roman"/>
          <w:lang w:val="es-ES"/>
        </w:rPr>
        <w:t>to, en casos especiales originados en asignaciones extraordinarias o para financiar casos de emergencia legalmente declarada, manteniendo la necesaria relación entre los programas y subprogramas. para que dichos traspasos no afecten la ejecución de obras p</w:t>
      </w:r>
      <w:r>
        <w:rPr>
          <w:rFonts w:eastAsia="Times New Roman"/>
          <w:lang w:val="es-ES"/>
        </w:rPr>
        <w:t>úblicas ni la prestación de servicios públicos. El gobernador o gobernadora deberá informar al consejo regional sobre dichos traspasos y las razones de los mismos;</w:t>
      </w:r>
      <w:r>
        <w:rPr>
          <w:rFonts w:eastAsia="Times New Roman"/>
          <w:lang w:val="es-ES"/>
        </w:rPr>
        <w:br/>
      </w:r>
      <w:r>
        <w:rPr>
          <w:rFonts w:eastAsia="Times New Roman"/>
          <w:lang w:val="es-ES"/>
        </w:rPr>
        <w:br/>
        <w:t>m) Dictar, en caso de emergencia grave, ocasionada por desastres naturales, bajo su respons</w:t>
      </w:r>
      <w:r>
        <w:rPr>
          <w:rFonts w:eastAsia="Times New Roman"/>
          <w:lang w:val="es-ES"/>
        </w:rPr>
        <w:t>abilidad y en la sesión subsiguiente, medidas de carácter urgente y transitorio y dar cuenta de ellas al consejo, cuando se reúna, si a este hubiere correspondido adoptarlas, para su ratificación;</w:t>
      </w:r>
      <w:r>
        <w:rPr>
          <w:rFonts w:eastAsia="Times New Roman"/>
          <w:lang w:val="es-ES"/>
        </w:rPr>
        <w:br/>
      </w:r>
      <w:r>
        <w:rPr>
          <w:rFonts w:eastAsia="Times New Roman"/>
          <w:lang w:val="es-ES"/>
        </w:rPr>
        <w:br/>
        <w:t>n) Coordinar un plan de seguridad ciudadana, acorde con la</w:t>
      </w:r>
      <w:r>
        <w:rPr>
          <w:rFonts w:eastAsia="Times New Roman"/>
          <w:lang w:val="es-ES"/>
        </w:rPr>
        <w:t xml:space="preserve"> realidad de cada región y en armonía con el plan nacional de seguridad ciudadana, articulando, para tal efecto, el gobierno regional autónomo, la ciudadanía y la Policía Nacional;</w:t>
      </w:r>
      <w:r>
        <w:rPr>
          <w:rFonts w:eastAsia="Times New Roman"/>
          <w:lang w:val="es-ES"/>
        </w:rPr>
        <w:br/>
      </w:r>
      <w:r>
        <w:rPr>
          <w:rFonts w:eastAsia="Times New Roman"/>
          <w:lang w:val="es-ES"/>
        </w:rPr>
        <w:br/>
        <w:t>o) Decidir el modelo de gestión administrativa mediante el cual deben ejec</w:t>
      </w:r>
      <w:r>
        <w:rPr>
          <w:rFonts w:eastAsia="Times New Roman"/>
          <w:lang w:val="es-ES"/>
        </w:rPr>
        <w:t>utarse el plan regional de desarrollo y de ordenamiento territorial;</w:t>
      </w:r>
      <w:r>
        <w:rPr>
          <w:rFonts w:eastAsia="Times New Roman"/>
          <w:lang w:val="es-ES"/>
        </w:rPr>
        <w:br/>
      </w:r>
      <w:r>
        <w:rPr>
          <w:rFonts w:eastAsia="Times New Roman"/>
          <w:lang w:val="es-ES"/>
        </w:rPr>
        <w:br/>
        <w:t>p) Sugerir la conformación de comisiones ocasionales que se requieran para el funcionamiento del gobierno regional:</w:t>
      </w:r>
      <w:r>
        <w:rPr>
          <w:rFonts w:eastAsia="Times New Roman"/>
          <w:lang w:val="es-ES"/>
        </w:rPr>
        <w:br/>
      </w:r>
      <w:r>
        <w:rPr>
          <w:rFonts w:eastAsia="Times New Roman"/>
          <w:lang w:val="es-ES"/>
        </w:rPr>
        <w:br/>
        <w:t>q) Distribuir a través de la secretaría los asuntos que deban pasar a</w:t>
      </w:r>
      <w:r>
        <w:rPr>
          <w:rFonts w:eastAsia="Times New Roman"/>
          <w:lang w:val="es-ES"/>
        </w:rPr>
        <w:t xml:space="preserve"> las comisiones y señalar el plazo en que deben ser presentados los informes correspondientes;</w:t>
      </w:r>
      <w:r>
        <w:rPr>
          <w:rFonts w:eastAsia="Times New Roman"/>
          <w:lang w:val="es-ES"/>
        </w:rPr>
        <w:br/>
      </w:r>
      <w:r>
        <w:rPr>
          <w:rFonts w:eastAsia="Times New Roman"/>
          <w:lang w:val="es-ES"/>
        </w:rPr>
        <w:br/>
        <w:t>r) Integrar el gabinete territorial de consulta y participar en las convocatorias periódicas que deberá realizar el Presidente o Presidenta de la República;</w:t>
      </w:r>
      <w:r>
        <w:rPr>
          <w:rFonts w:eastAsia="Times New Roman"/>
          <w:lang w:val="es-ES"/>
        </w:rPr>
        <w:br/>
      </w:r>
      <w:r>
        <w:rPr>
          <w:rFonts w:eastAsia="Times New Roman"/>
          <w:lang w:val="es-ES"/>
        </w:rPr>
        <w:br/>
        <w:t>s)</w:t>
      </w:r>
      <w:r>
        <w:rPr>
          <w:rFonts w:eastAsia="Times New Roman"/>
          <w:lang w:val="es-ES"/>
        </w:rPr>
        <w:t xml:space="preserve"> Presentar al consejo y a la ciudadanía en general un informe anual escrito, para su evaluación a través del sistema de rendición de cuentas y control social, acerca de la gestión administrativa realizada, destacando el estado de los servicios y de las dem</w:t>
      </w:r>
      <w:r>
        <w:rPr>
          <w:rFonts w:eastAsia="Times New Roman"/>
          <w:lang w:val="es-ES"/>
        </w:rPr>
        <w:t>ás obras públicas realizadas en el año anterior, los procedimientos empleados en su ejecución, los costos unitarios y totales y la forma como se hubiere cumplido los planes y programas aprobados por el consejo: y.</w:t>
      </w:r>
      <w:r>
        <w:rPr>
          <w:rFonts w:eastAsia="Times New Roman"/>
          <w:lang w:val="es-ES"/>
        </w:rPr>
        <w:br/>
      </w:r>
      <w:r>
        <w:rPr>
          <w:rFonts w:eastAsia="Times New Roman"/>
          <w:lang w:val="es-ES"/>
        </w:rPr>
        <w:br/>
        <w:t>t) Las demás que le asigne el estatuto de</w:t>
      </w:r>
      <w:r>
        <w:rPr>
          <w:rFonts w:eastAsia="Times New Roman"/>
          <w:lang w:val="es-ES"/>
        </w:rPr>
        <w:t xml:space="preserve"> autonomía regional.”</w:t>
      </w:r>
    </w:p>
    <w:p w:rsidR="00000000" w:rsidRDefault="001F490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VICEGOBERNADOR O VICEGOBERNADOR</w:t>
      </w:r>
      <w:r>
        <w:rPr>
          <w:rFonts w:eastAsia="Times New Roman"/>
          <w:b/>
          <w:bCs/>
          <w:sz w:val="36"/>
          <w:szCs w:val="36"/>
          <w:lang w:val="es-ES"/>
        </w:rPr>
        <w:t>A</w:t>
      </w:r>
    </w:p>
    <w:p w:rsidR="00000000" w:rsidRDefault="001F4906">
      <w:pPr>
        <w:rPr>
          <w:rFonts w:eastAsia="Times New Roman"/>
          <w:lang w:val="es-ES"/>
        </w:rPr>
      </w:pPr>
      <w:r>
        <w:rPr>
          <w:rFonts w:eastAsia="Times New Roman"/>
          <w:lang w:val="es-ES"/>
        </w:rPr>
        <w:t>Art. 38.</w:t>
      </w:r>
      <w:r>
        <w:rPr>
          <w:rFonts w:eastAsia="Times New Roman"/>
          <w:b/>
          <w:bCs/>
          <w:lang w:val="es-ES"/>
        </w:rPr>
        <w:t xml:space="preserve">- Vicegobernador o vicegobernadora.- </w:t>
      </w:r>
      <w:r>
        <w:rPr>
          <w:rFonts w:eastAsia="Times New Roman"/>
          <w:lang w:val="es-ES"/>
        </w:rPr>
        <w:t xml:space="preserve">El vicegobernador o vicegobernadora es la segunda autoridad del gobierno autónomo descentralizado regional, elegido por el consejo regional </w:t>
      </w:r>
      <w:r>
        <w:rPr>
          <w:rFonts w:eastAsia="Times New Roman"/>
          <w:lang w:val="es-ES"/>
        </w:rPr>
        <w:t>de entre sus miembros, sin que pierda su calidad y atribuciones de consejero o consejera regional. Reemplazará al gobernador o gobernadora en caso de ausencia y en los casos expresamente previstos en la ley.</w:t>
      </w:r>
    </w:p>
    <w:p w:rsidR="00000000" w:rsidRDefault="001F4906">
      <w:pPr>
        <w:rPr>
          <w:rFonts w:eastAsia="Times New Roman"/>
          <w:lang w:val="es-ES"/>
        </w:rPr>
      </w:pPr>
      <w:r>
        <w:rPr>
          <w:rFonts w:eastAsia="Times New Roman"/>
          <w:lang w:val="es-ES"/>
        </w:rPr>
        <w:t xml:space="preserve">Art. 39.- </w:t>
      </w:r>
      <w:r>
        <w:rPr>
          <w:rFonts w:eastAsia="Times New Roman"/>
          <w:b/>
          <w:bCs/>
          <w:lang w:val="es-ES"/>
        </w:rPr>
        <w:t xml:space="preserve">Atribuciones.- </w:t>
      </w:r>
      <w:r>
        <w:rPr>
          <w:rFonts w:eastAsia="Times New Roman"/>
          <w:lang w:val="es-ES"/>
        </w:rPr>
        <w:t>Son atribuciones del vi</w:t>
      </w:r>
      <w:r>
        <w:rPr>
          <w:rFonts w:eastAsia="Times New Roman"/>
          <w:lang w:val="es-ES"/>
        </w:rPr>
        <w:t>cegobernador o vicegobernadora regional las siguientes:</w:t>
      </w:r>
      <w:r>
        <w:rPr>
          <w:rFonts w:eastAsia="Times New Roman"/>
          <w:lang w:val="es-ES"/>
        </w:rPr>
        <w:br/>
      </w:r>
      <w:r>
        <w:rPr>
          <w:rFonts w:eastAsia="Times New Roman"/>
          <w:lang w:val="es-ES"/>
        </w:rPr>
        <w:br/>
        <w:t>a) Subrogar al gobernador o gobernadora en caso de</w:t>
      </w:r>
      <w:r>
        <w:rPr>
          <w:rFonts w:eastAsia="Times New Roman"/>
          <w:b/>
          <w:bCs/>
          <w:lang w:val="es-ES"/>
        </w:rPr>
        <w:t xml:space="preserve"> </w:t>
      </w:r>
      <w:r>
        <w:rPr>
          <w:rFonts w:eastAsia="Times New Roman"/>
          <w:lang w:val="es-ES"/>
        </w:rPr>
        <w:t>ausencia temporal mayor a tres días, durante el tiempo que dure la misma. En caso de ausencia definitiva, el vicegobernador o vicegobernadora asumir</w:t>
      </w:r>
      <w:r>
        <w:rPr>
          <w:rFonts w:eastAsia="Times New Roman"/>
          <w:lang w:val="es-ES"/>
        </w:rPr>
        <w:t>á hasta terminar el período. La autoridad reemplazante recibirá la remuneración correspondiente a la primera autoridad del ejecutivo;</w:t>
      </w:r>
      <w:r>
        <w:rPr>
          <w:rFonts w:eastAsia="Times New Roman"/>
          <w:lang w:val="es-ES"/>
        </w:rPr>
        <w:br/>
      </w:r>
      <w:r>
        <w:rPr>
          <w:rFonts w:eastAsia="Times New Roman"/>
          <w:lang w:val="es-ES"/>
        </w:rPr>
        <w:br/>
        <w:t>b) Cumplir las funciones y responsabilidades delegadas por el gobernador o gobernadora;</w:t>
      </w:r>
      <w:r>
        <w:rPr>
          <w:rFonts w:eastAsia="Times New Roman"/>
          <w:lang w:val="es-ES"/>
        </w:rPr>
        <w:br/>
      </w:r>
      <w:r>
        <w:rPr>
          <w:rFonts w:eastAsia="Times New Roman"/>
          <w:lang w:val="es-ES"/>
        </w:rPr>
        <w:br/>
        <w:t xml:space="preserve">c) Todas las correspondientes a </w:t>
      </w:r>
      <w:r>
        <w:rPr>
          <w:rFonts w:eastAsia="Times New Roman"/>
          <w:lang w:val="es-ES"/>
        </w:rPr>
        <w:t>su condición de consejero o consejera;</w:t>
      </w:r>
      <w:r>
        <w:rPr>
          <w:rFonts w:eastAsia="Times New Roman"/>
          <w:lang w:val="es-ES"/>
        </w:rPr>
        <w:br/>
      </w:r>
      <w:r>
        <w:rPr>
          <w:rFonts w:eastAsia="Times New Roman"/>
          <w:lang w:val="es-ES"/>
        </w:rPr>
        <w:br/>
        <w:t>d) Los vicegobernadores o vicegobernadoras no podrán pronunciarse en su calidad de consejeros o consejeras sobre la legalidad de los actos o contratos que hayan ejecutado durante sus funciones como ejecutivos. Las re</w:t>
      </w:r>
      <w:r>
        <w:rPr>
          <w:rFonts w:eastAsia="Times New Roman"/>
          <w:lang w:val="es-ES"/>
        </w:rPr>
        <w:t>soluciones que adopte el órgano legislativo contraviniendo esta disposición serán nulas: y,</w:t>
      </w:r>
      <w:r>
        <w:rPr>
          <w:rFonts w:eastAsia="Times New Roman"/>
          <w:lang w:val="es-ES"/>
        </w:rPr>
        <w:br/>
      </w:r>
      <w:r>
        <w:rPr>
          <w:rFonts w:eastAsia="Times New Roman"/>
          <w:lang w:val="es-ES"/>
        </w:rPr>
        <w:br/>
        <w:t>e) Las demás atribuciones que prevea este Código, el estatuto de autonomía y demás normas regionales.</w:t>
      </w:r>
    </w:p>
    <w:p w:rsidR="00000000" w:rsidRDefault="001F490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GOBIERNO AUTÓNOMO DESCENTRALIZADO PROVINCIAL</w:t>
      </w:r>
    </w:p>
    <w:p w:rsidR="00000000" w:rsidRDefault="001F4906">
      <w:pPr>
        <w:jc w:val="center"/>
        <w:rPr>
          <w:rFonts w:eastAsia="Times New Roman"/>
          <w:sz w:val="36"/>
          <w:szCs w:val="36"/>
          <w:lang w:val="es-ES"/>
        </w:rPr>
      </w:pPr>
      <w:r>
        <w:rPr>
          <w:rFonts w:eastAsia="Times New Roman"/>
          <w:b/>
          <w:bCs/>
          <w:sz w:val="36"/>
          <w:szCs w:val="36"/>
          <w:lang w:val="es-ES"/>
        </w:rPr>
        <w:br/>
        <w:t>Se</w:t>
      </w:r>
      <w:r>
        <w:rPr>
          <w:rFonts w:eastAsia="Times New Roman"/>
          <w:b/>
          <w:bCs/>
          <w:sz w:val="36"/>
          <w:szCs w:val="36"/>
          <w:lang w:val="es-ES"/>
        </w:rPr>
        <w:t>cción I</w:t>
      </w:r>
      <w:r>
        <w:rPr>
          <w:rFonts w:eastAsia="Times New Roman"/>
          <w:b/>
          <w:bCs/>
          <w:sz w:val="36"/>
          <w:szCs w:val="36"/>
          <w:lang w:val="es-ES"/>
        </w:rPr>
        <w:br/>
        <w:t>NATURALEZA JURÍDICA, SEDE Y FUNCIONE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40.-</w:t>
      </w:r>
      <w:r>
        <w:rPr>
          <w:rFonts w:eastAsia="Times New Roman"/>
          <w:b/>
          <w:bCs/>
          <w:lang w:val="es-ES"/>
        </w:rPr>
        <w:t xml:space="preserve"> Naturaleza jurídica.- </w:t>
      </w:r>
      <w:r>
        <w:rPr>
          <w:rFonts w:eastAsia="Times New Roman"/>
          <w:lang w:val="es-ES"/>
        </w:rPr>
        <w:t>Los gobiernos autónomos descentralizados provinciales son personas jurídicas de derecho público, con autonomía política, administrativa y financiera. Estarán integrados por las f</w:t>
      </w:r>
      <w:r>
        <w:rPr>
          <w:rFonts w:eastAsia="Times New Roman"/>
          <w:lang w:val="es-ES"/>
        </w:rPr>
        <w:t>unciones de participación ciudadana; legislación y fiscalización; y, ejecutiva, previstas en este Código, para el ejercicio de las funciones y competencias que le corresponden.</w:t>
      </w:r>
      <w:r>
        <w:rPr>
          <w:rFonts w:eastAsia="Times New Roman"/>
          <w:lang w:val="es-ES"/>
        </w:rPr>
        <w:br/>
      </w:r>
      <w:r>
        <w:rPr>
          <w:rFonts w:eastAsia="Times New Roman"/>
          <w:lang w:val="es-ES"/>
        </w:rPr>
        <w:br/>
        <w:t>La sede del gobierno autónomo descentralizado provincial será la capital de la</w:t>
      </w:r>
      <w:r>
        <w:rPr>
          <w:rFonts w:eastAsia="Times New Roman"/>
          <w:lang w:val="es-ES"/>
        </w:rPr>
        <w:t xml:space="preserve"> provincia prevista en la respectiva ley fundacional.</w:t>
      </w:r>
    </w:p>
    <w:p w:rsidR="00000000" w:rsidRDefault="001F4906">
      <w:pPr>
        <w:rPr>
          <w:rFonts w:eastAsia="Times New Roman"/>
          <w:lang w:val="es-ES"/>
        </w:rPr>
      </w:pPr>
      <w:r>
        <w:rPr>
          <w:rFonts w:eastAsia="Times New Roman"/>
          <w:lang w:val="es-ES"/>
        </w:rPr>
        <w:t xml:space="preserve">Art. 41.- </w:t>
      </w:r>
      <w:r>
        <w:rPr>
          <w:rFonts w:eastAsia="Times New Roman"/>
          <w:b/>
          <w:bCs/>
          <w:lang w:val="es-ES"/>
        </w:rPr>
        <w:t xml:space="preserve">Funciones.- </w:t>
      </w:r>
      <w:r>
        <w:rPr>
          <w:rFonts w:eastAsia="Times New Roman"/>
          <w:lang w:val="es-ES"/>
        </w:rPr>
        <w:t>Son funciones del gobierno autónomo descentralizado provincial las siguientes:</w:t>
      </w:r>
      <w:r>
        <w:rPr>
          <w:rFonts w:eastAsia="Times New Roman"/>
          <w:lang w:val="es-ES"/>
        </w:rPr>
        <w:br/>
      </w:r>
      <w:r>
        <w:rPr>
          <w:rFonts w:eastAsia="Times New Roman"/>
          <w:lang w:val="es-ES"/>
        </w:rPr>
        <w:br/>
      </w:r>
      <w:r>
        <w:rPr>
          <w:rFonts w:eastAsia="Times New Roman"/>
          <w:lang w:val="es-ES"/>
        </w:rPr>
        <w:t>a) Promover el desarrollo sustentable de su circunscripción territorial provincial, para garantizar la realización del buen vivir a través de la implementación de políticas públicas provinciales, en el marco de sus competencias constitucionales y legales;</w:t>
      </w:r>
      <w:r>
        <w:rPr>
          <w:rFonts w:eastAsia="Times New Roman"/>
          <w:lang w:val="es-ES"/>
        </w:rPr>
        <w:br/>
      </w:r>
      <w:r>
        <w:rPr>
          <w:rFonts w:eastAsia="Times New Roman"/>
          <w:lang w:val="es-ES"/>
        </w:rPr>
        <w:br/>
        <w:t>b) Diseñar e implementar políticas de promoción y construcción de equidad e inclusión en su territorio, en el marco de sus competencias constitucionales y legales;</w:t>
      </w:r>
      <w:r>
        <w:rPr>
          <w:rFonts w:eastAsia="Times New Roman"/>
          <w:lang w:val="es-ES"/>
        </w:rPr>
        <w:br/>
      </w:r>
      <w:r>
        <w:rPr>
          <w:rFonts w:eastAsia="Times New Roman"/>
          <w:lang w:val="es-ES"/>
        </w:rPr>
        <w:br/>
        <w:t>c) Implementar un sistema de participación ciudadana para el ejercicio de los derechos y a</w:t>
      </w:r>
      <w:r>
        <w:rPr>
          <w:rFonts w:eastAsia="Times New Roman"/>
          <w:lang w:val="es-ES"/>
        </w:rPr>
        <w:t>vanzar en la gestión democrática de la acción provincial;</w:t>
      </w:r>
      <w:r>
        <w:rPr>
          <w:rFonts w:eastAsia="Times New Roman"/>
          <w:lang w:val="es-ES"/>
        </w:rPr>
        <w:br/>
      </w:r>
      <w:r>
        <w:rPr>
          <w:rFonts w:eastAsia="Times New Roman"/>
          <w:lang w:val="es-ES"/>
        </w:rPr>
        <w:br/>
        <w:t>d) Elaborar y ejecutar el plan provincial de desarrollo, el de ordenamiento territorial y las políticas públicas en</w:t>
      </w:r>
      <w:r>
        <w:rPr>
          <w:rFonts w:eastAsia="Times New Roman"/>
          <w:b/>
          <w:bCs/>
          <w:lang w:val="es-ES"/>
        </w:rPr>
        <w:t xml:space="preserve"> </w:t>
      </w:r>
      <w:r>
        <w:rPr>
          <w:rFonts w:eastAsia="Times New Roman"/>
          <w:lang w:val="es-ES"/>
        </w:rPr>
        <w:t>el ámbito de sus competencias y en su circunscripción territorial, de manera coor</w:t>
      </w:r>
      <w:r>
        <w:rPr>
          <w:rFonts w:eastAsia="Times New Roman"/>
          <w:lang w:val="es-ES"/>
        </w:rPr>
        <w:t>dinada con la planificación nacional, regional, cantonal y parroquial, y realizar en forma permanente, el seguimiento y rendición de cuentas sobre el cumplimiento de las metas establecidas;</w:t>
      </w:r>
      <w:r>
        <w:rPr>
          <w:rFonts w:eastAsia="Times New Roman"/>
          <w:lang w:val="es-ES"/>
        </w:rPr>
        <w:br/>
      </w:r>
      <w:r>
        <w:rPr>
          <w:rFonts w:eastAsia="Times New Roman"/>
          <w:lang w:val="es-ES"/>
        </w:rPr>
        <w:br/>
        <w:t>e) Ejecutar las competencias exclusivas y concurrentes reconocida</w:t>
      </w:r>
      <w:r>
        <w:rPr>
          <w:rFonts w:eastAsia="Times New Roman"/>
          <w:lang w:val="es-ES"/>
        </w:rPr>
        <w:t>s por la Constitución y la ley y, en dicho marco, prestar los servicios públicos, construir la obra pública provincial, fomentar las actividades provinciales productivas, así como las de vialidad, gestión ambiental, riego, desarrollo agropecuario y otras q</w:t>
      </w:r>
      <w:r>
        <w:rPr>
          <w:rFonts w:eastAsia="Times New Roman"/>
          <w:lang w:val="es-ES"/>
        </w:rPr>
        <w:t>ue le sean expresamente delegadas o descentralizadas, con criterios de calidad, eficacia y eficiencia, observando los principios de universalidad, accesibilidad, regularidad, continuidad, solidaridad, interculturalidad, susbsidiariedad, participación y equ</w:t>
      </w:r>
      <w:r>
        <w:rPr>
          <w:rFonts w:eastAsia="Times New Roman"/>
          <w:lang w:val="es-ES"/>
        </w:rPr>
        <w:t>idad;</w:t>
      </w:r>
      <w:r>
        <w:rPr>
          <w:rFonts w:eastAsia="Times New Roman"/>
          <w:lang w:val="es-ES"/>
        </w:rPr>
        <w:br/>
      </w:r>
      <w:r>
        <w:rPr>
          <w:rFonts w:eastAsia="Times New Roman"/>
          <w:lang w:val="es-ES"/>
        </w:rPr>
        <w:br/>
        <w:t>f) Fomentar las actividades productivas y agropecuarias provinciales, en coordinación con los demás gobiernos autónomos descentralizados;</w:t>
      </w:r>
      <w:r>
        <w:rPr>
          <w:rFonts w:eastAsia="Times New Roman"/>
          <w:lang w:val="es-ES"/>
        </w:rPr>
        <w:br/>
      </w:r>
      <w:r>
        <w:rPr>
          <w:rFonts w:eastAsia="Times New Roman"/>
          <w:lang w:val="es-ES"/>
        </w:rPr>
        <w:br/>
        <w:t>g) Promover los sistemas de protección integral a los grupos de atención prioritaria para garantizar los derec</w:t>
      </w:r>
      <w:r>
        <w:rPr>
          <w:rFonts w:eastAsia="Times New Roman"/>
          <w:lang w:val="es-ES"/>
        </w:rPr>
        <w:t>hos consagrados en la Constitución en el marco de sus competencias;</w:t>
      </w:r>
      <w:r>
        <w:rPr>
          <w:rFonts w:eastAsia="Times New Roman"/>
          <w:lang w:val="es-ES"/>
        </w:rPr>
        <w:br/>
      </w:r>
      <w:r>
        <w:rPr>
          <w:rFonts w:eastAsia="Times New Roman"/>
          <w:lang w:val="es-ES"/>
        </w:rPr>
        <w:br/>
        <w:t>h) Desarrollar planes y programas de vivienda de interés social en el área rural de la provincia;</w:t>
      </w:r>
      <w:r>
        <w:rPr>
          <w:rFonts w:eastAsia="Times New Roman"/>
          <w:lang w:val="es-ES"/>
        </w:rPr>
        <w:br/>
      </w:r>
      <w:r>
        <w:rPr>
          <w:rFonts w:eastAsia="Times New Roman"/>
          <w:lang w:val="es-ES"/>
        </w:rPr>
        <w:br/>
        <w:t>i) Promover y patrocinar las culturas, las artes, actividades deportivas y recreativas e</w:t>
      </w:r>
      <w:r>
        <w:rPr>
          <w:rFonts w:eastAsia="Times New Roman"/>
          <w:lang w:val="es-ES"/>
        </w:rPr>
        <w:t>n beneficio de la colectividad en el área rural, en coordinación con los gobiernos autónomos descentralizados de las parroquiales rurales;</w:t>
      </w:r>
      <w:r>
        <w:rPr>
          <w:rFonts w:eastAsia="Times New Roman"/>
          <w:lang w:val="es-ES"/>
        </w:rPr>
        <w:br/>
      </w:r>
      <w:r>
        <w:rPr>
          <w:rFonts w:eastAsia="Times New Roman"/>
          <w:lang w:val="es-ES"/>
        </w:rPr>
        <w:br/>
        <w:t>j) Coordinar con la Policía Nacional, la sociedad y otros organismos lo relacionado con la seguridad ciudadana, en e</w:t>
      </w:r>
      <w:r>
        <w:rPr>
          <w:rFonts w:eastAsia="Times New Roman"/>
          <w:lang w:val="es-ES"/>
        </w:rPr>
        <w:t>l ámbito de sus competencias; y,</w:t>
      </w:r>
      <w:r>
        <w:rPr>
          <w:rFonts w:eastAsia="Times New Roman"/>
          <w:lang w:val="es-ES"/>
        </w:rPr>
        <w:br/>
      </w:r>
      <w:r>
        <w:rPr>
          <w:rFonts w:eastAsia="Times New Roman"/>
          <w:lang w:val="es-ES"/>
        </w:rPr>
        <w:br/>
        <w:t>k) Las demás establecidas en la ley.</w:t>
      </w:r>
    </w:p>
    <w:p w:rsidR="00000000" w:rsidRDefault="001F4906">
      <w:pPr>
        <w:rPr>
          <w:rFonts w:eastAsia="Times New Roman"/>
          <w:lang w:val="es-ES"/>
        </w:rPr>
      </w:pPr>
      <w:r>
        <w:rPr>
          <w:rFonts w:eastAsia="Times New Roman"/>
          <w:lang w:val="es-ES"/>
        </w:rPr>
        <w:t>Art. 42.-</w:t>
      </w:r>
      <w:r>
        <w:rPr>
          <w:rFonts w:eastAsia="Times New Roman"/>
          <w:b/>
          <w:bCs/>
          <w:lang w:val="es-ES"/>
        </w:rPr>
        <w:t xml:space="preserve"> Competencias exclusivas del gobierno autónomo descentralizado provincial.- </w:t>
      </w:r>
      <w:r>
        <w:rPr>
          <w:rFonts w:eastAsia="Times New Roman"/>
          <w:lang w:val="es-ES"/>
        </w:rPr>
        <w:t>Los gobiernos autónomos descentralizados provinciales tendrán las siguientes competencias exclusivas</w:t>
      </w:r>
      <w:r>
        <w:rPr>
          <w:rFonts w:eastAsia="Times New Roman"/>
          <w:lang w:val="es-ES"/>
        </w:rPr>
        <w:t>, sin perjuicio de otras que</w:t>
      </w:r>
      <w:r>
        <w:rPr>
          <w:rFonts w:eastAsia="Times New Roman"/>
          <w:b/>
          <w:bCs/>
          <w:lang w:val="es-ES"/>
        </w:rPr>
        <w:t xml:space="preserve"> </w:t>
      </w:r>
      <w:r>
        <w:rPr>
          <w:rFonts w:eastAsia="Times New Roman"/>
          <w:lang w:val="es-ES"/>
        </w:rPr>
        <w:t>se determinen:</w:t>
      </w:r>
      <w:r>
        <w:rPr>
          <w:rFonts w:eastAsia="Times New Roman"/>
          <w:lang w:val="es-ES"/>
        </w:rPr>
        <w:br/>
      </w:r>
      <w:r>
        <w:rPr>
          <w:rFonts w:eastAsia="Times New Roman"/>
          <w:lang w:val="es-ES"/>
        </w:rPr>
        <w:br/>
        <w:t>a) Planificar, junto con otras instituciones del sector público y actores de la sociedad, el desarrollo provincial y formular los correspondientes planes de ordenamiento territorial, en el ámbito de sus competen</w:t>
      </w:r>
      <w:r>
        <w:rPr>
          <w:rFonts w:eastAsia="Times New Roman"/>
          <w:lang w:val="es-ES"/>
        </w:rPr>
        <w:t>cias, de manera articulada con la planificación nacional, regional, cantonal y parroquial, en el marco de la interculturalidad y plurinacionalidad y el respeto a la diversidad;</w:t>
      </w:r>
      <w:r>
        <w:rPr>
          <w:rFonts w:eastAsia="Times New Roman"/>
          <w:lang w:val="es-ES"/>
        </w:rPr>
        <w:br/>
      </w:r>
      <w:r>
        <w:rPr>
          <w:rFonts w:eastAsia="Times New Roman"/>
          <w:lang w:val="es-ES"/>
        </w:rPr>
        <w:br/>
        <w:t xml:space="preserve">b) Planificar, construir y mantener el sistema vial de ámbito provincial, que </w:t>
      </w:r>
      <w:r>
        <w:rPr>
          <w:rFonts w:eastAsia="Times New Roman"/>
          <w:lang w:val="es-ES"/>
        </w:rPr>
        <w:t>no incluya las zonas urbanas;</w:t>
      </w:r>
      <w:r>
        <w:rPr>
          <w:rFonts w:eastAsia="Times New Roman"/>
          <w:lang w:val="es-ES"/>
        </w:rPr>
        <w:br/>
      </w:r>
      <w:r>
        <w:rPr>
          <w:rFonts w:eastAsia="Times New Roman"/>
          <w:lang w:val="es-ES"/>
        </w:rPr>
        <w:br/>
        <w:t>c) Ejecutar, en coordinación con el gobierno regional y los demás gobiernos autónomos descentralizados, obras en cuencas y micro cuencas;</w:t>
      </w:r>
      <w:r>
        <w:rPr>
          <w:rFonts w:eastAsia="Times New Roman"/>
          <w:lang w:val="es-ES"/>
        </w:rPr>
        <w:br/>
      </w:r>
      <w:r>
        <w:rPr>
          <w:rFonts w:eastAsia="Times New Roman"/>
          <w:lang w:val="es-ES"/>
        </w:rPr>
        <w:br/>
        <w:t>d) La gestión ambiental provincial;</w:t>
      </w:r>
      <w:r>
        <w:rPr>
          <w:rFonts w:eastAsia="Times New Roman"/>
          <w:lang w:val="es-ES"/>
        </w:rPr>
        <w:br/>
      </w:r>
      <w:r>
        <w:rPr>
          <w:rFonts w:eastAsia="Times New Roman"/>
          <w:lang w:val="es-ES"/>
        </w:rPr>
        <w:br/>
        <w:t>e) Planificar, construir, operar y mantener siste</w:t>
      </w:r>
      <w:r>
        <w:rPr>
          <w:rFonts w:eastAsia="Times New Roman"/>
          <w:lang w:val="es-ES"/>
        </w:rPr>
        <w:t>mas de riego de acuerdo con la Constitución y la ley;</w:t>
      </w:r>
      <w:r>
        <w:rPr>
          <w:rFonts w:eastAsia="Times New Roman"/>
          <w:lang w:val="es-ES"/>
        </w:rPr>
        <w:br/>
      </w:r>
      <w:r>
        <w:rPr>
          <w:rFonts w:eastAsia="Times New Roman"/>
          <w:lang w:val="es-ES"/>
        </w:rPr>
        <w:br/>
        <w:t>f) Fomentar las actividades productivas provinciales, especialmente las agropecuarias; y,</w:t>
      </w:r>
      <w:r>
        <w:rPr>
          <w:rFonts w:eastAsia="Times New Roman"/>
          <w:lang w:val="es-ES"/>
        </w:rPr>
        <w:br/>
      </w:r>
      <w:r>
        <w:rPr>
          <w:rFonts w:eastAsia="Times New Roman"/>
          <w:lang w:val="es-ES"/>
        </w:rPr>
        <w:br/>
        <w:t>g) Gestionar la cooperación internacional para el cumplimiento de sus competencias.</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CONSEJO PR</w:t>
      </w:r>
      <w:r>
        <w:rPr>
          <w:rFonts w:eastAsia="Times New Roman"/>
          <w:b/>
          <w:bCs/>
          <w:sz w:val="36"/>
          <w:szCs w:val="36"/>
          <w:lang w:val="es-ES"/>
        </w:rPr>
        <w:t>OVINCIA</w:t>
      </w:r>
      <w:r>
        <w:rPr>
          <w:rFonts w:eastAsia="Times New Roman"/>
          <w:b/>
          <w:bCs/>
          <w:sz w:val="36"/>
          <w:szCs w:val="36"/>
          <w:lang w:val="es-ES"/>
        </w:rPr>
        <w:t>L</w:t>
      </w:r>
    </w:p>
    <w:p w:rsidR="00000000" w:rsidRDefault="001F4906">
      <w:pPr>
        <w:rPr>
          <w:rFonts w:eastAsia="Times New Roman"/>
          <w:lang w:val="es-ES"/>
        </w:rPr>
      </w:pPr>
      <w:r>
        <w:rPr>
          <w:rFonts w:eastAsia="Times New Roman"/>
          <w:lang w:val="es-ES"/>
        </w:rPr>
        <w:t>Art. 43.</w:t>
      </w:r>
      <w:r>
        <w:rPr>
          <w:rFonts w:eastAsia="Times New Roman"/>
          <w:b/>
          <w:bCs/>
          <w:lang w:val="es-ES"/>
        </w:rPr>
        <w:t xml:space="preserve">- Consejo provincial.- </w:t>
      </w:r>
      <w:r>
        <w:rPr>
          <w:rFonts w:eastAsia="Times New Roman"/>
          <w:lang w:val="es-ES"/>
        </w:rPr>
        <w:t>El consejo provincial es el órgano de legislación y fiscalización del gobierno autónomo descentralizado provincial. Estará integrado por el prefecto o prefecta quien lo presidirá con voto dirimente, el viceprefecto o</w:t>
      </w:r>
      <w:r>
        <w:rPr>
          <w:rFonts w:eastAsia="Times New Roman"/>
          <w:lang w:val="es-ES"/>
        </w:rPr>
        <w:t xml:space="preserve"> viceprefecta; por alcaldes o alcaldesas o concejales o concejalas en representación de los cantones; y, por representantes elegidos de entre quienes presidan los gobiernos parroquiales rurales, que se designarán observando las reglas previstas en este Cód</w:t>
      </w:r>
      <w:r>
        <w:rPr>
          <w:rFonts w:eastAsia="Times New Roman"/>
          <w:lang w:val="es-ES"/>
        </w:rPr>
        <w:t>igo.</w:t>
      </w:r>
      <w:r>
        <w:rPr>
          <w:rFonts w:eastAsia="Times New Roman"/>
          <w:lang w:val="es-ES"/>
        </w:rPr>
        <w:br/>
      </w:r>
      <w:r>
        <w:rPr>
          <w:rFonts w:eastAsia="Times New Roman"/>
          <w:lang w:val="es-ES"/>
        </w:rPr>
        <w:br/>
        <w:t>Los alcaldes o alcaldesas, concejales o concejalas, y los presidentes o presidentas de juntas parroquiales que en representación de sus cantones o parroquias rurales integren el consejo provincial, se denominarán "consejeros provinciales".</w:t>
      </w:r>
    </w:p>
    <w:p w:rsidR="00000000" w:rsidRDefault="001F4906">
      <w:pPr>
        <w:rPr>
          <w:rFonts w:eastAsia="Times New Roman"/>
          <w:lang w:val="es-ES"/>
        </w:rPr>
      </w:pPr>
      <w:r>
        <w:rPr>
          <w:rFonts w:eastAsia="Times New Roman"/>
          <w:lang w:val="es-ES"/>
        </w:rPr>
        <w:t>Art. 44.</w:t>
      </w:r>
      <w:r>
        <w:rPr>
          <w:rFonts w:eastAsia="Times New Roman"/>
          <w:b/>
          <w:bCs/>
          <w:lang w:val="es-ES"/>
        </w:rPr>
        <w:t xml:space="preserve">- </w:t>
      </w:r>
      <w:r>
        <w:rPr>
          <w:rFonts w:eastAsia="Times New Roman"/>
          <w:b/>
          <w:bCs/>
          <w:lang w:val="es-ES"/>
        </w:rPr>
        <w:t xml:space="preserve">Representación de los cantones.- </w:t>
      </w:r>
      <w:r>
        <w:rPr>
          <w:rFonts w:eastAsia="Times New Roman"/>
          <w:lang w:val="es-ES"/>
        </w:rPr>
        <w:t xml:space="preserve">Cada cantón tendrá un representante en el consejo provincial, que será el alcalde o alcaldesa o la máxima autoridad de la circunscripción territorial especial del nivel cantonal. En caso de que no pudiere asistir, ejercerá </w:t>
      </w:r>
      <w:r>
        <w:rPr>
          <w:rFonts w:eastAsia="Times New Roman"/>
          <w:lang w:val="es-ES"/>
        </w:rPr>
        <w:t>como su delegado o delegada ante el consejo provincial, con pleno poder de decisión, el concejal o concejala principal que el alcalde o alcaldesa designe, que será de carácter estable, respetando los principios de paridad de género, plurinacionalidad e int</w:t>
      </w:r>
      <w:r>
        <w:rPr>
          <w:rFonts w:eastAsia="Times New Roman"/>
          <w:lang w:val="es-ES"/>
        </w:rPr>
        <w:t>erculturalidad, en cuanto fuere posible.</w:t>
      </w:r>
    </w:p>
    <w:p w:rsidR="00000000" w:rsidRDefault="001F4906">
      <w:pPr>
        <w:rPr>
          <w:rFonts w:eastAsia="Times New Roman"/>
          <w:lang w:val="es-ES"/>
        </w:rPr>
      </w:pPr>
      <w:r>
        <w:rPr>
          <w:rFonts w:eastAsia="Times New Roman"/>
          <w:lang w:val="es-ES"/>
        </w:rPr>
        <w:t>Art. 45.-</w:t>
      </w:r>
      <w:r>
        <w:rPr>
          <w:rFonts w:eastAsia="Times New Roman"/>
          <w:b/>
          <w:bCs/>
          <w:lang w:val="es-ES"/>
        </w:rPr>
        <w:t xml:space="preserve"> Representación de los gobiernos autónomos descentralizados parroquiales rurales.- </w:t>
      </w:r>
      <w:r>
        <w:rPr>
          <w:rFonts w:eastAsia="Times New Roman"/>
          <w:lang w:val="es-ES"/>
        </w:rPr>
        <w:t>La representación de los presidentes o presidentas de las juntas parroquiales rurales en el consejo provincial se integrará</w:t>
      </w:r>
      <w:r>
        <w:rPr>
          <w:rFonts w:eastAsia="Times New Roman"/>
          <w:lang w:val="es-ES"/>
        </w:rPr>
        <w:t xml:space="preserve"> conforme las siguientes reglas: considerando las disposiciones de paridad de género y representación intercultural previstas en la Constitución:</w:t>
      </w:r>
      <w:r>
        <w:rPr>
          <w:rFonts w:eastAsia="Times New Roman"/>
          <w:lang w:val="es-ES"/>
        </w:rPr>
        <w:br/>
      </w:r>
      <w:r>
        <w:rPr>
          <w:rFonts w:eastAsia="Times New Roman"/>
          <w:lang w:val="es-ES"/>
        </w:rPr>
        <w:br/>
        <w:t>a) En las provincias que tengan hasta cien mil habitantes del área rural, el consejo provincial contará con t</w:t>
      </w:r>
      <w:r>
        <w:rPr>
          <w:rFonts w:eastAsia="Times New Roman"/>
          <w:lang w:val="es-ES"/>
        </w:rPr>
        <w:t>res presidentes o presidentas de las juntas parroquiales rurales;</w:t>
      </w:r>
      <w:r>
        <w:rPr>
          <w:rFonts w:eastAsia="Times New Roman"/>
          <w:lang w:val="es-ES"/>
        </w:rPr>
        <w:br/>
      </w:r>
      <w:r>
        <w:rPr>
          <w:rFonts w:eastAsia="Times New Roman"/>
          <w:lang w:val="es-ES"/>
        </w:rPr>
        <w:br/>
        <w:t xml:space="preserve">b) En las provincias que tengan de cien mil uno hasta doscientos mil habitantes del área rural, el consejo provincial contará con cinco presidentes o presidentas de las juntas parroquiales </w:t>
      </w:r>
      <w:r>
        <w:rPr>
          <w:rFonts w:eastAsia="Times New Roman"/>
          <w:lang w:val="es-ES"/>
        </w:rPr>
        <w:t>rurales; y,</w:t>
      </w:r>
      <w:r>
        <w:rPr>
          <w:rFonts w:eastAsia="Times New Roman"/>
          <w:lang w:val="es-ES"/>
        </w:rPr>
        <w:br/>
      </w:r>
      <w:r>
        <w:rPr>
          <w:rFonts w:eastAsia="Times New Roman"/>
          <w:lang w:val="es-ES"/>
        </w:rPr>
        <w:br/>
        <w:t>c) En las provincias que tengan más de doscientos mil un habitantes del sector rural, el consejo provincial contará con siete presidentes o presidentas de las juntas parroquiales rurales.</w:t>
      </w:r>
      <w:r>
        <w:rPr>
          <w:rFonts w:eastAsia="Times New Roman"/>
          <w:lang w:val="es-ES"/>
        </w:rPr>
        <w:br/>
      </w:r>
      <w:r>
        <w:rPr>
          <w:rFonts w:eastAsia="Times New Roman"/>
          <w:lang w:val="es-ES"/>
        </w:rPr>
        <w:br/>
        <w:t xml:space="preserve">Para garantizar la alternabilidad, los representantes </w:t>
      </w:r>
      <w:r>
        <w:rPr>
          <w:rFonts w:eastAsia="Times New Roman"/>
          <w:lang w:val="es-ES"/>
        </w:rPr>
        <w:t>de los gobiernos autónomos descentralizados parroquiales rurales ejercerán su representación en el consejo provincial por medio período para el que fue elegido el prefecto o la prefecta.</w:t>
      </w:r>
      <w:r>
        <w:rPr>
          <w:rFonts w:eastAsia="Times New Roman"/>
          <w:lang w:val="es-ES"/>
        </w:rPr>
        <w:br/>
      </w:r>
      <w:r>
        <w:rPr>
          <w:rFonts w:eastAsia="Times New Roman"/>
          <w:lang w:val="es-ES"/>
        </w:rPr>
        <w:br/>
        <w:t>El Consejo Nacional Electoral establecerá el número de representante</w:t>
      </w:r>
      <w:r>
        <w:rPr>
          <w:rFonts w:eastAsia="Times New Roman"/>
          <w:lang w:val="es-ES"/>
        </w:rPr>
        <w:t>s a ser elegidos por cada provincia, utilizando las proyecciones del censo nacional de población, vigentes a la fecha de la convocatoria a la elección de estos representantes.</w:t>
      </w:r>
      <w:r>
        <w:rPr>
          <w:rFonts w:eastAsia="Times New Roman"/>
          <w:lang w:val="es-ES"/>
        </w:rPr>
        <w:br/>
      </w:r>
      <w:r>
        <w:rPr>
          <w:rFonts w:eastAsia="Times New Roman"/>
          <w:lang w:val="es-ES"/>
        </w:rPr>
        <w:br/>
        <w:t>La máxima autoridad ejecutiva de las circunscripciones territoriales especiales</w:t>
      </w:r>
      <w:r>
        <w:rPr>
          <w:rFonts w:eastAsia="Times New Roman"/>
          <w:lang w:val="es-ES"/>
        </w:rPr>
        <w:t xml:space="preserve"> de nivel parroquial tendrá derecho a ser considerada en el colegio electoral de la respectiva provincia para acceder a la representación provincial.</w:t>
      </w:r>
    </w:p>
    <w:p w:rsidR="00000000" w:rsidRDefault="001F4906">
      <w:pPr>
        <w:rPr>
          <w:rFonts w:eastAsia="Times New Roman"/>
          <w:lang w:val="es-ES"/>
        </w:rPr>
      </w:pPr>
      <w:r>
        <w:rPr>
          <w:rFonts w:eastAsia="Times New Roman"/>
          <w:lang w:val="es-ES"/>
        </w:rPr>
        <w:t>Art. 46.</w:t>
      </w:r>
      <w:r>
        <w:rPr>
          <w:rFonts w:eastAsia="Times New Roman"/>
          <w:b/>
          <w:bCs/>
          <w:lang w:val="es-ES"/>
        </w:rPr>
        <w:t>- Elección indirecta de representantes de los gobiernos autónomos descentralizados parroquiales ru</w:t>
      </w:r>
      <w:r>
        <w:rPr>
          <w:rFonts w:eastAsia="Times New Roman"/>
          <w:b/>
          <w:bCs/>
          <w:lang w:val="es-ES"/>
        </w:rPr>
        <w:t xml:space="preserve">rales.- </w:t>
      </w:r>
      <w:r>
        <w:rPr>
          <w:rFonts w:eastAsia="Times New Roman"/>
          <w:lang w:val="es-ES"/>
        </w:rPr>
        <w:t>El Consejo Nacional Electoral, en un plazo máximo de diez días a partir de la posesión de los integrantes de las juntas parroquiales rurales, convocará a un colegio electoral conformado por los presidentes o presidentas de las juntas parroquiales r</w:t>
      </w:r>
      <w:r>
        <w:rPr>
          <w:rFonts w:eastAsia="Times New Roman"/>
          <w:lang w:val="es-ES"/>
        </w:rPr>
        <w:t>urales y quienes cumplan la función de ejecutivo de las circunscripciones territoriales indígenas, afroecuatorianas o montubias de ese nivel en cada provincia, para elegir de entre ellos y ellas a sus representantes principales y alternos al consejo provin</w:t>
      </w:r>
      <w:r>
        <w:rPr>
          <w:rFonts w:eastAsia="Times New Roman"/>
          <w:lang w:val="es-ES"/>
        </w:rPr>
        <w:t>cial, en elección indirecta. Este procedimiento se volverá a realizar en la mitad del período para el que fue electo el prefecto o la prefecta. La provincia de Galápagos queda exceptuada de este procedimiento.</w:t>
      </w:r>
      <w:r>
        <w:rPr>
          <w:rFonts w:eastAsia="Times New Roman"/>
          <w:lang w:val="es-ES"/>
        </w:rPr>
        <w:br/>
      </w:r>
      <w:r>
        <w:rPr>
          <w:rFonts w:eastAsia="Times New Roman"/>
          <w:lang w:val="es-ES"/>
        </w:rPr>
        <w:br/>
        <w:t>Los presidentes o presidentas de la juntas pa</w:t>
      </w:r>
      <w:r>
        <w:rPr>
          <w:rFonts w:eastAsia="Times New Roman"/>
          <w:lang w:val="es-ES"/>
        </w:rPr>
        <w:t>rroquiales rurales que integren cada consejo provincial deberán provenir, en donde sea pertinente, de diferentes cantones procurando la mayor representación territorial; y, en ningún caso un mismo presidente o presidenta podrá integrar el consejo por dos o</w:t>
      </w:r>
      <w:r>
        <w:rPr>
          <w:rFonts w:eastAsia="Times New Roman"/>
          <w:lang w:val="es-ES"/>
        </w:rPr>
        <w:t>casiones consecutivas, con excepción de las provincias en donde, por el número de parroquias, no sea posible la alternabilidad. Para la elección deberán respetarse los principios de pluriculturalidad, interculturalidad, equidad y paridad de género, en cuan</w:t>
      </w:r>
      <w:r>
        <w:rPr>
          <w:rFonts w:eastAsia="Times New Roman"/>
          <w:lang w:val="es-ES"/>
        </w:rPr>
        <w:t>to fuere posible.</w:t>
      </w:r>
    </w:p>
    <w:p w:rsidR="00000000" w:rsidRDefault="001F4906">
      <w:pPr>
        <w:rPr>
          <w:rFonts w:eastAsia="Times New Roman"/>
          <w:lang w:val="es-ES"/>
        </w:rPr>
      </w:pPr>
      <w:hyperlink r:id="rId15" w:history="1">
        <w:r>
          <w:rPr>
            <w:rStyle w:val="Hipervnculo"/>
            <w:rFonts w:eastAsia="Times New Roman"/>
            <w:b/>
            <w:bCs/>
            <w:lang w:val="es-ES"/>
          </w:rPr>
          <w:t>Art. 47.-</w:t>
        </w:r>
      </w:hyperlink>
      <w:r>
        <w:rPr>
          <w:rFonts w:eastAsia="Times New Roman"/>
          <w:b/>
          <w:bCs/>
          <w:lang w:val="es-ES"/>
        </w:rPr>
        <w:t xml:space="preserve"> Atribuciones del consejo provincial.- </w:t>
      </w:r>
      <w:r>
        <w:rPr>
          <w:rFonts w:eastAsia="Times New Roman"/>
          <w:lang w:val="es-ES"/>
        </w:rPr>
        <w:t>Al consejo provincial le corresponde las siguientes atribuciones:</w:t>
      </w:r>
      <w:r>
        <w:rPr>
          <w:rFonts w:eastAsia="Times New Roman"/>
          <w:lang w:val="es-ES"/>
        </w:rPr>
        <w:br/>
      </w:r>
      <w:r>
        <w:rPr>
          <w:rFonts w:eastAsia="Times New Roman"/>
          <w:lang w:val="es-ES"/>
        </w:rPr>
        <w:br/>
        <w:t>a) El ejercicio de la facultad normativa en las materias de competencia del gob</w:t>
      </w:r>
      <w:r>
        <w:rPr>
          <w:rFonts w:eastAsia="Times New Roman"/>
          <w:lang w:val="es-ES"/>
        </w:rPr>
        <w:t>ierno autónomo descentralizado provincial, mediante la expedición de ordenanzas provinciales, acuerdos y resoluciones;</w:t>
      </w:r>
      <w:r>
        <w:rPr>
          <w:rFonts w:eastAsia="Times New Roman"/>
          <w:lang w:val="es-ES"/>
        </w:rPr>
        <w:br/>
      </w:r>
      <w:r>
        <w:rPr>
          <w:rFonts w:eastAsia="Times New Roman"/>
          <w:lang w:val="es-ES"/>
        </w:rPr>
        <w:br/>
        <w:t>b) Regular, mediante ordenanza provincial, la aplicación de tributos previstos en la ley a favor de este nivel de gobierno los mismos qu</w:t>
      </w:r>
      <w:r>
        <w:rPr>
          <w:rFonts w:eastAsia="Times New Roman"/>
          <w:lang w:val="es-ES"/>
        </w:rPr>
        <w:t>e se guiarán por los principios de generalidad, progresividad, eficiencia, simplicidad administrativa, irretroactividad, transparencia y suficiencia;</w:t>
      </w:r>
      <w:r>
        <w:rPr>
          <w:rFonts w:eastAsia="Times New Roman"/>
          <w:lang w:val="es-ES"/>
        </w:rPr>
        <w:br/>
      </w:r>
      <w:r>
        <w:rPr>
          <w:rFonts w:eastAsia="Times New Roman"/>
          <w:lang w:val="es-ES"/>
        </w:rPr>
        <w:br/>
        <w:t>c) Expedir acuerdos o resoluciones, en el ámbito de competencia del gobierno autónomo descentralizado pro</w:t>
      </w:r>
      <w:r>
        <w:rPr>
          <w:rFonts w:eastAsia="Times New Roman"/>
          <w:lang w:val="es-ES"/>
        </w:rPr>
        <w:t>vincial, para regular temas institucionales específicos;</w:t>
      </w:r>
      <w:r>
        <w:rPr>
          <w:rFonts w:eastAsia="Times New Roman"/>
          <w:lang w:val="es-ES"/>
        </w:rPr>
        <w:br/>
      </w:r>
      <w:r>
        <w:rPr>
          <w:rFonts w:eastAsia="Times New Roman"/>
          <w:lang w:val="es-ES"/>
        </w:rPr>
        <w:br/>
        <w:t>d) Aprobar el plan provincial de desarrollo y el de ordenamiento territorial formulados participativamente con la acción del consejo provincial de planificación y las instancias de participación ciu</w:t>
      </w:r>
      <w:r>
        <w:rPr>
          <w:rFonts w:eastAsia="Times New Roman"/>
          <w:lang w:val="es-ES"/>
        </w:rPr>
        <w:t>dadana, así como evaluar la ejecución de aquellos;</w:t>
      </w:r>
      <w:r>
        <w:rPr>
          <w:rFonts w:eastAsia="Times New Roman"/>
          <w:lang w:val="es-ES"/>
        </w:rPr>
        <w:br/>
      </w:r>
      <w:r>
        <w:rPr>
          <w:rFonts w:eastAsia="Times New Roman"/>
          <w:lang w:val="es-ES"/>
        </w:rPr>
        <w:br/>
        <w:t>e) Aprobar u observar el</w:t>
      </w:r>
      <w:r>
        <w:rPr>
          <w:rFonts w:eastAsia="Times New Roman"/>
          <w:i/>
          <w:iCs/>
          <w:lang w:val="es-ES"/>
        </w:rPr>
        <w:t xml:space="preserve"> </w:t>
      </w:r>
      <w:r>
        <w:rPr>
          <w:rFonts w:eastAsia="Times New Roman"/>
          <w:lang w:val="es-ES"/>
        </w:rPr>
        <w:t>presupuesto del gobierno autónomo descentralizado provincial, que deberá guardar concordancia con el plan provincial de desarrollo y con el de ordenamiento territorial; así como g</w:t>
      </w:r>
      <w:r>
        <w:rPr>
          <w:rFonts w:eastAsia="Times New Roman"/>
          <w:lang w:val="es-ES"/>
        </w:rPr>
        <w:t>arantizar una participación ciudadana en el marco de la Constitución y la ley. De igual forma, aprobará u observará la liquidación presupuestaria del año inmediato anterior, con las respectivas reformas;</w:t>
      </w:r>
      <w:r>
        <w:rPr>
          <w:rFonts w:eastAsia="Times New Roman"/>
          <w:lang w:val="es-ES"/>
        </w:rPr>
        <w:br/>
      </w:r>
      <w:r>
        <w:rPr>
          <w:rFonts w:eastAsia="Times New Roman"/>
          <w:lang w:val="es-ES"/>
        </w:rPr>
        <w:br/>
        <w:t>f) Crear, modificar o extinguir tasas y/o contribuc</w:t>
      </w:r>
      <w:r>
        <w:rPr>
          <w:rFonts w:eastAsia="Times New Roman"/>
          <w:lang w:val="es-ES"/>
        </w:rPr>
        <w:t>iones especiales por los servicios que preste y obras que ejecute;</w:t>
      </w:r>
      <w:r>
        <w:rPr>
          <w:rFonts w:eastAsia="Times New Roman"/>
          <w:lang w:val="es-ES"/>
        </w:rPr>
        <w:br/>
      </w:r>
      <w:r>
        <w:rPr>
          <w:rFonts w:eastAsia="Times New Roman"/>
          <w:lang w:val="es-ES"/>
        </w:rPr>
        <w:br/>
        <w:t>g) Autorizar la contratación de empréstitos destinados a financiar la ejecución de programas y proyectos previstos en el plan provincial de desarrollo y de ordenamiento territorial, observ</w:t>
      </w:r>
      <w:r>
        <w:rPr>
          <w:rFonts w:eastAsia="Times New Roman"/>
          <w:lang w:val="es-ES"/>
        </w:rPr>
        <w:t>ando las disposiciones previstas en la Constitución, la ley y las ordenanzas que se expidan para el efecto;</w:t>
      </w:r>
      <w:r>
        <w:rPr>
          <w:rFonts w:eastAsia="Times New Roman"/>
          <w:lang w:val="es-ES"/>
        </w:rPr>
        <w:br/>
      </w:r>
      <w:r>
        <w:rPr>
          <w:rFonts w:eastAsia="Times New Roman"/>
          <w:lang w:val="es-ES"/>
        </w:rPr>
        <w:br/>
        <w:t>h) Aprobar la creación de empresas públicas o la participación en empresas de economía mixta, para la gestión de servicios de su competencia u obra</w:t>
      </w:r>
      <w:r>
        <w:rPr>
          <w:rFonts w:eastAsia="Times New Roman"/>
          <w:lang w:val="es-ES"/>
        </w:rPr>
        <w:t>s públicas provinciales, según las disposiciones de la Constitución y la ley. La gestión de los recursos hídricos será exclusivamente pública y comunitaria de acuerdo a las disposiciones constitucionales y legales;</w:t>
      </w:r>
      <w:r>
        <w:rPr>
          <w:rFonts w:eastAsia="Times New Roman"/>
          <w:lang w:val="es-ES"/>
        </w:rPr>
        <w:br/>
      </w:r>
      <w:r>
        <w:rPr>
          <w:rFonts w:eastAsia="Times New Roman"/>
          <w:lang w:val="es-ES"/>
        </w:rPr>
        <w:br/>
        <w:t>i) Conocer el plan operativo y presupues</w:t>
      </w:r>
      <w:r>
        <w:rPr>
          <w:rFonts w:eastAsia="Times New Roman"/>
          <w:lang w:val="es-ES"/>
        </w:rPr>
        <w:t>to de las empresas públicas y mixtas del gobierno autónomo descentralizado provincial, aprobado por el directorio de la respectiva empresa, y consolidarlo en el presupuesto general del gobierno provincial;</w:t>
      </w:r>
      <w:r>
        <w:rPr>
          <w:rFonts w:eastAsia="Times New Roman"/>
          <w:lang w:val="es-ES"/>
        </w:rPr>
        <w:br/>
      </w:r>
      <w:r>
        <w:rPr>
          <w:rFonts w:eastAsia="Times New Roman"/>
          <w:lang w:val="es-ES"/>
        </w:rPr>
        <w:br/>
        <w:t>j) Aprobar, a pedido del prefecto o prefecta, tra</w:t>
      </w:r>
      <w:r>
        <w:rPr>
          <w:rFonts w:eastAsia="Times New Roman"/>
          <w:lang w:val="es-ES"/>
        </w:rPr>
        <w:t>spasos de partidas presupuestarias y reducciones de crédito, cuando las circunstancias lo ameriten;</w:t>
      </w:r>
      <w:r>
        <w:rPr>
          <w:rFonts w:eastAsia="Times New Roman"/>
          <w:lang w:val="es-ES"/>
        </w:rPr>
        <w:br/>
      </w:r>
      <w:r>
        <w:rPr>
          <w:rFonts w:eastAsia="Times New Roman"/>
          <w:lang w:val="es-ES"/>
        </w:rPr>
        <w:br/>
        <w:t>k) Conocer las declaraciones de utilidad pública o de interés social de los bienes materia de expropiación, resueltos por el prefecto, conforme la ley;</w:t>
      </w:r>
      <w:r>
        <w:rPr>
          <w:rFonts w:eastAsia="Times New Roman"/>
          <w:lang w:val="es-ES"/>
        </w:rPr>
        <w:br/>
      </w:r>
      <w:r>
        <w:rPr>
          <w:rFonts w:eastAsia="Times New Roman"/>
          <w:lang w:val="es-ES"/>
        </w:rPr>
        <w:br/>
        <w:t>l)</w:t>
      </w:r>
      <w:r>
        <w:rPr>
          <w:rFonts w:eastAsia="Times New Roman"/>
          <w:lang w:val="es-ES"/>
        </w:rPr>
        <w:t xml:space="preserve"> Fiscalizar la gestión del prefecto o prefecta, viceprefecto o viceprefecta del gobierno autónomo descentralizado provincial, de acuerdo al presente Código;</w:t>
      </w:r>
      <w:r>
        <w:rPr>
          <w:rFonts w:eastAsia="Times New Roman"/>
          <w:lang w:val="es-ES"/>
        </w:rPr>
        <w:br/>
      </w:r>
      <w:r>
        <w:rPr>
          <w:rFonts w:eastAsia="Times New Roman"/>
          <w:lang w:val="es-ES"/>
        </w:rPr>
        <w:br/>
        <w:t>m) Destituir, con el voto conforme de las dos terceras partes de sus integrantes, al prefecto o pr</w:t>
      </w:r>
      <w:r>
        <w:rPr>
          <w:rFonts w:eastAsia="Times New Roman"/>
          <w:lang w:val="es-ES"/>
        </w:rPr>
        <w:t>efecta o al viceprefecto o viceprefecta provincial que hubiere incurrido en una de las causales previstas en este Código, garantizando el debido proceso;</w:t>
      </w:r>
      <w:r>
        <w:rPr>
          <w:rFonts w:eastAsia="Times New Roman"/>
          <w:lang w:val="es-ES"/>
        </w:rPr>
        <w:br/>
      </w:r>
      <w:r>
        <w:rPr>
          <w:rFonts w:eastAsia="Times New Roman"/>
          <w:lang w:val="es-ES"/>
        </w:rPr>
        <w:br/>
        <w:t xml:space="preserve">n) Designar, de fuera de su seno, al viceprefecto o viceprefecta, en caso de ausencia definitiva del </w:t>
      </w:r>
      <w:r>
        <w:rPr>
          <w:rFonts w:eastAsia="Times New Roman"/>
          <w:lang w:val="es-ES"/>
        </w:rPr>
        <w:t>titular, de una terna presentada por el prefecto o prefecta;</w:t>
      </w:r>
      <w:r>
        <w:rPr>
          <w:rFonts w:eastAsia="Times New Roman"/>
          <w:lang w:val="es-ES"/>
        </w:rPr>
        <w:br/>
      </w:r>
      <w:r>
        <w:rPr>
          <w:rFonts w:eastAsia="Times New Roman"/>
          <w:lang w:val="es-ES"/>
        </w:rPr>
        <w:br/>
        <w:t>o) Designar, de fuera de su seno, al secretario del consejo provincial, de la terna presentada por el prefecto o prefecta provincial;</w:t>
      </w:r>
      <w:r>
        <w:rPr>
          <w:rFonts w:eastAsia="Times New Roman"/>
          <w:lang w:val="es-ES"/>
        </w:rPr>
        <w:br/>
      </w:r>
      <w:r>
        <w:rPr>
          <w:rFonts w:eastAsia="Times New Roman"/>
          <w:lang w:val="es-ES"/>
        </w:rPr>
        <w:br/>
        <w:t>p) Decidir la participación en mancomunidades o consorcios;</w:t>
      </w:r>
      <w:r>
        <w:rPr>
          <w:rFonts w:eastAsia="Times New Roman"/>
          <w:lang w:val="es-ES"/>
        </w:rPr>
        <w:br/>
      </w:r>
      <w:r>
        <w:rPr>
          <w:rFonts w:eastAsia="Times New Roman"/>
          <w:lang w:val="es-ES"/>
        </w:rPr>
        <w:br/>
        <w:t>q) Aprobar la conformación de comisiones ocasionales sugeridas por el prefecto o prefecta.</w:t>
      </w:r>
      <w:r>
        <w:rPr>
          <w:rFonts w:eastAsia="Times New Roman"/>
          <w:lang w:val="es-ES"/>
        </w:rPr>
        <w:br/>
      </w:r>
      <w:r>
        <w:rPr>
          <w:rFonts w:eastAsia="Times New Roman"/>
          <w:lang w:val="es-ES"/>
        </w:rPr>
        <w:br/>
        <w:t>r) Conformar las comisiones permanentes, especiales y técnicas que sean necesarias, respetando la proporcionalidad de la representación política y poblacional urb</w:t>
      </w:r>
      <w:r>
        <w:rPr>
          <w:rFonts w:eastAsia="Times New Roman"/>
          <w:lang w:val="es-ES"/>
        </w:rPr>
        <w:t>ana y rural existente en su seno, y aprobar la conformación de comisiones ocasionales sugeridas por el prefecto o prefecta;</w:t>
      </w:r>
      <w:r>
        <w:rPr>
          <w:rFonts w:eastAsia="Times New Roman"/>
          <w:lang w:val="es-ES"/>
        </w:rPr>
        <w:br/>
      </w:r>
      <w:r>
        <w:rPr>
          <w:rFonts w:eastAsia="Times New Roman"/>
          <w:lang w:val="es-ES"/>
        </w:rPr>
        <w:br/>
        <w:t>s) Conceder licencias a los miembros del gobierno provincial, que acumulados, no sobrepasen sesenta días. En el caso de enfermedade</w:t>
      </w:r>
      <w:r>
        <w:rPr>
          <w:rFonts w:eastAsia="Times New Roman"/>
          <w:lang w:val="es-ES"/>
        </w:rPr>
        <w:t>s catastróficas o calamidad doméstica debidamente justificada, podrá prorrogar este plazo;</w:t>
      </w:r>
      <w:r>
        <w:rPr>
          <w:rFonts w:eastAsia="Times New Roman"/>
          <w:lang w:val="es-ES"/>
        </w:rPr>
        <w:br/>
      </w:r>
      <w:r>
        <w:rPr>
          <w:rFonts w:eastAsia="Times New Roman"/>
          <w:lang w:val="es-ES"/>
        </w:rPr>
        <w:br/>
        <w:t>t) Conocer y resolver los asuntos que le sean sometidos a su conocimiento por parte del prefecto o prefecta;</w:t>
      </w:r>
      <w:r>
        <w:rPr>
          <w:rFonts w:eastAsia="Times New Roman"/>
          <w:lang w:val="es-ES"/>
        </w:rPr>
        <w:br/>
      </w:r>
      <w:r>
        <w:rPr>
          <w:rFonts w:eastAsia="Times New Roman"/>
          <w:lang w:val="es-ES"/>
        </w:rPr>
        <w:br/>
        <w:t>u) Designar, cuando corresponda a sus delegados en ent</w:t>
      </w:r>
      <w:r>
        <w:rPr>
          <w:rFonts w:eastAsia="Times New Roman"/>
          <w:lang w:val="es-ES"/>
        </w:rPr>
        <w:t>idades, empresas u organismos colegiados:</w:t>
      </w:r>
      <w:r>
        <w:rPr>
          <w:rFonts w:eastAsia="Times New Roman"/>
          <w:lang w:val="es-ES"/>
        </w:rPr>
        <w:br/>
      </w:r>
      <w:r>
        <w:rPr>
          <w:rFonts w:eastAsia="Times New Roman"/>
          <w:lang w:val="es-ES"/>
        </w:rPr>
        <w:br/>
        <w:t>v) Emitir políticas que contribuyan al desarrollo de las culturas, de acuerdo con las leyes sobre la materia; y,</w:t>
      </w:r>
      <w:r>
        <w:rPr>
          <w:rFonts w:eastAsia="Times New Roman"/>
          <w:lang w:val="es-ES"/>
        </w:rPr>
        <w:br/>
      </w:r>
      <w:r>
        <w:rPr>
          <w:rFonts w:eastAsia="Times New Roman"/>
          <w:lang w:val="es-ES"/>
        </w:rPr>
        <w:br/>
        <w:t>w) Las demás previstas en la ley.</w:t>
      </w:r>
    </w:p>
    <w:p w:rsidR="00000000" w:rsidRDefault="001F4906">
      <w:pPr>
        <w:rPr>
          <w:rFonts w:eastAsia="Times New Roman"/>
          <w:lang w:val="es-ES"/>
        </w:rPr>
      </w:pPr>
      <w:r>
        <w:rPr>
          <w:rFonts w:eastAsia="Times New Roman"/>
          <w:lang w:val="es-ES"/>
        </w:rPr>
        <w:t>Art. 48.-</w:t>
      </w:r>
      <w:r>
        <w:rPr>
          <w:rFonts w:eastAsia="Times New Roman"/>
          <w:b/>
          <w:bCs/>
          <w:lang w:val="es-ES"/>
        </w:rPr>
        <w:t xml:space="preserve"> Atribuciones de los consejeros o consejeras.- </w:t>
      </w:r>
      <w:r>
        <w:rPr>
          <w:rFonts w:eastAsia="Times New Roman"/>
          <w:lang w:val="es-ES"/>
        </w:rPr>
        <w:t>Los integ</w:t>
      </w:r>
      <w:r>
        <w:rPr>
          <w:rFonts w:eastAsia="Times New Roman"/>
          <w:lang w:val="es-ES"/>
        </w:rPr>
        <w:t>rantes del consejo provincial serán responsables ante la ciudadanía y las autoridades competentes de sus acciones u omisiones en el cumplimiento de sus atribuciones y estarán obligados a rendir cuentas a sus mandantes. Tienen las siguientes atribuciones:</w:t>
      </w:r>
      <w:r>
        <w:rPr>
          <w:rFonts w:eastAsia="Times New Roman"/>
          <w:lang w:val="es-ES"/>
        </w:rPr>
        <w:br/>
      </w:r>
      <w:r>
        <w:rPr>
          <w:rFonts w:eastAsia="Times New Roman"/>
          <w:lang w:val="es-ES"/>
        </w:rPr>
        <w:br/>
      </w:r>
      <w:r>
        <w:rPr>
          <w:rFonts w:eastAsia="Times New Roman"/>
          <w:lang w:val="es-ES"/>
        </w:rPr>
        <w:t>a) Intervenir con voz y voto en las sesiones y deliberaciones del consejo provincial;</w:t>
      </w:r>
      <w:r>
        <w:rPr>
          <w:rFonts w:eastAsia="Times New Roman"/>
          <w:lang w:val="es-ES"/>
        </w:rPr>
        <w:br/>
      </w:r>
      <w:r>
        <w:rPr>
          <w:rFonts w:eastAsia="Times New Roman"/>
          <w:lang w:val="es-ES"/>
        </w:rPr>
        <w:br/>
        <w:t>b) Presentar proyectos de ordenanzas provinciales en el ámbito de sus competencias;</w:t>
      </w:r>
      <w:r>
        <w:rPr>
          <w:rFonts w:eastAsia="Times New Roman"/>
          <w:lang w:val="es-ES"/>
        </w:rPr>
        <w:br/>
      </w:r>
      <w:r>
        <w:rPr>
          <w:rFonts w:eastAsia="Times New Roman"/>
          <w:lang w:val="es-ES"/>
        </w:rPr>
        <w:br/>
        <w:t>c) Intervenir en el consejo provincial de planificación, en las comisiones permanent</w:t>
      </w:r>
      <w:r>
        <w:rPr>
          <w:rFonts w:eastAsia="Times New Roman"/>
          <w:lang w:val="es-ES"/>
        </w:rPr>
        <w:t>es, especiales y técnicas; y, en las delegaciones y representaciones que designe el consejo provincial; y,</w:t>
      </w:r>
      <w:r>
        <w:rPr>
          <w:rFonts w:eastAsia="Times New Roman"/>
          <w:lang w:val="es-ES"/>
        </w:rPr>
        <w:br/>
      </w:r>
      <w:r>
        <w:rPr>
          <w:rFonts w:eastAsia="Times New Roman"/>
          <w:lang w:val="es-ES"/>
        </w:rPr>
        <w:br/>
        <w:t>d) Fiscalizar las acciones del ejecutivo provincial de acuerdo con este Código y la ley.</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PREFECTO O PREFECTA PROVINCIA</w:t>
      </w:r>
      <w:r>
        <w:rPr>
          <w:rFonts w:eastAsia="Times New Roman"/>
          <w:b/>
          <w:bCs/>
          <w:sz w:val="36"/>
          <w:szCs w:val="36"/>
          <w:lang w:val="es-ES"/>
        </w:rPr>
        <w:t>L</w:t>
      </w:r>
    </w:p>
    <w:p w:rsidR="00000000" w:rsidRDefault="001F4906">
      <w:pPr>
        <w:rPr>
          <w:rFonts w:eastAsia="Times New Roman"/>
          <w:lang w:val="es-ES"/>
        </w:rPr>
      </w:pPr>
      <w:r>
        <w:rPr>
          <w:rFonts w:eastAsia="Times New Roman"/>
          <w:lang w:val="es-ES"/>
        </w:rPr>
        <w:t>Art. 49.-</w:t>
      </w:r>
      <w:r>
        <w:rPr>
          <w:rFonts w:eastAsia="Times New Roman"/>
          <w:b/>
          <w:bCs/>
          <w:lang w:val="es-ES"/>
        </w:rPr>
        <w:t xml:space="preserve"> </w:t>
      </w:r>
      <w:r>
        <w:rPr>
          <w:rFonts w:eastAsia="Times New Roman"/>
          <w:b/>
          <w:bCs/>
          <w:lang w:val="es-ES"/>
        </w:rPr>
        <w:t xml:space="preserve">Prefecto o prefecta provincial.- </w:t>
      </w:r>
      <w:r>
        <w:rPr>
          <w:rFonts w:eastAsia="Times New Roman"/>
          <w:lang w:val="es-ES"/>
        </w:rPr>
        <w:t>El prefecto o prefecta provincial es la primera autoridad del ejecutivo del gobierno autónomo descentralizado provincial, elegido en binomio con el viceprefecto o viceprefecta por votación popular, de acuerdo con los requis</w:t>
      </w:r>
      <w:r>
        <w:rPr>
          <w:rFonts w:eastAsia="Times New Roman"/>
          <w:lang w:val="es-ES"/>
        </w:rPr>
        <w:t>itos y regulaciones previstos en la ley de la materia electoral.</w:t>
      </w:r>
    </w:p>
    <w:p w:rsidR="00000000" w:rsidRDefault="001F4906">
      <w:pPr>
        <w:rPr>
          <w:rFonts w:eastAsia="Times New Roman"/>
          <w:lang w:val="es-ES"/>
        </w:rPr>
      </w:pPr>
      <w:r>
        <w:rPr>
          <w:rFonts w:eastAsia="Times New Roman"/>
          <w:lang w:val="es-ES"/>
        </w:rPr>
        <w:t xml:space="preserve">Art. 50.- </w:t>
      </w:r>
      <w:r>
        <w:rPr>
          <w:rFonts w:eastAsia="Times New Roman"/>
          <w:b/>
          <w:bCs/>
          <w:lang w:val="es-ES"/>
        </w:rPr>
        <w:t xml:space="preserve">Atribuciones del prefecto o prefecta provincial.- </w:t>
      </w:r>
      <w:r>
        <w:rPr>
          <w:rFonts w:eastAsia="Times New Roman"/>
          <w:lang w:val="es-ES"/>
        </w:rPr>
        <w:t>Le corresponde al prefecto o prefecta provincial:</w:t>
      </w:r>
      <w:r>
        <w:rPr>
          <w:rFonts w:eastAsia="Times New Roman"/>
          <w:lang w:val="es-ES"/>
        </w:rPr>
        <w:br/>
      </w:r>
      <w:r>
        <w:rPr>
          <w:rFonts w:eastAsia="Times New Roman"/>
          <w:lang w:val="es-ES"/>
        </w:rPr>
        <w:br/>
        <w:t>a) Ejercer la representación legal del gobierno autónomo descentralizado provinc</w:t>
      </w:r>
      <w:r>
        <w:rPr>
          <w:rFonts w:eastAsia="Times New Roman"/>
          <w:lang w:val="es-ES"/>
        </w:rPr>
        <w:t>ial. La representación judicial la ejercerá conjuntamente con el procurador síndico;</w:t>
      </w:r>
      <w:r>
        <w:rPr>
          <w:rFonts w:eastAsia="Times New Roman"/>
          <w:lang w:val="es-ES"/>
        </w:rPr>
        <w:br/>
      </w:r>
      <w:r>
        <w:rPr>
          <w:rFonts w:eastAsia="Times New Roman"/>
          <w:lang w:val="es-ES"/>
        </w:rPr>
        <w:br/>
        <w:t>b) Ejercer la facultad ejecutiva del gobierno autónomo descentralizado provincial;</w:t>
      </w:r>
      <w:r>
        <w:rPr>
          <w:rFonts w:eastAsia="Times New Roman"/>
          <w:lang w:val="es-ES"/>
        </w:rPr>
        <w:br/>
      </w:r>
      <w:r>
        <w:rPr>
          <w:rFonts w:eastAsia="Times New Roman"/>
          <w:lang w:val="es-ES"/>
        </w:rPr>
        <w:br/>
        <w:t>c) Convocar y presidir con voz y voto las sesiones del concejo provincial, para lo cua</w:t>
      </w:r>
      <w:r>
        <w:rPr>
          <w:rFonts w:eastAsia="Times New Roman"/>
          <w:lang w:val="es-ES"/>
        </w:rPr>
        <w:t>l deberá proponer el orden del día de manera previa. El ejecutivo tendrá voto dirimente en caso de empate en las votaciones del órgano legislativo y de fiscalización;</w:t>
      </w:r>
      <w:r>
        <w:rPr>
          <w:rFonts w:eastAsia="Times New Roman"/>
          <w:lang w:val="es-ES"/>
        </w:rPr>
        <w:br/>
      </w:r>
      <w:r>
        <w:rPr>
          <w:rFonts w:eastAsia="Times New Roman"/>
          <w:lang w:val="es-ES"/>
        </w:rPr>
        <w:br/>
        <w:t>d) Presentar al consejo provincial proyectos de ordenanza, de acuerdo a las materias que</w:t>
      </w:r>
      <w:r>
        <w:rPr>
          <w:rFonts w:eastAsia="Times New Roman"/>
          <w:lang w:val="es-ES"/>
        </w:rPr>
        <w:t xml:space="preserve"> son de competencia del gobierno autónomo descentralizado provincial;</w:t>
      </w:r>
      <w:r>
        <w:rPr>
          <w:rFonts w:eastAsia="Times New Roman"/>
          <w:lang w:val="es-ES"/>
        </w:rPr>
        <w:br/>
      </w:r>
      <w:r>
        <w:rPr>
          <w:rFonts w:eastAsia="Times New Roman"/>
          <w:lang w:val="es-ES"/>
        </w:rPr>
        <w:br/>
        <w:t>e) Presentar con facultad privativa, proyectos de ordenanzas tributarias que creen, modifiquen, exoneren o supriman tributos, en el ámbito de las competencias correspondientes a su nive</w:t>
      </w:r>
      <w:r>
        <w:rPr>
          <w:rFonts w:eastAsia="Times New Roman"/>
          <w:lang w:val="es-ES"/>
        </w:rPr>
        <w:t>l de gobierno;</w:t>
      </w:r>
      <w:r>
        <w:rPr>
          <w:rFonts w:eastAsia="Times New Roman"/>
          <w:lang w:val="es-ES"/>
        </w:rPr>
        <w:br/>
      </w:r>
      <w:r>
        <w:rPr>
          <w:rFonts w:eastAsia="Times New Roman"/>
          <w:lang w:val="es-ES"/>
        </w:rPr>
        <w:br/>
        <w:t>f) Dirigir la elaboración del plan provincial de desarrollo y el de ordenamiento territorial, en concordancia con el plan nacional de desarrollo y los planes de los distintos gobiernos autónomos descentralizados, en el marco de la plurinaci</w:t>
      </w:r>
      <w:r>
        <w:rPr>
          <w:rFonts w:eastAsia="Times New Roman"/>
          <w:lang w:val="es-ES"/>
        </w:rPr>
        <w:t xml:space="preserve">onalidad, interculturalidad y respeto a la diversidad, con la participación ciudadana y de otros actores de los sectores públicos y la sociedad; para lo cual presidirá las sesiones del consejo provincial de planificación y promoverá la constitución de las </w:t>
      </w:r>
      <w:r>
        <w:rPr>
          <w:rFonts w:eastAsia="Times New Roman"/>
          <w:lang w:val="es-ES"/>
        </w:rPr>
        <w:t>instancias de participación ciudadana establecidas en la Constitución y la ley;</w:t>
      </w:r>
      <w:r>
        <w:rPr>
          <w:rFonts w:eastAsia="Times New Roman"/>
          <w:lang w:val="es-ES"/>
        </w:rPr>
        <w:br/>
      </w:r>
      <w:r>
        <w:rPr>
          <w:rFonts w:eastAsia="Times New Roman"/>
          <w:lang w:val="es-ES"/>
        </w:rPr>
        <w:br/>
        <w:t>g) Elaborar el plan operativo anual y la correspondiente proforma presupuestaria institucional conforme al plan provincial de desarrollo y de ordenamiento territorial, observa</w:t>
      </w:r>
      <w:r>
        <w:rPr>
          <w:rFonts w:eastAsia="Times New Roman"/>
          <w:lang w:val="es-ES"/>
        </w:rPr>
        <w:t>ndo los procedimientos participativos señalados en este Código. La proforma del presupuesto institucional deberá someterla a consideración del consejo provincial para su aprobación;</w:t>
      </w:r>
      <w:r>
        <w:rPr>
          <w:rFonts w:eastAsia="Times New Roman"/>
          <w:lang w:val="es-ES"/>
        </w:rPr>
        <w:br/>
      </w:r>
      <w:r>
        <w:rPr>
          <w:rFonts w:eastAsia="Times New Roman"/>
          <w:lang w:val="es-ES"/>
        </w:rPr>
        <w:br/>
        <w:t>h) Resolver administrativamente todos los asuntos correspondientes a su c</w:t>
      </w:r>
      <w:r>
        <w:rPr>
          <w:rFonts w:eastAsia="Times New Roman"/>
          <w:lang w:val="es-ES"/>
        </w:rPr>
        <w:t>argo; expedir la estructura orgánico - funcional del gobierno autónomo descentralizado provincial; nombrar y remover a los funcionarios de dirección, procurador síndico y demás servidores públicos de libre nombramiento y remoción del gobierno autónomo desc</w:t>
      </w:r>
      <w:r>
        <w:rPr>
          <w:rFonts w:eastAsia="Times New Roman"/>
          <w:lang w:val="es-ES"/>
        </w:rPr>
        <w:t>entralizado provincial;</w:t>
      </w:r>
      <w:r>
        <w:rPr>
          <w:rFonts w:eastAsia="Times New Roman"/>
          <w:lang w:val="es-ES"/>
        </w:rPr>
        <w:br/>
      </w:r>
      <w:r>
        <w:rPr>
          <w:rFonts w:eastAsia="Times New Roman"/>
          <w:lang w:val="es-ES"/>
        </w:rPr>
        <w:br/>
        <w:t>i) Distribuir los asuntos que deban pasar a las comisiones del gobierno autónomo provincial y señalar el plazo en que deben ser presentados los informes correspondientes;</w:t>
      </w:r>
      <w:r>
        <w:rPr>
          <w:rFonts w:eastAsia="Times New Roman"/>
          <w:lang w:val="es-ES"/>
        </w:rPr>
        <w:br/>
      </w:r>
      <w:r>
        <w:rPr>
          <w:rFonts w:eastAsia="Times New Roman"/>
          <w:lang w:val="es-ES"/>
        </w:rPr>
        <w:br/>
        <w:t>j) Designar a sus representantes institucionales en entidad</w:t>
      </w:r>
      <w:r>
        <w:rPr>
          <w:rFonts w:eastAsia="Times New Roman"/>
          <w:lang w:val="es-ES"/>
        </w:rPr>
        <w:t>es, empresas u organismos colegiados donde tenga participación el gobierno provincial; así como delegar atribuciones y deberes al viceprefecto o viceprefecta, miembros del órgano legislativo y funcionarios, dentro del ámbito de sus competencias;</w:t>
      </w:r>
      <w:r>
        <w:rPr>
          <w:rFonts w:eastAsia="Times New Roman"/>
          <w:lang w:val="es-ES"/>
        </w:rPr>
        <w:br/>
      </w:r>
      <w:r>
        <w:rPr>
          <w:rFonts w:eastAsia="Times New Roman"/>
          <w:lang w:val="es-ES"/>
        </w:rPr>
        <w:br/>
        <w:t>k) Suscri</w:t>
      </w:r>
      <w:r>
        <w:rPr>
          <w:rFonts w:eastAsia="Times New Roman"/>
          <w:lang w:val="es-ES"/>
        </w:rPr>
        <w:t xml:space="preserve">bir contratos, convenios e instrumentos que comprometan al gobierno autónomo descentralizado provincial, de acuerdo con la ley. Los convenios de crédito o aquellos que comprometan el patrimonio institucional requerirán autorización del consejo provincial, </w:t>
      </w:r>
      <w:r>
        <w:rPr>
          <w:rFonts w:eastAsia="Times New Roman"/>
          <w:lang w:val="es-ES"/>
        </w:rPr>
        <w:t>en los montos y casos previstos en las ordenanzas provinciales que se dicten en la materia;</w:t>
      </w:r>
      <w:r>
        <w:rPr>
          <w:rFonts w:eastAsia="Times New Roman"/>
          <w:lang w:val="es-ES"/>
        </w:rPr>
        <w:br/>
      </w:r>
      <w:r>
        <w:rPr>
          <w:rFonts w:eastAsia="Times New Roman"/>
          <w:lang w:val="es-ES"/>
        </w:rPr>
        <w:br/>
        <w:t>l) La aprobación, bajo su responsabilidad civil, penal y administrativa, de los traspasos de partidas presupuestarias, suplementos y reducciones de crédito, en cas</w:t>
      </w:r>
      <w:r>
        <w:rPr>
          <w:rFonts w:eastAsia="Times New Roman"/>
          <w:lang w:val="es-ES"/>
        </w:rPr>
        <w:t>os especiales originados en asignaciones extraordinarias o para financiar casos de emergencia legalmente declarada, manteniendo la necesaria relación entre los programas y subprogramas. para que dichos traspasos no afecten la ejecución de obras públicas ni</w:t>
      </w:r>
      <w:r>
        <w:rPr>
          <w:rFonts w:eastAsia="Times New Roman"/>
          <w:lang w:val="es-ES"/>
        </w:rPr>
        <w:t xml:space="preserve"> la prestación de servicios públicos. El prefecto o la prefecta deberá informar al consejo provincial sobre dichos traspasos y las razones de los mismos;</w:t>
      </w:r>
      <w:r>
        <w:rPr>
          <w:rFonts w:eastAsia="Times New Roman"/>
          <w:lang w:val="es-ES"/>
        </w:rPr>
        <w:br/>
      </w:r>
      <w:r>
        <w:rPr>
          <w:rFonts w:eastAsia="Times New Roman"/>
          <w:lang w:val="es-ES"/>
        </w:rPr>
        <w:br/>
        <w:t xml:space="preserve">m) Dictar, en caso de emergencia grave, bajo su responsabilidad y en la sesión subsiguiente, medidas </w:t>
      </w:r>
      <w:r>
        <w:rPr>
          <w:rFonts w:eastAsia="Times New Roman"/>
          <w:lang w:val="es-ES"/>
        </w:rPr>
        <w:t>de carácter urgente y transitorio y dar cuenta de ellas al consejo, en la sesión subsiguiente, si a éste hubiere correspondido adoptarlas, para su ratificación;</w:t>
      </w:r>
      <w:r>
        <w:rPr>
          <w:rFonts w:eastAsia="Times New Roman"/>
          <w:lang w:val="es-ES"/>
        </w:rPr>
        <w:br/>
      </w:r>
      <w:r>
        <w:rPr>
          <w:rFonts w:eastAsia="Times New Roman"/>
          <w:lang w:val="es-ES"/>
        </w:rPr>
        <w:br/>
        <w:t>n) Coordinar un plan de seguridad ciudadana acorde con la realidad de cada provincia y en armo</w:t>
      </w:r>
      <w:r>
        <w:rPr>
          <w:rFonts w:eastAsia="Times New Roman"/>
          <w:lang w:val="es-ES"/>
        </w:rPr>
        <w:t>nía con el plan nacional de seguridad ciudadana, articulando para tal efecto el gobierno autónomo provincial, el gobierno central a través del organismo correspondiente, la ciudadanía y la Policía Nacional;</w:t>
      </w:r>
      <w:r>
        <w:rPr>
          <w:rFonts w:eastAsia="Times New Roman"/>
          <w:lang w:val="es-ES"/>
        </w:rPr>
        <w:br/>
      </w:r>
      <w:r>
        <w:rPr>
          <w:rFonts w:eastAsia="Times New Roman"/>
          <w:lang w:val="es-ES"/>
        </w:rPr>
        <w:br/>
        <w:t>o) Decidir el modelo de gestión administrativa m</w:t>
      </w:r>
      <w:r>
        <w:rPr>
          <w:rFonts w:eastAsia="Times New Roman"/>
          <w:lang w:val="es-ES"/>
        </w:rPr>
        <w:t>ediante el cual deben ejecutarse el plan provincial de desarrollo y el de ordenamiento territorial;</w:t>
      </w:r>
      <w:r>
        <w:rPr>
          <w:rFonts w:eastAsia="Times New Roman"/>
          <w:lang w:val="es-ES"/>
        </w:rPr>
        <w:br/>
      </w:r>
      <w:r>
        <w:rPr>
          <w:rFonts w:eastAsia="Times New Roman"/>
          <w:lang w:val="es-ES"/>
        </w:rPr>
        <w:br/>
        <w:t>p) Sugerir la conformación de comisiones ocasionales que se requieran para el funcionamiento del gobierno provincial:</w:t>
      </w:r>
      <w:r>
        <w:rPr>
          <w:rFonts w:eastAsia="Times New Roman"/>
          <w:lang w:val="es-ES"/>
        </w:rPr>
        <w:br/>
      </w:r>
      <w:r>
        <w:rPr>
          <w:rFonts w:eastAsia="Times New Roman"/>
          <w:lang w:val="es-ES"/>
        </w:rPr>
        <w:br/>
        <w:t>q) Integrar y presidir la comisión d</w:t>
      </w:r>
      <w:r>
        <w:rPr>
          <w:rFonts w:eastAsia="Times New Roman"/>
          <w:lang w:val="es-ES"/>
        </w:rPr>
        <w:t>e mesa:</w:t>
      </w:r>
      <w:r>
        <w:rPr>
          <w:rFonts w:eastAsia="Times New Roman"/>
          <w:lang w:val="es-ES"/>
        </w:rPr>
        <w:br/>
      </w:r>
      <w:r>
        <w:rPr>
          <w:rFonts w:eastAsia="Times New Roman"/>
          <w:lang w:val="es-ES"/>
        </w:rPr>
        <w:br/>
        <w:t>r) Suscribir las actas de las sesiones del consejo y de la comisión de mesa;</w:t>
      </w:r>
      <w:r>
        <w:rPr>
          <w:rFonts w:eastAsia="Times New Roman"/>
          <w:lang w:val="es-ES"/>
        </w:rPr>
        <w:br/>
      </w:r>
      <w:r>
        <w:rPr>
          <w:rFonts w:eastAsia="Times New Roman"/>
          <w:lang w:val="es-ES"/>
        </w:rPr>
        <w:br/>
        <w:t>s) Coordinar la acción provincial con las demás entidades públicas y privadas;</w:t>
      </w:r>
      <w:r>
        <w:rPr>
          <w:rFonts w:eastAsia="Times New Roman"/>
          <w:lang w:val="es-ES"/>
        </w:rPr>
        <w:br/>
      </w:r>
      <w:r>
        <w:rPr>
          <w:rFonts w:eastAsia="Times New Roman"/>
          <w:lang w:val="es-ES"/>
        </w:rPr>
        <w:br/>
        <w:t>t) Resolver los reclamos administrativos que le corresponden:</w:t>
      </w:r>
      <w:r>
        <w:rPr>
          <w:rFonts w:eastAsia="Times New Roman"/>
          <w:lang w:val="es-ES"/>
        </w:rPr>
        <w:br/>
      </w:r>
      <w:r>
        <w:rPr>
          <w:rFonts w:eastAsia="Times New Roman"/>
          <w:lang w:val="es-ES"/>
        </w:rPr>
        <w:br/>
        <w:t xml:space="preserve">u) Presentar al consejo y </w:t>
      </w:r>
      <w:r>
        <w:rPr>
          <w:rFonts w:eastAsia="Times New Roman"/>
          <w:lang w:val="es-ES"/>
        </w:rPr>
        <w:t>a la ciudadanía en general un informe anual escrito, para su evaluación a través del sistema de rendición de cuentas y control social, acerca de la gestión administrativa realizada, destacando el estado de los servicios y de las demás obras públicas realiz</w:t>
      </w:r>
      <w:r>
        <w:rPr>
          <w:rFonts w:eastAsia="Times New Roman"/>
          <w:lang w:val="es-ES"/>
        </w:rPr>
        <w:t>adas en el año anterior, los procedimientos empleados en su ejecución, los costos unitarios y totales y la forma cómo se hubieren cumplido los planes y programas aprobados por el consejo; y,</w:t>
      </w:r>
      <w:r>
        <w:rPr>
          <w:rFonts w:eastAsia="Times New Roman"/>
          <w:lang w:val="es-ES"/>
        </w:rPr>
        <w:br/>
      </w:r>
      <w:r>
        <w:rPr>
          <w:rFonts w:eastAsia="Times New Roman"/>
          <w:lang w:val="es-ES"/>
        </w:rPr>
        <w:br/>
        <w:t>v) Las demás que prevea la ley.</w:t>
      </w:r>
    </w:p>
    <w:p w:rsidR="00000000" w:rsidRDefault="001F490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VICEPREFECTO O V</w:t>
      </w:r>
      <w:r>
        <w:rPr>
          <w:rFonts w:eastAsia="Times New Roman"/>
          <w:b/>
          <w:bCs/>
          <w:sz w:val="36"/>
          <w:szCs w:val="36"/>
          <w:lang w:val="es-ES"/>
        </w:rPr>
        <w:t>ICEPREFECT</w:t>
      </w:r>
      <w:r>
        <w:rPr>
          <w:rFonts w:eastAsia="Times New Roman"/>
          <w:b/>
          <w:bCs/>
          <w:sz w:val="36"/>
          <w:szCs w:val="36"/>
          <w:lang w:val="es-ES"/>
        </w:rPr>
        <w:t>A</w:t>
      </w:r>
    </w:p>
    <w:p w:rsidR="00000000" w:rsidRDefault="001F4906">
      <w:pPr>
        <w:rPr>
          <w:rFonts w:eastAsia="Times New Roman"/>
          <w:lang w:val="es-ES"/>
        </w:rPr>
      </w:pPr>
      <w:r>
        <w:rPr>
          <w:rFonts w:eastAsia="Times New Roman"/>
          <w:lang w:val="es-ES"/>
        </w:rPr>
        <w:t>Art. 51.</w:t>
      </w:r>
      <w:r>
        <w:rPr>
          <w:rFonts w:eastAsia="Times New Roman"/>
          <w:b/>
          <w:bCs/>
          <w:lang w:val="es-ES"/>
        </w:rPr>
        <w:t xml:space="preserve">- Viceprefecto o viceprefecta.- </w:t>
      </w:r>
      <w:r>
        <w:rPr>
          <w:rFonts w:eastAsia="Times New Roman"/>
          <w:lang w:val="es-ES"/>
        </w:rPr>
        <w:t>El viceprefecto o viceprefecta es la segunda autoridad ejecutiva del gobierno autónomo descentralizado provincial, elegido por votación popular en binomio con el prefecto o prefecta. En tal calidad interv</w:t>
      </w:r>
      <w:r>
        <w:rPr>
          <w:rFonts w:eastAsia="Times New Roman"/>
          <w:lang w:val="es-ES"/>
        </w:rPr>
        <w:t>endrá con voz y voto en las sesiones del consejo y subrogará al prefecto o prefecta en los casos expresamente señalados en la ley. Estará sujeto a las mismas normas que rigen los deberes, derechos, obligaciones y funciones del o la prefecta; su trabajo ser</w:t>
      </w:r>
      <w:r>
        <w:rPr>
          <w:rFonts w:eastAsia="Times New Roman"/>
          <w:lang w:val="es-ES"/>
        </w:rPr>
        <w:t>á a tiempo completo y no podrá desempeñar otra función, con excepción de ia cátedra universitaria. Como parte del consejo provincial, asumirá a plenitud las funciones de consejero o consejera.</w:t>
      </w:r>
    </w:p>
    <w:p w:rsidR="00000000" w:rsidRDefault="001F4906">
      <w:pPr>
        <w:rPr>
          <w:rFonts w:eastAsia="Times New Roman"/>
          <w:lang w:val="es-ES"/>
        </w:rPr>
      </w:pPr>
      <w:r>
        <w:rPr>
          <w:rFonts w:eastAsia="Times New Roman"/>
          <w:lang w:val="es-ES"/>
        </w:rPr>
        <w:t>Art. 52.-</w:t>
      </w:r>
      <w:r>
        <w:rPr>
          <w:rFonts w:eastAsia="Times New Roman"/>
          <w:b/>
          <w:bCs/>
          <w:lang w:val="es-ES"/>
        </w:rPr>
        <w:t xml:space="preserve"> Atribuciones.- </w:t>
      </w:r>
      <w:r>
        <w:rPr>
          <w:rFonts w:eastAsia="Times New Roman"/>
          <w:lang w:val="es-ES"/>
        </w:rPr>
        <w:t>Son atribuciones del viceprefecto o vi</w:t>
      </w:r>
      <w:r>
        <w:rPr>
          <w:rFonts w:eastAsia="Times New Roman"/>
          <w:lang w:val="es-ES"/>
        </w:rPr>
        <w:t>ceprefecta:</w:t>
      </w:r>
      <w:r>
        <w:rPr>
          <w:rFonts w:eastAsia="Times New Roman"/>
          <w:lang w:val="es-ES"/>
        </w:rPr>
        <w:br/>
      </w:r>
      <w:r>
        <w:rPr>
          <w:rFonts w:eastAsia="Times New Roman"/>
          <w:lang w:val="es-ES"/>
        </w:rPr>
        <w:br/>
        <w:t>1. Subrogar al prefecto o prefecta, en caso de ausencia temporal mayor a tres días, durante el tiempo que dure la misma. En caso de ausencia definitiva, el o la viceprefecta asumirá hasta terminar el período. La autoridad reemplazante recibirá</w:t>
      </w:r>
      <w:r>
        <w:rPr>
          <w:rFonts w:eastAsia="Times New Roman"/>
          <w:lang w:val="es-ES"/>
        </w:rPr>
        <w:t xml:space="preserve"> la remuneración correspondiente a la primera autoridad del ejecutivo;</w:t>
      </w:r>
      <w:r>
        <w:rPr>
          <w:rFonts w:eastAsia="Times New Roman"/>
          <w:lang w:val="es-ES"/>
        </w:rPr>
        <w:br/>
      </w:r>
      <w:r>
        <w:rPr>
          <w:rFonts w:eastAsia="Times New Roman"/>
          <w:lang w:val="es-ES"/>
        </w:rPr>
        <w:br/>
        <w:t>2. Integrar el consejo provincial con derecho a voz y voto;</w:t>
      </w:r>
      <w:r>
        <w:rPr>
          <w:rFonts w:eastAsia="Times New Roman"/>
          <w:lang w:val="es-ES"/>
        </w:rPr>
        <w:br/>
      </w:r>
      <w:r>
        <w:rPr>
          <w:rFonts w:eastAsia="Times New Roman"/>
          <w:lang w:val="es-ES"/>
        </w:rPr>
        <w:br/>
        <w:t>3. Cumplir las funciones, representaciones y responsabilidades delegadas por el prefecto o prefecta;</w:t>
      </w:r>
      <w:r>
        <w:rPr>
          <w:rFonts w:eastAsia="Times New Roman"/>
          <w:lang w:val="es-ES"/>
        </w:rPr>
        <w:br/>
      </w:r>
      <w:r>
        <w:rPr>
          <w:rFonts w:eastAsia="Times New Roman"/>
          <w:lang w:val="es-ES"/>
        </w:rPr>
        <w:br/>
        <w:t>4. Las atribuciones p</w:t>
      </w:r>
      <w:r>
        <w:rPr>
          <w:rFonts w:eastAsia="Times New Roman"/>
          <w:lang w:val="es-ES"/>
        </w:rPr>
        <w:t>ropias de los y las consejeras provinciales;</w:t>
      </w:r>
      <w:r>
        <w:rPr>
          <w:rFonts w:eastAsia="Times New Roman"/>
          <w:lang w:val="es-ES"/>
        </w:rPr>
        <w:br/>
      </w:r>
      <w:r>
        <w:rPr>
          <w:rFonts w:eastAsia="Times New Roman"/>
          <w:lang w:val="es-ES"/>
        </w:rPr>
        <w:br/>
        <w:t>5. Los viceprefectos o viceprefectas no podrán pronunciarse en su calidad de consejeros o consejeras, sobre la legalidad de los actos o contratos que hayan ejecutado durante sus funciones como ejecutivos. Las r</w:t>
      </w:r>
      <w:r>
        <w:rPr>
          <w:rFonts w:eastAsia="Times New Roman"/>
          <w:lang w:val="es-ES"/>
        </w:rPr>
        <w:t>esoluciones que adopte el órgano legislativo contraviniendo esta disposición serán nulas; y,</w:t>
      </w:r>
      <w:r>
        <w:rPr>
          <w:rFonts w:eastAsia="Times New Roman"/>
          <w:lang w:val="es-ES"/>
        </w:rPr>
        <w:br/>
      </w:r>
      <w:r>
        <w:rPr>
          <w:rFonts w:eastAsia="Times New Roman"/>
          <w:lang w:val="es-ES"/>
        </w:rPr>
        <w:br/>
        <w:t>6. Las demás que prevean la ley y las ordenanzas provinciales.</w:t>
      </w:r>
    </w:p>
    <w:p w:rsidR="00000000" w:rsidRDefault="001F490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GOBIERNO AUTÓNOMO DESCENTRALIZADO MUNICIPAL</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NATURALEZA JURÍDICA, SEDE Y FU</w:t>
      </w:r>
      <w:r>
        <w:rPr>
          <w:rFonts w:eastAsia="Times New Roman"/>
          <w:b/>
          <w:bCs/>
          <w:sz w:val="36"/>
          <w:szCs w:val="36"/>
          <w:lang w:val="es-ES"/>
        </w:rPr>
        <w:t>NCIONE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 xml:space="preserve">Art. 53.- </w:t>
      </w:r>
      <w:r>
        <w:rPr>
          <w:rFonts w:eastAsia="Times New Roman"/>
          <w:b/>
          <w:bCs/>
          <w:lang w:val="es-ES"/>
        </w:rPr>
        <w:t xml:space="preserve">Naturaleza jurídica.- </w:t>
      </w:r>
      <w:r>
        <w:rPr>
          <w:rFonts w:eastAsia="Times New Roman"/>
          <w:lang w:val="es-ES"/>
        </w:rPr>
        <w:t>Los gobiernos autónomos descentralizados municipales son personas jurídicas de derecho público, con autonomía política, administrativa y financiera. Estarán integrados por las funciones de participación ciudadana; le</w:t>
      </w:r>
      <w:r>
        <w:rPr>
          <w:rFonts w:eastAsia="Times New Roman"/>
          <w:lang w:val="es-ES"/>
        </w:rPr>
        <w:t>gislación y fiscalización: y, ejecutiva previstas en este Código, para el ejercicio de las funciones y competencias que le corresponden.</w:t>
      </w:r>
      <w:r>
        <w:rPr>
          <w:rFonts w:eastAsia="Times New Roman"/>
          <w:lang w:val="es-ES"/>
        </w:rPr>
        <w:br/>
      </w:r>
      <w:r>
        <w:rPr>
          <w:rFonts w:eastAsia="Times New Roman"/>
          <w:lang w:val="es-ES"/>
        </w:rPr>
        <w:br/>
        <w:t>La sede del gobierno autónomo descentralizado municipal será la cabecera cantonal prevista en la ley de creación del c</w:t>
      </w:r>
      <w:r>
        <w:rPr>
          <w:rFonts w:eastAsia="Times New Roman"/>
          <w:lang w:val="es-ES"/>
        </w:rPr>
        <w:t>antón.</w:t>
      </w:r>
    </w:p>
    <w:p w:rsidR="00000000" w:rsidRDefault="001F4906">
      <w:pPr>
        <w:rPr>
          <w:rFonts w:eastAsia="Times New Roman"/>
          <w:lang w:val="es-ES"/>
        </w:rPr>
      </w:pPr>
      <w:r>
        <w:rPr>
          <w:rFonts w:eastAsia="Times New Roman"/>
          <w:lang w:val="es-ES"/>
        </w:rPr>
        <w:t>Art. 54.-</w:t>
      </w:r>
      <w:r>
        <w:rPr>
          <w:rFonts w:eastAsia="Times New Roman"/>
          <w:b/>
          <w:bCs/>
          <w:lang w:val="es-ES"/>
        </w:rPr>
        <w:t xml:space="preserve"> Funciones.- </w:t>
      </w:r>
      <w:r>
        <w:rPr>
          <w:rFonts w:eastAsia="Times New Roman"/>
          <w:lang w:val="es-ES"/>
        </w:rPr>
        <w:t>Son funciones del gobierno autónomo descentralizado municipal las siguientes:</w:t>
      </w:r>
      <w:r>
        <w:rPr>
          <w:rFonts w:eastAsia="Times New Roman"/>
          <w:lang w:val="es-ES"/>
        </w:rPr>
        <w:br/>
      </w:r>
      <w:r>
        <w:rPr>
          <w:rFonts w:eastAsia="Times New Roman"/>
          <w:lang w:val="es-ES"/>
        </w:rPr>
        <w:br/>
        <w:t>a) Promover el desarrollo sustentable de su circunscripción territorial cantonal, para garantizar la realización del buen vivir a través de la imple</w:t>
      </w:r>
      <w:r>
        <w:rPr>
          <w:rFonts w:eastAsia="Times New Roman"/>
          <w:lang w:val="es-ES"/>
        </w:rPr>
        <w:t>mentación de políticas públicas cantonales, en el marco de sus competencias constitucionales y legales;</w:t>
      </w:r>
      <w:r>
        <w:rPr>
          <w:rFonts w:eastAsia="Times New Roman"/>
          <w:lang w:val="es-ES"/>
        </w:rPr>
        <w:br/>
      </w:r>
      <w:r>
        <w:rPr>
          <w:rFonts w:eastAsia="Times New Roman"/>
          <w:lang w:val="es-ES"/>
        </w:rPr>
        <w:br/>
        <w:t>b) Diseñar e implementar políticas de promoción y construcción de equidad e inclusión en su territorio, en el marco de sus competencias constitucionale</w:t>
      </w:r>
      <w:r>
        <w:rPr>
          <w:rFonts w:eastAsia="Times New Roman"/>
          <w:lang w:val="es-ES"/>
        </w:rPr>
        <w:t>s y legales;</w:t>
      </w:r>
      <w:r>
        <w:rPr>
          <w:rFonts w:eastAsia="Times New Roman"/>
          <w:lang w:val="es-ES"/>
        </w:rPr>
        <w:br/>
      </w:r>
      <w:r>
        <w:rPr>
          <w:rFonts w:eastAsia="Times New Roman"/>
          <w:lang w:val="es-ES"/>
        </w:rPr>
        <w:br/>
        <w:t>c) Establecer el régimen de uso del suelo y urbanístico, para lo cual determinará las condiciones de urbanización, parcelación, lotización, división o cualquier otra forma de fraccionamiento de conformidad con la planificación cantonal, asegu</w:t>
      </w:r>
      <w:r>
        <w:rPr>
          <w:rFonts w:eastAsia="Times New Roman"/>
          <w:lang w:val="es-ES"/>
        </w:rPr>
        <w:t>rando porcentajes para zonas verdes y áreas comunales;</w:t>
      </w:r>
      <w:r>
        <w:rPr>
          <w:rFonts w:eastAsia="Times New Roman"/>
          <w:lang w:val="es-ES"/>
        </w:rPr>
        <w:br/>
      </w:r>
      <w:r>
        <w:rPr>
          <w:rFonts w:eastAsia="Times New Roman"/>
          <w:lang w:val="es-ES"/>
        </w:rPr>
        <w:br/>
        <w:t>d) Implementar un sistema de participación ciudadana para el ejercicio de los derechos y la gestión democrática de la acción municipal;</w:t>
      </w:r>
      <w:r>
        <w:rPr>
          <w:rFonts w:eastAsia="Times New Roman"/>
          <w:lang w:val="es-ES"/>
        </w:rPr>
        <w:br/>
      </w:r>
      <w:r>
        <w:rPr>
          <w:rFonts w:eastAsia="Times New Roman"/>
          <w:lang w:val="es-ES"/>
        </w:rPr>
        <w:br/>
        <w:t>e) Elaborar y ejecutar el plan cantonal de desarrollo, el de or</w:t>
      </w:r>
      <w:r>
        <w:rPr>
          <w:rFonts w:eastAsia="Times New Roman"/>
          <w:lang w:val="es-ES"/>
        </w:rPr>
        <w:t>denamiento territorial y las políticas públicas en el ámbito de sus competencias y en su circunscripción territorial, de manera coordinada con la planificación nacional, regional, provincial y parroquial, y realizar en forma permanente, el seguimiento y re</w:t>
      </w:r>
      <w:r>
        <w:rPr>
          <w:rFonts w:eastAsia="Times New Roman"/>
          <w:lang w:val="es-ES"/>
        </w:rPr>
        <w:t>ndición de cuentas sobre el cumplimiento de las metas establecidas;</w:t>
      </w:r>
      <w:r>
        <w:rPr>
          <w:rFonts w:eastAsia="Times New Roman"/>
          <w:lang w:val="es-ES"/>
        </w:rPr>
        <w:br/>
      </w:r>
      <w:r>
        <w:rPr>
          <w:rFonts w:eastAsia="Times New Roman"/>
          <w:lang w:val="es-ES"/>
        </w:rPr>
        <w:br/>
        <w:t>f) Ejecutar las competencias exclusivas y concurrentes reconocidas por la Constitución y la ley y en dicho marco, prestar los servicios públicos y construir la obra pública cantonal corre</w:t>
      </w:r>
      <w:r>
        <w:rPr>
          <w:rFonts w:eastAsia="Times New Roman"/>
          <w:lang w:val="es-ES"/>
        </w:rPr>
        <w:t>spondiente, con criterios de calidad, eficacia y eficiencia, observando los principios de universalidad, accesibilidad, regularidad, continuidad, solidaridad. interculturalidad. subsidiariedad. participación y equidad;</w:t>
      </w:r>
      <w:r>
        <w:rPr>
          <w:rFonts w:eastAsia="Times New Roman"/>
          <w:lang w:val="es-ES"/>
        </w:rPr>
        <w:br/>
      </w:r>
      <w:r>
        <w:rPr>
          <w:rFonts w:eastAsia="Times New Roman"/>
          <w:lang w:val="es-ES"/>
        </w:rPr>
        <w:br/>
        <w:t xml:space="preserve">g) Regular, controlar y promover el </w:t>
      </w:r>
      <w:r>
        <w:rPr>
          <w:rFonts w:eastAsia="Times New Roman"/>
          <w:lang w:val="es-ES"/>
        </w:rPr>
        <w:t>desarrollo de la actividad turística cantonal, en coordinación con los demás gobiernos autónomos descentralizados, promoviendo especialmente la creación y funcionamiento de organizaciones asociativas y empresas comunitarias de turismo:</w:t>
      </w:r>
      <w:r>
        <w:rPr>
          <w:rFonts w:eastAsia="Times New Roman"/>
          <w:lang w:val="es-ES"/>
        </w:rPr>
        <w:br/>
      </w:r>
      <w:r>
        <w:rPr>
          <w:rFonts w:eastAsia="Times New Roman"/>
          <w:lang w:val="es-ES"/>
        </w:rPr>
        <w:br/>
        <w:t>h) Promover los pro</w:t>
      </w:r>
      <w:r>
        <w:rPr>
          <w:rFonts w:eastAsia="Times New Roman"/>
          <w:lang w:val="es-ES"/>
        </w:rPr>
        <w:t>cesos de desarrollo económico local en su jurisdicción, poniendo una atención especial en el sector de la economía social y solidaria, para lo cual coordinará con los otros niveles de gobierno;</w:t>
      </w:r>
      <w:r>
        <w:rPr>
          <w:rFonts w:eastAsia="Times New Roman"/>
          <w:lang w:val="es-ES"/>
        </w:rPr>
        <w:br/>
      </w:r>
      <w:r>
        <w:rPr>
          <w:rFonts w:eastAsia="Times New Roman"/>
          <w:lang w:val="es-ES"/>
        </w:rPr>
        <w:br/>
        <w:t>i) Implementar el derecho al hábitat y a la vivienda y desarr</w:t>
      </w:r>
      <w:r>
        <w:rPr>
          <w:rFonts w:eastAsia="Times New Roman"/>
          <w:lang w:val="es-ES"/>
        </w:rPr>
        <w:t>ollar planes y programas de vivienda de interés social en el territorio cantonal;</w:t>
      </w:r>
      <w:r>
        <w:rPr>
          <w:rFonts w:eastAsia="Times New Roman"/>
          <w:lang w:val="es-ES"/>
        </w:rPr>
        <w:br/>
      </w:r>
      <w:r>
        <w:rPr>
          <w:rFonts w:eastAsia="Times New Roman"/>
          <w:lang w:val="es-ES"/>
        </w:rPr>
        <w:br/>
        <w:t>j) Implementar los sistemas de protección integral del cantón que aseguren el ejercicio, garantía y exigibilidad de los derechos consagrados en la Constitución y en los inst</w:t>
      </w:r>
      <w:r>
        <w:rPr>
          <w:rFonts w:eastAsia="Times New Roman"/>
          <w:lang w:val="es-ES"/>
        </w:rPr>
        <w:t>rumentos internacionales, lo cual incluirá la conformación de los consejos cantonales, juntas cantonales y redes de protección de derechos de los grupos de atención prioritaria. Para la atención en las zonas rurales coordinará con los gobiernos autónomos p</w:t>
      </w:r>
      <w:r>
        <w:rPr>
          <w:rFonts w:eastAsia="Times New Roman"/>
          <w:lang w:val="es-ES"/>
        </w:rPr>
        <w:t>arroquiales y provinciales;</w:t>
      </w:r>
      <w:r>
        <w:rPr>
          <w:rFonts w:eastAsia="Times New Roman"/>
          <w:lang w:val="es-ES"/>
        </w:rPr>
        <w:br/>
      </w:r>
      <w:r>
        <w:rPr>
          <w:rFonts w:eastAsia="Times New Roman"/>
          <w:lang w:val="es-ES"/>
        </w:rPr>
        <w:br/>
        <w:t>k) Regular, prevenir y controlar la contaminación ambiental en el territorio cantonal de manera articulada con las políticas ambientales nacionales;</w:t>
      </w:r>
      <w:r>
        <w:rPr>
          <w:rFonts w:eastAsia="Times New Roman"/>
          <w:lang w:val="es-ES"/>
        </w:rPr>
        <w:br/>
      </w:r>
      <w:r>
        <w:rPr>
          <w:rFonts w:eastAsia="Times New Roman"/>
          <w:lang w:val="es-ES"/>
        </w:rPr>
        <w:br/>
        <w:t>l) Prestar servicios que satisfagan necesidades colectivas respecto de los qu</w:t>
      </w:r>
      <w:r>
        <w:rPr>
          <w:rFonts w:eastAsia="Times New Roman"/>
          <w:lang w:val="es-ES"/>
        </w:rPr>
        <w:t>e no exista una explícita reserva legal a favor de otros niveles de gobierno, así como la elaboración, manejo y expendio de víveres; servicios de faenamiento, plazas de mercado y cementerios;</w:t>
      </w:r>
      <w:r>
        <w:rPr>
          <w:rFonts w:eastAsia="Times New Roman"/>
          <w:lang w:val="es-ES"/>
        </w:rPr>
        <w:br/>
      </w:r>
      <w:r>
        <w:rPr>
          <w:rFonts w:eastAsia="Times New Roman"/>
          <w:lang w:val="es-ES"/>
        </w:rPr>
        <w:br/>
        <w:t>m) Regular y controlar el uso del espacio público cantonal y, d</w:t>
      </w:r>
      <w:r>
        <w:rPr>
          <w:rFonts w:eastAsia="Times New Roman"/>
          <w:lang w:val="es-ES"/>
        </w:rPr>
        <w:t>e manera particular, el ejercicio de todo tipo de actividad que se desarrolle en él, la colocación de publicidad, redes o señalización;</w:t>
      </w:r>
      <w:r>
        <w:rPr>
          <w:rFonts w:eastAsia="Times New Roman"/>
          <w:lang w:val="es-ES"/>
        </w:rPr>
        <w:br/>
      </w:r>
      <w:r>
        <w:rPr>
          <w:rFonts w:eastAsia="Times New Roman"/>
          <w:lang w:val="es-ES"/>
        </w:rPr>
        <w:br/>
        <w:t>n) Crear y coordinar los consejos de seguridad ciudadana municipal, con la participación de la Policía Nacional, la com</w:t>
      </w:r>
      <w:r>
        <w:rPr>
          <w:rFonts w:eastAsia="Times New Roman"/>
          <w:lang w:val="es-ES"/>
        </w:rPr>
        <w:t>unidad y otros organismos relacionados con la materia de seguridad, los cuales formularán y ejecutarán políticas locales, planes y evaluación de resultados sobre prevención, protección, seguridad y convivencia ciudadana:</w:t>
      </w:r>
      <w:r>
        <w:rPr>
          <w:rFonts w:eastAsia="Times New Roman"/>
          <w:lang w:val="es-ES"/>
        </w:rPr>
        <w:br/>
      </w:r>
      <w:r>
        <w:rPr>
          <w:rFonts w:eastAsia="Times New Roman"/>
          <w:lang w:val="es-ES"/>
        </w:rPr>
        <w:br/>
        <w:t>o) Regular y controlar las constru</w:t>
      </w:r>
      <w:r>
        <w:rPr>
          <w:rFonts w:eastAsia="Times New Roman"/>
          <w:lang w:val="es-ES"/>
        </w:rPr>
        <w:t>cciones en la circunscripción cantonal, con especial atención a las normas de control y prevención de riesgos y desastres;</w:t>
      </w:r>
      <w:r>
        <w:rPr>
          <w:rFonts w:eastAsia="Times New Roman"/>
          <w:lang w:val="es-ES"/>
        </w:rPr>
        <w:br/>
      </w:r>
      <w:r>
        <w:rPr>
          <w:rFonts w:eastAsia="Times New Roman"/>
          <w:lang w:val="es-ES"/>
        </w:rPr>
        <w:br/>
        <w:t>p) Regular, fomentar, autorizar y controlar el ejercicio de actividades económicas, empresariales o profesionales, que se desarrolle</w:t>
      </w:r>
      <w:r>
        <w:rPr>
          <w:rFonts w:eastAsia="Times New Roman"/>
          <w:lang w:val="es-ES"/>
        </w:rPr>
        <w:t>n en locales. ubicados en la circunscripción territorial cantonal con el objeto de precautelar los derechos de la colectividad:</w:t>
      </w:r>
      <w:r>
        <w:rPr>
          <w:rFonts w:eastAsia="Times New Roman"/>
          <w:lang w:val="es-ES"/>
        </w:rPr>
        <w:br/>
      </w:r>
      <w:r>
        <w:rPr>
          <w:rFonts w:eastAsia="Times New Roman"/>
          <w:lang w:val="es-ES"/>
        </w:rPr>
        <w:br/>
        <w:t>q) Promover y patrocinar las culturas, las artes, actividades deportivas y recreativas en beneficio de la colectividad del cant</w:t>
      </w:r>
      <w:r>
        <w:rPr>
          <w:rFonts w:eastAsia="Times New Roman"/>
          <w:lang w:val="es-ES"/>
        </w:rPr>
        <w:t>ón;</w:t>
      </w:r>
      <w:r>
        <w:rPr>
          <w:rFonts w:eastAsia="Times New Roman"/>
          <w:lang w:val="es-ES"/>
        </w:rPr>
        <w:br/>
      </w:r>
      <w:r>
        <w:rPr>
          <w:rFonts w:eastAsia="Times New Roman"/>
          <w:lang w:val="es-ES"/>
        </w:rPr>
        <w:br/>
        <w:t>r) Crear las condiciones materiales para la aplicación de políticas integrales y participativas en torno a la regulación del manejo responsable de la fauna urbana; y,</w:t>
      </w:r>
      <w:r>
        <w:rPr>
          <w:rFonts w:eastAsia="Times New Roman"/>
          <w:lang w:val="es-ES"/>
        </w:rPr>
        <w:br/>
      </w:r>
      <w:r>
        <w:rPr>
          <w:rFonts w:eastAsia="Times New Roman"/>
          <w:lang w:val="es-ES"/>
        </w:rPr>
        <w:br/>
        <w:t>s) Las demás establecidas en la ley.</w:t>
      </w:r>
    </w:p>
    <w:p w:rsidR="00000000" w:rsidRDefault="001F4906">
      <w:pPr>
        <w:rPr>
          <w:rFonts w:eastAsia="Times New Roman"/>
          <w:lang w:val="es-ES"/>
        </w:rPr>
      </w:pPr>
      <w:r>
        <w:rPr>
          <w:rFonts w:eastAsia="Times New Roman"/>
          <w:lang w:val="es-ES"/>
        </w:rPr>
        <w:t xml:space="preserve">Art. 55.- </w:t>
      </w:r>
      <w:r>
        <w:rPr>
          <w:rFonts w:eastAsia="Times New Roman"/>
          <w:b/>
          <w:bCs/>
          <w:lang w:val="es-ES"/>
        </w:rPr>
        <w:t>Competencias exclusivas del gobierno</w:t>
      </w:r>
      <w:r>
        <w:rPr>
          <w:rFonts w:eastAsia="Times New Roman"/>
          <w:b/>
          <w:bCs/>
          <w:lang w:val="es-ES"/>
        </w:rPr>
        <w:t xml:space="preserve"> autónomo descentralizado municipal.- </w:t>
      </w:r>
      <w:r>
        <w:rPr>
          <w:rFonts w:eastAsia="Times New Roman"/>
          <w:lang w:val="es-ES"/>
        </w:rPr>
        <w:t>Los gobiernos autónomos descentralizados municipales tendrán las siguientes competencias exclusivas sin perjuicio de otras que determine la ley:</w:t>
      </w:r>
      <w:r>
        <w:rPr>
          <w:rFonts w:eastAsia="Times New Roman"/>
          <w:lang w:val="es-ES"/>
        </w:rPr>
        <w:br/>
      </w:r>
      <w:r>
        <w:rPr>
          <w:rFonts w:eastAsia="Times New Roman"/>
          <w:lang w:val="es-ES"/>
        </w:rPr>
        <w:br/>
        <w:t>a) Planificar, junto con otras instituciones del sector público y actore</w:t>
      </w:r>
      <w:r>
        <w:rPr>
          <w:rFonts w:eastAsia="Times New Roman"/>
          <w:lang w:val="es-ES"/>
        </w:rPr>
        <w:t>s de la sociedad, el desarrollo cantonal y formular los correspondientes planes de ordenamiento territorial, de manera articulada con la planificación nacional, regional, provincial y parroquial, con el fin de regular el uso y la ocupación del suelo urbano</w:t>
      </w:r>
      <w:r>
        <w:rPr>
          <w:rFonts w:eastAsia="Times New Roman"/>
          <w:lang w:val="es-ES"/>
        </w:rPr>
        <w:t xml:space="preserve"> y rural, en el marco de la interculturalidad y plurinacionalidad y el respeto a la diversidad;</w:t>
      </w:r>
      <w:r>
        <w:rPr>
          <w:rFonts w:eastAsia="Times New Roman"/>
          <w:lang w:val="es-ES"/>
        </w:rPr>
        <w:br/>
      </w:r>
      <w:r>
        <w:rPr>
          <w:rFonts w:eastAsia="Times New Roman"/>
          <w:lang w:val="es-ES"/>
        </w:rPr>
        <w:br/>
        <w:t>b) Ejercer el control sobre el uso y ocupación del suelo en el cantón;</w:t>
      </w:r>
      <w:r>
        <w:rPr>
          <w:rFonts w:eastAsia="Times New Roman"/>
          <w:lang w:val="es-ES"/>
        </w:rPr>
        <w:br/>
      </w:r>
      <w:r>
        <w:rPr>
          <w:rFonts w:eastAsia="Times New Roman"/>
          <w:lang w:val="es-ES"/>
        </w:rPr>
        <w:br/>
        <w:t>c) Planificar, construir y mantener la vialidad urbana;</w:t>
      </w:r>
      <w:r>
        <w:rPr>
          <w:rFonts w:eastAsia="Times New Roman"/>
          <w:lang w:val="es-ES"/>
        </w:rPr>
        <w:br/>
      </w:r>
      <w:r>
        <w:rPr>
          <w:rFonts w:eastAsia="Times New Roman"/>
          <w:lang w:val="es-ES"/>
        </w:rPr>
        <w:br/>
        <w:t>d) Prestar los servicios públi</w:t>
      </w:r>
      <w:r>
        <w:rPr>
          <w:rFonts w:eastAsia="Times New Roman"/>
          <w:lang w:val="es-ES"/>
        </w:rPr>
        <w:t>cos de agua potable, alcantarillado, depuración de aguas residuales, manejo de desechos sólidos, actividades de saneamiento ambiental y aquellos que establezca la ley;</w:t>
      </w:r>
      <w:r>
        <w:rPr>
          <w:rFonts w:eastAsia="Times New Roman"/>
          <w:lang w:val="es-ES"/>
        </w:rPr>
        <w:br/>
      </w:r>
      <w:r>
        <w:rPr>
          <w:rFonts w:eastAsia="Times New Roman"/>
          <w:lang w:val="es-ES"/>
        </w:rPr>
        <w:br/>
        <w:t>e) Crear, modificar, exonerar o suprimir mediante ordenanzas, tasas, tarifas y contribu</w:t>
      </w:r>
      <w:r>
        <w:rPr>
          <w:rFonts w:eastAsia="Times New Roman"/>
          <w:lang w:val="es-ES"/>
        </w:rPr>
        <w:t>ciones especiales de mejoras;</w:t>
      </w:r>
      <w:r>
        <w:rPr>
          <w:rFonts w:eastAsia="Times New Roman"/>
          <w:lang w:val="es-ES"/>
        </w:rPr>
        <w:br/>
      </w:r>
      <w:r>
        <w:rPr>
          <w:rFonts w:eastAsia="Times New Roman"/>
          <w:lang w:val="es-ES"/>
        </w:rPr>
        <w:br/>
        <w:t>f) Planificar, regular y controlar el tránsito y el transporte terrestre dentro de su circunscripción cantonal;</w:t>
      </w:r>
      <w:r>
        <w:rPr>
          <w:rFonts w:eastAsia="Times New Roman"/>
          <w:lang w:val="es-ES"/>
        </w:rPr>
        <w:br/>
      </w:r>
      <w:r>
        <w:rPr>
          <w:rFonts w:eastAsia="Times New Roman"/>
          <w:lang w:val="es-ES"/>
        </w:rPr>
        <w:br/>
        <w:t>g) Planificar, construir y mantener la infraestructura física y los equipamientos de salud y educación, así como</w:t>
      </w:r>
      <w:r>
        <w:rPr>
          <w:rFonts w:eastAsia="Times New Roman"/>
          <w:lang w:val="es-ES"/>
        </w:rPr>
        <w:t xml:space="preserve"> los espacios públicos destinados al desarrollo social, cultural y deportivo, de acuerdo con la ley;</w:t>
      </w:r>
      <w:r>
        <w:rPr>
          <w:rFonts w:eastAsia="Times New Roman"/>
          <w:lang w:val="es-ES"/>
        </w:rPr>
        <w:br/>
      </w:r>
      <w:r>
        <w:rPr>
          <w:rFonts w:eastAsia="Times New Roman"/>
          <w:lang w:val="es-ES"/>
        </w:rPr>
        <w:br/>
        <w:t>h) Preservar, mantener y difundir el patrimonio arquitectónico, cultural y natural del cantón y construir los espacios públicos para estos fines;</w:t>
      </w:r>
      <w:r>
        <w:rPr>
          <w:rFonts w:eastAsia="Times New Roman"/>
          <w:lang w:val="es-ES"/>
        </w:rPr>
        <w:br/>
      </w:r>
      <w:r>
        <w:rPr>
          <w:rFonts w:eastAsia="Times New Roman"/>
          <w:lang w:val="es-ES"/>
        </w:rPr>
        <w:br/>
        <w:t>i) Elab</w:t>
      </w:r>
      <w:r>
        <w:rPr>
          <w:rFonts w:eastAsia="Times New Roman"/>
          <w:lang w:val="es-ES"/>
        </w:rPr>
        <w:t>orar y administrar los catastros inmobiliarios urbanos y rurales;</w:t>
      </w:r>
      <w:r>
        <w:rPr>
          <w:rFonts w:eastAsia="Times New Roman"/>
          <w:lang w:val="es-ES"/>
        </w:rPr>
        <w:br/>
      </w:r>
      <w:r>
        <w:rPr>
          <w:rFonts w:eastAsia="Times New Roman"/>
          <w:lang w:val="es-ES"/>
        </w:rPr>
        <w:br/>
        <w:t xml:space="preserve">j) Delimitar, regular, autorizar y controlar el uso de las </w:t>
      </w:r>
    </w:p>
    <w:p w:rsidR="00000000" w:rsidRDefault="001F4906">
      <w:pPr>
        <w:rPr>
          <w:rFonts w:eastAsia="Times New Roman"/>
          <w:lang w:val="es-ES"/>
        </w:rPr>
      </w:pPr>
      <w:r>
        <w:rPr>
          <w:rFonts w:eastAsia="Times New Roman"/>
          <w:lang w:val="es-ES"/>
        </w:rPr>
        <w:t>playas de mar, riberas y lechos de ríos, lagos y lagunas, sin perjuicio de las limitaciones que establezca la ley;</w:t>
      </w:r>
      <w:r>
        <w:rPr>
          <w:rFonts w:eastAsia="Times New Roman"/>
          <w:lang w:val="es-ES"/>
        </w:rPr>
        <w:br/>
      </w:r>
      <w:r>
        <w:rPr>
          <w:rFonts w:eastAsia="Times New Roman"/>
          <w:lang w:val="es-ES"/>
        </w:rPr>
        <w:br/>
        <w:t>k) Preservar</w:t>
      </w:r>
      <w:r>
        <w:rPr>
          <w:rFonts w:eastAsia="Times New Roman"/>
          <w:lang w:val="es-ES"/>
        </w:rPr>
        <w:t xml:space="preserve"> y garantizar el acceso efectivo de las personas al uso de las playas de mar, riberas de ríos, lagos y lagunas;</w:t>
      </w:r>
      <w:r>
        <w:rPr>
          <w:rFonts w:eastAsia="Times New Roman"/>
          <w:lang w:val="es-ES"/>
        </w:rPr>
        <w:br/>
      </w:r>
      <w:r>
        <w:rPr>
          <w:rFonts w:eastAsia="Times New Roman"/>
          <w:lang w:val="es-ES"/>
        </w:rPr>
        <w:br/>
        <w:t xml:space="preserve">l) Regular, autorizar y controlar la explotación de materiales áridos y pétreos, que se encuentren en los lechos de los ríos, lagos, playas de </w:t>
      </w:r>
      <w:r>
        <w:rPr>
          <w:rFonts w:eastAsia="Times New Roman"/>
          <w:lang w:val="es-ES"/>
        </w:rPr>
        <w:t>mar y canteras;</w:t>
      </w:r>
      <w:r>
        <w:rPr>
          <w:rFonts w:eastAsia="Times New Roman"/>
          <w:lang w:val="es-ES"/>
        </w:rPr>
        <w:br/>
      </w:r>
      <w:r>
        <w:rPr>
          <w:rFonts w:eastAsia="Times New Roman"/>
          <w:lang w:val="es-ES"/>
        </w:rPr>
        <w:br/>
        <w:t>m) Gestionar los servicios de prevención, protección, socorro y extinción de incendios; y,</w:t>
      </w:r>
      <w:r>
        <w:rPr>
          <w:rFonts w:eastAsia="Times New Roman"/>
          <w:lang w:val="es-ES"/>
        </w:rPr>
        <w:br/>
      </w:r>
      <w:r>
        <w:rPr>
          <w:rFonts w:eastAsia="Times New Roman"/>
          <w:lang w:val="es-ES"/>
        </w:rPr>
        <w:br/>
        <w:t>n) Gestionar la cooperación internacional para el cumplimiento de sus competencias.</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DEL CONCEJO MUNICIPA</w:t>
      </w:r>
      <w:r>
        <w:rPr>
          <w:rFonts w:eastAsia="Times New Roman"/>
          <w:b/>
          <w:bCs/>
          <w:sz w:val="36"/>
          <w:szCs w:val="36"/>
          <w:lang w:val="es-ES"/>
        </w:rPr>
        <w:t>L</w:t>
      </w:r>
    </w:p>
    <w:p w:rsidR="00000000" w:rsidRDefault="001F4906">
      <w:pPr>
        <w:rPr>
          <w:rFonts w:eastAsia="Times New Roman"/>
          <w:lang w:val="es-ES"/>
        </w:rPr>
      </w:pPr>
      <w:r>
        <w:rPr>
          <w:rFonts w:eastAsia="Times New Roman"/>
          <w:lang w:val="es-ES"/>
        </w:rPr>
        <w:t xml:space="preserve">Art. 56.- </w:t>
      </w:r>
      <w:r>
        <w:rPr>
          <w:rFonts w:eastAsia="Times New Roman"/>
          <w:b/>
          <w:bCs/>
          <w:lang w:val="es-ES"/>
        </w:rPr>
        <w:t>Concejo municipal.-</w:t>
      </w:r>
      <w:r>
        <w:rPr>
          <w:rFonts w:eastAsia="Times New Roman"/>
          <w:b/>
          <w:bCs/>
          <w:lang w:val="es-ES"/>
        </w:rPr>
        <w:t xml:space="preserve"> </w:t>
      </w:r>
      <w:r>
        <w:rPr>
          <w:rFonts w:eastAsia="Times New Roman"/>
          <w:lang w:val="es-ES"/>
        </w:rPr>
        <w:t>El concejo municipal es el órgano de legislación y fiscalización del gobierno autónomo descentralizado municipal. Estará integrado por el alcalde o alcaldesa, que lo presidirá con voto dirimente, y por los concejales o concejalas elegidos por votación pop</w:t>
      </w:r>
      <w:r>
        <w:rPr>
          <w:rFonts w:eastAsia="Times New Roman"/>
          <w:lang w:val="es-ES"/>
        </w:rPr>
        <w:t>ular, de conformidad con lo previsto en la ley de la materia electoral. En la elección de los concejales o concejalas se observará la proporcionalidad de la población urbana y rural prevista en la Constitución y la ley.</w:t>
      </w:r>
    </w:p>
    <w:p w:rsidR="00000000" w:rsidRDefault="001F4906">
      <w:pPr>
        <w:rPr>
          <w:rFonts w:eastAsia="Times New Roman"/>
          <w:lang w:val="es-ES"/>
        </w:rPr>
      </w:pPr>
      <w:r>
        <w:rPr>
          <w:rFonts w:eastAsia="Times New Roman"/>
          <w:lang w:val="es-ES"/>
        </w:rPr>
        <w:t xml:space="preserve">Art. 57.- </w:t>
      </w:r>
      <w:r>
        <w:rPr>
          <w:rFonts w:eastAsia="Times New Roman"/>
          <w:b/>
          <w:bCs/>
          <w:lang w:val="es-ES"/>
        </w:rPr>
        <w:t>Atribuciones del concejo m</w:t>
      </w:r>
      <w:r>
        <w:rPr>
          <w:rFonts w:eastAsia="Times New Roman"/>
          <w:b/>
          <w:bCs/>
          <w:lang w:val="es-ES"/>
        </w:rPr>
        <w:t xml:space="preserve">unicipal.- </w:t>
      </w:r>
      <w:r>
        <w:rPr>
          <w:rFonts w:eastAsia="Times New Roman"/>
          <w:lang w:val="es-ES"/>
        </w:rPr>
        <w:t>Al concejo municipal le corresponde:</w:t>
      </w:r>
      <w:r>
        <w:rPr>
          <w:rFonts w:eastAsia="Times New Roman"/>
          <w:lang w:val="es-ES"/>
        </w:rPr>
        <w:br/>
      </w:r>
      <w:r>
        <w:rPr>
          <w:rFonts w:eastAsia="Times New Roman"/>
          <w:lang w:val="es-ES"/>
        </w:rPr>
        <w:br/>
        <w:t>a) El ejercicio de la facultad normativa en las materias de competencia del gobierno autónomo descentralizado municipal, mediante la expedición de ordenanzas cantonales, acuerdos y resoluciones;</w:t>
      </w:r>
      <w:r>
        <w:rPr>
          <w:rFonts w:eastAsia="Times New Roman"/>
          <w:lang w:val="es-ES"/>
        </w:rPr>
        <w:br/>
      </w:r>
      <w:r>
        <w:rPr>
          <w:rFonts w:eastAsia="Times New Roman"/>
          <w:lang w:val="es-ES"/>
        </w:rPr>
        <w:br/>
        <w:t>b) Regular,</w:t>
      </w:r>
      <w:r>
        <w:rPr>
          <w:rFonts w:eastAsia="Times New Roman"/>
          <w:lang w:val="es-ES"/>
        </w:rPr>
        <w:t xml:space="preserve"> mediante ordenanza, la aplicación de tributos previstos en la ley a su favor;</w:t>
      </w:r>
      <w:r>
        <w:rPr>
          <w:rFonts w:eastAsia="Times New Roman"/>
          <w:lang w:val="es-ES"/>
        </w:rPr>
        <w:br/>
      </w:r>
      <w:r>
        <w:rPr>
          <w:rFonts w:eastAsia="Times New Roman"/>
          <w:lang w:val="es-ES"/>
        </w:rPr>
        <w:br/>
        <w:t>c) Crear, modificar, exonerar o extinguir tasas y contribuciones especiales por los servicios que presta y obras que ejecute;</w:t>
      </w:r>
      <w:r>
        <w:rPr>
          <w:rFonts w:eastAsia="Times New Roman"/>
          <w:lang w:val="es-ES"/>
        </w:rPr>
        <w:br/>
      </w:r>
      <w:r>
        <w:rPr>
          <w:rFonts w:eastAsia="Times New Roman"/>
          <w:lang w:val="es-ES"/>
        </w:rPr>
        <w:br/>
        <w:t xml:space="preserve">d) Expedir acuerdos o resoluciones, en el ámbito </w:t>
      </w:r>
      <w:r>
        <w:rPr>
          <w:rFonts w:eastAsia="Times New Roman"/>
          <w:lang w:val="es-ES"/>
        </w:rPr>
        <w:t>de competencia del gobierno autónomo descentralizado municipal, para regular temas institucionales específicos o reconocer derechos particulares;</w:t>
      </w:r>
      <w:r>
        <w:rPr>
          <w:rFonts w:eastAsia="Times New Roman"/>
          <w:lang w:val="es-ES"/>
        </w:rPr>
        <w:br/>
      </w:r>
      <w:r>
        <w:rPr>
          <w:rFonts w:eastAsia="Times New Roman"/>
          <w:lang w:val="es-ES"/>
        </w:rPr>
        <w:br/>
        <w:t xml:space="preserve">e) Aprobar el plan cantonal de desarrollo y el de ordenamiento territorial formulados participativamente con </w:t>
      </w:r>
      <w:r>
        <w:rPr>
          <w:rFonts w:eastAsia="Times New Roman"/>
          <w:lang w:val="es-ES"/>
        </w:rPr>
        <w:t>la acción del consejo cantonal de planificación y las instancias de participación ciudadana, así como evaluar la ejecución de los mismos;</w:t>
      </w:r>
      <w:r>
        <w:rPr>
          <w:rFonts w:eastAsia="Times New Roman"/>
          <w:lang w:val="es-ES"/>
        </w:rPr>
        <w:br/>
      </w:r>
      <w:r>
        <w:rPr>
          <w:rFonts w:eastAsia="Times New Roman"/>
          <w:lang w:val="es-ES"/>
        </w:rPr>
        <w:br/>
        <w:t>f) Conocer la estructura orgánico funcional del gobierno autónomo descentralizado municipal;</w:t>
      </w:r>
      <w:r>
        <w:rPr>
          <w:rFonts w:eastAsia="Times New Roman"/>
          <w:lang w:val="es-ES"/>
        </w:rPr>
        <w:br/>
      </w:r>
      <w:r>
        <w:rPr>
          <w:rFonts w:eastAsia="Times New Roman"/>
          <w:lang w:val="es-ES"/>
        </w:rPr>
        <w:br/>
        <w:t>g) Aprobar u observar e</w:t>
      </w:r>
      <w:r>
        <w:rPr>
          <w:rFonts w:eastAsia="Times New Roman"/>
          <w:lang w:val="es-ES"/>
        </w:rPr>
        <w:t>l presupuesto del gobierno autónomo descentralizado municipal, que deberá guardar concordancia con el plan cantonal de desarrollo y con el de ordenamiento territorial; así como garantizar una participación ciudadana en el marco de la Constitución y la ley.</w:t>
      </w:r>
      <w:r>
        <w:rPr>
          <w:rFonts w:eastAsia="Times New Roman"/>
          <w:lang w:val="es-ES"/>
        </w:rPr>
        <w:t xml:space="preserve"> De igual forma, aprobará u observará la liquidación presupuestaria del año inmediato anterior, con las respectivas reformas;</w:t>
      </w:r>
      <w:r>
        <w:rPr>
          <w:rFonts w:eastAsia="Times New Roman"/>
          <w:lang w:val="es-ES"/>
        </w:rPr>
        <w:br/>
      </w:r>
      <w:r>
        <w:rPr>
          <w:rFonts w:eastAsia="Times New Roman"/>
          <w:lang w:val="es-ES"/>
        </w:rPr>
        <w:br/>
        <w:t>h) Aprobar a pedido del alcalde o alcaldesa traspasos de partidas presupuestarias y reducciones de crédito, cuando las circunstan</w:t>
      </w:r>
      <w:r>
        <w:rPr>
          <w:rFonts w:eastAsia="Times New Roman"/>
          <w:lang w:val="es-ES"/>
        </w:rPr>
        <w:t>cias lo ameriten;</w:t>
      </w:r>
      <w:r>
        <w:rPr>
          <w:rFonts w:eastAsia="Times New Roman"/>
          <w:lang w:val="es-ES"/>
        </w:rPr>
        <w:br/>
      </w:r>
      <w:r>
        <w:rPr>
          <w:rFonts w:eastAsia="Times New Roman"/>
          <w:lang w:val="es-ES"/>
        </w:rPr>
        <w:br/>
        <w:t>i) Autorizar la contratación de empréstitos destinados a financiar la ejecución de programas y proyectos previstos en el plan cantonal de desarrollo y el de ordenamiento territorial, en el monto y de acuerdo con los requisitos y disposic</w:t>
      </w:r>
      <w:r>
        <w:rPr>
          <w:rFonts w:eastAsia="Times New Roman"/>
          <w:lang w:val="es-ES"/>
        </w:rPr>
        <w:t>iones previstos en la Constitución, la ley y las ordenanzas que se emitan para el efecto;</w:t>
      </w:r>
      <w:r>
        <w:rPr>
          <w:rFonts w:eastAsia="Times New Roman"/>
          <w:lang w:val="es-ES"/>
        </w:rPr>
        <w:br/>
      </w:r>
      <w:r>
        <w:rPr>
          <w:rFonts w:eastAsia="Times New Roman"/>
          <w:lang w:val="es-ES"/>
        </w:rPr>
        <w:br/>
        <w:t>j) Aprobar la creación de empresas públicas o la participación en empresas de economía mixta, para la gestión de servicios de su competencia u obras públicas cantona</w:t>
      </w:r>
      <w:r>
        <w:rPr>
          <w:rFonts w:eastAsia="Times New Roman"/>
          <w:lang w:val="es-ES"/>
        </w:rPr>
        <w:t>les, según las disposiciones de la Constitución y la ley. La gestión de los recursos hídricos será exclusivamente pública y comunitaria de acuerdo a las disposiciones constitucionales y legales;</w:t>
      </w:r>
      <w:r>
        <w:rPr>
          <w:rFonts w:eastAsia="Times New Roman"/>
          <w:lang w:val="es-ES"/>
        </w:rPr>
        <w:br/>
      </w:r>
      <w:r>
        <w:rPr>
          <w:rFonts w:eastAsia="Times New Roman"/>
          <w:lang w:val="es-ES"/>
        </w:rPr>
        <w:br/>
        <w:t>k) Conocer el plan operativo y presupuesto de las empresas p</w:t>
      </w:r>
      <w:r>
        <w:rPr>
          <w:rFonts w:eastAsia="Times New Roman"/>
          <w:lang w:val="es-ES"/>
        </w:rPr>
        <w:t>úblicas y mixtas del gobierno autónomo descentralizado municipal, aprobado por el respectivo directorio de la empresa, y consolidarlo en el presupuesto general del gobierno municipal;</w:t>
      </w:r>
      <w:r>
        <w:rPr>
          <w:rFonts w:eastAsia="Times New Roman"/>
          <w:lang w:val="es-ES"/>
        </w:rPr>
        <w:br/>
      </w:r>
      <w:r>
        <w:rPr>
          <w:rFonts w:eastAsia="Times New Roman"/>
          <w:lang w:val="es-ES"/>
        </w:rPr>
        <w:br/>
        <w:t>l) Conocer las declaraciones de utilidad pública o de interés social de</w:t>
      </w:r>
      <w:r>
        <w:rPr>
          <w:rFonts w:eastAsia="Times New Roman"/>
          <w:lang w:val="es-ES"/>
        </w:rPr>
        <w:t xml:space="preserve"> los bienes materia de expropiación, resueltos por el alcalde, conforme la ley;</w:t>
      </w:r>
      <w:r>
        <w:rPr>
          <w:rFonts w:eastAsia="Times New Roman"/>
          <w:lang w:val="es-ES"/>
        </w:rPr>
        <w:br/>
      </w:r>
      <w:r>
        <w:rPr>
          <w:rFonts w:eastAsia="Times New Roman"/>
          <w:lang w:val="es-ES"/>
        </w:rPr>
        <w:br/>
        <w:t>m) Fiscalizar la gestión del alcalde o alcaldesa del gobierno autónomo descentralizado municipal, de acuerdo al presente Código;</w:t>
      </w:r>
      <w:r>
        <w:rPr>
          <w:rFonts w:eastAsia="Times New Roman"/>
          <w:lang w:val="es-ES"/>
        </w:rPr>
        <w:br/>
      </w:r>
      <w:r>
        <w:rPr>
          <w:rFonts w:eastAsia="Times New Roman"/>
          <w:lang w:val="es-ES"/>
        </w:rPr>
        <w:br/>
        <w:t>n) Destituir, con el voto conforme de las dos</w:t>
      </w:r>
      <w:r>
        <w:rPr>
          <w:rFonts w:eastAsia="Times New Roman"/>
          <w:lang w:val="es-ES"/>
        </w:rPr>
        <w:t xml:space="preserve"> terceras partes de sus integrantes, al alcalde o alcaldesa, al vicealcalde o vicealcaldesa o concejales o concejalas que hubieren incurrido en una de las causales previstas en este Código, garantizando el debido proceso;</w:t>
      </w:r>
      <w:r>
        <w:rPr>
          <w:rFonts w:eastAsia="Times New Roman"/>
          <w:lang w:val="es-ES"/>
        </w:rPr>
        <w:br/>
      </w:r>
      <w:r>
        <w:rPr>
          <w:rFonts w:eastAsia="Times New Roman"/>
          <w:lang w:val="es-ES"/>
        </w:rPr>
        <w:br/>
        <w:t>o) Elegir de entre sus miembros a</w:t>
      </w:r>
      <w:r>
        <w:rPr>
          <w:rFonts w:eastAsia="Times New Roman"/>
          <w:lang w:val="es-ES"/>
        </w:rPr>
        <w:t>l vicealcalde o vicealcaldesa del gobierno autónomo descentralizado municipal;</w:t>
      </w:r>
      <w:r>
        <w:rPr>
          <w:rFonts w:eastAsia="Times New Roman"/>
          <w:lang w:val="es-ES"/>
        </w:rPr>
        <w:br/>
      </w:r>
      <w:r>
        <w:rPr>
          <w:rFonts w:eastAsia="Times New Roman"/>
          <w:lang w:val="es-ES"/>
        </w:rPr>
        <w:br/>
        <w:t xml:space="preserve">p) Designar, de fuera de su seno, al secretario o secretaria del concejo, de la terna presentada por el alcalde o alcaldesa; </w:t>
      </w:r>
      <w:r>
        <w:rPr>
          <w:rFonts w:eastAsia="Times New Roman"/>
          <w:i/>
          <w:iCs/>
          <w:lang w:val="es-ES"/>
        </w:rPr>
        <w:t>,</w:t>
      </w:r>
      <w:r>
        <w:rPr>
          <w:rFonts w:eastAsia="Times New Roman"/>
          <w:lang w:val="es-ES"/>
        </w:rPr>
        <w:br/>
      </w:r>
      <w:r>
        <w:rPr>
          <w:rFonts w:eastAsia="Times New Roman"/>
          <w:lang w:val="es-ES"/>
        </w:rPr>
        <w:br/>
        <w:t xml:space="preserve">q) Decidir la participación en mancomunidades o </w:t>
      </w:r>
      <w:r>
        <w:rPr>
          <w:rFonts w:eastAsia="Times New Roman"/>
          <w:lang w:val="es-ES"/>
        </w:rPr>
        <w:t>consorcios;</w:t>
      </w:r>
      <w:r>
        <w:rPr>
          <w:rFonts w:eastAsia="Times New Roman"/>
          <w:lang w:val="es-ES"/>
        </w:rPr>
        <w:br/>
      </w:r>
      <w:r>
        <w:rPr>
          <w:rFonts w:eastAsia="Times New Roman"/>
          <w:lang w:val="es-ES"/>
        </w:rPr>
        <w:br/>
        <w:t>r) Conformar las comisiones permanentes, especiales y técnicas que sean necesarias, respetando la proporcionalidad de la representación política y poblacional urbana y rural existente en su seno, y aprobar la conformación de comisiones ocasion</w:t>
      </w:r>
      <w:r>
        <w:rPr>
          <w:rFonts w:eastAsia="Times New Roman"/>
          <w:lang w:val="es-ES"/>
        </w:rPr>
        <w:t>ales sugeridas por el alcalde o alcaldesa;</w:t>
      </w:r>
      <w:r>
        <w:rPr>
          <w:rFonts w:eastAsia="Times New Roman"/>
          <w:lang w:val="es-ES"/>
        </w:rPr>
        <w:br/>
      </w:r>
      <w:r>
        <w:rPr>
          <w:rFonts w:eastAsia="Times New Roman"/>
          <w:lang w:val="es-ES"/>
        </w:rPr>
        <w:br/>
        <w:t>s) Conceder licencias a sus miembros, que acumulados, no sobrepasen sesenta días. En el caso de enfermedades catastróficas o calamidad doméstica debidamente justificada, podrá prorrogar este plazo;</w:t>
      </w:r>
      <w:r>
        <w:rPr>
          <w:rFonts w:eastAsia="Times New Roman"/>
          <w:lang w:val="es-ES"/>
        </w:rPr>
        <w:br/>
      </w:r>
      <w:r>
        <w:rPr>
          <w:rFonts w:eastAsia="Times New Roman"/>
          <w:lang w:val="es-ES"/>
        </w:rPr>
        <w:br/>
        <w:t xml:space="preserve">t) Conocer y </w:t>
      </w:r>
      <w:r>
        <w:rPr>
          <w:rFonts w:eastAsia="Times New Roman"/>
          <w:lang w:val="es-ES"/>
        </w:rPr>
        <w:t>resolver los asuntos que le sean sometidos a su conocimiento por parte del alcalde o alcaldesa;</w:t>
      </w:r>
      <w:r>
        <w:rPr>
          <w:rFonts w:eastAsia="Times New Roman"/>
          <w:lang w:val="es-ES"/>
        </w:rPr>
        <w:br/>
      </w:r>
      <w:r>
        <w:rPr>
          <w:rFonts w:eastAsia="Times New Roman"/>
          <w:lang w:val="es-ES"/>
        </w:rPr>
        <w:br/>
        <w:t>u) Designar, cuando corresponda, sus delegados en entidades, empresas u organismos colegiados;</w:t>
      </w:r>
      <w:r>
        <w:rPr>
          <w:rFonts w:eastAsia="Times New Roman"/>
          <w:lang w:val="es-ES"/>
        </w:rPr>
        <w:br/>
      </w:r>
      <w:r>
        <w:rPr>
          <w:rFonts w:eastAsia="Times New Roman"/>
          <w:lang w:val="es-ES"/>
        </w:rPr>
        <w:br/>
        <w:t>v) Crear, suprimir y fusionar parroquias urbanas y rurales, cam</w:t>
      </w:r>
      <w:r>
        <w:rPr>
          <w:rFonts w:eastAsia="Times New Roman"/>
          <w:lang w:val="es-ES"/>
        </w:rPr>
        <w:t xml:space="preserve">biar sus nombres y determinar sus linderos en el territorio cantonal. Por motivos de conservación ambiental, del patrimonio tangible e intangible y para garantizar la unidad y la supervivencia de pueblos y nacionalidades indígenas, los concejos cantonales </w:t>
      </w:r>
      <w:r>
        <w:rPr>
          <w:rFonts w:eastAsia="Times New Roman"/>
          <w:lang w:val="es-ES"/>
        </w:rPr>
        <w:t>podrán constituir parroquias rurales con un número menor de habitantes del previsto en este Código;</w:t>
      </w:r>
      <w:r>
        <w:rPr>
          <w:rFonts w:eastAsia="Times New Roman"/>
          <w:lang w:val="es-ES"/>
        </w:rPr>
        <w:br/>
      </w:r>
      <w:r>
        <w:rPr>
          <w:rFonts w:eastAsia="Times New Roman"/>
          <w:lang w:val="es-ES"/>
        </w:rPr>
        <w:br/>
        <w:t>w) Expedir la ordenanza de construcciones que comprenda las especificaciones y normas técnicas y legales por las cuales deban regirse en el cantón la const</w:t>
      </w:r>
      <w:r>
        <w:rPr>
          <w:rFonts w:eastAsia="Times New Roman"/>
          <w:lang w:val="es-ES"/>
        </w:rPr>
        <w:t>rucción, reparación, transformación y demolición de edificios y de sus instalaciones;</w:t>
      </w:r>
      <w:r>
        <w:rPr>
          <w:rFonts w:eastAsia="Times New Roman"/>
          <w:lang w:val="es-ES"/>
        </w:rPr>
        <w:br/>
      </w:r>
      <w:r>
        <w:rPr>
          <w:rFonts w:eastAsia="Times New Roman"/>
          <w:lang w:val="es-ES"/>
        </w:rPr>
        <w:br/>
        <w:t>x) Regular y controlar, mediante la normativa cantonal correspondiente, el uso del suelo en el territorio del cantón, de conformidad con las leyes sobre la materia, y es</w:t>
      </w:r>
      <w:r>
        <w:rPr>
          <w:rFonts w:eastAsia="Times New Roman"/>
          <w:lang w:val="es-ES"/>
        </w:rPr>
        <w:t>tablecer el régimen urbanístico de la tierra;</w:t>
      </w:r>
      <w:r>
        <w:rPr>
          <w:rFonts w:eastAsia="Times New Roman"/>
          <w:lang w:val="es-ES"/>
        </w:rPr>
        <w:br/>
      </w:r>
      <w:r>
        <w:rPr>
          <w:rFonts w:eastAsia="Times New Roman"/>
          <w:lang w:val="es-ES"/>
        </w:rPr>
        <w:br/>
        <w:t>y) Reglamentar los sistemas mediante los cuales ha de efectuarse la recaudación e inversión de las rentas municipales;</w:t>
      </w:r>
      <w:r>
        <w:rPr>
          <w:rFonts w:eastAsia="Times New Roman"/>
          <w:lang w:val="es-ES"/>
        </w:rPr>
        <w:br/>
      </w:r>
      <w:r>
        <w:rPr>
          <w:rFonts w:eastAsia="Times New Roman"/>
          <w:lang w:val="es-ES"/>
        </w:rPr>
        <w:br/>
        <w:t>z) Regular mediante ordenanza la delimitación de los barrios y parroquias urbanas tomando</w:t>
      </w:r>
      <w:r>
        <w:rPr>
          <w:rFonts w:eastAsia="Times New Roman"/>
          <w:lang w:val="es-ES"/>
        </w:rPr>
        <w:t xml:space="preserve"> en cuenta la configuración territorial, identidad, historia, necesidades urbanísticas y administrativas y la aplicación del principio de equidad interbarrial;</w:t>
      </w:r>
      <w:r>
        <w:rPr>
          <w:rFonts w:eastAsia="Times New Roman"/>
          <w:lang w:val="es-ES"/>
        </w:rPr>
        <w:br/>
      </w:r>
      <w:r>
        <w:rPr>
          <w:rFonts w:eastAsia="Times New Roman"/>
          <w:lang w:val="es-ES"/>
        </w:rPr>
        <w:br/>
        <w:t>aa) Emitir políticas que contribuyan al desarrollo de las culturas de su jurisdicción, de acuer</w:t>
      </w:r>
      <w:r>
        <w:rPr>
          <w:rFonts w:eastAsia="Times New Roman"/>
          <w:lang w:val="es-ES"/>
        </w:rPr>
        <w:t>do con las leyes sobre la materia;</w:t>
      </w:r>
      <w:r>
        <w:rPr>
          <w:rFonts w:eastAsia="Times New Roman"/>
          <w:lang w:val="es-ES"/>
        </w:rPr>
        <w:br/>
      </w:r>
      <w:r>
        <w:rPr>
          <w:rFonts w:eastAsia="Times New Roman"/>
          <w:lang w:val="es-ES"/>
        </w:rPr>
        <w:br/>
        <w:t>bb) Instituir el sistema cantonal de protección integral para los grupos de atención prioritaria; y,</w:t>
      </w:r>
      <w:r>
        <w:rPr>
          <w:rFonts w:eastAsia="Times New Roman"/>
          <w:lang w:val="es-ES"/>
        </w:rPr>
        <w:br/>
      </w:r>
      <w:r>
        <w:rPr>
          <w:rFonts w:eastAsia="Times New Roman"/>
          <w:lang w:val="es-ES"/>
        </w:rPr>
        <w:br/>
        <w:t>cc) Las demás previstas en la Ley.</w:t>
      </w:r>
    </w:p>
    <w:p w:rsidR="00000000" w:rsidRDefault="001F4906">
      <w:pPr>
        <w:rPr>
          <w:rFonts w:eastAsia="Times New Roman"/>
          <w:lang w:val="es-ES"/>
        </w:rPr>
      </w:pPr>
      <w:r>
        <w:rPr>
          <w:rFonts w:eastAsia="Times New Roman"/>
          <w:lang w:val="es-ES"/>
        </w:rPr>
        <w:t>Art. 58.-</w:t>
      </w:r>
      <w:r>
        <w:rPr>
          <w:rFonts w:eastAsia="Times New Roman"/>
          <w:b/>
          <w:bCs/>
          <w:lang w:val="es-ES"/>
        </w:rPr>
        <w:t xml:space="preserve"> Atribuciones de los concejales o concejalas.- </w:t>
      </w:r>
      <w:r>
        <w:rPr>
          <w:rFonts w:eastAsia="Times New Roman"/>
          <w:lang w:val="es-ES"/>
        </w:rPr>
        <w:t>Los concejales o concejalas</w:t>
      </w:r>
      <w:r>
        <w:rPr>
          <w:rFonts w:eastAsia="Times New Roman"/>
          <w:lang w:val="es-ES"/>
        </w:rPr>
        <w:t xml:space="preserve"> serán responsables ante la ciudadanía y las autoridades competentes por sus acciones u omisiones en el cumplimiento de sus atribuciones, estarán obligados a rendir cuentas a sus mandantes y gozarán de fuero de corte provincial. Tienen las siguientes atrib</w:t>
      </w:r>
      <w:r>
        <w:rPr>
          <w:rFonts w:eastAsia="Times New Roman"/>
          <w:lang w:val="es-ES"/>
        </w:rPr>
        <w:t>uciones:</w:t>
      </w:r>
      <w:r>
        <w:rPr>
          <w:rFonts w:eastAsia="Times New Roman"/>
          <w:lang w:val="es-ES"/>
        </w:rPr>
        <w:br/>
      </w:r>
      <w:r>
        <w:rPr>
          <w:rFonts w:eastAsia="Times New Roman"/>
          <w:lang w:val="es-ES"/>
        </w:rPr>
        <w:br/>
        <w:t>a) Intervenir con voz y voto en las sesiones y deliberaciones del concejo municipal;</w:t>
      </w:r>
      <w:r>
        <w:rPr>
          <w:rFonts w:eastAsia="Times New Roman"/>
          <w:lang w:val="es-ES"/>
        </w:rPr>
        <w:br/>
      </w:r>
      <w:r>
        <w:rPr>
          <w:rFonts w:eastAsia="Times New Roman"/>
          <w:lang w:val="es-ES"/>
        </w:rPr>
        <w:br/>
        <w:t>b) Presentar proyectos de ordenanzas cantonales, en el ámbito de competencia del gobierno autónomo descentralizado municipal;</w:t>
      </w:r>
      <w:r>
        <w:rPr>
          <w:rFonts w:eastAsia="Times New Roman"/>
          <w:lang w:val="es-ES"/>
        </w:rPr>
        <w:br/>
      </w:r>
      <w:r>
        <w:rPr>
          <w:rFonts w:eastAsia="Times New Roman"/>
          <w:lang w:val="es-ES"/>
        </w:rPr>
        <w:br/>
        <w:t>c) Intervenir en el consejo canto</w:t>
      </w:r>
      <w:r>
        <w:rPr>
          <w:rFonts w:eastAsia="Times New Roman"/>
          <w:lang w:val="es-ES"/>
        </w:rPr>
        <w:t>nal de planificación y en las comisiones, delegaciones y representaciones que designe el concejo municipal; y,</w:t>
      </w:r>
      <w:r>
        <w:rPr>
          <w:rFonts w:eastAsia="Times New Roman"/>
          <w:lang w:val="es-ES"/>
        </w:rPr>
        <w:br/>
      </w:r>
      <w:r>
        <w:rPr>
          <w:rFonts w:eastAsia="Times New Roman"/>
          <w:lang w:val="es-ES"/>
        </w:rPr>
        <w:br/>
        <w:t>d) Fiscalizar las acciones del ejecutivo cantonal de acuerdo con este Código y la ley.</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ALCALDE O ALCALDES</w:t>
      </w:r>
      <w:r>
        <w:rPr>
          <w:rFonts w:eastAsia="Times New Roman"/>
          <w:b/>
          <w:bCs/>
          <w:sz w:val="36"/>
          <w:szCs w:val="36"/>
          <w:lang w:val="es-ES"/>
        </w:rPr>
        <w:t>A</w:t>
      </w:r>
    </w:p>
    <w:p w:rsidR="00000000" w:rsidRDefault="001F4906">
      <w:pPr>
        <w:rPr>
          <w:rFonts w:eastAsia="Times New Roman"/>
          <w:lang w:val="es-ES"/>
        </w:rPr>
      </w:pPr>
      <w:r>
        <w:rPr>
          <w:rFonts w:eastAsia="Times New Roman"/>
          <w:lang w:val="es-ES"/>
        </w:rPr>
        <w:t xml:space="preserve">Art. 59.- </w:t>
      </w:r>
      <w:r>
        <w:rPr>
          <w:rFonts w:eastAsia="Times New Roman"/>
          <w:b/>
          <w:bCs/>
          <w:lang w:val="es-ES"/>
        </w:rPr>
        <w:t xml:space="preserve">Alcalde o </w:t>
      </w:r>
      <w:r>
        <w:rPr>
          <w:rFonts w:eastAsia="Times New Roman"/>
          <w:b/>
          <w:bCs/>
          <w:lang w:val="es-ES"/>
        </w:rPr>
        <w:t xml:space="preserve">alcaldesa.- </w:t>
      </w:r>
      <w:r>
        <w:rPr>
          <w:rFonts w:eastAsia="Times New Roman"/>
          <w:lang w:val="es-ES"/>
        </w:rPr>
        <w:t>El alcalde o alcaldesa es la primera autoridad del ejecutivo del gobierno autónomo descentralizado municipal, elegido por votación popular, de acuerdo con los requisitos y regulaciones previstas en la ley de la materia electoral.</w:t>
      </w:r>
    </w:p>
    <w:p w:rsidR="00000000" w:rsidRDefault="001F4906">
      <w:pPr>
        <w:rPr>
          <w:rFonts w:eastAsia="Times New Roman"/>
          <w:lang w:val="es-ES"/>
        </w:rPr>
      </w:pPr>
      <w:r>
        <w:rPr>
          <w:rFonts w:eastAsia="Times New Roman"/>
          <w:lang w:val="es-ES"/>
        </w:rPr>
        <w:t xml:space="preserve">Art. 60.- </w:t>
      </w:r>
      <w:r>
        <w:rPr>
          <w:rFonts w:eastAsia="Times New Roman"/>
          <w:b/>
          <w:bCs/>
          <w:lang w:val="es-ES"/>
        </w:rPr>
        <w:t>Atri</w:t>
      </w:r>
      <w:r>
        <w:rPr>
          <w:rFonts w:eastAsia="Times New Roman"/>
          <w:b/>
          <w:bCs/>
          <w:lang w:val="es-ES"/>
        </w:rPr>
        <w:t xml:space="preserve">buciones del alcalde o alcaldesa.- </w:t>
      </w:r>
      <w:r>
        <w:rPr>
          <w:rFonts w:eastAsia="Times New Roman"/>
          <w:lang w:val="es-ES"/>
        </w:rPr>
        <w:t>Le corresponde al alcalde o alcaldesa:</w:t>
      </w:r>
      <w:r>
        <w:rPr>
          <w:rFonts w:eastAsia="Times New Roman"/>
          <w:lang w:val="es-ES"/>
        </w:rPr>
        <w:br/>
      </w:r>
      <w:r>
        <w:rPr>
          <w:rFonts w:eastAsia="Times New Roman"/>
          <w:lang w:val="es-ES"/>
        </w:rPr>
        <w:br/>
        <w:t>a) Ejercer la representación legal del gobierno autónomo descentralizado municipal; y la representación judicial conjuntamente con el procurador síndico;</w:t>
      </w:r>
      <w:r>
        <w:rPr>
          <w:rFonts w:eastAsia="Times New Roman"/>
          <w:lang w:val="es-ES"/>
        </w:rPr>
        <w:br/>
      </w:r>
      <w:r>
        <w:rPr>
          <w:rFonts w:eastAsia="Times New Roman"/>
          <w:lang w:val="es-ES"/>
        </w:rPr>
        <w:br/>
        <w:t>b) Ejercer de manera exclu</w:t>
      </w:r>
      <w:r>
        <w:rPr>
          <w:rFonts w:eastAsia="Times New Roman"/>
          <w:lang w:val="es-ES"/>
        </w:rPr>
        <w:t>siva la facultad ejecutiva del gobierno autónomo descentralizado municipal;</w:t>
      </w:r>
      <w:r>
        <w:rPr>
          <w:rFonts w:eastAsia="Times New Roman"/>
          <w:lang w:val="es-ES"/>
        </w:rPr>
        <w:br/>
      </w:r>
      <w:r>
        <w:rPr>
          <w:rFonts w:eastAsia="Times New Roman"/>
          <w:lang w:val="es-ES"/>
        </w:rPr>
        <w:br/>
        <w:t>c) Convocar y presidir con voz y voto dirimente las sesiones del concejo municipal, para lo cual deberá proponer el orden del día de manera previa;</w:t>
      </w:r>
      <w:r>
        <w:rPr>
          <w:rFonts w:eastAsia="Times New Roman"/>
          <w:lang w:val="es-ES"/>
        </w:rPr>
        <w:br/>
      </w:r>
      <w:r>
        <w:rPr>
          <w:rFonts w:eastAsia="Times New Roman"/>
          <w:lang w:val="es-ES"/>
        </w:rPr>
        <w:br/>
        <w:t>d) Presentar proyectos de orde</w:t>
      </w:r>
      <w:r>
        <w:rPr>
          <w:rFonts w:eastAsia="Times New Roman"/>
          <w:lang w:val="es-ES"/>
        </w:rPr>
        <w:t>nanzas al concejo municipal en el ámbito de competencias del gobierno autónomo descentralizado municipal;</w:t>
      </w:r>
      <w:r>
        <w:rPr>
          <w:rFonts w:eastAsia="Times New Roman"/>
          <w:lang w:val="es-ES"/>
        </w:rPr>
        <w:br/>
      </w:r>
      <w:r>
        <w:rPr>
          <w:rFonts w:eastAsia="Times New Roman"/>
          <w:lang w:val="es-ES"/>
        </w:rPr>
        <w:br/>
        <w:t>e) Presentar con facultad privativa, proyectos de ordenanzas tributarias que creen, modifiquen, exoneren o supriman tributos, en el ámbito de las com</w:t>
      </w:r>
      <w:r>
        <w:rPr>
          <w:rFonts w:eastAsia="Times New Roman"/>
          <w:lang w:val="es-ES"/>
        </w:rPr>
        <w:t>petencias correspondientes a su nivel de gobierno;</w:t>
      </w:r>
      <w:r>
        <w:rPr>
          <w:rFonts w:eastAsia="Times New Roman"/>
          <w:lang w:val="es-ES"/>
        </w:rPr>
        <w:br/>
      </w:r>
      <w:r>
        <w:rPr>
          <w:rFonts w:eastAsia="Times New Roman"/>
          <w:lang w:val="es-ES"/>
        </w:rPr>
        <w:br/>
        <w:t xml:space="preserve">f) Dirigir la elaboración del plan cantonal de desarrollo y el de ordenamiento territorial, en concordancia con el plan nacional de desarrollo y los planes de los gobiernos autónomos descentralizados, en </w:t>
      </w:r>
      <w:r>
        <w:rPr>
          <w:rFonts w:eastAsia="Times New Roman"/>
          <w:lang w:val="es-ES"/>
        </w:rPr>
        <w:t>el marco de la plurinacionalidad, interculturalidad y respeto a la diversidad, con la participación ciudadana y de otros actores del sector público y la sociedad; para lo cual presidirá las sesiones del consejo cantonal de planificación y promoverá la cons</w:t>
      </w:r>
      <w:r>
        <w:rPr>
          <w:rFonts w:eastAsia="Times New Roman"/>
          <w:lang w:val="es-ES"/>
        </w:rPr>
        <w:t>titución de las instancias de participación ciudadana establecidas en la Constitución y la ley;</w:t>
      </w:r>
      <w:r>
        <w:rPr>
          <w:rFonts w:eastAsia="Times New Roman"/>
          <w:lang w:val="es-ES"/>
        </w:rPr>
        <w:br/>
      </w:r>
      <w:r>
        <w:rPr>
          <w:rFonts w:eastAsia="Times New Roman"/>
          <w:lang w:val="es-ES"/>
        </w:rPr>
        <w:br/>
        <w:t>g) Elaborar el plan operativo anual y la correspondiente proforma presupuestaria institucional conforme al plan cantonal de desarrollo y de ordenamiento territ</w:t>
      </w:r>
      <w:r>
        <w:rPr>
          <w:rFonts w:eastAsia="Times New Roman"/>
          <w:lang w:val="es-ES"/>
        </w:rPr>
        <w:t>orial, observando los procedimientos participativos señalados en este Código. La proforma del presupuesto institucional deberá someterla a consideración del concejo municipal para su aprobación;</w:t>
      </w:r>
      <w:r>
        <w:rPr>
          <w:rFonts w:eastAsia="Times New Roman"/>
          <w:lang w:val="es-ES"/>
        </w:rPr>
        <w:br/>
      </w:r>
      <w:r>
        <w:rPr>
          <w:rFonts w:eastAsia="Times New Roman"/>
          <w:lang w:val="es-ES"/>
        </w:rPr>
        <w:br/>
        <w:t>h) Decidir el modelo de gestión administrativa mediante el c</w:t>
      </w:r>
      <w:r>
        <w:rPr>
          <w:rFonts w:eastAsia="Times New Roman"/>
          <w:lang w:val="es-ES"/>
        </w:rPr>
        <w:t>ual deben ejecutarse el plan cantonal de desarrollo y el de ordenamiento territorial, los planes de urbanismo y las correspondientes obras públicas;</w:t>
      </w:r>
      <w:r>
        <w:rPr>
          <w:rFonts w:eastAsia="Times New Roman"/>
          <w:lang w:val="es-ES"/>
        </w:rPr>
        <w:br/>
      </w:r>
      <w:r>
        <w:rPr>
          <w:rFonts w:eastAsia="Times New Roman"/>
          <w:lang w:val="es-ES"/>
        </w:rPr>
        <w:br/>
        <w:t>i) Resolver administrativamente todos los asuntos correspondientes a su cargo; expedir, previo conocimient</w:t>
      </w:r>
      <w:r>
        <w:rPr>
          <w:rFonts w:eastAsia="Times New Roman"/>
          <w:lang w:val="es-ES"/>
        </w:rPr>
        <w:t>o del concejo, la estructura orgánico -funcional del gobierno autónomo descentralizado municipal; nombrar y remover a los funcionarios de dirección, procurador síndico y demás servidores públicos de libre nombramiento y remoción del gobierno autónomo desce</w:t>
      </w:r>
      <w:r>
        <w:rPr>
          <w:rFonts w:eastAsia="Times New Roman"/>
          <w:lang w:val="es-ES"/>
        </w:rPr>
        <w:t>ntralizado municipal;</w:t>
      </w:r>
      <w:r>
        <w:rPr>
          <w:rFonts w:eastAsia="Times New Roman"/>
          <w:lang w:val="es-ES"/>
        </w:rPr>
        <w:br/>
      </w:r>
      <w:r>
        <w:rPr>
          <w:rFonts w:eastAsia="Times New Roman"/>
          <w:lang w:val="es-ES"/>
        </w:rPr>
        <w:br/>
        <w:t>j) Distribuir los asuntos que deban pasar a las comisiones del gobierno autónomo municipal y señalar el plazo en que deben ser presentados los informes correspondientes:</w:t>
      </w:r>
      <w:r>
        <w:rPr>
          <w:rFonts w:eastAsia="Times New Roman"/>
          <w:lang w:val="es-ES"/>
        </w:rPr>
        <w:br/>
      </w:r>
      <w:r>
        <w:rPr>
          <w:rFonts w:eastAsia="Times New Roman"/>
          <w:lang w:val="es-ES"/>
        </w:rPr>
        <w:br/>
        <w:t>k) Sugerir la conformación de comisiones ocasionales que se re</w:t>
      </w:r>
      <w:r>
        <w:rPr>
          <w:rFonts w:eastAsia="Times New Roman"/>
          <w:lang w:val="es-ES"/>
        </w:rPr>
        <w:t>quieran para el funcionamiento del gobierno municipal;</w:t>
      </w:r>
      <w:r>
        <w:rPr>
          <w:rFonts w:eastAsia="Times New Roman"/>
          <w:lang w:val="es-ES"/>
        </w:rPr>
        <w:br/>
      </w:r>
      <w:r>
        <w:rPr>
          <w:rFonts w:eastAsia="Times New Roman"/>
          <w:lang w:val="es-ES"/>
        </w:rPr>
        <w:br/>
        <w:t xml:space="preserve">l) Designar a sus representantes institucionales en entidades, empresas u organismos colegiados donde tenga participación el gobierno municipal; así como delegar atribuciones y deberes al vicealcalde </w:t>
      </w:r>
      <w:r>
        <w:rPr>
          <w:rFonts w:eastAsia="Times New Roman"/>
          <w:lang w:val="es-ES"/>
        </w:rPr>
        <w:t>o vicealcaldesa, concejalas, concejales y funcionarios, dentro del ámbito de sus competencias;</w:t>
      </w:r>
      <w:r>
        <w:rPr>
          <w:rFonts w:eastAsia="Times New Roman"/>
          <w:lang w:val="es-ES"/>
        </w:rPr>
        <w:br/>
      </w:r>
      <w:r>
        <w:rPr>
          <w:rFonts w:eastAsia="Times New Roman"/>
          <w:lang w:val="es-ES"/>
        </w:rPr>
        <w:br/>
        <w:t>m) Presidir de manera directa o a través de su delegado o delegada el consejo cantonal para la igualdad y equidad en su respectiva jurisdicción;</w:t>
      </w:r>
      <w:r>
        <w:rPr>
          <w:rFonts w:eastAsia="Times New Roman"/>
          <w:lang w:val="es-ES"/>
        </w:rPr>
        <w:br/>
      </w:r>
      <w:r>
        <w:rPr>
          <w:rFonts w:eastAsia="Times New Roman"/>
          <w:lang w:val="es-ES"/>
        </w:rPr>
        <w:br/>
        <w:t>n) Suscribir c</w:t>
      </w:r>
      <w:r>
        <w:rPr>
          <w:rFonts w:eastAsia="Times New Roman"/>
          <w:lang w:val="es-ES"/>
        </w:rPr>
        <w:t>ontratos, convenios e instrumentos que comprometan al gobierno autónomo descentralizado municipal, de acuerdo con la ley. Los convenios de crédito o aquellos que comprometan el patrimonio institucional requerirán autorización del Concejo, en los montos y c</w:t>
      </w:r>
      <w:r>
        <w:rPr>
          <w:rFonts w:eastAsia="Times New Roman"/>
          <w:lang w:val="es-ES"/>
        </w:rPr>
        <w:t>asos previstos en las ordenanzas cantonales que se dicten en la materia;</w:t>
      </w:r>
      <w:r>
        <w:rPr>
          <w:rFonts w:eastAsia="Times New Roman"/>
          <w:lang w:val="es-ES"/>
        </w:rPr>
        <w:br/>
      </w:r>
      <w:r>
        <w:rPr>
          <w:rFonts w:eastAsia="Times New Roman"/>
          <w:lang w:val="es-ES"/>
        </w:rPr>
        <w:br/>
        <w:t>o) La aprobación, bajo su responsabilidad civil, penal y administrativa, de los traspasos de partidas presupuestarias, suplementos y reducciones de crédito, en casos especiales origi</w:t>
      </w:r>
      <w:r>
        <w:rPr>
          <w:rFonts w:eastAsia="Times New Roman"/>
          <w:lang w:val="es-ES"/>
        </w:rPr>
        <w:t>nados en asignaciones extraordinarias o para financiar casos de emergencia legalmente declarada, manteniendo la necesaria relación entre los programas y subprogramas, para que dichos traspasos no afecten la ejecución de obras públicas ni la prestación de s</w:t>
      </w:r>
      <w:r>
        <w:rPr>
          <w:rFonts w:eastAsia="Times New Roman"/>
          <w:lang w:val="es-ES"/>
        </w:rPr>
        <w:t>ervicios públicos. El alcalde o la alcaldesa deberá informar al concejo municipal sobre dichos traspasos y las razones de los mismos;</w:t>
      </w:r>
      <w:r>
        <w:rPr>
          <w:rFonts w:eastAsia="Times New Roman"/>
          <w:lang w:val="es-ES"/>
        </w:rPr>
        <w:br/>
      </w:r>
      <w:r>
        <w:rPr>
          <w:rFonts w:eastAsia="Times New Roman"/>
          <w:lang w:val="es-ES"/>
        </w:rPr>
        <w:br/>
        <w:t>p) Dictar, en caso de emergencia grave, bajo su responsabilidad, medidas de carácter urgente y transitorio y dar cuenta d</w:t>
      </w:r>
      <w:r>
        <w:rPr>
          <w:rFonts w:eastAsia="Times New Roman"/>
          <w:lang w:val="es-ES"/>
        </w:rPr>
        <w:t>e ellas al concejo cuando se reúna, si a éste hubiere correspondido adoptarlas, para su ratificación;</w:t>
      </w:r>
      <w:r>
        <w:rPr>
          <w:rFonts w:eastAsia="Times New Roman"/>
          <w:lang w:val="es-ES"/>
        </w:rPr>
        <w:br/>
      </w:r>
      <w:r>
        <w:rPr>
          <w:rFonts w:eastAsia="Times New Roman"/>
          <w:lang w:val="es-ES"/>
        </w:rPr>
        <w:br/>
        <w:t>q) Coordinar con la Policía Nacional, la comunidad y otros organismos relacionados con la materia de seguridad, la formulación y ejecución de políticas l</w:t>
      </w:r>
      <w:r>
        <w:rPr>
          <w:rFonts w:eastAsia="Times New Roman"/>
          <w:lang w:val="es-ES"/>
        </w:rPr>
        <w:t>ocales, planes y evaluación de resultados sobre prevención, protección, segundad y convivencia ciudadana;</w:t>
      </w:r>
      <w:r>
        <w:rPr>
          <w:rFonts w:eastAsia="Times New Roman"/>
          <w:lang w:val="es-ES"/>
        </w:rPr>
        <w:br/>
      </w:r>
      <w:r>
        <w:rPr>
          <w:rFonts w:eastAsia="Times New Roman"/>
          <w:lang w:val="es-ES"/>
        </w:rPr>
        <w:br/>
        <w:t>r) Conceder permisos para juegos, diversiones y espectáculos públicos, en las parroquias urbanas de su circunscripción, de acuerdo con las prescripci</w:t>
      </w:r>
      <w:r>
        <w:rPr>
          <w:rFonts w:eastAsia="Times New Roman"/>
          <w:lang w:val="es-ES"/>
        </w:rPr>
        <w:t>ones de las leyes y ordenanzas sobre la materia. Cuando los espectáculos públicos tengan lugar en las parroquias rurales, se coordinará con el gobierno autónomo descentralizado parroquial rural respectivo;</w:t>
      </w:r>
      <w:r>
        <w:rPr>
          <w:rFonts w:eastAsia="Times New Roman"/>
          <w:lang w:val="es-ES"/>
        </w:rPr>
        <w:br/>
      </w:r>
      <w:r>
        <w:rPr>
          <w:rFonts w:eastAsia="Times New Roman"/>
          <w:lang w:val="es-ES"/>
        </w:rPr>
        <w:br/>
        <w:t xml:space="preserve">s) Organización y empleo de la policía municipal </w:t>
      </w:r>
      <w:r>
        <w:rPr>
          <w:rFonts w:eastAsia="Times New Roman"/>
          <w:lang w:val="es-ES"/>
        </w:rPr>
        <w:t>en los ámbitos de su competencia dentro del marco de la Constitución y la ley.</w:t>
      </w:r>
      <w:r>
        <w:rPr>
          <w:rFonts w:eastAsia="Times New Roman"/>
          <w:lang w:val="es-ES"/>
        </w:rPr>
        <w:br/>
      </w:r>
      <w:r>
        <w:rPr>
          <w:rFonts w:eastAsia="Times New Roman"/>
          <w:lang w:val="es-ES"/>
        </w:rPr>
        <w:br/>
        <w:t>t) Integrar y presidir la comisión de mesa;</w:t>
      </w:r>
      <w:r>
        <w:rPr>
          <w:rFonts w:eastAsia="Times New Roman"/>
          <w:lang w:val="es-ES"/>
        </w:rPr>
        <w:br/>
      </w:r>
      <w:r>
        <w:rPr>
          <w:rFonts w:eastAsia="Times New Roman"/>
          <w:lang w:val="es-ES"/>
        </w:rPr>
        <w:br/>
        <w:t>u) Suscribir las actas de las sesiones del concejo y de la comisión de mesa;</w:t>
      </w:r>
      <w:r>
        <w:rPr>
          <w:rFonts w:eastAsia="Times New Roman"/>
          <w:lang w:val="es-ES"/>
        </w:rPr>
        <w:br/>
      </w:r>
      <w:r>
        <w:rPr>
          <w:rFonts w:eastAsia="Times New Roman"/>
          <w:lang w:val="es-ES"/>
        </w:rPr>
        <w:br/>
        <w:t>v) Coordinar la acción municipal con las demás entida</w:t>
      </w:r>
      <w:r>
        <w:rPr>
          <w:rFonts w:eastAsia="Times New Roman"/>
          <w:lang w:val="es-ES"/>
        </w:rPr>
        <w:t>des públicas y privadas;</w:t>
      </w:r>
      <w:r>
        <w:rPr>
          <w:rFonts w:eastAsia="Times New Roman"/>
          <w:lang w:val="es-ES"/>
        </w:rPr>
        <w:br/>
      </w:r>
      <w:r>
        <w:rPr>
          <w:rFonts w:eastAsia="Times New Roman"/>
          <w:lang w:val="es-ES"/>
        </w:rPr>
        <w:br/>
        <w:t>w) Dirigir y supervisar las actividades de la municipalidad, coordinando y controlando el funcionamiento de los distintos departamentos;</w:t>
      </w:r>
      <w:r>
        <w:rPr>
          <w:rFonts w:eastAsia="Times New Roman"/>
          <w:lang w:val="es-ES"/>
        </w:rPr>
        <w:br/>
      </w:r>
      <w:r>
        <w:rPr>
          <w:rFonts w:eastAsia="Times New Roman"/>
          <w:lang w:val="es-ES"/>
        </w:rPr>
        <w:br/>
        <w:t>x) Resolver los reclamos administrativos que le corresponden;</w:t>
      </w:r>
      <w:r>
        <w:rPr>
          <w:rFonts w:eastAsia="Times New Roman"/>
          <w:lang w:val="es-ES"/>
        </w:rPr>
        <w:br/>
      </w:r>
      <w:r>
        <w:rPr>
          <w:rFonts w:eastAsia="Times New Roman"/>
          <w:lang w:val="es-ES"/>
        </w:rPr>
        <w:br/>
        <w:t>y) Presentar al concejo y a l</w:t>
      </w:r>
      <w:r>
        <w:rPr>
          <w:rFonts w:eastAsia="Times New Roman"/>
          <w:lang w:val="es-ES"/>
        </w:rPr>
        <w:t>a ciudadanía en general, un informe anual escrito, para su evaluación a través del sistema de rendición de cuentas y control social, acerca de la gestión administrativa realizada, destacando el estado de los servicios y de las demás obras públicas realizad</w:t>
      </w:r>
      <w:r>
        <w:rPr>
          <w:rFonts w:eastAsia="Times New Roman"/>
          <w:lang w:val="es-ES"/>
        </w:rPr>
        <w:t>as en el año anterior, los procedimientos empleados en su ejecución, los costos unitarios y totales y la forma cómo se hubieren cumplido los planes y programas aprobados por el concejo;</w:t>
      </w:r>
      <w:r>
        <w:rPr>
          <w:rFonts w:eastAsia="Times New Roman"/>
          <w:lang w:val="es-ES"/>
        </w:rPr>
        <w:br/>
      </w:r>
      <w:r>
        <w:rPr>
          <w:rFonts w:eastAsia="Times New Roman"/>
          <w:lang w:val="es-ES"/>
        </w:rPr>
        <w:br/>
        <w:t>z) Solicitar la colaboración de la policía nacional para el cumplimie</w:t>
      </w:r>
      <w:r>
        <w:rPr>
          <w:rFonts w:eastAsia="Times New Roman"/>
          <w:lang w:val="es-ES"/>
        </w:rPr>
        <w:t>nto de sus funciones; y,</w:t>
      </w:r>
      <w:r>
        <w:rPr>
          <w:rFonts w:eastAsia="Times New Roman"/>
          <w:lang w:val="es-ES"/>
        </w:rPr>
        <w:br/>
      </w:r>
      <w:r>
        <w:rPr>
          <w:rFonts w:eastAsia="Times New Roman"/>
          <w:lang w:val="es-ES"/>
        </w:rPr>
        <w:br/>
        <w:t>aa) Las demás que prevea la ley.</w:t>
      </w:r>
    </w:p>
    <w:p w:rsidR="00000000" w:rsidRDefault="001F490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DEL VICEALCALDE O VICEALCALDES</w:t>
      </w:r>
      <w:r>
        <w:rPr>
          <w:rFonts w:eastAsia="Times New Roman"/>
          <w:b/>
          <w:bCs/>
          <w:sz w:val="36"/>
          <w:szCs w:val="36"/>
          <w:lang w:val="es-ES"/>
        </w:rPr>
        <w:t>A</w:t>
      </w:r>
    </w:p>
    <w:p w:rsidR="00000000" w:rsidRDefault="001F4906">
      <w:pPr>
        <w:rPr>
          <w:rFonts w:eastAsia="Times New Roman"/>
          <w:lang w:val="es-ES"/>
        </w:rPr>
      </w:pPr>
      <w:r>
        <w:rPr>
          <w:rFonts w:eastAsia="Times New Roman"/>
          <w:lang w:val="es-ES"/>
        </w:rPr>
        <w:t>Art. 61.</w:t>
      </w:r>
      <w:r>
        <w:rPr>
          <w:rFonts w:eastAsia="Times New Roman"/>
          <w:b/>
          <w:bCs/>
          <w:lang w:val="es-ES"/>
        </w:rPr>
        <w:t xml:space="preserve">- Vicealcalde o vicealcaldesa.- </w:t>
      </w:r>
      <w:r>
        <w:rPr>
          <w:rFonts w:eastAsia="Times New Roman"/>
          <w:lang w:val="es-ES"/>
        </w:rPr>
        <w:t>El vicealcalde o vicealcaldesa es la segunda autoridad del gobierno autónomo descentralizado municipal elegido por el concejo municipal de entre sus miembros. Su designación no implica la pérdida de la calidad de concejal o concejala. Reemplazará al alcald</w:t>
      </w:r>
      <w:r>
        <w:rPr>
          <w:rFonts w:eastAsia="Times New Roman"/>
          <w:lang w:val="es-ES"/>
        </w:rPr>
        <w:t>e o alcaldesa en caso de ausencia y en los casos expresamente previstos en la Ley.</w:t>
      </w:r>
    </w:p>
    <w:p w:rsidR="00000000" w:rsidRDefault="001F4906">
      <w:pPr>
        <w:rPr>
          <w:rFonts w:eastAsia="Times New Roman"/>
          <w:lang w:val="es-ES"/>
        </w:rPr>
      </w:pPr>
      <w:r>
        <w:rPr>
          <w:rFonts w:eastAsia="Times New Roman"/>
          <w:lang w:val="es-ES"/>
        </w:rPr>
        <w:t>Art. 62.-</w:t>
      </w:r>
      <w:r>
        <w:rPr>
          <w:rFonts w:eastAsia="Times New Roman"/>
          <w:b/>
          <w:bCs/>
          <w:lang w:val="es-ES"/>
        </w:rPr>
        <w:t xml:space="preserve"> Atribuciones.- </w:t>
      </w:r>
      <w:r>
        <w:rPr>
          <w:rFonts w:eastAsia="Times New Roman"/>
          <w:lang w:val="es-ES"/>
        </w:rPr>
        <w:t>Son atribuciones del vicealcalde o vicealcaldesa:</w:t>
      </w:r>
      <w:r>
        <w:rPr>
          <w:rFonts w:eastAsia="Times New Roman"/>
          <w:lang w:val="es-ES"/>
        </w:rPr>
        <w:br/>
      </w:r>
      <w:r>
        <w:rPr>
          <w:rFonts w:eastAsia="Times New Roman"/>
          <w:lang w:val="es-ES"/>
        </w:rPr>
        <w:br/>
        <w:t>a) Subrogar al alcalde o alcaldesa, en caso de ausencia temporal mayor a tres días y durante el t</w:t>
      </w:r>
      <w:r>
        <w:rPr>
          <w:rFonts w:eastAsia="Times New Roman"/>
          <w:lang w:val="es-ES"/>
        </w:rPr>
        <w:t>iempo que dure la misma. En caso de ausencia definitiva, el o la vicealcaldesa asumirá hasta terminar el período. La autoridad reemplazante recibirá la remuneración correspondiente a la primera autoridad del ejecutivo;</w:t>
      </w:r>
      <w:r>
        <w:rPr>
          <w:rFonts w:eastAsia="Times New Roman"/>
          <w:lang w:val="es-ES"/>
        </w:rPr>
        <w:br/>
      </w:r>
      <w:r>
        <w:rPr>
          <w:rFonts w:eastAsia="Times New Roman"/>
          <w:lang w:val="es-ES"/>
        </w:rPr>
        <w:br/>
        <w:t>b) Cumplir las funciones y responsab</w:t>
      </w:r>
      <w:r>
        <w:rPr>
          <w:rFonts w:eastAsia="Times New Roman"/>
          <w:lang w:val="es-ES"/>
        </w:rPr>
        <w:t>ilidades delegadas por el alcalde o alcaldesa;</w:t>
      </w:r>
      <w:r>
        <w:rPr>
          <w:rFonts w:eastAsia="Times New Roman"/>
          <w:lang w:val="es-ES"/>
        </w:rPr>
        <w:br/>
      </w:r>
      <w:r>
        <w:rPr>
          <w:rFonts w:eastAsia="Times New Roman"/>
          <w:lang w:val="es-ES"/>
        </w:rPr>
        <w:br/>
        <w:t>c) Todas las correspondientes a su condición de concejal o concejala;</w:t>
      </w:r>
      <w:r>
        <w:rPr>
          <w:rFonts w:eastAsia="Times New Roman"/>
          <w:lang w:val="es-ES"/>
        </w:rPr>
        <w:br/>
      </w:r>
      <w:r>
        <w:rPr>
          <w:rFonts w:eastAsia="Times New Roman"/>
          <w:lang w:val="es-ES"/>
        </w:rPr>
        <w:br/>
        <w:t>d) Los vicealcaldes o vicealcaldesas no podrán pronunciarse en su calidad de concejales o concejalas sobre la legalidad de los actos o co</w:t>
      </w:r>
      <w:r>
        <w:rPr>
          <w:rFonts w:eastAsia="Times New Roman"/>
          <w:lang w:val="es-ES"/>
        </w:rPr>
        <w:t>ntratos que hayan ejecutado durante sus funciones como ejecutivos. Las resoluciones que el concejo adopte contraviniendo esta disposición, serán nulas; y,</w:t>
      </w:r>
      <w:r>
        <w:rPr>
          <w:rFonts w:eastAsia="Times New Roman"/>
          <w:lang w:val="es-ES"/>
        </w:rPr>
        <w:br/>
      </w:r>
      <w:r>
        <w:rPr>
          <w:rFonts w:eastAsia="Times New Roman"/>
          <w:lang w:val="es-ES"/>
        </w:rPr>
        <w:br/>
        <w:t>e) Las demás que prevean la ley y las ordenanzas cantonales.</w:t>
      </w:r>
    </w:p>
    <w:p w:rsidR="00000000" w:rsidRDefault="001F490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GOBIERNO AUTÓNOMO DESCENTR</w:t>
      </w:r>
      <w:r>
        <w:rPr>
          <w:rFonts w:eastAsia="Times New Roman"/>
          <w:b/>
          <w:bCs/>
          <w:sz w:val="36"/>
          <w:szCs w:val="36"/>
          <w:lang w:val="es-ES"/>
        </w:rPr>
        <w:t>ALIZADO PARROQUIAL RURAL</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NATURALEZA JURÍDICA, SEDE Y FUNCIONE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 xml:space="preserve">Art. 63.- </w:t>
      </w:r>
      <w:r>
        <w:rPr>
          <w:rFonts w:eastAsia="Times New Roman"/>
          <w:b/>
          <w:bCs/>
          <w:lang w:val="es-ES"/>
        </w:rPr>
        <w:t xml:space="preserve">Naturaleza jurídica.- </w:t>
      </w:r>
      <w:r>
        <w:rPr>
          <w:rFonts w:eastAsia="Times New Roman"/>
          <w:lang w:val="es-ES"/>
        </w:rPr>
        <w:t>Los gobiernos autónomos descentralizados parroquiales rurales son personas jurídicas de derecho público, con autonomía política, administrativa y fina</w:t>
      </w:r>
      <w:r>
        <w:rPr>
          <w:rFonts w:eastAsia="Times New Roman"/>
          <w:lang w:val="es-ES"/>
        </w:rPr>
        <w:t>nciera. Estarán integrados por los órganos previstos en este Código para el ejercicio de las competencias que les corresponden.</w:t>
      </w:r>
      <w:r>
        <w:rPr>
          <w:rFonts w:eastAsia="Times New Roman"/>
          <w:lang w:val="es-ES"/>
        </w:rPr>
        <w:br/>
      </w:r>
      <w:r>
        <w:rPr>
          <w:rFonts w:eastAsia="Times New Roman"/>
          <w:lang w:val="es-ES"/>
        </w:rPr>
        <w:br/>
        <w:t>La sede del gobierno autónomo descentralizado parroquial rural será la cabecera parroquial prevista en la ordenanza cantonal de</w:t>
      </w:r>
      <w:r>
        <w:rPr>
          <w:rFonts w:eastAsia="Times New Roman"/>
          <w:lang w:val="es-ES"/>
        </w:rPr>
        <w:t xml:space="preserve"> creación de la parroquia rural.</w:t>
      </w:r>
    </w:p>
    <w:p w:rsidR="00000000" w:rsidRDefault="001F4906">
      <w:pPr>
        <w:rPr>
          <w:rFonts w:eastAsia="Times New Roman"/>
          <w:lang w:val="es-ES"/>
        </w:rPr>
      </w:pPr>
      <w:r>
        <w:rPr>
          <w:rFonts w:eastAsia="Times New Roman"/>
          <w:lang w:val="es-ES"/>
        </w:rPr>
        <w:t>Art. 64.-</w:t>
      </w:r>
      <w:r>
        <w:rPr>
          <w:rFonts w:eastAsia="Times New Roman"/>
          <w:b/>
          <w:bCs/>
          <w:lang w:val="es-ES"/>
        </w:rPr>
        <w:t xml:space="preserve"> Funciones.- </w:t>
      </w:r>
      <w:r>
        <w:rPr>
          <w:rFonts w:eastAsia="Times New Roman"/>
          <w:lang w:val="es-ES"/>
        </w:rPr>
        <w:t>Son funciones del gobierno autónomo descentralizado parroquial rural:</w:t>
      </w:r>
      <w:r>
        <w:rPr>
          <w:rFonts w:eastAsia="Times New Roman"/>
          <w:lang w:val="es-ES"/>
        </w:rPr>
        <w:br/>
      </w:r>
      <w:r>
        <w:rPr>
          <w:rFonts w:eastAsia="Times New Roman"/>
          <w:lang w:val="es-ES"/>
        </w:rPr>
        <w:br/>
        <w:t xml:space="preserve">a) Promover el desarrollo sustentable de su circunscripción territorial parroquial, para garantizar la realización del buen vivir </w:t>
      </w:r>
      <w:r>
        <w:rPr>
          <w:rFonts w:eastAsia="Times New Roman"/>
          <w:lang w:val="es-ES"/>
        </w:rPr>
        <w:t>a través de la implementación de políticas públicas parroquiales, en el marco de sus competencias constitucionales y legales;</w:t>
      </w:r>
      <w:r>
        <w:rPr>
          <w:rFonts w:eastAsia="Times New Roman"/>
          <w:lang w:val="es-ES"/>
        </w:rPr>
        <w:br/>
      </w:r>
      <w:r>
        <w:rPr>
          <w:rFonts w:eastAsia="Times New Roman"/>
          <w:lang w:val="es-ES"/>
        </w:rPr>
        <w:br/>
        <w:t>b) Diseñar e impulsar políticas de promoción y construcción de equidad e inclusión en su territorio, en el marco de sus competenc</w:t>
      </w:r>
      <w:r>
        <w:rPr>
          <w:rFonts w:eastAsia="Times New Roman"/>
          <w:lang w:val="es-ES"/>
        </w:rPr>
        <w:t>ias constitucionales y legales;</w:t>
      </w:r>
      <w:r>
        <w:rPr>
          <w:rFonts w:eastAsia="Times New Roman"/>
          <w:lang w:val="es-ES"/>
        </w:rPr>
        <w:br/>
      </w:r>
      <w:r>
        <w:rPr>
          <w:rFonts w:eastAsia="Times New Roman"/>
          <w:lang w:val="es-ES"/>
        </w:rPr>
        <w:br/>
        <w:t>c) Implementar un sistema de participación ciudadana para el ejercicio de los derechos y avanzar en la gestión democrática de la acción parroquial:</w:t>
      </w:r>
      <w:r>
        <w:rPr>
          <w:rFonts w:eastAsia="Times New Roman"/>
          <w:lang w:val="es-ES"/>
        </w:rPr>
        <w:br/>
      </w:r>
      <w:r>
        <w:rPr>
          <w:rFonts w:eastAsia="Times New Roman"/>
          <w:lang w:val="es-ES"/>
        </w:rPr>
        <w:br/>
        <w:t>d) Elaborar el plan parroquial rural de desarrollo; el de ordenamiento ter</w:t>
      </w:r>
      <w:r>
        <w:rPr>
          <w:rFonts w:eastAsia="Times New Roman"/>
          <w:lang w:val="es-ES"/>
        </w:rPr>
        <w:t xml:space="preserve">ritorial y las políticas públicas: ejecutar las acciones de ámbito parroquial que se deriven de sus competencias, de manera coordinada con la planificación cantonal y provincial: y, realizar en forma permanente, el seguimiento y rendición de cuentas sobre </w:t>
      </w:r>
      <w:r>
        <w:rPr>
          <w:rFonts w:eastAsia="Times New Roman"/>
          <w:lang w:val="es-ES"/>
        </w:rPr>
        <w:t>el cumplimiento de las metas establecidas;</w:t>
      </w:r>
      <w:r>
        <w:rPr>
          <w:rFonts w:eastAsia="Times New Roman"/>
          <w:lang w:val="es-ES"/>
        </w:rPr>
        <w:br/>
      </w:r>
      <w:r>
        <w:rPr>
          <w:rFonts w:eastAsia="Times New Roman"/>
          <w:lang w:val="es-ES"/>
        </w:rPr>
        <w:br/>
        <w:t>e) Ejecutar las competencias exclusivas y concurrentes reconocidas por la Constitución y la ley;</w:t>
      </w:r>
      <w:r>
        <w:rPr>
          <w:rFonts w:eastAsia="Times New Roman"/>
          <w:lang w:val="es-ES"/>
        </w:rPr>
        <w:br/>
      </w:r>
      <w:r>
        <w:rPr>
          <w:rFonts w:eastAsia="Times New Roman"/>
          <w:lang w:val="es-ES"/>
        </w:rPr>
        <w:br/>
        <w:t>f) Vigilar la ejecución de obras y la calidad de los servicios públicos y propiciar la organización de la ciudadan</w:t>
      </w:r>
      <w:r>
        <w:rPr>
          <w:rFonts w:eastAsia="Times New Roman"/>
          <w:lang w:val="es-ES"/>
        </w:rPr>
        <w:t>ía en la parroquia;</w:t>
      </w:r>
      <w:r>
        <w:rPr>
          <w:rFonts w:eastAsia="Times New Roman"/>
          <w:lang w:val="es-ES"/>
        </w:rPr>
        <w:br/>
      </w:r>
      <w:r>
        <w:rPr>
          <w:rFonts w:eastAsia="Times New Roman"/>
          <w:lang w:val="es-ES"/>
        </w:rPr>
        <w:br/>
        <w:t>g) Fomentar la inversión y el desarrollo económico especialmente de la economía popular y solidaria, en sectores como la agricultura, ganadería, artesanía y turismo, entre otros, en coordinación con los demás gobiernos autónomos descen</w:t>
      </w:r>
      <w:r>
        <w:rPr>
          <w:rFonts w:eastAsia="Times New Roman"/>
          <w:lang w:val="es-ES"/>
        </w:rPr>
        <w:t>tralizados;</w:t>
      </w:r>
      <w:r>
        <w:rPr>
          <w:rFonts w:eastAsia="Times New Roman"/>
          <w:lang w:val="es-ES"/>
        </w:rPr>
        <w:br/>
      </w:r>
      <w:r>
        <w:rPr>
          <w:rFonts w:eastAsia="Times New Roman"/>
          <w:lang w:val="es-ES"/>
        </w:rPr>
        <w:br/>
        <w:t>h) Articular a los actores de la economía popular y solidaria a la provisión de bienes y servicios públicos;</w:t>
      </w:r>
      <w:r>
        <w:rPr>
          <w:rFonts w:eastAsia="Times New Roman"/>
          <w:lang w:val="es-ES"/>
        </w:rPr>
        <w:br/>
      </w:r>
      <w:r>
        <w:rPr>
          <w:rFonts w:eastAsia="Times New Roman"/>
          <w:lang w:val="es-ES"/>
        </w:rPr>
        <w:br/>
        <w:t>i) Promover y patrocinar las culturas, las artes, actividades deportivas y recreativas en beneficio de la colectividad;</w:t>
      </w:r>
      <w:r>
        <w:rPr>
          <w:rFonts w:eastAsia="Times New Roman"/>
          <w:lang w:val="es-ES"/>
        </w:rPr>
        <w:br/>
      </w:r>
      <w:r>
        <w:rPr>
          <w:rFonts w:eastAsia="Times New Roman"/>
          <w:lang w:val="es-ES"/>
        </w:rPr>
        <w:br/>
        <w:t>j) Prestar l</w:t>
      </w:r>
      <w:r>
        <w:rPr>
          <w:rFonts w:eastAsia="Times New Roman"/>
          <w:lang w:val="es-ES"/>
        </w:rPr>
        <w:t>os servicios públicos que les sean expresamente delegados o descentralizados con criterios de calidad, eficacia y eficiencia; y observando los principios de universalidad, accesibilidad, regularidad y continuidad previstos en la Constitución;</w:t>
      </w:r>
      <w:r>
        <w:rPr>
          <w:rFonts w:eastAsia="Times New Roman"/>
          <w:lang w:val="es-ES"/>
        </w:rPr>
        <w:br/>
      </w:r>
      <w:r>
        <w:rPr>
          <w:rFonts w:eastAsia="Times New Roman"/>
          <w:lang w:val="es-ES"/>
        </w:rPr>
        <w:br/>
        <w:t xml:space="preserve">k) Promover </w:t>
      </w:r>
      <w:r>
        <w:rPr>
          <w:rFonts w:eastAsia="Times New Roman"/>
          <w:lang w:val="es-ES"/>
        </w:rPr>
        <w:t>los sistemas de protección integral a los grupos de atención prioritaria para garantizar los derechos consagrados en la Constitución, en el marco de sus competencias;</w:t>
      </w:r>
      <w:r>
        <w:rPr>
          <w:rFonts w:eastAsia="Times New Roman"/>
          <w:lang w:val="es-ES"/>
        </w:rPr>
        <w:br/>
      </w:r>
      <w:r>
        <w:rPr>
          <w:rFonts w:eastAsia="Times New Roman"/>
          <w:lang w:val="es-ES"/>
        </w:rPr>
        <w:br/>
        <w:t>l) Promover y coordinar la colaboración de los moradores de su circunscripción territori</w:t>
      </w:r>
      <w:r>
        <w:rPr>
          <w:rFonts w:eastAsia="Times New Roman"/>
          <w:lang w:val="es-ES"/>
        </w:rPr>
        <w:t>al en mingas o cualquier otra forma de participación social, para la realización de obras de interés comunitario;</w:t>
      </w:r>
      <w:r>
        <w:rPr>
          <w:rFonts w:eastAsia="Times New Roman"/>
          <w:lang w:val="es-ES"/>
        </w:rPr>
        <w:br/>
      </w:r>
      <w:r>
        <w:rPr>
          <w:rFonts w:eastAsia="Times New Roman"/>
          <w:lang w:val="es-ES"/>
        </w:rPr>
        <w:br/>
        <w:t>m) Coordinar con la Policía Nacional, la sociedad y otros organismos lo relacionado con la seguridad ciudadana, en el ámbito de sus competenc</w:t>
      </w:r>
      <w:r>
        <w:rPr>
          <w:rFonts w:eastAsia="Times New Roman"/>
          <w:lang w:val="es-ES"/>
        </w:rPr>
        <w:t>ias; y.</w:t>
      </w:r>
      <w:r>
        <w:rPr>
          <w:rFonts w:eastAsia="Times New Roman"/>
          <w:lang w:val="es-ES"/>
        </w:rPr>
        <w:br/>
      </w:r>
      <w:r>
        <w:rPr>
          <w:rFonts w:eastAsia="Times New Roman"/>
          <w:lang w:val="es-ES"/>
        </w:rPr>
        <w:br/>
        <w:t>n) Las demás que determine la ley.</w:t>
      </w:r>
    </w:p>
    <w:p w:rsidR="00000000" w:rsidRDefault="001F4906">
      <w:pPr>
        <w:rPr>
          <w:rFonts w:eastAsia="Times New Roman"/>
          <w:lang w:val="es-ES"/>
        </w:rPr>
      </w:pPr>
      <w:r>
        <w:rPr>
          <w:rFonts w:eastAsia="Times New Roman"/>
          <w:lang w:val="es-ES"/>
        </w:rPr>
        <w:t xml:space="preserve">Art. 65.- </w:t>
      </w:r>
      <w:r>
        <w:rPr>
          <w:rFonts w:eastAsia="Times New Roman"/>
          <w:b/>
          <w:bCs/>
          <w:lang w:val="es-ES"/>
        </w:rPr>
        <w:t xml:space="preserve">Competencias exclusivas del gobierno autónomo descentralizado parroquial rural.- </w:t>
      </w:r>
      <w:r>
        <w:rPr>
          <w:rFonts w:eastAsia="Times New Roman"/>
          <w:lang w:val="es-ES"/>
        </w:rPr>
        <w:t>Los gobiernos autónomos descentralizados parroquiales rurales ejercerán las siguientes competencias exclusivas, sin perju</w:t>
      </w:r>
      <w:r>
        <w:rPr>
          <w:rFonts w:eastAsia="Times New Roman"/>
          <w:lang w:val="es-ES"/>
        </w:rPr>
        <w:t>icio de otras que se determinen:</w:t>
      </w:r>
      <w:r>
        <w:rPr>
          <w:rFonts w:eastAsia="Times New Roman"/>
          <w:lang w:val="es-ES"/>
        </w:rPr>
        <w:br/>
      </w:r>
      <w:r>
        <w:rPr>
          <w:rFonts w:eastAsia="Times New Roman"/>
          <w:lang w:val="es-ES"/>
        </w:rPr>
        <w:br/>
        <w:t>a) Planificar junto con otras instituciones del sector público y actores de la sociedad el desarrollo parroquial y su correspondiente ordenamiento territorial, en coordinación con el gobierno cantonal y provincial en el ma</w:t>
      </w:r>
      <w:r>
        <w:rPr>
          <w:rFonts w:eastAsia="Times New Roman"/>
          <w:lang w:val="es-ES"/>
        </w:rPr>
        <w:t>rco de la interculturalidad y plurinacionalidad y el respeto a la diversidad;</w:t>
      </w:r>
      <w:r>
        <w:rPr>
          <w:rFonts w:eastAsia="Times New Roman"/>
          <w:lang w:val="es-ES"/>
        </w:rPr>
        <w:br/>
      </w:r>
      <w:r>
        <w:rPr>
          <w:rFonts w:eastAsia="Times New Roman"/>
          <w:lang w:val="es-ES"/>
        </w:rPr>
        <w:br/>
        <w:t>b) Planificar, construir y mantener la infraestructura física, los equipamientos y los espacios públicos de la parroquia, contenidos en los planes de desarrollo e incluidos en l</w:t>
      </w:r>
      <w:r>
        <w:rPr>
          <w:rFonts w:eastAsia="Times New Roman"/>
          <w:lang w:val="es-ES"/>
        </w:rPr>
        <w:t>os presupuestos participativos anuales;</w:t>
      </w:r>
      <w:r>
        <w:rPr>
          <w:rFonts w:eastAsia="Times New Roman"/>
          <w:lang w:val="es-ES"/>
        </w:rPr>
        <w:br/>
      </w:r>
      <w:r>
        <w:rPr>
          <w:rFonts w:eastAsia="Times New Roman"/>
          <w:lang w:val="es-ES"/>
        </w:rPr>
        <w:br/>
        <w:t>c) Planificar y mantener, en coordinación con los gobiernos provinciales, la vialidad parroquial rural;</w:t>
      </w:r>
      <w:r>
        <w:rPr>
          <w:rFonts w:eastAsia="Times New Roman"/>
          <w:lang w:val="es-ES"/>
        </w:rPr>
        <w:br/>
      </w:r>
      <w:r>
        <w:rPr>
          <w:rFonts w:eastAsia="Times New Roman"/>
          <w:lang w:val="es-ES"/>
        </w:rPr>
        <w:br/>
        <w:t xml:space="preserve">d) Incentivar el desarrollo de actividades productivas comunitarias, la preservación de la biodiversidad y la </w:t>
      </w:r>
      <w:r>
        <w:rPr>
          <w:rFonts w:eastAsia="Times New Roman"/>
          <w:lang w:val="es-ES"/>
        </w:rPr>
        <w:t>protección del ambiente:</w:t>
      </w:r>
      <w:r>
        <w:rPr>
          <w:rFonts w:eastAsia="Times New Roman"/>
          <w:lang w:val="es-ES"/>
        </w:rPr>
        <w:br/>
      </w:r>
      <w:r>
        <w:rPr>
          <w:rFonts w:eastAsia="Times New Roman"/>
          <w:lang w:val="es-ES"/>
        </w:rPr>
        <w:br/>
        <w:t>f) Gestionar, coordinar y administrar los servicios públicos que le sean delegados o descentralizados por otros niveles de gobierno;</w:t>
      </w:r>
      <w:r>
        <w:rPr>
          <w:rFonts w:eastAsia="Times New Roman"/>
          <w:lang w:val="es-ES"/>
        </w:rPr>
        <w:br/>
      </w:r>
      <w:r>
        <w:rPr>
          <w:rFonts w:eastAsia="Times New Roman"/>
          <w:lang w:val="es-ES"/>
        </w:rPr>
        <w:br/>
        <w:t>g) Promover la organización de los ciudadanos de las comunas, recintos y demás asentamientos rur</w:t>
      </w:r>
      <w:r>
        <w:rPr>
          <w:rFonts w:eastAsia="Times New Roman"/>
          <w:lang w:val="es-ES"/>
        </w:rPr>
        <w:t>ales, con el carácter de organizaciones territoriales de base;</w:t>
      </w:r>
      <w:r>
        <w:rPr>
          <w:rFonts w:eastAsia="Times New Roman"/>
          <w:lang w:val="es-ES"/>
        </w:rPr>
        <w:br/>
      </w:r>
      <w:r>
        <w:rPr>
          <w:rFonts w:eastAsia="Times New Roman"/>
          <w:lang w:val="es-ES"/>
        </w:rPr>
        <w:br/>
        <w:t>h) Gestionar la cooperación internacional para el cumplimiento de sus competencias; y,</w:t>
      </w:r>
      <w:r>
        <w:rPr>
          <w:rFonts w:eastAsia="Times New Roman"/>
          <w:lang w:val="es-ES"/>
        </w:rPr>
        <w:br/>
      </w:r>
      <w:r>
        <w:rPr>
          <w:rFonts w:eastAsia="Times New Roman"/>
          <w:lang w:val="es-ES"/>
        </w:rPr>
        <w:br/>
        <w:t>i) Vigilar la ejecución de obras y la calidad de los servicios públicos.</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DE LA JUNTA PARROQU</w:t>
      </w:r>
      <w:r>
        <w:rPr>
          <w:rFonts w:eastAsia="Times New Roman"/>
          <w:b/>
          <w:bCs/>
          <w:sz w:val="36"/>
          <w:szCs w:val="36"/>
          <w:lang w:val="es-ES"/>
        </w:rPr>
        <w:t>IAL RURA</w:t>
      </w:r>
      <w:r>
        <w:rPr>
          <w:rFonts w:eastAsia="Times New Roman"/>
          <w:b/>
          <w:bCs/>
          <w:sz w:val="36"/>
          <w:szCs w:val="36"/>
          <w:lang w:val="es-ES"/>
        </w:rPr>
        <w:t>L</w:t>
      </w:r>
    </w:p>
    <w:p w:rsidR="00000000" w:rsidRDefault="001F4906">
      <w:pPr>
        <w:rPr>
          <w:rFonts w:eastAsia="Times New Roman"/>
          <w:lang w:val="es-ES"/>
        </w:rPr>
      </w:pPr>
      <w:r>
        <w:rPr>
          <w:rFonts w:eastAsia="Times New Roman"/>
          <w:lang w:val="es-ES"/>
        </w:rPr>
        <w:t>Art. 66.-</w:t>
      </w:r>
      <w:r>
        <w:rPr>
          <w:rFonts w:eastAsia="Times New Roman"/>
          <w:b/>
          <w:bCs/>
          <w:lang w:val="es-ES"/>
        </w:rPr>
        <w:t xml:space="preserve"> Junta parroquial rural.- </w:t>
      </w:r>
      <w:r>
        <w:rPr>
          <w:rFonts w:eastAsia="Times New Roman"/>
          <w:lang w:val="es-ES"/>
        </w:rPr>
        <w:t>La junta parroquial rural es el órgano de gobierno de la parroquia rural. Estará integrado por los vocales elegidos por votación popular, de entre los cuales el más votado lo presidirá, con voto dirimente, de co</w:t>
      </w:r>
      <w:r>
        <w:rPr>
          <w:rFonts w:eastAsia="Times New Roman"/>
          <w:lang w:val="es-ES"/>
        </w:rPr>
        <w:t>nformidad con lo previsto en la ley de la materia electoral. El segundo vocal más votado será el vicepresidente de la junta parroquial rural.</w:t>
      </w:r>
    </w:p>
    <w:p w:rsidR="00000000" w:rsidRDefault="001F4906">
      <w:pPr>
        <w:rPr>
          <w:rFonts w:eastAsia="Times New Roman"/>
          <w:lang w:val="es-ES"/>
        </w:rPr>
      </w:pPr>
      <w:r>
        <w:rPr>
          <w:rFonts w:eastAsia="Times New Roman"/>
          <w:lang w:val="es-ES"/>
        </w:rPr>
        <w:t>Art. 67.-</w:t>
      </w:r>
      <w:r>
        <w:rPr>
          <w:rFonts w:eastAsia="Times New Roman"/>
          <w:b/>
          <w:bCs/>
          <w:lang w:val="es-ES"/>
        </w:rPr>
        <w:t xml:space="preserve"> Atribuciones de la junta parroquial rural.</w:t>
      </w:r>
      <w:r>
        <w:rPr>
          <w:rFonts w:eastAsia="Times New Roman"/>
          <w:lang w:val="es-ES"/>
        </w:rPr>
        <w:t>- A la junta parroquial rural le corresponde:</w:t>
      </w:r>
      <w:r>
        <w:rPr>
          <w:rFonts w:eastAsia="Times New Roman"/>
          <w:lang w:val="es-ES"/>
        </w:rPr>
        <w:br/>
      </w:r>
      <w:r>
        <w:rPr>
          <w:rFonts w:eastAsia="Times New Roman"/>
          <w:lang w:val="es-ES"/>
        </w:rPr>
        <w:br/>
        <w:t>a) Expedir acue</w:t>
      </w:r>
      <w:r>
        <w:rPr>
          <w:rFonts w:eastAsia="Times New Roman"/>
          <w:lang w:val="es-ES"/>
        </w:rPr>
        <w:t>rdos, resoluciones y normativa reglamentaria en las materias de competencia del gobierno autónomo descentralizado parroquial rural, conforme este Código;</w:t>
      </w:r>
      <w:r>
        <w:rPr>
          <w:rFonts w:eastAsia="Times New Roman"/>
          <w:lang w:val="es-ES"/>
        </w:rPr>
        <w:br/>
      </w:r>
      <w:r>
        <w:rPr>
          <w:rFonts w:eastAsia="Times New Roman"/>
          <w:lang w:val="es-ES"/>
        </w:rPr>
        <w:br/>
        <w:t>b) Aprobar el plan parroquial de desarrollo y el de ordenamiento territorial formulados participativa</w:t>
      </w:r>
      <w:r>
        <w:rPr>
          <w:rFonts w:eastAsia="Times New Roman"/>
          <w:lang w:val="es-ES"/>
        </w:rPr>
        <w:t>mente con la acción del consejo parroquial de planificación y las instancias de participación, así como evaluar la ejecución;</w:t>
      </w:r>
      <w:r>
        <w:rPr>
          <w:rFonts w:eastAsia="Times New Roman"/>
          <w:lang w:val="es-ES"/>
        </w:rPr>
        <w:br/>
      </w:r>
      <w:r>
        <w:rPr>
          <w:rFonts w:eastAsia="Times New Roman"/>
          <w:lang w:val="es-ES"/>
        </w:rPr>
        <w:br/>
        <w:t xml:space="preserve">c) Aprobar u observar el presupuesto del gobierno autónomo descentralizado parroquial rural, que deberá guardar concordancia con </w:t>
      </w:r>
      <w:r>
        <w:rPr>
          <w:rFonts w:eastAsia="Times New Roman"/>
          <w:lang w:val="es-ES"/>
        </w:rPr>
        <w:t>el plan parroquial de desarrollo y con el de ordenamiento territorial; así como garantizar una participación ciudadana en la que estén representados los intereses colectivos de la parroquia rural, en el marco de la Constitución y la ley. De igual forma, ap</w:t>
      </w:r>
      <w:r>
        <w:rPr>
          <w:rFonts w:eastAsia="Times New Roman"/>
          <w:lang w:val="es-ES"/>
        </w:rPr>
        <w:t>robará u observará la liquidación presupuestaria del año inmediato anterior, con las respectivas reformas;</w:t>
      </w:r>
      <w:r>
        <w:rPr>
          <w:rFonts w:eastAsia="Times New Roman"/>
          <w:lang w:val="es-ES"/>
        </w:rPr>
        <w:br/>
      </w:r>
      <w:r>
        <w:rPr>
          <w:rFonts w:eastAsia="Times New Roman"/>
          <w:lang w:val="es-ES"/>
        </w:rPr>
        <w:br/>
        <w:t>d) Aprobar, a pedido del presidente de la junta parroquial rural, traspasos de partidas presupuestarias y reducciones de crédito, cuando las circuns</w:t>
      </w:r>
      <w:r>
        <w:rPr>
          <w:rFonts w:eastAsia="Times New Roman"/>
          <w:lang w:val="es-ES"/>
        </w:rPr>
        <w:t>tancias lo ameriten;</w:t>
      </w:r>
      <w:r>
        <w:rPr>
          <w:rFonts w:eastAsia="Times New Roman"/>
          <w:lang w:val="es-ES"/>
        </w:rPr>
        <w:br/>
      </w:r>
      <w:r>
        <w:rPr>
          <w:rFonts w:eastAsia="Times New Roman"/>
          <w:lang w:val="es-ES"/>
        </w:rPr>
        <w:br/>
        <w:t>e) Autorizar la contratación de empréstitos destinados a financiar la ejecución de programas y proyectos previstos en el plan parroquial de desarrollo y de ordenamiento territorial, observando las disposiciones previstas en la Constit</w:t>
      </w:r>
      <w:r>
        <w:rPr>
          <w:rFonts w:eastAsia="Times New Roman"/>
          <w:lang w:val="es-ES"/>
        </w:rPr>
        <w:t>ución y la ley:</w:t>
      </w:r>
      <w:r>
        <w:rPr>
          <w:rFonts w:eastAsia="Times New Roman"/>
          <w:lang w:val="es-ES"/>
        </w:rPr>
        <w:br/>
      </w:r>
      <w:r>
        <w:rPr>
          <w:rFonts w:eastAsia="Times New Roman"/>
          <w:lang w:val="es-ES"/>
        </w:rPr>
        <w:br/>
        <w:t>f) Proponer al concejo municipal proyectos de ordenanzas en beneficio de la población:</w:t>
      </w:r>
      <w:r>
        <w:rPr>
          <w:rFonts w:eastAsia="Times New Roman"/>
          <w:lang w:val="es-ES"/>
        </w:rPr>
        <w:br/>
      </w:r>
      <w:r>
        <w:rPr>
          <w:rFonts w:eastAsia="Times New Roman"/>
          <w:lang w:val="es-ES"/>
        </w:rPr>
        <w:br/>
        <w:t>g) Autorizar la suscripción de contratos, convenios e instrumentos que comprometan al gobierno parroquial rural:</w:t>
      </w:r>
      <w:r>
        <w:rPr>
          <w:rFonts w:eastAsia="Times New Roman"/>
          <w:lang w:val="es-ES"/>
        </w:rPr>
        <w:br/>
      </w:r>
      <w:r>
        <w:rPr>
          <w:rFonts w:eastAsia="Times New Roman"/>
          <w:lang w:val="es-ES"/>
        </w:rPr>
        <w:br/>
        <w:t>h) Resolver su participación en la co</w:t>
      </w:r>
      <w:r>
        <w:rPr>
          <w:rFonts w:eastAsia="Times New Roman"/>
          <w:lang w:val="es-ES"/>
        </w:rPr>
        <w:t>nformación del capital de empresas públicas o mixtas creadas por los otros niveles de gobierno en el marco de lo que establece la Constitución y la ley;</w:t>
      </w:r>
      <w:r>
        <w:rPr>
          <w:rFonts w:eastAsia="Times New Roman"/>
          <w:lang w:val="es-ES"/>
        </w:rPr>
        <w:br/>
      </w:r>
      <w:r>
        <w:rPr>
          <w:rFonts w:eastAsia="Times New Roman"/>
          <w:lang w:val="es-ES"/>
        </w:rPr>
        <w:br/>
        <w:t xml:space="preserve">i) Solicitar a los gobiernos autónomos descentralizados metropolitanos, municipales y provinciales la </w:t>
      </w:r>
      <w:r>
        <w:rPr>
          <w:rFonts w:eastAsia="Times New Roman"/>
          <w:lang w:val="es-ES"/>
        </w:rPr>
        <w:t>creación de empresas públicas del gobierno parroquial rural o de una mancomunidad de los mismos, de acuerdo con la ley:</w:t>
      </w:r>
      <w:r>
        <w:rPr>
          <w:rFonts w:eastAsia="Times New Roman"/>
          <w:lang w:val="es-ES"/>
        </w:rPr>
        <w:br/>
      </w:r>
      <w:r>
        <w:rPr>
          <w:rFonts w:eastAsia="Times New Roman"/>
          <w:lang w:val="es-ES"/>
        </w:rPr>
        <w:br/>
        <w:t>j) Podrán delegar a la economía social y solidaria, la gestión de sus competencias exclusivas asignadas en la Constitución, la ley y el</w:t>
      </w:r>
      <w:r>
        <w:rPr>
          <w:rFonts w:eastAsia="Times New Roman"/>
          <w:lang w:val="es-ES"/>
        </w:rPr>
        <w:t xml:space="preserve"> Consejo Nacional de Competencias;</w:t>
      </w:r>
      <w:r>
        <w:rPr>
          <w:rFonts w:eastAsia="Times New Roman"/>
          <w:lang w:val="es-ES"/>
        </w:rPr>
        <w:br/>
      </w:r>
      <w:r>
        <w:rPr>
          <w:rFonts w:eastAsia="Times New Roman"/>
          <w:lang w:val="es-ES"/>
        </w:rPr>
        <w:br/>
        <w:t>k) Fiscalizar la gestión del presidente o presidenta del gobierno parroquial rural, de acuerdo al presente Código;</w:t>
      </w:r>
      <w:r>
        <w:rPr>
          <w:rFonts w:eastAsia="Times New Roman"/>
          <w:lang w:val="es-ES"/>
        </w:rPr>
        <w:br/>
      </w:r>
      <w:r>
        <w:rPr>
          <w:rFonts w:eastAsia="Times New Roman"/>
          <w:lang w:val="es-ES"/>
        </w:rPr>
        <w:br/>
        <w:t>l) Destituir al presidente o presidenta o vocales del gobierno autónomo descentralizado parroquial rural</w:t>
      </w:r>
      <w:r>
        <w:rPr>
          <w:rFonts w:eastAsia="Times New Roman"/>
          <w:lang w:val="es-ES"/>
        </w:rPr>
        <w:t xml:space="preserve"> que hubiere incurrido en las causales previstas en la ley. con el voto conforme de cuatro de cinco miembros, garantizando el debido proceso. En este caso, la sesión de la junta será convocada y presidida por el vicepresidente de la junta parroquial rural;</w:t>
      </w:r>
      <w:r>
        <w:rPr>
          <w:rFonts w:eastAsia="Times New Roman"/>
          <w:lang w:val="es-ES"/>
        </w:rPr>
        <w:br/>
      </w:r>
      <w:r>
        <w:rPr>
          <w:rFonts w:eastAsia="Times New Roman"/>
          <w:lang w:val="es-ES"/>
        </w:rPr>
        <w:br/>
        <w:t>m) Decidir la participación en mancomunidades o consorcios;</w:t>
      </w:r>
      <w:r>
        <w:rPr>
          <w:rFonts w:eastAsia="Times New Roman"/>
          <w:lang w:val="es-ES"/>
        </w:rPr>
        <w:br/>
      </w:r>
      <w:r>
        <w:rPr>
          <w:rFonts w:eastAsia="Times New Roman"/>
          <w:lang w:val="es-ES"/>
        </w:rPr>
        <w:br/>
        <w:t>n) Conformar las comisiones permanentes y especiales, que sean necesarias, con participación de la ciudadanía de la parroquia rural, y aprobar la conformación de comisiones ocasionales sugerida</w:t>
      </w:r>
      <w:r>
        <w:rPr>
          <w:rFonts w:eastAsia="Times New Roman"/>
          <w:lang w:val="es-ES"/>
        </w:rPr>
        <w:t>s por el presidente o presidenta del gobierno parroquial rural;</w:t>
      </w:r>
      <w:r>
        <w:rPr>
          <w:rFonts w:eastAsia="Times New Roman"/>
          <w:lang w:val="es-ES"/>
        </w:rPr>
        <w:br/>
      </w:r>
      <w:r>
        <w:rPr>
          <w:rFonts w:eastAsia="Times New Roman"/>
          <w:lang w:val="es-ES"/>
        </w:rPr>
        <w:br/>
        <w:t>o) Conceder licencias a los miembros del gobierno parroquial rural, que acumulados, no sobrepasen sesenta días. En el caso de enfermedades catastróficas o calamidad doméstica debidamente just</w:t>
      </w:r>
      <w:r>
        <w:rPr>
          <w:rFonts w:eastAsia="Times New Roman"/>
          <w:lang w:val="es-ES"/>
        </w:rPr>
        <w:t>ificada, podrá prorrogar este plazo;</w:t>
      </w:r>
      <w:r>
        <w:rPr>
          <w:rFonts w:eastAsia="Times New Roman"/>
          <w:lang w:val="es-ES"/>
        </w:rPr>
        <w:br/>
      </w:r>
      <w:r>
        <w:rPr>
          <w:rFonts w:eastAsia="Times New Roman"/>
          <w:lang w:val="es-ES"/>
        </w:rPr>
        <w:br/>
        <w:t>p) Conocer y resolver los asuntos que le sean sometidos a su conocimiento por parte del presidente o presidenta de la junta parroquial rural;</w:t>
      </w:r>
      <w:r>
        <w:rPr>
          <w:rFonts w:eastAsia="Times New Roman"/>
          <w:lang w:val="es-ES"/>
        </w:rPr>
        <w:br/>
      </w:r>
      <w:r>
        <w:rPr>
          <w:rFonts w:eastAsia="Times New Roman"/>
          <w:lang w:val="es-ES"/>
        </w:rPr>
        <w:br/>
        <w:t>q) Promover la implementación de centros de mediación y solución alternativ</w:t>
      </w:r>
      <w:r>
        <w:rPr>
          <w:rFonts w:eastAsia="Times New Roman"/>
          <w:lang w:val="es-ES"/>
        </w:rPr>
        <w:t>a de conflictos, según la ley;</w:t>
      </w:r>
      <w:r>
        <w:rPr>
          <w:rFonts w:eastAsia="Times New Roman"/>
          <w:lang w:val="es-ES"/>
        </w:rPr>
        <w:br/>
      </w:r>
      <w:r>
        <w:rPr>
          <w:rFonts w:eastAsia="Times New Roman"/>
          <w:lang w:val="es-ES"/>
        </w:rPr>
        <w:br/>
        <w:t>r) Impulsar la conformación de organizaciones de la población parroquial, tendientes a promover el fomento de la producción, la seguridad ciudadana, el mejoramiento del nivel de vida y el fomento de la cultura y el deporte;</w:t>
      </w:r>
      <w:r>
        <w:rPr>
          <w:rFonts w:eastAsia="Times New Roman"/>
          <w:lang w:val="es-ES"/>
        </w:rPr>
        <w:br/>
      </w:r>
      <w:r>
        <w:rPr>
          <w:rFonts w:eastAsia="Times New Roman"/>
          <w:lang w:val="es-ES"/>
        </w:rPr>
        <w:br/>
        <w:t>s) Promover y coordinar la colaboración de los moradores de la parroquia en mingas o cualquier otra forma de participación social para la realización de obras de interés comunitario;</w:t>
      </w:r>
      <w:r>
        <w:rPr>
          <w:rFonts w:eastAsia="Times New Roman"/>
          <w:lang w:val="es-ES"/>
        </w:rPr>
        <w:br/>
      </w:r>
      <w:r>
        <w:rPr>
          <w:rFonts w:eastAsia="Times New Roman"/>
          <w:lang w:val="es-ES"/>
        </w:rPr>
        <w:br/>
        <w:t>t) Designar, cuando corresponda, sus delegados en entidades, empresas u</w:t>
      </w:r>
      <w:r>
        <w:rPr>
          <w:rFonts w:eastAsia="Times New Roman"/>
          <w:lang w:val="es-ES"/>
        </w:rPr>
        <w:t xml:space="preserve"> organismos colegiados;</w:t>
      </w:r>
      <w:r>
        <w:rPr>
          <w:rFonts w:eastAsia="Times New Roman"/>
          <w:lang w:val="es-ES"/>
        </w:rPr>
        <w:br/>
      </w:r>
      <w:r>
        <w:rPr>
          <w:rFonts w:eastAsia="Times New Roman"/>
          <w:lang w:val="es-ES"/>
        </w:rPr>
        <w:br/>
        <w:t>u) Emitir políticas que contribuyan al desarrollo de las culturas de la población de su circunscripción territorial, de acuerdo con las leyes sobre la materia; y,</w:t>
      </w:r>
      <w:r>
        <w:rPr>
          <w:rFonts w:eastAsia="Times New Roman"/>
          <w:lang w:val="es-ES"/>
        </w:rPr>
        <w:br/>
      </w:r>
      <w:r>
        <w:rPr>
          <w:rFonts w:eastAsia="Times New Roman"/>
          <w:lang w:val="es-ES"/>
        </w:rPr>
        <w:br/>
        <w:t>v) Las demás previstas en la Ley.</w:t>
      </w:r>
    </w:p>
    <w:p w:rsidR="00000000" w:rsidRDefault="001F4906">
      <w:pPr>
        <w:rPr>
          <w:rFonts w:eastAsia="Times New Roman"/>
          <w:lang w:val="es-ES"/>
        </w:rPr>
      </w:pPr>
      <w:r>
        <w:rPr>
          <w:rFonts w:eastAsia="Times New Roman"/>
          <w:lang w:val="es-ES"/>
        </w:rPr>
        <w:t>Art. 68.</w:t>
      </w:r>
      <w:r>
        <w:rPr>
          <w:rFonts w:eastAsia="Times New Roman"/>
          <w:b/>
          <w:bCs/>
          <w:lang w:val="es-ES"/>
        </w:rPr>
        <w:t>- Atribuciones de los voc</w:t>
      </w:r>
      <w:r>
        <w:rPr>
          <w:rFonts w:eastAsia="Times New Roman"/>
          <w:b/>
          <w:bCs/>
          <w:lang w:val="es-ES"/>
        </w:rPr>
        <w:t xml:space="preserve">ales de la junta parroquial rural.- </w:t>
      </w:r>
      <w:r>
        <w:rPr>
          <w:rFonts w:eastAsia="Times New Roman"/>
          <w:lang w:val="es-ES"/>
        </w:rPr>
        <w:t>Los vocales de la junta parroquial rural tienen las siguientes atribuciones:</w:t>
      </w:r>
      <w:r>
        <w:rPr>
          <w:rFonts w:eastAsia="Times New Roman"/>
          <w:lang w:val="es-ES"/>
        </w:rPr>
        <w:br/>
      </w:r>
      <w:r>
        <w:rPr>
          <w:rFonts w:eastAsia="Times New Roman"/>
          <w:lang w:val="es-ES"/>
        </w:rPr>
        <w:br/>
        <w:t>a) Intervenir con voz y voto en las sesiones y deliberaciones de la junta parroquial rural;</w:t>
      </w:r>
      <w:r>
        <w:rPr>
          <w:rFonts w:eastAsia="Times New Roman"/>
          <w:lang w:val="es-ES"/>
        </w:rPr>
        <w:br/>
      </w:r>
      <w:r>
        <w:rPr>
          <w:rFonts w:eastAsia="Times New Roman"/>
          <w:lang w:val="es-ES"/>
        </w:rPr>
        <w:br/>
        <w:t>b) La presentación de proyectos de acuerdos y res</w:t>
      </w:r>
      <w:r>
        <w:rPr>
          <w:rFonts w:eastAsia="Times New Roman"/>
          <w:lang w:val="es-ES"/>
        </w:rPr>
        <w:t>oluciones, en el ámbito de competencia del gobierno autónomo descentralizado parroquial rural;</w:t>
      </w:r>
      <w:r>
        <w:rPr>
          <w:rFonts w:eastAsia="Times New Roman"/>
          <w:lang w:val="es-ES"/>
        </w:rPr>
        <w:br/>
      </w:r>
      <w:r>
        <w:rPr>
          <w:rFonts w:eastAsia="Times New Roman"/>
          <w:lang w:val="es-ES"/>
        </w:rPr>
        <w:br/>
        <w:t>c) La intervención en la asamblea parroquial y en las comisiones, delegaciones y representaciones que designe la junta parroquial rural, y en todas las instanci</w:t>
      </w:r>
      <w:r>
        <w:rPr>
          <w:rFonts w:eastAsia="Times New Roman"/>
          <w:lang w:val="es-ES"/>
        </w:rPr>
        <w:t>as de participación;</w:t>
      </w:r>
      <w:r>
        <w:rPr>
          <w:rFonts w:eastAsia="Times New Roman"/>
          <w:lang w:val="es-ES"/>
        </w:rPr>
        <w:br/>
      </w:r>
      <w:r>
        <w:rPr>
          <w:rFonts w:eastAsia="Times New Roman"/>
          <w:lang w:val="es-ES"/>
        </w:rPr>
        <w:br/>
        <w:t>d) Fiscalizar las acciones del ejecutivo parroquial de acuerdo con este Código y la ley; y,</w:t>
      </w:r>
      <w:r>
        <w:rPr>
          <w:rFonts w:eastAsia="Times New Roman"/>
          <w:lang w:val="es-ES"/>
        </w:rPr>
        <w:br/>
      </w:r>
      <w:r>
        <w:rPr>
          <w:rFonts w:eastAsia="Times New Roman"/>
          <w:lang w:val="es-ES"/>
        </w:rPr>
        <w:br/>
        <w:t>e) Cumplir aquellas funciones que le sean expresamente encomendadas por la junta parroquial rural.</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DEL PRESIDENTE O PRESIDENTA D</w:t>
      </w:r>
      <w:r>
        <w:rPr>
          <w:rFonts w:eastAsia="Times New Roman"/>
          <w:b/>
          <w:bCs/>
          <w:sz w:val="36"/>
          <w:szCs w:val="36"/>
          <w:lang w:val="es-ES"/>
        </w:rPr>
        <w:t>E LA JUNTA PARROQUIAL RURA</w:t>
      </w:r>
      <w:r>
        <w:rPr>
          <w:rFonts w:eastAsia="Times New Roman"/>
          <w:b/>
          <w:bCs/>
          <w:sz w:val="36"/>
          <w:szCs w:val="36"/>
          <w:lang w:val="es-ES"/>
        </w:rPr>
        <w:t>L</w:t>
      </w:r>
    </w:p>
    <w:p w:rsidR="00000000" w:rsidRDefault="001F4906">
      <w:pPr>
        <w:rPr>
          <w:rFonts w:eastAsia="Times New Roman"/>
          <w:lang w:val="es-ES"/>
        </w:rPr>
      </w:pPr>
      <w:r>
        <w:rPr>
          <w:rFonts w:eastAsia="Times New Roman"/>
          <w:lang w:val="es-ES"/>
        </w:rPr>
        <w:t xml:space="preserve">Art. 69.- </w:t>
      </w:r>
      <w:r>
        <w:rPr>
          <w:rFonts w:eastAsia="Times New Roman"/>
          <w:b/>
          <w:bCs/>
          <w:lang w:val="es-ES"/>
        </w:rPr>
        <w:t xml:space="preserve">Presidente o presidenta de la junta parroquial rural.- </w:t>
      </w:r>
      <w:r>
        <w:rPr>
          <w:rFonts w:eastAsia="Times New Roman"/>
          <w:lang w:val="es-ES"/>
        </w:rPr>
        <w:t>El presidente o presidenta es la primera autoridad del ejecutivo del gobierno autónomo descentralizado parroquial rural, elegido de acuerdo con los requisitos y re</w:t>
      </w:r>
      <w:r>
        <w:rPr>
          <w:rFonts w:eastAsia="Times New Roman"/>
          <w:lang w:val="es-ES"/>
        </w:rPr>
        <w:t>gulaciones previstas en la ley de la materia electoral.</w:t>
      </w:r>
    </w:p>
    <w:p w:rsidR="00000000" w:rsidRDefault="001F4906">
      <w:pPr>
        <w:rPr>
          <w:rFonts w:eastAsia="Times New Roman"/>
          <w:lang w:val="es-ES"/>
        </w:rPr>
      </w:pPr>
      <w:r>
        <w:rPr>
          <w:rFonts w:eastAsia="Times New Roman"/>
          <w:lang w:val="es-ES"/>
        </w:rPr>
        <w:t>Art. 70.-</w:t>
      </w:r>
      <w:r>
        <w:rPr>
          <w:rFonts w:eastAsia="Times New Roman"/>
          <w:b/>
          <w:bCs/>
          <w:lang w:val="es-ES"/>
        </w:rPr>
        <w:t xml:space="preserve"> Atribuciones del presidente o presidenta de la junta parroquial rural.- </w:t>
      </w:r>
      <w:r>
        <w:rPr>
          <w:rFonts w:eastAsia="Times New Roman"/>
          <w:lang w:val="es-ES"/>
        </w:rPr>
        <w:t>Le corresponde al presidente o presidenta de la junta parroquial rural:</w:t>
      </w:r>
      <w:r>
        <w:rPr>
          <w:rFonts w:eastAsia="Times New Roman"/>
          <w:lang w:val="es-ES"/>
        </w:rPr>
        <w:br/>
      </w:r>
      <w:r>
        <w:rPr>
          <w:rFonts w:eastAsia="Times New Roman"/>
          <w:lang w:val="es-ES"/>
        </w:rPr>
        <w:br/>
        <w:t>a) El ejercicio de la representación legal, y</w:t>
      </w:r>
      <w:r>
        <w:rPr>
          <w:rFonts w:eastAsia="Times New Roman"/>
          <w:lang w:val="es-ES"/>
        </w:rPr>
        <w:t xml:space="preserve"> judicial del gobierno autónomo descentralizado parroquial rural;</w:t>
      </w:r>
      <w:r>
        <w:rPr>
          <w:rFonts w:eastAsia="Times New Roman"/>
          <w:lang w:val="es-ES"/>
        </w:rPr>
        <w:br/>
      </w:r>
      <w:r>
        <w:rPr>
          <w:rFonts w:eastAsia="Times New Roman"/>
          <w:lang w:val="es-ES"/>
        </w:rPr>
        <w:br/>
        <w:t>b) Ejercer la facultad ejecutiva del gobierno autónomo descentralizado parroquial rural;</w:t>
      </w:r>
      <w:r>
        <w:rPr>
          <w:rFonts w:eastAsia="Times New Roman"/>
          <w:lang w:val="es-ES"/>
        </w:rPr>
        <w:br/>
      </w:r>
      <w:r>
        <w:rPr>
          <w:rFonts w:eastAsia="Times New Roman"/>
          <w:lang w:val="es-ES"/>
        </w:rPr>
        <w:br/>
        <w:t>c) Convocar y presidir con voz y voto las sesiones de la junta parroquial rural, para lo cual deber</w:t>
      </w:r>
      <w:r>
        <w:rPr>
          <w:rFonts w:eastAsia="Times New Roman"/>
          <w:lang w:val="es-ES"/>
        </w:rPr>
        <w:t>á proponer el orden del día de manera previa. El ejecutivo tendrá voto dirimente en caso de empate en las votaciones del órgano legislativo y de fiscalización;</w:t>
      </w:r>
      <w:r>
        <w:rPr>
          <w:rFonts w:eastAsia="Times New Roman"/>
          <w:lang w:val="es-ES"/>
        </w:rPr>
        <w:br/>
      </w:r>
      <w:r>
        <w:rPr>
          <w:rFonts w:eastAsia="Times New Roman"/>
          <w:lang w:val="es-ES"/>
        </w:rPr>
        <w:br/>
        <w:t>d) Presentar a la junta parroquial proyectos de acuerdos, resoluciones y normativa reglamentari</w:t>
      </w:r>
      <w:r>
        <w:rPr>
          <w:rFonts w:eastAsia="Times New Roman"/>
          <w:lang w:val="es-ES"/>
        </w:rPr>
        <w:t>a, de acuerdo a las materias que son de competencia del gobierno autónomo descentralizado parroquial rural;</w:t>
      </w:r>
      <w:r>
        <w:rPr>
          <w:rFonts w:eastAsia="Times New Roman"/>
          <w:lang w:val="es-ES"/>
        </w:rPr>
        <w:br/>
      </w:r>
      <w:r>
        <w:rPr>
          <w:rFonts w:eastAsia="Times New Roman"/>
          <w:lang w:val="es-ES"/>
        </w:rPr>
        <w:br/>
        <w:t xml:space="preserve">e) Dirigir la elaboración del plan parroquial de desarrollo y el de ordenamiento territorial, en concordancia con el plan cantonal y provincial de </w:t>
      </w:r>
      <w:r>
        <w:rPr>
          <w:rFonts w:eastAsia="Times New Roman"/>
          <w:lang w:val="es-ES"/>
        </w:rPr>
        <w:t xml:space="preserve">desarrollo, en el marco de la plurinacionalidad, interculturalidad y respeto a la diversidad, con la participación ciudadana y de otros actores del sector público y la sociedad; para lo cual presidirá las sesiones del consejo parroquial de planificación y </w:t>
      </w:r>
      <w:r>
        <w:rPr>
          <w:rFonts w:eastAsia="Times New Roman"/>
          <w:lang w:val="es-ES"/>
        </w:rPr>
        <w:t>promoverá la constitución de las instancias de participación ciudadana establecidas en la Constitución y la ley;</w:t>
      </w:r>
      <w:r>
        <w:rPr>
          <w:rFonts w:eastAsia="Times New Roman"/>
          <w:lang w:val="es-ES"/>
        </w:rPr>
        <w:br/>
      </w:r>
      <w:r>
        <w:rPr>
          <w:rFonts w:eastAsia="Times New Roman"/>
          <w:lang w:val="es-ES"/>
        </w:rPr>
        <w:br/>
        <w:t xml:space="preserve">f) Elaborar participativamente el plan operativo anual y la correspondiente proforma presupuestaria institucional conforme al plan parroquial </w:t>
      </w:r>
      <w:r>
        <w:rPr>
          <w:rFonts w:eastAsia="Times New Roman"/>
          <w:lang w:val="es-ES"/>
        </w:rPr>
        <w:t>rural de desarrollo y de ordenamiento territorial, observando los procedimientos participativos señalados en este Código. La proforma del presupuesto institucional deberá someterla a consideración de la junta parroquial para su aprobación;</w:t>
      </w:r>
      <w:r>
        <w:rPr>
          <w:rFonts w:eastAsia="Times New Roman"/>
          <w:lang w:val="es-ES"/>
        </w:rPr>
        <w:br/>
      </w:r>
      <w:r>
        <w:rPr>
          <w:rFonts w:eastAsia="Times New Roman"/>
          <w:lang w:val="es-ES"/>
        </w:rPr>
        <w:br/>
        <w:t>g) Decidir el m</w:t>
      </w:r>
      <w:r>
        <w:rPr>
          <w:rFonts w:eastAsia="Times New Roman"/>
          <w:lang w:val="es-ES"/>
        </w:rPr>
        <w:t>odelo de gestión administrativa mediante el cual deben ejecutarse el plan parroquial rural de desarrollo y de ordenamiento territorial;</w:t>
      </w:r>
      <w:r>
        <w:rPr>
          <w:rFonts w:eastAsia="Times New Roman"/>
          <w:lang w:val="es-ES"/>
        </w:rPr>
        <w:br/>
      </w:r>
      <w:r>
        <w:rPr>
          <w:rFonts w:eastAsia="Times New Roman"/>
          <w:lang w:val="es-ES"/>
        </w:rPr>
        <w:br/>
        <w:t>h) Expedir el orgánico funcional del gobierno autónomo descentralizado parroquial rural;</w:t>
      </w:r>
      <w:r>
        <w:rPr>
          <w:rFonts w:eastAsia="Times New Roman"/>
          <w:lang w:val="es-ES"/>
        </w:rPr>
        <w:br/>
      </w:r>
      <w:r>
        <w:rPr>
          <w:rFonts w:eastAsia="Times New Roman"/>
          <w:lang w:val="es-ES"/>
        </w:rPr>
        <w:br/>
        <w:t>i) Distribuir los asuntos que</w:t>
      </w:r>
      <w:r>
        <w:rPr>
          <w:rFonts w:eastAsia="Times New Roman"/>
          <w:lang w:val="es-ES"/>
        </w:rPr>
        <w:t xml:space="preserve"> deban pasar a las comisiones del gobierno autónomo parroquial y señalar el plazo en que deben ser presentados los informes correspondientes;</w:t>
      </w:r>
      <w:r>
        <w:rPr>
          <w:rFonts w:eastAsia="Times New Roman"/>
          <w:lang w:val="es-ES"/>
        </w:rPr>
        <w:br/>
      </w:r>
      <w:r>
        <w:rPr>
          <w:rFonts w:eastAsia="Times New Roman"/>
          <w:lang w:val="es-ES"/>
        </w:rPr>
        <w:br/>
        <w:t>j) Sugerir la conformación de comisiones ocasionales que se requieran para el funcionamiento del gobierno autónom</w:t>
      </w:r>
      <w:r>
        <w:rPr>
          <w:rFonts w:eastAsia="Times New Roman"/>
          <w:lang w:val="es-ES"/>
        </w:rPr>
        <w:t>o descentralizado parroquial rural;</w:t>
      </w:r>
      <w:r>
        <w:rPr>
          <w:rFonts w:eastAsia="Times New Roman"/>
          <w:lang w:val="es-ES"/>
        </w:rPr>
        <w:br/>
      </w:r>
      <w:r>
        <w:rPr>
          <w:rFonts w:eastAsia="Times New Roman"/>
          <w:lang w:val="es-ES"/>
        </w:rPr>
        <w:br/>
        <w:t>k) Designar a sus representantes institucionales en entidades, empresas u organismos colegiados donde tenga participación el gobierno parroquial rural; así como delegar atribuciones y deberes al vicepresidente o vicepre</w:t>
      </w:r>
      <w:r>
        <w:rPr>
          <w:rFonts w:eastAsia="Times New Roman"/>
          <w:lang w:val="es-ES"/>
        </w:rPr>
        <w:t>sidenta, vocales de la junta y funcionarios, dentro del ámbito de sus competencias;</w:t>
      </w:r>
      <w:r>
        <w:rPr>
          <w:rFonts w:eastAsia="Times New Roman"/>
          <w:lang w:val="es-ES"/>
        </w:rPr>
        <w:br/>
      </w:r>
      <w:r>
        <w:rPr>
          <w:rFonts w:eastAsia="Times New Roman"/>
          <w:lang w:val="es-ES"/>
        </w:rPr>
        <w:br/>
        <w:t>l) Suscribir contratos, convenios e instrumentos que comprometan al gobierno autónomo descentralizado parroquial rural, de acuerdo con la ley. Los convenios de crédito o a</w:t>
      </w:r>
      <w:r>
        <w:rPr>
          <w:rFonts w:eastAsia="Times New Roman"/>
          <w:lang w:val="es-ES"/>
        </w:rPr>
        <w:t>quellos que comprometan el patrimonio institucional requerirán autorización de la junta parroquial rural;</w:t>
      </w:r>
      <w:r>
        <w:rPr>
          <w:rFonts w:eastAsia="Times New Roman"/>
          <w:lang w:val="es-ES"/>
        </w:rPr>
        <w:br/>
      </w:r>
      <w:r>
        <w:rPr>
          <w:rFonts w:eastAsia="Times New Roman"/>
          <w:lang w:val="es-ES"/>
        </w:rPr>
        <w:br/>
        <w:t>m) En caso de emergencia declarada requerir la cooperación de la Policía Nacional, Fuerzas Armadas y servicios de auxilio y emergencias, siguiendo lo</w:t>
      </w:r>
      <w:r>
        <w:rPr>
          <w:rFonts w:eastAsia="Times New Roman"/>
          <w:lang w:val="es-ES"/>
        </w:rPr>
        <w:t>s canales legales establecidos;</w:t>
      </w:r>
      <w:r>
        <w:rPr>
          <w:rFonts w:eastAsia="Times New Roman"/>
          <w:lang w:val="es-ES"/>
        </w:rPr>
        <w:br/>
      </w:r>
      <w:r>
        <w:rPr>
          <w:rFonts w:eastAsia="Times New Roman"/>
          <w:lang w:val="es-ES"/>
        </w:rPr>
        <w:br/>
        <w:t>n) Coordinar un plan de seguridad ciudadana, acorde con la realidad de cada parroquia rural y en armonía con el plan cantonal y nacional de seguridad ciudadana, articulando, para tal efecto, el gobierno parroquial rural, el</w:t>
      </w:r>
      <w:r>
        <w:rPr>
          <w:rFonts w:eastAsia="Times New Roman"/>
          <w:lang w:val="es-ES"/>
        </w:rPr>
        <w:t xml:space="preserve"> gobierno central a través del organismo correspondiente, la ciudadanía y la Policía Nacional;</w:t>
      </w:r>
      <w:r>
        <w:rPr>
          <w:rFonts w:eastAsia="Times New Roman"/>
          <w:lang w:val="es-ES"/>
        </w:rPr>
        <w:br/>
      </w:r>
      <w:r>
        <w:rPr>
          <w:rFonts w:eastAsia="Times New Roman"/>
          <w:lang w:val="es-ES"/>
        </w:rPr>
        <w:br/>
        <w:t>o) Designar a los funcionarios del gobierno autónomo descentralizado parroquial rural, mediante procesos de selección por méritos y oposición, considerando crit</w:t>
      </w:r>
      <w:r>
        <w:rPr>
          <w:rFonts w:eastAsia="Times New Roman"/>
          <w:lang w:val="es-ES"/>
        </w:rPr>
        <w:t>erios de interculturalidad y paridad de género; y removerlos siguiendo el debido proceso. Para el cargo de secretario y tesorero, la designación la realizará sin necesidad de dichos procesos de selección;</w:t>
      </w:r>
      <w:r>
        <w:rPr>
          <w:rFonts w:eastAsia="Times New Roman"/>
          <w:lang w:val="es-ES"/>
        </w:rPr>
        <w:br/>
      </w:r>
      <w:r>
        <w:rPr>
          <w:rFonts w:eastAsia="Times New Roman"/>
          <w:lang w:val="es-ES"/>
        </w:rPr>
        <w:br/>
        <w:t>p) En caso de fuerza mayor, dictar y ejecutar medi</w:t>
      </w:r>
      <w:r>
        <w:rPr>
          <w:rFonts w:eastAsia="Times New Roman"/>
          <w:lang w:val="es-ES"/>
        </w:rPr>
        <w:t>das transitorias, sobre las que generalmente se requiere autorización de la junta parroquial, que tendrán un carácter emergente, sobre las que deberá informar a la asamblea y junta parroquial;</w:t>
      </w:r>
      <w:r>
        <w:rPr>
          <w:rFonts w:eastAsia="Times New Roman"/>
          <w:lang w:val="es-ES"/>
        </w:rPr>
        <w:br/>
      </w:r>
      <w:r>
        <w:rPr>
          <w:rFonts w:eastAsia="Times New Roman"/>
          <w:lang w:val="es-ES"/>
        </w:rPr>
        <w:br/>
        <w:t>q) Delegar funciones y representaciones a los vocales de la ju</w:t>
      </w:r>
      <w:r>
        <w:rPr>
          <w:rFonts w:eastAsia="Times New Roman"/>
          <w:lang w:val="es-ES"/>
        </w:rPr>
        <w:t>nta parroquial rural;</w:t>
      </w:r>
      <w:r>
        <w:rPr>
          <w:rFonts w:eastAsia="Times New Roman"/>
          <w:lang w:val="es-ES"/>
        </w:rPr>
        <w:br/>
      </w:r>
      <w:r>
        <w:rPr>
          <w:rFonts w:eastAsia="Times New Roman"/>
          <w:lang w:val="es-ES"/>
        </w:rPr>
        <w:br/>
        <w:t>r) La aprobación, bajo su responsabilidad civil, penal y administrativa, de los traspasos de partidas presupuestarias, suplementos y reducciones de crédito, en casos especiales originados en asignaciones extraordinarias o para financ</w:t>
      </w:r>
      <w:r>
        <w:rPr>
          <w:rFonts w:eastAsia="Times New Roman"/>
          <w:lang w:val="es-ES"/>
        </w:rPr>
        <w:t>iar casos de emergencia legalmente declarada, manteniendo la necesaria relación entre los programas y subprogramas, para que dichos traspasos no afecten la ejecución de obras públicas ni la prestación de servicios públicos. El presidente o la presidenta de</w:t>
      </w:r>
      <w:r>
        <w:rPr>
          <w:rFonts w:eastAsia="Times New Roman"/>
          <w:lang w:val="es-ES"/>
        </w:rPr>
        <w:t>berá informar a la junta parroquial sobre dichos traspasos y las razones de los mismos;</w:t>
      </w:r>
      <w:r>
        <w:rPr>
          <w:rFonts w:eastAsia="Times New Roman"/>
          <w:lang w:val="es-ES"/>
        </w:rPr>
        <w:br/>
      </w:r>
      <w:r>
        <w:rPr>
          <w:rFonts w:eastAsia="Times New Roman"/>
          <w:lang w:val="es-ES"/>
        </w:rPr>
        <w:br/>
        <w:t xml:space="preserve">s) Conceder permisos y autorizaciones para el uso eventual de espacios públicos, de acuerdo a las ordenanzas metropolitanas o municipales, y a las resoluciones que la </w:t>
      </w:r>
      <w:r>
        <w:rPr>
          <w:rFonts w:eastAsia="Times New Roman"/>
          <w:lang w:val="es-ES"/>
        </w:rPr>
        <w:t>junta parroquial rural dicte para el efecto;</w:t>
      </w:r>
      <w:r>
        <w:rPr>
          <w:rFonts w:eastAsia="Times New Roman"/>
          <w:lang w:val="es-ES"/>
        </w:rPr>
        <w:br/>
      </w:r>
      <w:r>
        <w:rPr>
          <w:rFonts w:eastAsia="Times New Roman"/>
          <w:lang w:val="es-ES"/>
        </w:rPr>
        <w:br/>
        <w:t>t) Suscribir las actas de las sesiones de la junta parroquial rural;</w:t>
      </w:r>
      <w:r>
        <w:rPr>
          <w:rFonts w:eastAsia="Times New Roman"/>
          <w:lang w:val="es-ES"/>
        </w:rPr>
        <w:br/>
      </w:r>
      <w:r>
        <w:rPr>
          <w:rFonts w:eastAsia="Times New Roman"/>
          <w:lang w:val="es-ES"/>
        </w:rPr>
        <w:br/>
        <w:t>u) Dirigir y supervisar las actividades del gobierno parroquial rural, coordinando y controlando el trabajo de los funcionarios del gobierno</w:t>
      </w:r>
      <w:r>
        <w:rPr>
          <w:rFonts w:eastAsia="Times New Roman"/>
          <w:lang w:val="es-ES"/>
        </w:rPr>
        <w:t xml:space="preserve"> parroquial rural;</w:t>
      </w:r>
      <w:r>
        <w:rPr>
          <w:rFonts w:eastAsia="Times New Roman"/>
          <w:lang w:val="es-ES"/>
        </w:rPr>
        <w:br/>
      </w:r>
      <w:r>
        <w:rPr>
          <w:rFonts w:eastAsia="Times New Roman"/>
          <w:lang w:val="es-ES"/>
        </w:rPr>
        <w:br/>
        <w:t xml:space="preserve">v) Presentar a la junta parroquial rural y a la ciudadanía en general un informe anual escrito, para su evaluación a través del sistema de rendición de cuentas y control social, acerca de la gestión administrativa realizada, destacando </w:t>
      </w:r>
      <w:r>
        <w:rPr>
          <w:rFonts w:eastAsia="Times New Roman"/>
          <w:lang w:val="es-ES"/>
        </w:rPr>
        <w:t>el cumplimiento e impacto de sus competencias exclusivas y concurrentes, así como de los planes y programas aprobadas por la junta parroquial, y los costos unitarios y totales que ello hubiera representado; y,</w:t>
      </w:r>
      <w:r>
        <w:rPr>
          <w:rFonts w:eastAsia="Times New Roman"/>
          <w:lang w:val="es-ES"/>
        </w:rPr>
        <w:br/>
      </w:r>
      <w:r>
        <w:rPr>
          <w:rFonts w:eastAsia="Times New Roman"/>
          <w:lang w:val="es-ES"/>
        </w:rPr>
        <w:br/>
        <w:t>w) Las demás que prevea la ley.</w:t>
      </w:r>
    </w:p>
    <w:p w:rsidR="00000000" w:rsidRDefault="001F4906">
      <w:pPr>
        <w:rPr>
          <w:rFonts w:eastAsia="Times New Roman"/>
          <w:lang w:val="es-ES"/>
        </w:rPr>
      </w:pPr>
      <w:r>
        <w:rPr>
          <w:rFonts w:eastAsia="Times New Roman"/>
          <w:lang w:val="es-ES"/>
        </w:rPr>
        <w:t>Art. 71.-</w:t>
      </w:r>
      <w:r>
        <w:rPr>
          <w:rFonts w:eastAsia="Times New Roman"/>
          <w:b/>
          <w:bCs/>
          <w:lang w:val="es-ES"/>
        </w:rPr>
        <w:t xml:space="preserve"> Ree</w:t>
      </w:r>
      <w:r>
        <w:rPr>
          <w:rFonts w:eastAsia="Times New Roman"/>
          <w:b/>
          <w:bCs/>
          <w:lang w:val="es-ES"/>
        </w:rPr>
        <w:t xml:space="preserve">mplazo.- </w:t>
      </w:r>
      <w:r>
        <w:rPr>
          <w:rFonts w:eastAsia="Times New Roman"/>
          <w:lang w:val="es-ES"/>
        </w:rPr>
        <w:t>En caso de ausencia temporal mayor a tres días o definitiva del presidente o presidenta de la junta parroquial rural, será reemplazado por el vicepresidente o vicepresidenta que será el o la vocal que haya alcanzado la segunda más alta votación.</w:t>
      </w:r>
      <w:r>
        <w:rPr>
          <w:rFonts w:eastAsia="Times New Roman"/>
          <w:lang w:val="es-ES"/>
        </w:rPr>
        <w:br/>
      </w:r>
      <w:r>
        <w:rPr>
          <w:rFonts w:eastAsia="Times New Roman"/>
          <w:lang w:val="es-ES"/>
        </w:rPr>
        <w:br/>
      </w:r>
      <w:r>
        <w:rPr>
          <w:rFonts w:eastAsia="Times New Roman"/>
          <w:lang w:val="es-ES"/>
        </w:rPr>
        <w:t>En caso de ausencia o impedimento de aquel le subrogará quien le siga en votación.</w:t>
      </w:r>
      <w:r>
        <w:rPr>
          <w:rFonts w:eastAsia="Times New Roman"/>
          <w:lang w:val="es-ES"/>
        </w:rPr>
        <w:br/>
      </w:r>
      <w:r>
        <w:rPr>
          <w:rFonts w:eastAsia="Times New Roman"/>
          <w:lang w:val="es-ES"/>
        </w:rPr>
        <w:br/>
        <w:t>En el caso en que un vocal reemplace al presidente o presidenta de la junta parroquial rural, se convocará a actuar al suplente respectivo.</w:t>
      </w:r>
    </w:p>
    <w:p w:rsidR="00000000" w:rsidRDefault="001F4906">
      <w:pPr>
        <w:jc w:val="center"/>
        <w:rPr>
          <w:rFonts w:eastAsia="Times New Roman"/>
          <w:sz w:val="36"/>
          <w:szCs w:val="36"/>
          <w:lang w:val="es-ES"/>
        </w:rPr>
      </w:pPr>
      <w:r>
        <w:rPr>
          <w:rFonts w:eastAsia="Times New Roman"/>
          <w:b/>
          <w:bCs/>
          <w:sz w:val="36"/>
          <w:szCs w:val="36"/>
          <w:lang w:val="es-ES"/>
        </w:rPr>
        <w:br/>
        <w:t>Título IV</w:t>
      </w:r>
      <w:r>
        <w:rPr>
          <w:rFonts w:eastAsia="Times New Roman"/>
          <w:b/>
          <w:bCs/>
          <w:sz w:val="36"/>
          <w:szCs w:val="36"/>
          <w:lang w:val="es-ES"/>
        </w:rPr>
        <w:br/>
        <w:t>REGÍMENES ESPECIALES</w:t>
      </w:r>
    </w:p>
    <w:p w:rsidR="00000000" w:rsidRDefault="001F4906">
      <w:pPr>
        <w:rPr>
          <w:rFonts w:eastAsia="Times New Roman"/>
          <w:lang w:val="es-ES"/>
        </w:rPr>
      </w:pPr>
      <w:r>
        <w:rPr>
          <w:rFonts w:eastAsia="Times New Roman"/>
          <w:lang w:val="es-ES"/>
        </w:rPr>
        <w:t>Art. 72.-</w:t>
      </w:r>
      <w:r>
        <w:rPr>
          <w:rFonts w:eastAsia="Times New Roman"/>
          <w:b/>
          <w:bCs/>
          <w:lang w:val="es-ES"/>
        </w:rPr>
        <w:t xml:space="preserve"> Naturaleza de los Regímenes Especiales.</w:t>
      </w:r>
      <w:r>
        <w:rPr>
          <w:rFonts w:eastAsia="Times New Roman"/>
          <w:lang w:val="es-ES"/>
        </w:rPr>
        <w:t>- Los regímenes especiales son formas de gobierno y administración del territorio, constituidas por razones de población, étnico culturales o de conservación ambiental. Su conformación tendrá lugar en el marco de la organización político administrativa del</w:t>
      </w:r>
      <w:r>
        <w:rPr>
          <w:rFonts w:eastAsia="Times New Roman"/>
          <w:lang w:val="es-ES"/>
        </w:rPr>
        <w:t xml:space="preserve"> Estado.</w:t>
      </w:r>
      <w:r>
        <w:rPr>
          <w:rFonts w:eastAsia="Times New Roman"/>
          <w:lang w:val="es-ES"/>
        </w:rPr>
        <w:br/>
      </w:r>
      <w:r>
        <w:rPr>
          <w:rFonts w:eastAsia="Times New Roman"/>
          <w:lang w:val="es-ES"/>
        </w:rPr>
        <w:br/>
        <w:t>Los distritos metropolitanos autónomos, las circunscripciones territoriales indígenas, afroecuatorianas y montubias y la provincia de Galápagos son regímenes especiales.</w:t>
      </w:r>
    </w:p>
    <w:p w:rsidR="00000000" w:rsidRDefault="001F490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DISTRITOS METROPOLITANOS AUTÓNOMOS</w:t>
      </w:r>
    </w:p>
    <w:p w:rsidR="00000000" w:rsidRDefault="001F4906">
      <w:pPr>
        <w:rPr>
          <w:rFonts w:eastAsia="Times New Roman"/>
          <w:lang w:val="es-ES"/>
        </w:rPr>
      </w:pPr>
      <w:r>
        <w:rPr>
          <w:rFonts w:eastAsia="Times New Roman"/>
          <w:lang w:val="es-ES"/>
        </w:rPr>
        <w:t xml:space="preserve">Art. 73.- </w:t>
      </w:r>
      <w:r>
        <w:rPr>
          <w:rFonts w:eastAsia="Times New Roman"/>
          <w:b/>
          <w:bCs/>
          <w:lang w:val="es-ES"/>
        </w:rPr>
        <w:t>Distritos Metropoli</w:t>
      </w:r>
      <w:r>
        <w:rPr>
          <w:rFonts w:eastAsia="Times New Roman"/>
          <w:b/>
          <w:bCs/>
          <w:lang w:val="es-ES"/>
        </w:rPr>
        <w:t xml:space="preserve">tanos Autónomos.- </w:t>
      </w:r>
      <w:r>
        <w:rPr>
          <w:rFonts w:eastAsia="Times New Roman"/>
          <w:lang w:val="es-ES"/>
        </w:rPr>
        <w:t>Los distritos metropolitanos autónomos son regímenes especiales de gobierno del nivel cantonal establecidos por consideraciones de concentración demográfica y de conurbación, los cuales ejercerán las competencias atribuidas a los gobierno</w:t>
      </w:r>
      <w:r>
        <w:rPr>
          <w:rFonts w:eastAsia="Times New Roman"/>
          <w:lang w:val="es-ES"/>
        </w:rPr>
        <w:t>s municipales y las que puedan ser asumidas, con todos los derechos y obligaciones, de los gobiernos provinciales y regionales.</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CONFORMACIÓ</w:t>
      </w:r>
      <w:r>
        <w:rPr>
          <w:rFonts w:eastAsia="Times New Roman"/>
          <w:b/>
          <w:bCs/>
          <w:sz w:val="36"/>
          <w:szCs w:val="36"/>
          <w:lang w:val="es-ES"/>
        </w:rPr>
        <w:t>N</w:t>
      </w:r>
    </w:p>
    <w:p w:rsidR="00000000" w:rsidRDefault="001F4906">
      <w:pPr>
        <w:rPr>
          <w:rFonts w:eastAsia="Times New Roman"/>
          <w:lang w:val="es-ES"/>
        </w:rPr>
      </w:pPr>
      <w:r>
        <w:rPr>
          <w:rFonts w:eastAsia="Times New Roman"/>
          <w:lang w:val="es-ES"/>
        </w:rPr>
        <w:t xml:space="preserve">Art. 74.- </w:t>
      </w:r>
      <w:r>
        <w:rPr>
          <w:rFonts w:eastAsia="Times New Roman"/>
          <w:b/>
          <w:bCs/>
          <w:lang w:val="es-ES"/>
        </w:rPr>
        <w:t xml:space="preserve">Conformación.- </w:t>
      </w:r>
      <w:r>
        <w:rPr>
          <w:rFonts w:eastAsia="Times New Roman"/>
          <w:lang w:val="es-ES"/>
        </w:rPr>
        <w:t>El cantón o conjunto de cantones contiguos en los que existan conurbaciones, co</w:t>
      </w:r>
      <w:r>
        <w:rPr>
          <w:rFonts w:eastAsia="Times New Roman"/>
          <w:lang w:val="es-ES"/>
        </w:rPr>
        <w:t>n un número de habitantes mayor al siete por ciento de la población nacional podrán constituir un distrito metropolitano autónomo de acuerdo con lo previsto en la Constitución y la Ley.</w:t>
      </w:r>
      <w:r>
        <w:rPr>
          <w:rFonts w:eastAsia="Times New Roman"/>
          <w:lang w:val="es-ES"/>
        </w:rPr>
        <w:br/>
      </w:r>
      <w:r>
        <w:rPr>
          <w:rFonts w:eastAsia="Times New Roman"/>
          <w:lang w:val="es-ES"/>
        </w:rPr>
        <w:br/>
        <w:t>La conformación de los distritos metropolitanos autónomos no supone l</w:t>
      </w:r>
      <w:r>
        <w:rPr>
          <w:rFonts w:eastAsia="Times New Roman"/>
          <w:lang w:val="es-ES"/>
        </w:rPr>
        <w:t>a escisión del territorio provincial respectivo.</w:t>
      </w:r>
    </w:p>
    <w:p w:rsidR="00000000" w:rsidRDefault="001F4906">
      <w:pPr>
        <w:rPr>
          <w:rFonts w:eastAsia="Times New Roman"/>
          <w:lang w:val="es-ES"/>
        </w:rPr>
      </w:pPr>
      <w:r>
        <w:rPr>
          <w:rFonts w:eastAsia="Times New Roman"/>
          <w:lang w:val="es-ES"/>
        </w:rPr>
        <w:t>Art. 75.-</w:t>
      </w:r>
      <w:r>
        <w:rPr>
          <w:rFonts w:eastAsia="Times New Roman"/>
          <w:b/>
          <w:bCs/>
          <w:lang w:val="es-ES"/>
        </w:rPr>
        <w:t xml:space="preserve"> Iniciativa de conformación.- </w:t>
      </w:r>
      <w:r>
        <w:rPr>
          <w:rFonts w:eastAsia="Times New Roman"/>
          <w:lang w:val="es-ES"/>
        </w:rPr>
        <w:t>La iniciativa para la conformación de un distrito metropolitano autónomo corresponderá al o los gobiernos municipales y se iniciará con la resolución o resoluciones ado</w:t>
      </w:r>
      <w:r>
        <w:rPr>
          <w:rFonts w:eastAsia="Times New Roman"/>
          <w:lang w:val="es-ES"/>
        </w:rPr>
        <w:t>ptadas por el o los concejos municipales respectivos, con el voto favorable de la mayoría absoluta de sus integrantes.</w:t>
      </w:r>
      <w:r>
        <w:rPr>
          <w:rFonts w:eastAsia="Times New Roman"/>
          <w:lang w:val="es-ES"/>
        </w:rPr>
        <w:br/>
      </w:r>
      <w:r>
        <w:rPr>
          <w:rFonts w:eastAsia="Times New Roman"/>
          <w:lang w:val="es-ES"/>
        </w:rPr>
        <w:br/>
        <w:t>Con las resoluciones adoptadas por el o los respectivos concejos municipales, se preparará el proyecto de ley y el estatuto de autonomía</w:t>
      </w:r>
      <w:r>
        <w:rPr>
          <w:rFonts w:eastAsia="Times New Roman"/>
          <w:lang w:val="es-ES"/>
        </w:rPr>
        <w:t>, con la información que sustente el cumplimiento de lo establecido en la Constitución y este Código para su conformación.</w:t>
      </w:r>
    </w:p>
    <w:p w:rsidR="00000000" w:rsidRDefault="001F4906">
      <w:pPr>
        <w:rPr>
          <w:rFonts w:eastAsia="Times New Roman"/>
          <w:lang w:val="es-ES"/>
        </w:rPr>
      </w:pPr>
      <w:r>
        <w:rPr>
          <w:rFonts w:eastAsia="Times New Roman"/>
          <w:lang w:val="es-ES"/>
        </w:rPr>
        <w:t>Art. 76.</w:t>
      </w:r>
      <w:r>
        <w:rPr>
          <w:rFonts w:eastAsia="Times New Roman"/>
          <w:b/>
          <w:bCs/>
          <w:lang w:val="es-ES"/>
        </w:rPr>
        <w:t xml:space="preserve">- Proyecto de Ley.- </w:t>
      </w:r>
      <w:r>
        <w:rPr>
          <w:rFonts w:eastAsia="Times New Roman"/>
          <w:lang w:val="es-ES"/>
        </w:rPr>
        <w:t>El proyecto de ley orgánica de creación del distrito metropolitano autónomo contendrá exclusivamente la d</w:t>
      </w:r>
      <w:r>
        <w:rPr>
          <w:rFonts w:eastAsia="Times New Roman"/>
          <w:lang w:val="es-ES"/>
        </w:rPr>
        <w:t>eclaración de su creación y la delimitación de su territorio. En la exposición de motivos se incluirá la información de sustento correspondiente. El proyecto no podrá modificar los límites territoriales del cantón o cantones que conforman el distrito metro</w:t>
      </w:r>
      <w:r>
        <w:rPr>
          <w:rFonts w:eastAsia="Times New Roman"/>
          <w:lang w:val="es-ES"/>
        </w:rPr>
        <w:t>politano autónomo.</w:t>
      </w:r>
      <w:r>
        <w:rPr>
          <w:rFonts w:eastAsia="Times New Roman"/>
          <w:lang w:val="es-ES"/>
        </w:rPr>
        <w:br/>
      </w:r>
      <w:r>
        <w:rPr>
          <w:rFonts w:eastAsia="Times New Roman"/>
          <w:lang w:val="es-ES"/>
        </w:rPr>
        <w:br/>
        <w:t>El proyecto será presentado por el o los alcaldes o</w:t>
      </w:r>
      <w:r>
        <w:rPr>
          <w:rFonts w:eastAsia="Times New Roman"/>
          <w:b/>
          <w:bCs/>
          <w:lang w:val="es-ES"/>
        </w:rPr>
        <w:t xml:space="preserve"> </w:t>
      </w:r>
      <w:r>
        <w:rPr>
          <w:rFonts w:eastAsia="Times New Roman"/>
          <w:lang w:val="es-ES"/>
        </w:rPr>
        <w:t>alcaldesas al Presidente de la República, quien en uso de su iniciativa legislativa privativa para presentar proyectos de ley que modifiquen la división política administrativa del paí</w:t>
      </w:r>
      <w:r>
        <w:rPr>
          <w:rFonts w:eastAsia="Times New Roman"/>
          <w:lang w:val="es-ES"/>
        </w:rPr>
        <w:t>s, lo remitirá en un plazo máximo de diez días a la Asamblea Nacional para el inicio del procedimiento legislativo correspondiente.</w:t>
      </w:r>
      <w:r>
        <w:rPr>
          <w:rFonts w:eastAsia="Times New Roman"/>
          <w:lang w:val="es-ES"/>
        </w:rPr>
        <w:br/>
      </w:r>
      <w:r>
        <w:rPr>
          <w:rFonts w:eastAsia="Times New Roman"/>
          <w:lang w:val="es-ES"/>
        </w:rPr>
        <w:br/>
        <w:t>La Asamblea Nacional aprobará el proyecto de Ley en un plazo máximo de ciento veinte días, contados desde su recepción; y e</w:t>
      </w:r>
      <w:r>
        <w:rPr>
          <w:rFonts w:eastAsia="Times New Roman"/>
          <w:lang w:val="es-ES"/>
        </w:rPr>
        <w:t>n caso de no pronunciarse dentro de este plazo, se considerará aprobado. Para negar o archivar el proyecto de ley la Asamblea requerirá de los votos de las dos terceras partes de sus integrantes.</w:t>
      </w:r>
    </w:p>
    <w:p w:rsidR="00000000" w:rsidRDefault="001F4906">
      <w:pPr>
        <w:rPr>
          <w:rFonts w:eastAsia="Times New Roman"/>
          <w:lang w:val="es-ES"/>
        </w:rPr>
      </w:pPr>
      <w:r>
        <w:rPr>
          <w:rFonts w:eastAsia="Times New Roman"/>
          <w:lang w:val="es-ES"/>
        </w:rPr>
        <w:t xml:space="preserve">Art. 77.- </w:t>
      </w:r>
      <w:r>
        <w:rPr>
          <w:rFonts w:eastAsia="Times New Roman"/>
          <w:b/>
          <w:bCs/>
          <w:lang w:val="es-ES"/>
        </w:rPr>
        <w:t xml:space="preserve">Proyecto de Estatuto de Autonomía.- </w:t>
      </w:r>
      <w:r>
        <w:rPr>
          <w:rFonts w:eastAsia="Times New Roman"/>
          <w:lang w:val="es-ES"/>
        </w:rPr>
        <w:t>El estatuto ap</w:t>
      </w:r>
      <w:r>
        <w:rPr>
          <w:rFonts w:eastAsia="Times New Roman"/>
          <w:lang w:val="es-ES"/>
        </w:rPr>
        <w:t>robado será la norma institucional básica del gobierno autónomo descentralizado metropolitano. El estatuto establecerá al menos, su denominación, símbolos, principios, instituciones y órganos del gobierno metropolitano y su sede; así como la identificación</w:t>
      </w:r>
      <w:r>
        <w:rPr>
          <w:rFonts w:eastAsia="Times New Roman"/>
          <w:lang w:val="es-ES"/>
        </w:rPr>
        <w:t xml:space="preserve"> de sus competencias, bienes, rentas y recursos propios.</w:t>
      </w:r>
      <w:r>
        <w:rPr>
          <w:rFonts w:eastAsia="Times New Roman"/>
          <w:lang w:val="es-ES"/>
        </w:rPr>
        <w:br/>
      </w:r>
      <w:r>
        <w:rPr>
          <w:rFonts w:eastAsia="Times New Roman"/>
          <w:lang w:val="es-ES"/>
        </w:rPr>
        <w:br/>
        <w:t>El estatuto preverá de manera obligatoria, estructuras desconcentradas para la gestión de sus competencias y los mecanismos de participación ciudadana necesarios.</w:t>
      </w:r>
    </w:p>
    <w:p w:rsidR="00000000" w:rsidRDefault="001F4906">
      <w:pPr>
        <w:rPr>
          <w:rFonts w:eastAsia="Times New Roman"/>
          <w:lang w:val="es-ES"/>
        </w:rPr>
      </w:pPr>
      <w:r>
        <w:rPr>
          <w:rFonts w:eastAsia="Times New Roman"/>
          <w:lang w:val="es-ES"/>
        </w:rPr>
        <w:t>Art. 78.-</w:t>
      </w:r>
      <w:r>
        <w:rPr>
          <w:rFonts w:eastAsia="Times New Roman"/>
          <w:b/>
          <w:bCs/>
          <w:lang w:val="es-ES"/>
        </w:rPr>
        <w:t xml:space="preserve"> Dictamen de Constituciona</w:t>
      </w:r>
      <w:r>
        <w:rPr>
          <w:rFonts w:eastAsia="Times New Roman"/>
          <w:b/>
          <w:bCs/>
          <w:lang w:val="es-ES"/>
        </w:rPr>
        <w:t xml:space="preserve">lidad.- </w:t>
      </w:r>
      <w:r>
        <w:rPr>
          <w:rFonts w:eastAsia="Times New Roman"/>
          <w:lang w:val="es-ES"/>
        </w:rPr>
        <w:t>Los alcaldes o alcaldesas presentarán a consideración de la Corte Constitucional, el proyecto de estatuto. La Corte Constitucional verificará su conformidad con la Constitución en un plazo máximo de cuarenta y cinco días contados a partir de la fec</w:t>
      </w:r>
      <w:r>
        <w:rPr>
          <w:rFonts w:eastAsia="Times New Roman"/>
          <w:lang w:val="es-ES"/>
        </w:rPr>
        <w:t>ha de presentación. Vencido el plazo, en caso de no emitirse el dictamen correspondiente, se entenderá que es favorable.</w:t>
      </w:r>
      <w:r>
        <w:rPr>
          <w:rFonts w:eastAsia="Times New Roman"/>
          <w:lang w:val="es-ES"/>
        </w:rPr>
        <w:br/>
      </w:r>
      <w:r>
        <w:rPr>
          <w:rFonts w:eastAsia="Times New Roman"/>
          <w:lang w:val="es-ES"/>
        </w:rPr>
        <w:br/>
        <w:t>Si la Corte Constitucional considera que el proyecto es contrario a las disposiciones constitucionales, devolverá el proyecto a los al</w:t>
      </w:r>
      <w:r>
        <w:rPr>
          <w:rFonts w:eastAsia="Times New Roman"/>
          <w:lang w:val="es-ES"/>
        </w:rPr>
        <w:t>caldes o alcaldesas, para que salven los errores observados por la Corte e incorporen las modificaciones que aseguren la conformidad del proyecto de estatuto con la Constitución. Con las modificaciones, la Corte Constitucional emitirá su dictamen en un pla</w:t>
      </w:r>
      <w:r>
        <w:rPr>
          <w:rFonts w:eastAsia="Times New Roman"/>
          <w:lang w:val="es-ES"/>
        </w:rPr>
        <w:t>zo máximo de diez días, contados desde que el estatuto vuelva a su conocimiento.</w:t>
      </w:r>
      <w:r>
        <w:rPr>
          <w:rFonts w:eastAsia="Times New Roman"/>
          <w:lang w:val="es-ES"/>
        </w:rPr>
        <w:br/>
      </w:r>
      <w:r>
        <w:rPr>
          <w:rFonts w:eastAsia="Times New Roman"/>
          <w:lang w:val="es-ES"/>
        </w:rPr>
        <w:br/>
        <w:t>En caso de que el dictamen sea negativo se podrá volver a presentar el estatuto con las reformas que permitan su conformidad con la Constitución, e iniciar el trámite nuevame</w:t>
      </w:r>
      <w:r>
        <w:rPr>
          <w:rFonts w:eastAsia="Times New Roman"/>
          <w:lang w:val="es-ES"/>
        </w:rPr>
        <w:t>nte.</w:t>
      </w:r>
    </w:p>
    <w:p w:rsidR="00000000" w:rsidRDefault="001F4906">
      <w:pPr>
        <w:rPr>
          <w:rFonts w:eastAsia="Times New Roman"/>
          <w:lang w:val="es-ES"/>
        </w:rPr>
      </w:pPr>
      <w:r>
        <w:rPr>
          <w:rFonts w:eastAsia="Times New Roman"/>
          <w:lang w:val="es-ES"/>
        </w:rPr>
        <w:t xml:space="preserve">Art. 79.- </w:t>
      </w:r>
      <w:r>
        <w:rPr>
          <w:rFonts w:eastAsia="Times New Roman"/>
          <w:b/>
          <w:bCs/>
          <w:lang w:val="es-ES"/>
        </w:rPr>
        <w:t xml:space="preserve">Consulta popular.- </w:t>
      </w:r>
      <w:r>
        <w:rPr>
          <w:rFonts w:eastAsia="Times New Roman"/>
          <w:lang w:val="es-ES"/>
        </w:rPr>
        <w:t>Con el dictamen favorable de la Corte Constitucional al proyecto de estatuto y la ley aprobada por la Asamblea Nacional o, en su defecto, vencidos los plazos correspondientes, el o los alcaldes o alcaldesas de los. cantone</w:t>
      </w:r>
      <w:r>
        <w:rPr>
          <w:rFonts w:eastAsia="Times New Roman"/>
          <w:lang w:val="es-ES"/>
        </w:rPr>
        <w:t>s interesados en conformar el distrito metropolitano autónomo solicitarán al Consejo Nacional Electoral, dentro de los quince días siguientes, la convocatoria a consulta popular en dicho cantón o cantones, para que su población se pronuncie sobre el estatu</w:t>
      </w:r>
      <w:r>
        <w:rPr>
          <w:rFonts w:eastAsia="Times New Roman"/>
          <w:lang w:val="es-ES"/>
        </w:rPr>
        <w:t>to de autonomía.</w:t>
      </w:r>
      <w:r>
        <w:rPr>
          <w:rFonts w:eastAsia="Times New Roman"/>
          <w:lang w:val="es-ES"/>
        </w:rPr>
        <w:br/>
      </w:r>
      <w:r>
        <w:rPr>
          <w:rFonts w:eastAsia="Times New Roman"/>
          <w:lang w:val="es-ES"/>
        </w:rPr>
        <w:br/>
        <w:t>El Consejo Nacional Electoral realizará la convocatoria a consulta popular dentro de los cuarenta y cinco días siguientes a la fecha de presentación de la solicitud.</w:t>
      </w:r>
      <w:r>
        <w:rPr>
          <w:rFonts w:eastAsia="Times New Roman"/>
          <w:lang w:val="es-ES"/>
        </w:rPr>
        <w:br/>
      </w:r>
      <w:r>
        <w:rPr>
          <w:rFonts w:eastAsia="Times New Roman"/>
          <w:lang w:val="es-ES"/>
        </w:rPr>
        <w:br/>
        <w:t>En caso de que sean varios los cantones a conformarse en distrito metro</w:t>
      </w:r>
      <w:r>
        <w:rPr>
          <w:rFonts w:eastAsia="Times New Roman"/>
          <w:lang w:val="es-ES"/>
        </w:rPr>
        <w:t>politano, la consulta popular se realizará en la misma fecha, de conformidad con lo previsto en la Constitución, y será financiada por el o los gobiernos municipales correspondientes.</w:t>
      </w:r>
    </w:p>
    <w:p w:rsidR="00000000" w:rsidRDefault="001F4906">
      <w:pPr>
        <w:rPr>
          <w:rFonts w:eastAsia="Times New Roman"/>
          <w:lang w:val="es-ES"/>
        </w:rPr>
      </w:pPr>
      <w:r>
        <w:rPr>
          <w:rFonts w:eastAsia="Times New Roman"/>
          <w:lang w:val="es-ES"/>
        </w:rPr>
        <w:t xml:space="preserve">Art. 80.- </w:t>
      </w:r>
      <w:r>
        <w:rPr>
          <w:rFonts w:eastAsia="Times New Roman"/>
          <w:b/>
          <w:bCs/>
          <w:lang w:val="es-ES"/>
        </w:rPr>
        <w:t xml:space="preserve">Vigencia de Ley </w:t>
      </w:r>
      <w:r>
        <w:rPr>
          <w:rFonts w:eastAsia="Times New Roman"/>
          <w:lang w:val="es-ES"/>
        </w:rPr>
        <w:t xml:space="preserve">y </w:t>
      </w:r>
      <w:r>
        <w:rPr>
          <w:rFonts w:eastAsia="Times New Roman"/>
          <w:b/>
          <w:bCs/>
          <w:lang w:val="es-ES"/>
        </w:rPr>
        <w:t xml:space="preserve">Estatuto.- </w:t>
      </w:r>
      <w:r>
        <w:rPr>
          <w:rFonts w:eastAsia="Times New Roman"/>
          <w:lang w:val="es-ES"/>
        </w:rPr>
        <w:t>Si la consulta fuera aprobada por</w:t>
      </w:r>
      <w:r>
        <w:rPr>
          <w:rFonts w:eastAsia="Times New Roman"/>
          <w:lang w:val="es-ES"/>
        </w:rPr>
        <w:t xml:space="preserve"> la mayoría absoluta de los votos válidamente emitidos en el cantón o de ser el caso, en cada cantón, la ley y el estatuto entrarán en vigencia a partir de su publicación en el Registro Oficial.</w:t>
      </w:r>
      <w:r>
        <w:rPr>
          <w:rFonts w:eastAsia="Times New Roman"/>
          <w:lang w:val="es-ES"/>
        </w:rPr>
        <w:br/>
      </w:r>
      <w:r>
        <w:rPr>
          <w:rFonts w:eastAsia="Times New Roman"/>
          <w:lang w:val="es-ES"/>
        </w:rPr>
        <w:br/>
        <w:t>Sólo en caso de conformarse el distrito metropolitano con má</w:t>
      </w:r>
      <w:r>
        <w:rPr>
          <w:rFonts w:eastAsia="Times New Roman"/>
          <w:lang w:val="es-ES"/>
        </w:rPr>
        <w:t>s de un cantón, el Consejo Nacional Electoral convocará a elecciones de alcalde o alcaldesa y concejales o concejalas metropolitanos del nuevo distrito en un plazo máximo de cuarenta y cinco días una vez aprobada la consulta.</w:t>
      </w:r>
      <w:r>
        <w:rPr>
          <w:rFonts w:eastAsia="Times New Roman"/>
          <w:lang w:val="es-ES"/>
        </w:rPr>
        <w:br/>
      </w:r>
      <w:r>
        <w:rPr>
          <w:rFonts w:eastAsia="Times New Roman"/>
          <w:lang w:val="es-ES"/>
        </w:rPr>
        <w:br/>
        <w:t>Los representantes del distri</w:t>
      </w:r>
      <w:r>
        <w:rPr>
          <w:rFonts w:eastAsia="Times New Roman"/>
          <w:lang w:val="es-ES"/>
        </w:rPr>
        <w:t>to metropolitano a la Asamblea Nacional serán elegidos en el siguiente proceso eleccionario nacional, de acuerdo con lo dispuesto en la ley de materia electoral.</w:t>
      </w:r>
    </w:p>
    <w:p w:rsidR="00000000" w:rsidRDefault="001F4906">
      <w:pPr>
        <w:rPr>
          <w:rFonts w:eastAsia="Times New Roman"/>
          <w:lang w:val="es-ES"/>
        </w:rPr>
      </w:pPr>
      <w:r>
        <w:rPr>
          <w:rFonts w:eastAsia="Times New Roman"/>
          <w:lang w:val="es-ES"/>
        </w:rPr>
        <w:t xml:space="preserve">Art. 81.- </w:t>
      </w:r>
      <w:r>
        <w:rPr>
          <w:rFonts w:eastAsia="Times New Roman"/>
          <w:b/>
          <w:bCs/>
          <w:lang w:val="es-ES"/>
        </w:rPr>
        <w:t xml:space="preserve">Nueva consulta.- </w:t>
      </w:r>
      <w:r>
        <w:rPr>
          <w:rFonts w:eastAsia="Times New Roman"/>
          <w:lang w:val="es-ES"/>
        </w:rPr>
        <w:t>Si la consulta popular no obtuviere la mayoría absoluta de los votos válidos emitidos en el cantón o de ser el caso, en cada cantón, ésta podrá volver a convocarse después de un año contado desde que se llevó a efecto la consulta anterior, únicamente en el</w:t>
      </w:r>
      <w:r>
        <w:rPr>
          <w:rFonts w:eastAsia="Times New Roman"/>
          <w:lang w:val="es-ES"/>
        </w:rPr>
        <w:t xml:space="preserve"> cantón donde no haya sido aprobada, sin necesidad de iniciar otro proceso.</w:t>
      </w:r>
    </w:p>
    <w:p w:rsidR="00000000" w:rsidRDefault="001F4906">
      <w:pPr>
        <w:rPr>
          <w:rFonts w:eastAsia="Times New Roman"/>
          <w:lang w:val="es-ES"/>
        </w:rPr>
      </w:pPr>
      <w:r>
        <w:rPr>
          <w:rFonts w:eastAsia="Times New Roman"/>
          <w:lang w:val="es-ES"/>
        </w:rPr>
        <w:t>Art. 82.-</w:t>
      </w:r>
      <w:r>
        <w:rPr>
          <w:rFonts w:eastAsia="Times New Roman"/>
          <w:b/>
          <w:bCs/>
          <w:lang w:val="es-ES"/>
        </w:rPr>
        <w:t xml:space="preserve"> Reforma del Estatuto.- </w:t>
      </w:r>
      <w:r>
        <w:rPr>
          <w:rFonts w:eastAsia="Times New Roman"/>
          <w:lang w:val="es-ES"/>
        </w:rPr>
        <w:t>Las reformas al estatuto se realizarán con sujeción al proceso en él establecido, previo dictamen favorable de la Corte Constitucional.</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GOBIERNOS DE LOS DISTRITOS METROPOLITANOS AUTÓNOMOS DESCENTRALIZADO</w:t>
      </w:r>
      <w:r>
        <w:rPr>
          <w:rFonts w:eastAsia="Times New Roman"/>
          <w:b/>
          <w:bCs/>
          <w:sz w:val="36"/>
          <w:szCs w:val="36"/>
          <w:lang w:val="es-ES"/>
        </w:rPr>
        <w:t>S</w:t>
      </w:r>
    </w:p>
    <w:p w:rsidR="00000000" w:rsidRDefault="001F4906">
      <w:pPr>
        <w:jc w:val="center"/>
        <w:rPr>
          <w:rFonts w:eastAsia="Times New Roman"/>
          <w:sz w:val="27"/>
          <w:szCs w:val="27"/>
          <w:lang w:val="es-ES"/>
        </w:rPr>
      </w:pPr>
      <w:r>
        <w:rPr>
          <w:rFonts w:eastAsia="Times New Roman"/>
          <w:sz w:val="27"/>
          <w:szCs w:val="27"/>
          <w:lang w:val="es-ES"/>
        </w:rPr>
        <w:br/>
        <w:t>Parágrafo I</w:t>
      </w:r>
      <w:r>
        <w:rPr>
          <w:rFonts w:eastAsia="Times New Roman"/>
          <w:sz w:val="27"/>
          <w:szCs w:val="27"/>
          <w:lang w:val="es-ES"/>
        </w:rPr>
        <w:br/>
        <w:t>NATURALEZA JURÍDICA, SEDE Y FUNCIONE</w:t>
      </w:r>
      <w:r>
        <w:rPr>
          <w:rFonts w:eastAsia="Times New Roman"/>
          <w:sz w:val="27"/>
          <w:szCs w:val="27"/>
          <w:lang w:val="es-ES"/>
        </w:rPr>
        <w:t>S</w:t>
      </w:r>
    </w:p>
    <w:p w:rsidR="00000000" w:rsidRDefault="001F4906">
      <w:pPr>
        <w:rPr>
          <w:rFonts w:eastAsia="Times New Roman"/>
          <w:lang w:val="es-ES"/>
        </w:rPr>
      </w:pPr>
      <w:r>
        <w:rPr>
          <w:rFonts w:eastAsia="Times New Roman"/>
          <w:lang w:val="es-ES"/>
        </w:rPr>
        <w:t xml:space="preserve">Art. 83.- </w:t>
      </w:r>
      <w:r>
        <w:rPr>
          <w:rFonts w:eastAsia="Times New Roman"/>
          <w:b/>
          <w:bCs/>
          <w:lang w:val="es-ES"/>
        </w:rPr>
        <w:t xml:space="preserve">Naturaleza jurídica.- </w:t>
      </w:r>
      <w:r>
        <w:rPr>
          <w:rFonts w:eastAsia="Times New Roman"/>
          <w:lang w:val="es-ES"/>
        </w:rPr>
        <w:t>Los gobiernos de los distritos metropolitanos autónomos descentralizados son personas jurídicas de dere</w:t>
      </w:r>
      <w:r>
        <w:rPr>
          <w:rFonts w:eastAsia="Times New Roman"/>
          <w:lang w:val="es-ES"/>
        </w:rPr>
        <w:t>cho público, con autonomía política, administrativa y financiera. Estarán integrados por las funciones de participación ciudadana; legislación y fiscalización; y, ejecutiva previstas en este Código y el estatuto de autonomía para el ejercicio de las funcio</w:t>
      </w:r>
      <w:r>
        <w:rPr>
          <w:rFonts w:eastAsia="Times New Roman"/>
          <w:lang w:val="es-ES"/>
        </w:rPr>
        <w:t>nes y competencias que les corresponden y las que asuman de los otros niveles de gobierno autónomo descentralizado.</w:t>
      </w:r>
      <w:r>
        <w:rPr>
          <w:rFonts w:eastAsia="Times New Roman"/>
          <w:lang w:val="es-ES"/>
        </w:rPr>
        <w:br/>
      </w:r>
      <w:r>
        <w:rPr>
          <w:rFonts w:eastAsia="Times New Roman"/>
          <w:lang w:val="es-ES"/>
        </w:rPr>
        <w:br/>
        <w:t xml:space="preserve">Al distrito metropolitano autónomo, le corresponderá un único gobierno metropolitano autónomo descentralizado, constituido y organizado de </w:t>
      </w:r>
      <w:r>
        <w:rPr>
          <w:rFonts w:eastAsia="Times New Roman"/>
          <w:lang w:val="es-ES"/>
        </w:rPr>
        <w:t>conformidad con la Constitución, este Código y su estatuto de autonomía.</w:t>
      </w:r>
      <w:r>
        <w:rPr>
          <w:rFonts w:eastAsia="Times New Roman"/>
          <w:lang w:val="es-ES"/>
        </w:rPr>
        <w:br/>
      </w:r>
      <w:r>
        <w:rPr>
          <w:rFonts w:eastAsia="Times New Roman"/>
          <w:lang w:val="es-ES"/>
        </w:rPr>
        <w:br/>
        <w:t>La sede del gobierno del distrito metropolitano autónomo será la cabecera cantonal, o aquella que prevea el estatuto de autonomía. En el caso de constituirse distritos metropolitanos</w:t>
      </w:r>
      <w:r>
        <w:rPr>
          <w:rFonts w:eastAsia="Times New Roman"/>
          <w:lang w:val="es-ES"/>
        </w:rPr>
        <w:t>, su territorio no dejará de ser parte del territorio de la provincia a la que pertenece.</w:t>
      </w:r>
    </w:p>
    <w:p w:rsidR="00000000" w:rsidRDefault="001F4906">
      <w:pPr>
        <w:rPr>
          <w:rFonts w:eastAsia="Times New Roman"/>
          <w:lang w:val="es-ES"/>
        </w:rPr>
      </w:pPr>
      <w:r>
        <w:rPr>
          <w:rFonts w:eastAsia="Times New Roman"/>
          <w:lang w:val="es-ES"/>
        </w:rPr>
        <w:t>Art. 84.-</w:t>
      </w:r>
      <w:r>
        <w:rPr>
          <w:rFonts w:eastAsia="Times New Roman"/>
          <w:b/>
          <w:bCs/>
          <w:lang w:val="es-ES"/>
        </w:rPr>
        <w:t xml:space="preserve"> Funciones.- </w:t>
      </w:r>
      <w:r>
        <w:rPr>
          <w:rFonts w:eastAsia="Times New Roman"/>
          <w:lang w:val="es-ES"/>
        </w:rPr>
        <w:t>Son funciones del gobierno del distrito autónomo metropolitano:</w:t>
      </w:r>
      <w:r>
        <w:rPr>
          <w:rFonts w:eastAsia="Times New Roman"/>
          <w:lang w:val="es-ES"/>
        </w:rPr>
        <w:br/>
      </w:r>
      <w:r>
        <w:rPr>
          <w:rFonts w:eastAsia="Times New Roman"/>
          <w:lang w:val="es-ES"/>
        </w:rPr>
        <w:br/>
        <w:t>a) Promover el desarrollo sustentable de su circunscripción distrital metropoli</w:t>
      </w:r>
      <w:r>
        <w:rPr>
          <w:rFonts w:eastAsia="Times New Roman"/>
          <w:lang w:val="es-ES"/>
        </w:rPr>
        <w:t>tana, para garantizar la realización del buen vivir a través de la implementación de políticas públicas metropolitanas, en el marco de sus competencias constitucionales y legales;</w:t>
      </w:r>
      <w:r>
        <w:rPr>
          <w:rFonts w:eastAsia="Times New Roman"/>
          <w:lang w:val="es-ES"/>
        </w:rPr>
        <w:br/>
      </w:r>
      <w:r>
        <w:rPr>
          <w:rFonts w:eastAsia="Times New Roman"/>
          <w:lang w:val="es-ES"/>
        </w:rPr>
        <w:br/>
        <w:t>b) Diseñar e implementar políticas de promoción y construcción de equidad e</w:t>
      </w:r>
      <w:r>
        <w:rPr>
          <w:rFonts w:eastAsia="Times New Roman"/>
          <w:lang w:val="es-ES"/>
        </w:rPr>
        <w:t xml:space="preserve"> inclusión en su territorio, en el marco de sus competencias constitucionales y legales;</w:t>
      </w:r>
      <w:r>
        <w:rPr>
          <w:rFonts w:eastAsia="Times New Roman"/>
          <w:lang w:val="es-ES"/>
        </w:rPr>
        <w:br/>
      </w:r>
      <w:r>
        <w:rPr>
          <w:rFonts w:eastAsia="Times New Roman"/>
          <w:lang w:val="es-ES"/>
        </w:rPr>
        <w:br/>
        <w:t xml:space="preserve">c) Establecer el régimen de uso del suelo y urbanístico, para lo cual determinará las condiciones de urbanización, parcelación, lotización, división o cualquier otra </w:t>
      </w:r>
      <w:r>
        <w:rPr>
          <w:rFonts w:eastAsia="Times New Roman"/>
          <w:lang w:val="es-ES"/>
        </w:rPr>
        <w:t>forma de fraccionamiento de conformidad con la planificación metropolitana, asegurando porcentajes para zonas verdes y áreas comunales;</w:t>
      </w:r>
      <w:r>
        <w:rPr>
          <w:rFonts w:eastAsia="Times New Roman"/>
          <w:lang w:val="es-ES"/>
        </w:rPr>
        <w:br/>
      </w:r>
      <w:r>
        <w:rPr>
          <w:rFonts w:eastAsia="Times New Roman"/>
          <w:lang w:val="es-ES"/>
        </w:rPr>
        <w:br/>
        <w:t>d) Implementar un sistema de participación ciudadana para el ejercicio de los derechos y avanzar en la gestión democrát</w:t>
      </w:r>
      <w:r>
        <w:rPr>
          <w:rFonts w:eastAsia="Times New Roman"/>
          <w:lang w:val="es-ES"/>
        </w:rPr>
        <w:t>ica de la acción distrital metropolitana;</w:t>
      </w:r>
      <w:r>
        <w:rPr>
          <w:rFonts w:eastAsia="Times New Roman"/>
          <w:lang w:val="es-ES"/>
        </w:rPr>
        <w:br/>
      </w:r>
      <w:r>
        <w:rPr>
          <w:rFonts w:eastAsia="Times New Roman"/>
          <w:lang w:val="es-ES"/>
        </w:rPr>
        <w:br/>
        <w:t>e) Elaborar y ejecutar el plan metropolitano de desarrollo, de ordenamiento territorial y las políticas públicas en el ámbito de sus competencias y en su circunscripción territorial, de manera coordinada con la pl</w:t>
      </w:r>
      <w:r>
        <w:rPr>
          <w:rFonts w:eastAsia="Times New Roman"/>
          <w:lang w:val="es-ES"/>
        </w:rPr>
        <w:t>anificación nacional, regional, provincial y parroquial, y realizar en</w:t>
      </w:r>
      <w:r>
        <w:rPr>
          <w:rFonts w:eastAsia="Times New Roman"/>
          <w:b/>
          <w:bCs/>
          <w:lang w:val="es-ES"/>
        </w:rPr>
        <w:t xml:space="preserve"> </w:t>
      </w:r>
      <w:r>
        <w:rPr>
          <w:rFonts w:eastAsia="Times New Roman"/>
          <w:lang w:val="es-ES"/>
        </w:rPr>
        <w:t>forma permanente, el seguimiento y rendición de cuentas sobre el cumplimiento de las metas establecidas;</w:t>
      </w:r>
      <w:r>
        <w:rPr>
          <w:rFonts w:eastAsia="Times New Roman"/>
          <w:lang w:val="es-ES"/>
        </w:rPr>
        <w:br/>
      </w:r>
      <w:r>
        <w:rPr>
          <w:rFonts w:eastAsia="Times New Roman"/>
          <w:lang w:val="es-ES"/>
        </w:rPr>
        <w:br/>
        <w:t>f) Ejecutar las competencias exclusivas y concurrentes reconocidas por la Const</w:t>
      </w:r>
      <w:r>
        <w:rPr>
          <w:rFonts w:eastAsia="Times New Roman"/>
          <w:lang w:val="es-ES"/>
        </w:rPr>
        <w:t>itución y la ley, y en dicho marco, prestar los servicios públicos y construir la obra pública distrital correspondiente, con criterios de calidad, eficacia y eficiencia, observando los principios de universalidad, accesibilidad, regularidad y continuidad,</w:t>
      </w:r>
      <w:r>
        <w:rPr>
          <w:rFonts w:eastAsia="Times New Roman"/>
          <w:lang w:val="es-ES"/>
        </w:rPr>
        <w:t xml:space="preserve"> solidaridad, subsidiariedad, participación y equidad;</w:t>
      </w:r>
      <w:r>
        <w:rPr>
          <w:rFonts w:eastAsia="Times New Roman"/>
          <w:lang w:val="es-ES"/>
        </w:rPr>
        <w:br/>
      </w:r>
      <w:r>
        <w:rPr>
          <w:rFonts w:eastAsia="Times New Roman"/>
          <w:lang w:val="es-ES"/>
        </w:rPr>
        <w:br/>
        <w:t xml:space="preserve">g) Regular, controlar y promover el desarrollo de la actividad turística en el distrito metropolitano, en coordinación con los demás gobiernos autónomos descentralizados, promoviendo especialmente la </w:t>
      </w:r>
      <w:r>
        <w:rPr>
          <w:rFonts w:eastAsia="Times New Roman"/>
          <w:lang w:val="es-ES"/>
        </w:rPr>
        <w:t>creación y funcionamiento de organizaciones asociativas y empresas comunitarias de turismo;</w:t>
      </w:r>
      <w:r>
        <w:rPr>
          <w:rFonts w:eastAsia="Times New Roman"/>
          <w:lang w:val="es-ES"/>
        </w:rPr>
        <w:br/>
      </w:r>
      <w:r>
        <w:rPr>
          <w:rFonts w:eastAsia="Times New Roman"/>
          <w:lang w:val="es-ES"/>
        </w:rPr>
        <w:br/>
        <w:t>h) Promover los procesos de desarrollo económico local en su jurisdicción, poniendo una atención especial en el sector de la economía social y solidaria, para lo c</w:t>
      </w:r>
      <w:r>
        <w:rPr>
          <w:rFonts w:eastAsia="Times New Roman"/>
          <w:lang w:val="es-ES"/>
        </w:rPr>
        <w:t>ual coordinará con los otros niveles de gobierno;</w:t>
      </w:r>
      <w:r>
        <w:rPr>
          <w:rFonts w:eastAsia="Times New Roman"/>
          <w:lang w:val="es-ES"/>
        </w:rPr>
        <w:br/>
      </w:r>
      <w:r>
        <w:rPr>
          <w:rFonts w:eastAsia="Times New Roman"/>
          <w:lang w:val="es-ES"/>
        </w:rPr>
        <w:br/>
        <w:t>i) Implementar el derecho al hábitat y a la vivienda y desarrollar planes y programas de vivienda de interés social en el territorio metropolitano;</w:t>
      </w:r>
      <w:r>
        <w:rPr>
          <w:rFonts w:eastAsia="Times New Roman"/>
          <w:lang w:val="es-ES"/>
        </w:rPr>
        <w:br/>
      </w:r>
      <w:r>
        <w:rPr>
          <w:rFonts w:eastAsia="Times New Roman"/>
          <w:lang w:val="es-ES"/>
        </w:rPr>
        <w:br/>
        <w:t>j) Implementar los sistemas de protección integral del c</w:t>
      </w:r>
      <w:r>
        <w:rPr>
          <w:rFonts w:eastAsia="Times New Roman"/>
          <w:lang w:val="es-ES"/>
        </w:rPr>
        <w:t xml:space="preserve">antón que aseguren el ejercicio, garantía y exigibilidad de los derechos consagrados en la Constitución y en los instrumentos internacionales, lo cual incluirá la conformación de los consejos cantonales, juntas cantonales y redes de protección de derechos </w:t>
      </w:r>
      <w:r>
        <w:rPr>
          <w:rFonts w:eastAsia="Times New Roman"/>
          <w:lang w:val="es-ES"/>
        </w:rPr>
        <w:t>de los grupos de atención prioritaria. Para la atención en las zonas rurales coordinará con los gobiernos autónomos parroquiales y provinciales;</w:t>
      </w:r>
      <w:r>
        <w:rPr>
          <w:rFonts w:eastAsia="Times New Roman"/>
          <w:lang w:val="es-ES"/>
        </w:rPr>
        <w:br/>
      </w:r>
      <w:r>
        <w:rPr>
          <w:rFonts w:eastAsia="Times New Roman"/>
          <w:lang w:val="es-ES"/>
        </w:rPr>
        <w:br/>
        <w:t>k) Regular, prevenir y controlar la contaminación ambiental en su circunscripción territorial de manera articu</w:t>
      </w:r>
      <w:r>
        <w:rPr>
          <w:rFonts w:eastAsia="Times New Roman"/>
          <w:lang w:val="es-ES"/>
        </w:rPr>
        <w:t>lada con las políticas ambientales nacionales;</w:t>
      </w:r>
      <w:r>
        <w:rPr>
          <w:rFonts w:eastAsia="Times New Roman"/>
          <w:lang w:val="es-ES"/>
        </w:rPr>
        <w:br/>
      </w:r>
      <w:r>
        <w:rPr>
          <w:rFonts w:eastAsia="Times New Roman"/>
          <w:lang w:val="es-ES"/>
        </w:rPr>
        <w:br/>
        <w:t>l) Prestar servicios que satisfagan necesidades colectivas respecto de los que no exista una explícita reserva legal a favor de otros niveles de gobierno, así como la elaboración, manejo y expendio de víveres</w:t>
      </w:r>
      <w:r>
        <w:rPr>
          <w:rFonts w:eastAsia="Times New Roman"/>
          <w:lang w:val="es-ES"/>
        </w:rPr>
        <w:t>; servicios de faenamiento, plazas de mercado y cementerios;</w:t>
      </w:r>
      <w:r>
        <w:rPr>
          <w:rFonts w:eastAsia="Times New Roman"/>
          <w:lang w:val="es-ES"/>
        </w:rPr>
        <w:br/>
      </w:r>
      <w:r>
        <w:rPr>
          <w:rFonts w:eastAsia="Times New Roman"/>
          <w:lang w:val="es-ES"/>
        </w:rPr>
        <w:br/>
        <w:t>m) Regular y controlar el uso del espacio público metropolitano, y, de manera particular, el ejercicio de todo tipo de actividad que se desarrolle en él, la colocación de publicidad, redes o señ</w:t>
      </w:r>
      <w:r>
        <w:rPr>
          <w:rFonts w:eastAsia="Times New Roman"/>
          <w:lang w:val="es-ES"/>
        </w:rPr>
        <w:t>alización;</w:t>
      </w:r>
      <w:r>
        <w:rPr>
          <w:rFonts w:eastAsia="Times New Roman"/>
          <w:lang w:val="es-ES"/>
        </w:rPr>
        <w:br/>
      </w:r>
      <w:r>
        <w:rPr>
          <w:rFonts w:eastAsia="Times New Roman"/>
          <w:lang w:val="es-ES"/>
        </w:rPr>
        <w:br/>
        <w:t>n) Regular y controlar las construcciones en la circunscripción del distrito metropolitano, con especial atención a las normas de control y prevención de riesgos y desastres;</w:t>
      </w:r>
      <w:r>
        <w:rPr>
          <w:rFonts w:eastAsia="Times New Roman"/>
          <w:lang w:val="es-ES"/>
        </w:rPr>
        <w:br/>
      </w:r>
      <w:r>
        <w:rPr>
          <w:rFonts w:eastAsia="Times New Roman"/>
          <w:lang w:val="es-ES"/>
        </w:rPr>
        <w:br/>
        <w:t>o) Regular, fomentar, autorizar y controlar el ejercicio de activida</w:t>
      </w:r>
      <w:r>
        <w:rPr>
          <w:rFonts w:eastAsia="Times New Roman"/>
          <w:lang w:val="es-ES"/>
        </w:rPr>
        <w:t>des económicas, empresariales o profesionales, que se desarrollen en locales ubicados en la circunscripción territorial metropolitana con el objeto de precautelar el desarrollo ordenado de las mismas;</w:t>
      </w:r>
      <w:r>
        <w:rPr>
          <w:rFonts w:eastAsia="Times New Roman"/>
          <w:lang w:val="es-ES"/>
        </w:rPr>
        <w:br/>
      </w:r>
      <w:r>
        <w:rPr>
          <w:rFonts w:eastAsia="Times New Roman"/>
          <w:lang w:val="es-ES"/>
        </w:rPr>
        <w:br/>
        <w:t>p) Promover y patrocinar las culturas, las artes, acti</w:t>
      </w:r>
      <w:r>
        <w:rPr>
          <w:rFonts w:eastAsia="Times New Roman"/>
          <w:lang w:val="es-ES"/>
        </w:rPr>
        <w:t>vidades deportivas y recreativas en beneficio de la colectividad del distrito metropolitano;</w:t>
      </w:r>
      <w:r>
        <w:rPr>
          <w:rFonts w:eastAsia="Times New Roman"/>
          <w:lang w:val="es-ES"/>
        </w:rPr>
        <w:br/>
      </w:r>
      <w:r>
        <w:rPr>
          <w:rFonts w:eastAsia="Times New Roman"/>
          <w:lang w:val="es-ES"/>
        </w:rPr>
        <w:br/>
        <w:t>q) Planificar, regular y controlar el tránsito y el transporte terrestre dentro de su territorio;</w:t>
      </w:r>
      <w:r>
        <w:rPr>
          <w:rFonts w:eastAsia="Times New Roman"/>
          <w:lang w:val="es-ES"/>
        </w:rPr>
        <w:br/>
      </w:r>
      <w:r>
        <w:rPr>
          <w:rFonts w:eastAsia="Times New Roman"/>
          <w:lang w:val="es-ES"/>
        </w:rPr>
        <w:br/>
        <w:t>r) Crear y coordinar los consejos de seguridad ciudadana metrop</w:t>
      </w:r>
      <w:r>
        <w:rPr>
          <w:rFonts w:eastAsia="Times New Roman"/>
          <w:lang w:val="es-ES"/>
        </w:rPr>
        <w:t>olitanos, con la participación de la Policía Nacional, la comunidad y otros organismos relacionados con la materia de seguridad, los cuales formularán y ejecutarán políticas locales, planes y evaluación de resultados sobre prevención, protección, seguridad</w:t>
      </w:r>
      <w:r>
        <w:rPr>
          <w:rFonts w:eastAsia="Times New Roman"/>
          <w:lang w:val="es-ES"/>
        </w:rPr>
        <w:t xml:space="preserve"> y convivencia ciudadana;</w:t>
      </w:r>
      <w:r>
        <w:rPr>
          <w:rFonts w:eastAsia="Times New Roman"/>
          <w:lang w:val="es-ES"/>
        </w:rPr>
        <w:br/>
      </w:r>
      <w:r>
        <w:rPr>
          <w:rFonts w:eastAsia="Times New Roman"/>
          <w:lang w:val="es-ES"/>
        </w:rPr>
        <w:br/>
        <w:t>s) Crear las condiciones materiales para la aplicación de políticas integrales y participativas en torno a la regulación del manejo responsable de la fauna urbana; y,</w:t>
      </w:r>
      <w:r>
        <w:rPr>
          <w:rFonts w:eastAsia="Times New Roman"/>
          <w:lang w:val="es-ES"/>
        </w:rPr>
        <w:br/>
      </w:r>
      <w:r>
        <w:rPr>
          <w:rFonts w:eastAsia="Times New Roman"/>
          <w:lang w:val="es-ES"/>
        </w:rPr>
        <w:br/>
        <w:t>t)</w:t>
      </w:r>
      <w:r>
        <w:rPr>
          <w:rFonts w:eastAsia="Times New Roman"/>
          <w:b/>
          <w:bCs/>
          <w:lang w:val="es-ES"/>
        </w:rPr>
        <w:t xml:space="preserve"> </w:t>
      </w:r>
      <w:r>
        <w:rPr>
          <w:rFonts w:eastAsia="Times New Roman"/>
          <w:lang w:val="es-ES"/>
        </w:rPr>
        <w:t>Las demás que establezca su estatuto de autonomía y la ley</w:t>
      </w:r>
      <w:r>
        <w:rPr>
          <w:rFonts w:eastAsia="Times New Roman"/>
          <w:lang w:val="es-ES"/>
        </w:rPr>
        <w:t>.</w:t>
      </w:r>
    </w:p>
    <w:p w:rsidR="00000000" w:rsidRDefault="001F4906">
      <w:pPr>
        <w:rPr>
          <w:rFonts w:eastAsia="Times New Roman"/>
          <w:lang w:val="es-ES"/>
        </w:rPr>
      </w:pPr>
      <w:r>
        <w:rPr>
          <w:rFonts w:eastAsia="Times New Roman"/>
          <w:lang w:val="es-ES"/>
        </w:rPr>
        <w:t xml:space="preserve">Art. 85.- </w:t>
      </w:r>
      <w:r>
        <w:rPr>
          <w:rFonts w:eastAsia="Times New Roman"/>
          <w:b/>
          <w:bCs/>
          <w:lang w:val="es-ES"/>
        </w:rPr>
        <w:t xml:space="preserve">Competencias Exclusivas del Gobierno Autónomo Descentralizado del Distrito Metropolitano.- </w:t>
      </w:r>
      <w:r>
        <w:rPr>
          <w:rFonts w:eastAsia="Times New Roman"/>
          <w:lang w:val="es-ES"/>
        </w:rPr>
        <w:t>Los gobiernos autónomos descentralizados de los distritos metropolitanos ejercerán las competencias que corresponden a los gobiernos cantonales y todas l</w:t>
      </w:r>
      <w:r>
        <w:rPr>
          <w:rFonts w:eastAsia="Times New Roman"/>
          <w:lang w:val="es-ES"/>
        </w:rPr>
        <w:t>as que puedan ser asumidas de los gobiernos provinciales y regionales, sin perjuicio de las adicionales que se les asigne.</w:t>
      </w:r>
    </w:p>
    <w:p w:rsidR="00000000" w:rsidRDefault="001F4906">
      <w:pPr>
        <w:jc w:val="center"/>
        <w:rPr>
          <w:rFonts w:eastAsia="Times New Roman"/>
          <w:sz w:val="27"/>
          <w:szCs w:val="27"/>
          <w:lang w:val="es-ES"/>
        </w:rPr>
      </w:pPr>
      <w:r>
        <w:rPr>
          <w:rFonts w:eastAsia="Times New Roman"/>
          <w:sz w:val="27"/>
          <w:szCs w:val="27"/>
          <w:lang w:val="es-ES"/>
        </w:rPr>
        <w:br/>
        <w:t>Parágrafo II</w:t>
      </w:r>
      <w:r>
        <w:rPr>
          <w:rFonts w:eastAsia="Times New Roman"/>
          <w:sz w:val="27"/>
          <w:szCs w:val="27"/>
          <w:lang w:val="es-ES"/>
        </w:rPr>
        <w:br/>
        <w:t>DEL CONCEJO METROPOLITAN</w:t>
      </w:r>
      <w:r>
        <w:rPr>
          <w:rFonts w:eastAsia="Times New Roman"/>
          <w:sz w:val="27"/>
          <w:szCs w:val="27"/>
          <w:lang w:val="es-ES"/>
        </w:rPr>
        <w:t>O</w:t>
      </w:r>
    </w:p>
    <w:p w:rsidR="00000000" w:rsidRDefault="001F4906">
      <w:pPr>
        <w:rPr>
          <w:rFonts w:eastAsia="Times New Roman"/>
          <w:lang w:val="es-ES"/>
        </w:rPr>
      </w:pPr>
      <w:r>
        <w:rPr>
          <w:rFonts w:eastAsia="Times New Roman"/>
          <w:lang w:val="es-ES"/>
        </w:rPr>
        <w:t>Art. 86.-</w:t>
      </w:r>
      <w:r>
        <w:rPr>
          <w:rFonts w:eastAsia="Times New Roman"/>
          <w:b/>
          <w:bCs/>
          <w:lang w:val="es-ES"/>
        </w:rPr>
        <w:t xml:space="preserve"> Concejo Metropolitano.- </w:t>
      </w:r>
      <w:r>
        <w:rPr>
          <w:rFonts w:eastAsia="Times New Roman"/>
          <w:lang w:val="es-ES"/>
        </w:rPr>
        <w:t>El concejo metropolitano es el órgano de legislación y fisc</w:t>
      </w:r>
      <w:r>
        <w:rPr>
          <w:rFonts w:eastAsia="Times New Roman"/>
          <w:lang w:val="es-ES"/>
        </w:rPr>
        <w:t>alización del gobierno autónomo descentralizado del distrito metropolitano. Estará integrado por los concejales o concejalas elegidos por votación popular de conformidad con previsto en la Ley de la materia electoral. El alcalde o alcaldesa metropolitana l</w:t>
      </w:r>
      <w:r>
        <w:rPr>
          <w:rFonts w:eastAsia="Times New Roman"/>
          <w:lang w:val="es-ES"/>
        </w:rPr>
        <w:t>o presidirá con voto dirimente.</w:t>
      </w:r>
      <w:r>
        <w:rPr>
          <w:rFonts w:eastAsia="Times New Roman"/>
          <w:lang w:val="es-ES"/>
        </w:rPr>
        <w:br/>
      </w:r>
      <w:r>
        <w:rPr>
          <w:rFonts w:eastAsia="Times New Roman"/>
          <w:lang w:val="es-ES"/>
        </w:rPr>
        <w:br/>
        <w:t>En la elección de concejales o concejalas metropolitanos se observará la proporcionalidad de la población urbana y rural prevista en la Constitución.</w:t>
      </w:r>
    </w:p>
    <w:p w:rsidR="00000000" w:rsidRDefault="001F4906">
      <w:pPr>
        <w:rPr>
          <w:rFonts w:eastAsia="Times New Roman"/>
          <w:lang w:val="es-ES"/>
        </w:rPr>
      </w:pPr>
      <w:r>
        <w:rPr>
          <w:rFonts w:eastAsia="Times New Roman"/>
          <w:lang w:val="es-ES"/>
        </w:rPr>
        <w:t>Art. 87.-</w:t>
      </w:r>
      <w:r>
        <w:rPr>
          <w:rFonts w:eastAsia="Times New Roman"/>
          <w:b/>
          <w:bCs/>
          <w:lang w:val="es-ES"/>
        </w:rPr>
        <w:t xml:space="preserve"> Atribuciones del Concejo Metropolitano.- </w:t>
      </w:r>
      <w:r>
        <w:rPr>
          <w:rFonts w:eastAsia="Times New Roman"/>
          <w:lang w:val="es-ES"/>
        </w:rPr>
        <w:t>Al concejo metropolita</w:t>
      </w:r>
      <w:r>
        <w:rPr>
          <w:rFonts w:eastAsia="Times New Roman"/>
          <w:lang w:val="es-ES"/>
        </w:rPr>
        <w:t>no le corresponde:</w:t>
      </w:r>
      <w:r>
        <w:rPr>
          <w:rFonts w:eastAsia="Times New Roman"/>
          <w:lang w:val="es-ES"/>
        </w:rPr>
        <w:br/>
      </w:r>
      <w:r>
        <w:rPr>
          <w:rFonts w:eastAsia="Times New Roman"/>
          <w:lang w:val="es-ES"/>
        </w:rPr>
        <w:br/>
        <w:t>a) Ejercer la facultad normativa en las materias de competencia del gobierno autónomo descentralizado metropolitano, mediante la expedición de ordenanzas metropolitanas, acuerdos y resoluciones;</w:t>
      </w:r>
      <w:r>
        <w:rPr>
          <w:rFonts w:eastAsia="Times New Roman"/>
          <w:lang w:val="es-ES"/>
        </w:rPr>
        <w:br/>
      </w:r>
      <w:r>
        <w:rPr>
          <w:rFonts w:eastAsia="Times New Roman"/>
          <w:lang w:val="es-ES"/>
        </w:rPr>
        <w:br/>
        <w:t>b) Regular, mediante ordenanza metropoli</w:t>
      </w:r>
      <w:r>
        <w:rPr>
          <w:rFonts w:eastAsia="Times New Roman"/>
          <w:lang w:val="es-ES"/>
        </w:rPr>
        <w:t>tana, la aplicación de tributos previstos en la ley a su favor;</w:t>
      </w:r>
      <w:r>
        <w:rPr>
          <w:rFonts w:eastAsia="Times New Roman"/>
          <w:lang w:val="es-ES"/>
        </w:rPr>
        <w:br/>
      </w:r>
      <w:r>
        <w:rPr>
          <w:rFonts w:eastAsia="Times New Roman"/>
          <w:lang w:val="es-ES"/>
        </w:rPr>
        <w:br/>
        <w:t>c) Crear, modificar o extinguir tasas y contribuciones especiales por los servicios que presta y obras que ejecute;</w:t>
      </w:r>
      <w:r>
        <w:rPr>
          <w:rFonts w:eastAsia="Times New Roman"/>
          <w:lang w:val="es-ES"/>
        </w:rPr>
        <w:br/>
      </w:r>
      <w:r>
        <w:rPr>
          <w:rFonts w:eastAsia="Times New Roman"/>
          <w:lang w:val="es-ES"/>
        </w:rPr>
        <w:br/>
        <w:t>d) Expedir acuerdos o resoluciones en el ámbito de sus competencias para r</w:t>
      </w:r>
      <w:r>
        <w:rPr>
          <w:rFonts w:eastAsia="Times New Roman"/>
          <w:lang w:val="es-ES"/>
        </w:rPr>
        <w:t>egular temas institucionales específicos o reconocer derechos particulares;</w:t>
      </w:r>
      <w:r>
        <w:rPr>
          <w:rFonts w:eastAsia="Times New Roman"/>
          <w:lang w:val="es-ES"/>
        </w:rPr>
        <w:br/>
      </w:r>
      <w:r>
        <w:rPr>
          <w:rFonts w:eastAsia="Times New Roman"/>
          <w:lang w:val="es-ES"/>
        </w:rPr>
        <w:br/>
        <w:t>e) Aprobar el plan metropolitano de desarrollo y el de ordenamiento territorial elaborados participativamente con la acción del concejo metropolitano de planificación, los gobiern</w:t>
      </w:r>
      <w:r>
        <w:rPr>
          <w:rFonts w:eastAsia="Times New Roman"/>
          <w:lang w:val="es-ES"/>
        </w:rPr>
        <w:t>os parroquiales y las instancias de participación ciudadana, así como evaluar la ejecución de aquellos;</w:t>
      </w:r>
      <w:r>
        <w:rPr>
          <w:rFonts w:eastAsia="Times New Roman"/>
          <w:lang w:val="es-ES"/>
        </w:rPr>
        <w:br/>
      </w:r>
      <w:r>
        <w:rPr>
          <w:rFonts w:eastAsia="Times New Roman"/>
          <w:lang w:val="es-ES"/>
        </w:rPr>
        <w:br/>
        <w:t xml:space="preserve">f) Aprobar u observar el presupuesto del gobierno autónomo metropolitano, que deberá guardar concordancia con el plan metropolitano de desarrollo y de </w:t>
      </w:r>
      <w:r>
        <w:rPr>
          <w:rFonts w:eastAsia="Times New Roman"/>
          <w:lang w:val="es-ES"/>
        </w:rPr>
        <w:t>ordenamiento territorial y garantizar una participación ciudadana en la que estén representados los intereses colectivos del distrito en el marco de la Constitución y la ley. De igual forma, aprobará u observará la liquidación presupuestaria del año inmedi</w:t>
      </w:r>
      <w:r>
        <w:rPr>
          <w:rFonts w:eastAsia="Times New Roman"/>
          <w:lang w:val="es-ES"/>
        </w:rPr>
        <w:t>ato anterior, con las respectivas reformas;</w:t>
      </w:r>
      <w:r>
        <w:rPr>
          <w:rFonts w:eastAsia="Times New Roman"/>
          <w:lang w:val="es-ES"/>
        </w:rPr>
        <w:br/>
      </w:r>
      <w:r>
        <w:rPr>
          <w:rFonts w:eastAsia="Times New Roman"/>
          <w:lang w:val="es-ES"/>
        </w:rPr>
        <w:br/>
        <w:t>g) Autorizar la contratación de empréstitos destinados a financiar la ejecución de programas y proyectos previstos en el plan metropolitano de desarrollo y el de ordenamiento territorial, en el monto y de acuerd</w:t>
      </w:r>
      <w:r>
        <w:rPr>
          <w:rFonts w:eastAsia="Times New Roman"/>
          <w:lang w:val="es-ES"/>
        </w:rPr>
        <w:t>o con los requisitos y disposiciones previstas en la Constitución, la ley y las ordenanzas que se emitan para el efecto;</w:t>
      </w:r>
      <w:r>
        <w:rPr>
          <w:rFonts w:eastAsia="Times New Roman"/>
          <w:lang w:val="es-ES"/>
        </w:rPr>
        <w:br/>
      </w:r>
      <w:r>
        <w:rPr>
          <w:rFonts w:eastAsia="Times New Roman"/>
          <w:lang w:val="es-ES"/>
        </w:rPr>
        <w:br/>
        <w:t>h) Aprobar por pedido del alcalde o alcaldesa traspasos de partidas presupuestarias y reducciones de crédito, cuando las circunstancia</w:t>
      </w:r>
      <w:r>
        <w:rPr>
          <w:rFonts w:eastAsia="Times New Roman"/>
          <w:lang w:val="es-ES"/>
        </w:rPr>
        <w:t>s lo ameriten;</w:t>
      </w:r>
      <w:r>
        <w:rPr>
          <w:rFonts w:eastAsia="Times New Roman"/>
          <w:lang w:val="es-ES"/>
        </w:rPr>
        <w:br/>
      </w:r>
      <w:r>
        <w:rPr>
          <w:rFonts w:eastAsia="Times New Roman"/>
          <w:lang w:val="es-ES"/>
        </w:rPr>
        <w:br/>
        <w:t>i) Aprobar la creación de empresas públicas o la participación en empresas de economía mixta, para la gestión de servicios de su competencia u obras públicas distritales, según las disposiciones de la Constitución, la ley y el estatuto de a</w:t>
      </w:r>
      <w:r>
        <w:rPr>
          <w:rFonts w:eastAsia="Times New Roman"/>
          <w:lang w:val="es-ES"/>
        </w:rPr>
        <w:t>utonomía. La gestión de los recursos hídricos será exclusivamente pública y comunitaria de acuerdo a las disposiciones constitucionales y legales;</w:t>
      </w:r>
      <w:r>
        <w:rPr>
          <w:rFonts w:eastAsia="Times New Roman"/>
          <w:lang w:val="es-ES"/>
        </w:rPr>
        <w:br/>
      </w:r>
      <w:r>
        <w:rPr>
          <w:rFonts w:eastAsia="Times New Roman"/>
          <w:lang w:val="es-ES"/>
        </w:rPr>
        <w:br/>
        <w:t>j) Conocer el plan operativo y el presupuesto de las empresas públicas y mixtas del gobierno autónomo metrop</w:t>
      </w:r>
      <w:r>
        <w:rPr>
          <w:rFonts w:eastAsia="Times New Roman"/>
          <w:lang w:val="es-ES"/>
        </w:rPr>
        <w:t>olitano, aprobado por el directorio de la respectiva empresa, y consolidarlo en el presupuesto general del gobierno metropolitano:</w:t>
      </w:r>
      <w:r>
        <w:rPr>
          <w:rFonts w:eastAsia="Times New Roman"/>
          <w:lang w:val="es-ES"/>
        </w:rPr>
        <w:br/>
      </w:r>
      <w:r>
        <w:rPr>
          <w:rFonts w:eastAsia="Times New Roman"/>
          <w:lang w:val="es-ES"/>
        </w:rPr>
        <w:br/>
        <w:t>k) Conocer las declaraciones de utilidad pública o de interés social de los bienes materia de expropiación, resueltos por el</w:t>
      </w:r>
      <w:r>
        <w:rPr>
          <w:rFonts w:eastAsia="Times New Roman"/>
          <w:lang w:val="es-ES"/>
        </w:rPr>
        <w:t xml:space="preserve"> alcalde o alcaldesa metropolitana, conforme la ley;</w:t>
      </w:r>
      <w:r>
        <w:rPr>
          <w:rFonts w:eastAsia="Times New Roman"/>
          <w:lang w:val="es-ES"/>
        </w:rPr>
        <w:br/>
      </w:r>
      <w:r>
        <w:rPr>
          <w:rFonts w:eastAsia="Times New Roman"/>
          <w:lang w:val="es-ES"/>
        </w:rPr>
        <w:br/>
        <w:t>l) Fiscalizar la gestión del alcalde o alcaldesa metropolitana del gobierno distrital metropolitano, de acuerdo con lo previsto en este Código:</w:t>
      </w:r>
      <w:r>
        <w:rPr>
          <w:rFonts w:eastAsia="Times New Roman"/>
          <w:lang w:val="es-ES"/>
        </w:rPr>
        <w:br/>
      </w:r>
      <w:r>
        <w:rPr>
          <w:rFonts w:eastAsia="Times New Roman"/>
          <w:lang w:val="es-ES"/>
        </w:rPr>
        <w:br/>
        <w:t>m) Decidir la destitución, con el voto conforme de las do</w:t>
      </w:r>
      <w:r>
        <w:rPr>
          <w:rFonts w:eastAsia="Times New Roman"/>
          <w:lang w:val="es-ES"/>
        </w:rPr>
        <w:t>s terceras partes de sus integrantes, del alcalde o alcaldesa o del vicealcalde o vicealcaldesa y de las concejalas o concejales que hubieren incurrido en una de las prohibiciones previstas en este Código y en el estatuto de autonomía, garantizando el debi</w:t>
      </w:r>
      <w:r>
        <w:rPr>
          <w:rFonts w:eastAsia="Times New Roman"/>
          <w:lang w:val="es-ES"/>
        </w:rPr>
        <w:t>do proceso;</w:t>
      </w:r>
      <w:r>
        <w:rPr>
          <w:rFonts w:eastAsia="Times New Roman"/>
          <w:lang w:val="es-ES"/>
        </w:rPr>
        <w:br/>
      </w:r>
      <w:r>
        <w:rPr>
          <w:rFonts w:eastAsia="Times New Roman"/>
          <w:lang w:val="es-ES"/>
        </w:rPr>
        <w:br/>
        <w:t>n) Elegir, de entre sus miembros, al vicealcalde o vicealcaldesa del gobierno autónomo descentralizado metropolitano;</w:t>
      </w:r>
      <w:r>
        <w:rPr>
          <w:rFonts w:eastAsia="Times New Roman"/>
          <w:lang w:val="es-ES"/>
        </w:rPr>
        <w:br/>
      </w:r>
      <w:r>
        <w:rPr>
          <w:rFonts w:eastAsia="Times New Roman"/>
          <w:lang w:val="es-ES"/>
        </w:rPr>
        <w:br/>
        <w:t>o) Designar, de fuera de su seno, al secretario del concejo, de la terna presentada por el Alcalde o Alcaldesa metropolitana</w:t>
      </w:r>
      <w:r>
        <w:rPr>
          <w:rFonts w:eastAsia="Times New Roman"/>
          <w:lang w:val="es-ES"/>
        </w:rPr>
        <w:t>;</w:t>
      </w:r>
      <w:r>
        <w:rPr>
          <w:rFonts w:eastAsia="Times New Roman"/>
          <w:lang w:val="es-ES"/>
        </w:rPr>
        <w:br/>
      </w:r>
      <w:r>
        <w:rPr>
          <w:rFonts w:eastAsia="Times New Roman"/>
          <w:lang w:val="es-ES"/>
        </w:rPr>
        <w:br/>
        <w:t>p) Decidir sobre la conformación de mancomunidades o de consorcios;</w:t>
      </w:r>
      <w:r>
        <w:rPr>
          <w:rFonts w:eastAsia="Times New Roman"/>
          <w:lang w:val="es-ES"/>
        </w:rPr>
        <w:br/>
      </w:r>
      <w:r>
        <w:rPr>
          <w:rFonts w:eastAsia="Times New Roman"/>
          <w:lang w:val="es-ES"/>
        </w:rPr>
        <w:br/>
        <w:t xml:space="preserve">q) Conformar las comisiones permanentes, especiales y técnicas que sean necesarias, respetando la proporcionalidad de la representación política y poblacional urbana y rural existente </w:t>
      </w:r>
      <w:r>
        <w:rPr>
          <w:rFonts w:eastAsia="Times New Roman"/>
          <w:lang w:val="es-ES"/>
        </w:rPr>
        <w:t>en su seno, y aprobar la conformación de comisiones ocasionales sugeridas por el alcalde o alcaldesa metropolitana;</w:t>
      </w:r>
      <w:r>
        <w:rPr>
          <w:rFonts w:eastAsia="Times New Roman"/>
          <w:lang w:val="es-ES"/>
        </w:rPr>
        <w:br/>
      </w:r>
      <w:r>
        <w:rPr>
          <w:rFonts w:eastAsia="Times New Roman"/>
          <w:lang w:val="es-ES"/>
        </w:rPr>
        <w:br/>
        <w:t>r) Conceder licencias a los miembros del gobierno metropolitano, que acumulados, no sobrepasen sesenta días. En el caso, de enfermedades ca</w:t>
      </w:r>
      <w:r>
        <w:rPr>
          <w:rFonts w:eastAsia="Times New Roman"/>
          <w:lang w:val="es-ES"/>
        </w:rPr>
        <w:t>tastróficas o calamidad doméstica debidamente justificada, podrá prorrogar este plazo:</w:t>
      </w:r>
      <w:r>
        <w:rPr>
          <w:rFonts w:eastAsia="Times New Roman"/>
          <w:lang w:val="es-ES"/>
        </w:rPr>
        <w:br/>
      </w:r>
      <w:r>
        <w:rPr>
          <w:rFonts w:eastAsia="Times New Roman"/>
          <w:lang w:val="es-ES"/>
        </w:rPr>
        <w:br/>
        <w:t>s) Conocer y resolver los asuntos que sean sometidos a su conocimiento por parte del alcalde o alcaldesa metropolitana:</w:t>
      </w:r>
      <w:r>
        <w:rPr>
          <w:rFonts w:eastAsia="Times New Roman"/>
          <w:lang w:val="es-ES"/>
        </w:rPr>
        <w:br/>
      </w:r>
      <w:r>
        <w:rPr>
          <w:rFonts w:eastAsia="Times New Roman"/>
          <w:lang w:val="es-ES"/>
        </w:rPr>
        <w:br/>
        <w:t>t) Crear, modificar y fusionar parroquias, camb</w:t>
      </w:r>
      <w:r>
        <w:rPr>
          <w:rFonts w:eastAsia="Times New Roman"/>
          <w:lang w:val="es-ES"/>
        </w:rPr>
        <w:t>iar sus nombres y determinar sus linderos, de acuerdo con la Constitución y este Código. Por motivos de conservación ambiental, del patrimonio tangible e intangible y para garantizar la unidad y la supervivencia de pueblos y nacionalidades indígenas, los c</w:t>
      </w:r>
      <w:r>
        <w:rPr>
          <w:rFonts w:eastAsia="Times New Roman"/>
          <w:lang w:val="es-ES"/>
        </w:rPr>
        <w:t>oncejos metropolitanos podrán constituir parroquias rurales con un número menor de habitantes del previsto en este Código;</w:t>
      </w:r>
      <w:r>
        <w:rPr>
          <w:rFonts w:eastAsia="Times New Roman"/>
          <w:lang w:val="es-ES"/>
        </w:rPr>
        <w:br/>
      </w:r>
      <w:r>
        <w:rPr>
          <w:rFonts w:eastAsia="Times New Roman"/>
          <w:lang w:val="es-ES"/>
        </w:rPr>
        <w:br/>
        <w:t xml:space="preserve">u) Expedir la ordenanza de construcciones que comprenda las especificaciones y normas técnicas y legales que rijan el distrito para </w:t>
      </w:r>
      <w:r>
        <w:rPr>
          <w:rFonts w:eastAsia="Times New Roman"/>
          <w:lang w:val="es-ES"/>
        </w:rPr>
        <w:t>la construcción, reparación, transformación y demolición de edificios y de sus instalaciones;</w:t>
      </w:r>
      <w:r>
        <w:rPr>
          <w:rFonts w:eastAsia="Times New Roman"/>
          <w:lang w:val="es-ES"/>
        </w:rPr>
        <w:br/>
      </w:r>
      <w:r>
        <w:rPr>
          <w:rFonts w:eastAsia="Times New Roman"/>
          <w:lang w:val="es-ES"/>
        </w:rPr>
        <w:br/>
        <w:t>v) Regular y controlar el uso del suelo en el territorio del distrito metropolitano, de conformidad con las leyes sobre la materia, y establecer el régimen urban</w:t>
      </w:r>
      <w:r>
        <w:rPr>
          <w:rFonts w:eastAsia="Times New Roman"/>
          <w:lang w:val="es-ES"/>
        </w:rPr>
        <w:t>ístico de la tierra;</w:t>
      </w:r>
      <w:r>
        <w:rPr>
          <w:rFonts w:eastAsia="Times New Roman"/>
          <w:lang w:val="es-ES"/>
        </w:rPr>
        <w:br/>
      </w:r>
      <w:r>
        <w:rPr>
          <w:rFonts w:eastAsia="Times New Roman"/>
          <w:lang w:val="es-ES"/>
        </w:rPr>
        <w:br/>
        <w:t>w) Reglamentar los sistemas con los cuales han de efectuarse la recaudación e inversión de las rentas metropolitanas;</w:t>
      </w:r>
      <w:r>
        <w:rPr>
          <w:rFonts w:eastAsia="Times New Roman"/>
          <w:lang w:val="es-ES"/>
        </w:rPr>
        <w:br/>
      </w:r>
      <w:r>
        <w:rPr>
          <w:rFonts w:eastAsia="Times New Roman"/>
          <w:lang w:val="es-ES"/>
        </w:rPr>
        <w:br/>
        <w:t>x) Regular mediante ordenanza la delimitación de los barrios y parroquias urbanas tomando en cuenta la configuració</w:t>
      </w:r>
      <w:r>
        <w:rPr>
          <w:rFonts w:eastAsia="Times New Roman"/>
          <w:lang w:val="es-ES"/>
        </w:rPr>
        <w:t>n territorial, identidad. historia, necesidades urbanísticas y administrativas y la aplicación del principio de equidad interbarrial;</w:t>
      </w:r>
      <w:r>
        <w:rPr>
          <w:rFonts w:eastAsia="Times New Roman"/>
          <w:lang w:val="es-ES"/>
        </w:rPr>
        <w:br/>
      </w:r>
      <w:r>
        <w:rPr>
          <w:rFonts w:eastAsia="Times New Roman"/>
          <w:lang w:val="es-ES"/>
        </w:rPr>
        <w:br/>
        <w:t>y) Dictar políticas que contribuyan al desarrollo de las culturas de su circunscripción territorial, de acuerdo con las l</w:t>
      </w:r>
      <w:r>
        <w:rPr>
          <w:rFonts w:eastAsia="Times New Roman"/>
          <w:lang w:val="es-ES"/>
        </w:rPr>
        <w:t>eyes sobre la materia;</w:t>
      </w:r>
      <w:r>
        <w:rPr>
          <w:rFonts w:eastAsia="Times New Roman"/>
          <w:lang w:val="es-ES"/>
        </w:rPr>
        <w:br/>
      </w:r>
      <w:r>
        <w:rPr>
          <w:rFonts w:eastAsia="Times New Roman"/>
          <w:lang w:val="es-ES"/>
        </w:rPr>
        <w:br/>
        <w:t>z) La institución del sistema distrital de protección integral para los grupos de atención prioritaria;</w:t>
      </w:r>
      <w:r>
        <w:rPr>
          <w:rFonts w:eastAsia="Times New Roman"/>
          <w:lang w:val="es-ES"/>
        </w:rPr>
        <w:br/>
      </w:r>
      <w:r>
        <w:rPr>
          <w:rFonts w:eastAsia="Times New Roman"/>
          <w:lang w:val="es-ES"/>
        </w:rPr>
        <w:br/>
        <w:t>aa) Realizar la propuesta de reforma del estatuto de autonomía del distrito metropolitano;</w:t>
      </w:r>
      <w:r>
        <w:rPr>
          <w:rFonts w:eastAsia="Times New Roman"/>
          <w:lang w:val="es-ES"/>
        </w:rPr>
        <w:br/>
      </w:r>
      <w:r>
        <w:rPr>
          <w:rFonts w:eastAsia="Times New Roman"/>
          <w:lang w:val="es-ES"/>
        </w:rPr>
        <w:br/>
        <w:t>bb) Designar, cuando corresponda, a</w:t>
      </w:r>
      <w:r>
        <w:rPr>
          <w:rFonts w:eastAsia="Times New Roman"/>
          <w:lang w:val="es-ES"/>
        </w:rPr>
        <w:t xml:space="preserve"> sus delegados en entidades, empresas u organismos colegiados; y,</w:t>
      </w:r>
      <w:r>
        <w:rPr>
          <w:rFonts w:eastAsia="Times New Roman"/>
          <w:lang w:val="es-ES"/>
        </w:rPr>
        <w:br/>
      </w:r>
      <w:r>
        <w:rPr>
          <w:rFonts w:eastAsia="Times New Roman"/>
          <w:lang w:val="es-ES"/>
        </w:rPr>
        <w:br/>
        <w:t>cc) Las demás atribuciones previstas en la ley y en el estatuto de autonomía, así como las atribuciones previstas para los concejos municipales, consejos provinciales y regionales.</w:t>
      </w:r>
    </w:p>
    <w:p w:rsidR="00000000" w:rsidRDefault="001F4906">
      <w:pPr>
        <w:rPr>
          <w:rFonts w:eastAsia="Times New Roman"/>
          <w:lang w:val="es-ES"/>
        </w:rPr>
      </w:pPr>
      <w:r>
        <w:rPr>
          <w:rFonts w:eastAsia="Times New Roman"/>
          <w:lang w:val="es-ES"/>
        </w:rPr>
        <w:t>Art. 88.</w:t>
      </w:r>
      <w:r>
        <w:rPr>
          <w:rFonts w:eastAsia="Times New Roman"/>
          <w:lang w:val="es-ES"/>
        </w:rPr>
        <w:t>-</w:t>
      </w:r>
      <w:r>
        <w:rPr>
          <w:rFonts w:eastAsia="Times New Roman"/>
          <w:b/>
          <w:bCs/>
          <w:lang w:val="es-ES"/>
        </w:rPr>
        <w:t xml:space="preserve"> Atribuciones de los Concejales o Concejalas Metropolitanas.- </w:t>
      </w:r>
      <w:r>
        <w:rPr>
          <w:rFonts w:eastAsia="Times New Roman"/>
          <w:lang w:val="es-ES"/>
        </w:rPr>
        <w:t>Los concejales o concejalas metropolitanas serán responsables ante la ciudadanía y las autoridades competentes de sus acciones y omisiones en el cumplimiento de sus atribuciones, estarán obliga</w:t>
      </w:r>
      <w:r>
        <w:rPr>
          <w:rFonts w:eastAsia="Times New Roman"/>
          <w:lang w:val="es-ES"/>
        </w:rPr>
        <w:t>dos a rendir cuentas a sus mandantes y gozarán de fuero de corte provincial. Tienen las siguientes atribuciones:</w:t>
      </w:r>
      <w:r>
        <w:rPr>
          <w:rFonts w:eastAsia="Times New Roman"/>
          <w:lang w:val="es-ES"/>
        </w:rPr>
        <w:br/>
      </w:r>
      <w:r>
        <w:rPr>
          <w:rFonts w:eastAsia="Times New Roman"/>
          <w:lang w:val="es-ES"/>
        </w:rPr>
        <w:br/>
        <w:t>a) La intervención con voz y voto en las sesiones y deliberaciones del concejo metropolitano;</w:t>
      </w:r>
      <w:r>
        <w:rPr>
          <w:rFonts w:eastAsia="Times New Roman"/>
          <w:lang w:val="es-ES"/>
        </w:rPr>
        <w:br/>
      </w:r>
      <w:r>
        <w:rPr>
          <w:rFonts w:eastAsia="Times New Roman"/>
          <w:lang w:val="es-ES"/>
        </w:rPr>
        <w:br/>
        <w:t>b) La presentación de proyectos de ordenanzas d</w:t>
      </w:r>
      <w:r>
        <w:rPr>
          <w:rFonts w:eastAsia="Times New Roman"/>
          <w:lang w:val="es-ES"/>
        </w:rPr>
        <w:t>istritales, en el ámbito de competencia del gobierno del distrito metropolitano autónomo;</w:t>
      </w:r>
      <w:r>
        <w:rPr>
          <w:rFonts w:eastAsia="Times New Roman"/>
          <w:lang w:val="es-ES"/>
        </w:rPr>
        <w:br/>
      </w:r>
      <w:r>
        <w:rPr>
          <w:rFonts w:eastAsia="Times New Roman"/>
          <w:lang w:val="es-ES"/>
        </w:rPr>
        <w:br/>
        <w:t>c) La intervención ante el consejo metropolitano de planificación y en las comisiones, delegaciones y representaciones que designe el concejo metropolitano autónomo;</w:t>
      </w:r>
      <w:r>
        <w:rPr>
          <w:rFonts w:eastAsia="Times New Roman"/>
          <w:lang w:val="es-ES"/>
        </w:rPr>
        <w:t xml:space="preserve"> y,</w:t>
      </w:r>
      <w:r>
        <w:rPr>
          <w:rFonts w:eastAsia="Times New Roman"/>
          <w:lang w:val="es-ES"/>
        </w:rPr>
        <w:br/>
      </w:r>
      <w:r>
        <w:rPr>
          <w:rFonts w:eastAsia="Times New Roman"/>
          <w:lang w:val="es-ES"/>
        </w:rPr>
        <w:br/>
        <w:t>d) La fiscalización de la gestión del Alcalde Metropolitano de conformidad con este Código y la ley.</w:t>
      </w:r>
    </w:p>
    <w:p w:rsidR="00000000" w:rsidRDefault="001F4906">
      <w:pPr>
        <w:jc w:val="center"/>
        <w:rPr>
          <w:rFonts w:eastAsia="Times New Roman"/>
          <w:sz w:val="27"/>
          <w:szCs w:val="27"/>
          <w:lang w:val="es-ES"/>
        </w:rPr>
      </w:pPr>
      <w:r>
        <w:rPr>
          <w:rFonts w:eastAsia="Times New Roman"/>
          <w:sz w:val="27"/>
          <w:szCs w:val="27"/>
          <w:lang w:val="es-ES"/>
        </w:rPr>
        <w:br/>
        <w:t>Parágrafo III</w:t>
      </w:r>
      <w:r>
        <w:rPr>
          <w:rFonts w:eastAsia="Times New Roman"/>
          <w:sz w:val="27"/>
          <w:szCs w:val="27"/>
          <w:lang w:val="es-ES"/>
        </w:rPr>
        <w:br/>
        <w:t>DEL ALCALDE O ALCALDESA METROPOLITAN</w:t>
      </w:r>
      <w:r>
        <w:rPr>
          <w:rFonts w:eastAsia="Times New Roman"/>
          <w:sz w:val="27"/>
          <w:szCs w:val="27"/>
          <w:lang w:val="es-ES"/>
        </w:rPr>
        <w:t>O</w:t>
      </w:r>
    </w:p>
    <w:p w:rsidR="00000000" w:rsidRDefault="001F4906">
      <w:pPr>
        <w:rPr>
          <w:rFonts w:eastAsia="Times New Roman"/>
          <w:lang w:val="es-ES"/>
        </w:rPr>
      </w:pPr>
      <w:r>
        <w:rPr>
          <w:rFonts w:eastAsia="Times New Roman"/>
          <w:lang w:val="es-ES"/>
        </w:rPr>
        <w:t>Art. 89.-</w:t>
      </w:r>
      <w:r>
        <w:rPr>
          <w:rFonts w:eastAsia="Times New Roman"/>
          <w:b/>
          <w:bCs/>
          <w:lang w:val="es-ES"/>
        </w:rPr>
        <w:t xml:space="preserve"> Alcalde o Alcaldesa Metropolitano.- </w:t>
      </w:r>
      <w:r>
        <w:rPr>
          <w:rFonts w:eastAsia="Times New Roman"/>
          <w:lang w:val="es-ES"/>
        </w:rPr>
        <w:t xml:space="preserve">El alcalde o alcaldesa es la primera autoridad del </w:t>
      </w:r>
      <w:r>
        <w:rPr>
          <w:rFonts w:eastAsia="Times New Roman"/>
          <w:lang w:val="es-ES"/>
        </w:rPr>
        <w:t>ejecutivo del gobierno del distrito metropolitano autónomo, elegido por votación popular, de acuerdo con los requisitos y regulaciones previstos en la ley de materia electoral.</w:t>
      </w:r>
    </w:p>
    <w:p w:rsidR="00000000" w:rsidRDefault="001F4906">
      <w:pPr>
        <w:rPr>
          <w:rFonts w:eastAsia="Times New Roman"/>
          <w:lang w:val="es-ES"/>
        </w:rPr>
      </w:pPr>
      <w:r>
        <w:rPr>
          <w:rFonts w:eastAsia="Times New Roman"/>
          <w:lang w:val="es-ES"/>
        </w:rPr>
        <w:t xml:space="preserve">Art. 90.- </w:t>
      </w:r>
      <w:r>
        <w:rPr>
          <w:rFonts w:eastAsia="Times New Roman"/>
          <w:b/>
          <w:bCs/>
          <w:lang w:val="es-ES"/>
        </w:rPr>
        <w:t xml:space="preserve">Atribuciones del Alcalde o Alcaldesa Metropolitano.- </w:t>
      </w:r>
      <w:r>
        <w:rPr>
          <w:rFonts w:eastAsia="Times New Roman"/>
          <w:lang w:val="es-ES"/>
        </w:rPr>
        <w:t>Le corresponde a</w:t>
      </w:r>
      <w:r>
        <w:rPr>
          <w:rFonts w:eastAsia="Times New Roman"/>
          <w:lang w:val="es-ES"/>
        </w:rPr>
        <w:t>l alcalde o alcaldesa metropolitano;</w:t>
      </w:r>
      <w:r>
        <w:rPr>
          <w:rFonts w:eastAsia="Times New Roman"/>
          <w:lang w:val="es-ES"/>
        </w:rPr>
        <w:br/>
      </w:r>
      <w:r>
        <w:rPr>
          <w:rFonts w:eastAsia="Times New Roman"/>
          <w:lang w:val="es-ES"/>
        </w:rPr>
        <w:br/>
        <w:t>a) Ejercer la representación legal del gobierno del distrito metropolitano autónomo; y, la representación judicial conjuntamente con el procurador síndico;</w:t>
      </w:r>
      <w:r>
        <w:rPr>
          <w:rFonts w:eastAsia="Times New Roman"/>
          <w:lang w:val="es-ES"/>
        </w:rPr>
        <w:br/>
      </w:r>
      <w:r>
        <w:rPr>
          <w:rFonts w:eastAsia="Times New Roman"/>
          <w:lang w:val="es-ES"/>
        </w:rPr>
        <w:br/>
        <w:t>b) Ejercer la facultad ejecutiva del gobierno del distrito me</w:t>
      </w:r>
      <w:r>
        <w:rPr>
          <w:rFonts w:eastAsia="Times New Roman"/>
          <w:lang w:val="es-ES"/>
        </w:rPr>
        <w:t>tropolitano autónomo;</w:t>
      </w:r>
      <w:r>
        <w:rPr>
          <w:rFonts w:eastAsia="Times New Roman"/>
          <w:lang w:val="es-ES"/>
        </w:rPr>
        <w:br/>
      </w:r>
      <w:r>
        <w:rPr>
          <w:rFonts w:eastAsia="Times New Roman"/>
          <w:lang w:val="es-ES"/>
        </w:rPr>
        <w:br/>
        <w:t>c) Convocar y presidir con voz y voto las sesiones del concejo municipal metropolitano, para lo cual deberá proponer el orden del día de manera previa. El ejecutivo tendrá voto dirimente en caso de empate en las votaciones del órgano</w:t>
      </w:r>
      <w:r>
        <w:rPr>
          <w:rFonts w:eastAsia="Times New Roman"/>
          <w:lang w:val="es-ES"/>
        </w:rPr>
        <w:t xml:space="preserve"> legislativo y de fiscalización:</w:t>
      </w:r>
      <w:r>
        <w:rPr>
          <w:rFonts w:eastAsia="Times New Roman"/>
          <w:lang w:val="es-ES"/>
        </w:rPr>
        <w:br/>
      </w:r>
      <w:r>
        <w:rPr>
          <w:rFonts w:eastAsia="Times New Roman"/>
          <w:lang w:val="es-ES"/>
        </w:rPr>
        <w:br/>
        <w:t>d) Presentar proyectos de ordenanzas distritales en materias de competencia del gobierno del distrito metropolitano autónomo;</w:t>
      </w:r>
      <w:r>
        <w:rPr>
          <w:rFonts w:eastAsia="Times New Roman"/>
          <w:lang w:val="es-ES"/>
        </w:rPr>
        <w:br/>
      </w:r>
      <w:r>
        <w:rPr>
          <w:rFonts w:eastAsia="Times New Roman"/>
          <w:lang w:val="es-ES"/>
        </w:rPr>
        <w:br/>
        <w:t>e) Presentar con facultad privativa, proyectos de ordenanzas tributarias que creen, modifiquen,</w:t>
      </w:r>
      <w:r>
        <w:rPr>
          <w:rFonts w:eastAsia="Times New Roman"/>
          <w:lang w:val="es-ES"/>
        </w:rPr>
        <w:t xml:space="preserve"> exoneren o supriman tributos, en el ámbito de las competencias correspondientes a su nivel de gobierno; .</w:t>
      </w:r>
      <w:r>
        <w:rPr>
          <w:rFonts w:eastAsia="Times New Roman"/>
          <w:lang w:val="es-ES"/>
        </w:rPr>
        <w:br/>
      </w:r>
      <w:r>
        <w:rPr>
          <w:rFonts w:eastAsia="Times New Roman"/>
          <w:lang w:val="es-ES"/>
        </w:rPr>
        <w:br/>
        <w:t>f) Dirigir la elaboración del plan distrital de desarrollo y de ordenamiento territorial, en concordancia con el plan nacional de desarrollo y los p</w:t>
      </w:r>
      <w:r>
        <w:rPr>
          <w:rFonts w:eastAsia="Times New Roman"/>
          <w:lang w:val="es-ES"/>
        </w:rPr>
        <w:t>lanes de los gobiernos autónomos descentralizados, en el marco de la plurinacionalidad, interculturalidad y respeto a la diversidad, con la participación ciudadana y de otros actores del sector público y la sociedad; para lo cual presidirá las sesiones del</w:t>
      </w:r>
      <w:r>
        <w:rPr>
          <w:rFonts w:eastAsia="Times New Roman"/>
          <w:lang w:val="es-ES"/>
        </w:rPr>
        <w:t xml:space="preserve"> concejo metropolitano de planificación y promoverá la constitución de las instancias de participación ciudadana establecidas en la Constitución y la ley;</w:t>
      </w:r>
      <w:r>
        <w:rPr>
          <w:rFonts w:eastAsia="Times New Roman"/>
          <w:lang w:val="es-ES"/>
        </w:rPr>
        <w:br/>
      </w:r>
      <w:r>
        <w:rPr>
          <w:rFonts w:eastAsia="Times New Roman"/>
          <w:lang w:val="es-ES"/>
        </w:rPr>
        <w:br/>
        <w:t>g) Decidir el modelo de gestión administrativa mediante el cual deben ejecutarse el plan metropolita</w:t>
      </w:r>
      <w:r>
        <w:rPr>
          <w:rFonts w:eastAsia="Times New Roman"/>
          <w:lang w:val="es-ES"/>
        </w:rPr>
        <w:t>no de desarrollo y el de ordenamiento territorial, los planes de urbanismo y las correspondientes obras públicas;</w:t>
      </w:r>
      <w:r>
        <w:rPr>
          <w:rFonts w:eastAsia="Times New Roman"/>
          <w:lang w:val="es-ES"/>
        </w:rPr>
        <w:br/>
      </w:r>
      <w:r>
        <w:rPr>
          <w:rFonts w:eastAsia="Times New Roman"/>
          <w:lang w:val="es-ES"/>
        </w:rPr>
        <w:br/>
        <w:t xml:space="preserve">h) Elaborar el plan operativo anual y la correspondiente proforma del presupuesto institucional conforme al plan metropolitano de desarrollo </w:t>
      </w:r>
      <w:r>
        <w:rPr>
          <w:rFonts w:eastAsia="Times New Roman"/>
          <w:lang w:val="es-ES"/>
        </w:rPr>
        <w:t>y de ordenamiento territorial, observando los procedimientos participativos señalados en este Código. La proforma del presupuesto institucional deberá someterla a consideración del concejo metropolitano para su aprobación;</w:t>
      </w:r>
      <w:r>
        <w:rPr>
          <w:rFonts w:eastAsia="Times New Roman"/>
          <w:lang w:val="es-ES"/>
        </w:rPr>
        <w:br/>
      </w:r>
      <w:r>
        <w:rPr>
          <w:rFonts w:eastAsia="Times New Roman"/>
          <w:lang w:val="es-ES"/>
        </w:rPr>
        <w:br/>
        <w:t xml:space="preserve">i) Resolver administrativamente </w:t>
      </w:r>
      <w:r>
        <w:rPr>
          <w:rFonts w:eastAsia="Times New Roman"/>
          <w:lang w:val="es-ES"/>
        </w:rPr>
        <w:t>todos los asuntos correspondientes a su cargo; expedir, previo conocimiento del concejo, la estructura orgánico funcional del gobierno distrital metropolitano autónomo descentralizado; nombrar y remover los funcionarios de dirección, procurador síndico y d</w:t>
      </w:r>
      <w:r>
        <w:rPr>
          <w:rFonts w:eastAsia="Times New Roman"/>
          <w:lang w:val="es-ES"/>
        </w:rPr>
        <w:t>emás servidores públicos de libre nombramiento y remoción del gobierno distrital metropolitano descentralizado;</w:t>
      </w:r>
      <w:r>
        <w:rPr>
          <w:rFonts w:eastAsia="Times New Roman"/>
          <w:lang w:val="es-ES"/>
        </w:rPr>
        <w:br/>
      </w:r>
      <w:r>
        <w:rPr>
          <w:rFonts w:eastAsia="Times New Roman"/>
          <w:lang w:val="es-ES"/>
        </w:rPr>
        <w:br/>
        <w:t xml:space="preserve">j) Distribuir los asuntos que deban pasar a las comisiones del gobierno autónomo metropolitano y señalar el plazo en que deben ser presentados </w:t>
      </w:r>
      <w:r>
        <w:rPr>
          <w:rFonts w:eastAsia="Times New Roman"/>
          <w:lang w:val="es-ES"/>
        </w:rPr>
        <w:t>los informes correspondientes;</w:t>
      </w:r>
      <w:r>
        <w:rPr>
          <w:rFonts w:eastAsia="Times New Roman"/>
          <w:lang w:val="es-ES"/>
        </w:rPr>
        <w:br/>
      </w:r>
      <w:r>
        <w:rPr>
          <w:rFonts w:eastAsia="Times New Roman"/>
          <w:lang w:val="es-ES"/>
        </w:rPr>
        <w:br/>
        <w:t>k) Sugerir la conformación de comisiones ocasionales que se requieran para el funcionamiento del gobierno metropolitano;</w:t>
      </w:r>
      <w:r>
        <w:rPr>
          <w:rFonts w:eastAsia="Times New Roman"/>
          <w:lang w:val="es-ES"/>
        </w:rPr>
        <w:br/>
      </w:r>
      <w:r>
        <w:rPr>
          <w:rFonts w:eastAsia="Times New Roman"/>
          <w:lang w:val="es-ES"/>
        </w:rPr>
        <w:br/>
        <w:t>l) Designar delegados institucionales en entidades, empresas u organismos colegiados donde tenga parti</w:t>
      </w:r>
      <w:r>
        <w:rPr>
          <w:rFonts w:eastAsia="Times New Roman"/>
          <w:lang w:val="es-ES"/>
        </w:rPr>
        <w:t>cipación la institución;</w:t>
      </w:r>
      <w:r>
        <w:rPr>
          <w:rFonts w:eastAsia="Times New Roman"/>
          <w:lang w:val="es-ES"/>
        </w:rPr>
        <w:br/>
      </w:r>
      <w:r>
        <w:rPr>
          <w:rFonts w:eastAsia="Times New Roman"/>
          <w:lang w:val="es-ES"/>
        </w:rPr>
        <w:br/>
        <w:t>m) Presidir de manera directa o a través de su delegado los consejos cantonales para la igualdad y equidad en su respectiva jurisdicción;</w:t>
      </w:r>
      <w:r>
        <w:rPr>
          <w:rFonts w:eastAsia="Times New Roman"/>
          <w:lang w:val="es-ES"/>
        </w:rPr>
        <w:br/>
      </w:r>
      <w:r>
        <w:rPr>
          <w:rFonts w:eastAsia="Times New Roman"/>
          <w:lang w:val="es-ES"/>
        </w:rPr>
        <w:br/>
        <w:t>n) Suscribir contratos, convenios e instrumentos que comprometan al gobierno autónomo metro</w:t>
      </w:r>
      <w:r>
        <w:rPr>
          <w:rFonts w:eastAsia="Times New Roman"/>
          <w:lang w:val="es-ES"/>
        </w:rPr>
        <w:t>politano, de acuerdo con la ley. Los convenios de crédito o aquellos que comprometan el patrimonio institucional requerirán de la autorización del concejo metropolitano, en los montos y casos previstos en las ordenanzas distritales que se dicten en la mate</w:t>
      </w:r>
      <w:r>
        <w:rPr>
          <w:rFonts w:eastAsia="Times New Roman"/>
          <w:lang w:val="es-ES"/>
        </w:rPr>
        <w:t>ria;</w:t>
      </w:r>
      <w:r>
        <w:rPr>
          <w:rFonts w:eastAsia="Times New Roman"/>
          <w:lang w:val="es-ES"/>
        </w:rPr>
        <w:br/>
      </w:r>
      <w:r>
        <w:rPr>
          <w:rFonts w:eastAsia="Times New Roman"/>
          <w:lang w:val="es-ES"/>
        </w:rPr>
        <w:br/>
        <w:t>o) La aprobación, bajo su responsabilidad civil, penal y administrativa., de los traspasos de partidas presupuestarias, suplementos y reducciones de crédito, en casos especiales originados en asignaciones extraordinarias o para financiar casos de eme</w:t>
      </w:r>
      <w:r>
        <w:rPr>
          <w:rFonts w:eastAsia="Times New Roman"/>
          <w:lang w:val="es-ES"/>
        </w:rPr>
        <w:t>rgencia legalmente declarada, manteniendo la necesaria relación entre los programas y subprogramas, para que dichos traspasos no afecten la ejecución de obras públicas ni la prestación de servicios públicos.. El alcalde o la alcaldesa deberá informar al co</w:t>
      </w:r>
      <w:r>
        <w:rPr>
          <w:rFonts w:eastAsia="Times New Roman"/>
          <w:lang w:val="es-ES"/>
        </w:rPr>
        <w:t>ncejo municipal metropolitano sobre dichos traspasos y las razones de los mismos;</w:t>
      </w:r>
      <w:r>
        <w:rPr>
          <w:rFonts w:eastAsia="Times New Roman"/>
          <w:lang w:val="es-ES"/>
        </w:rPr>
        <w:br/>
      </w:r>
      <w:r>
        <w:rPr>
          <w:rFonts w:eastAsia="Times New Roman"/>
          <w:lang w:val="es-ES"/>
        </w:rPr>
        <w:br/>
        <w:t xml:space="preserve">p) Adoptar, en caso de emergencia grave, bajo su responsabilidad, medidas de carácter urgente y transitorio, así como dar cuenta de ellas al concejo, cuando- se reúna, si a </w:t>
      </w:r>
      <w:r>
        <w:rPr>
          <w:rFonts w:eastAsia="Times New Roman"/>
          <w:lang w:val="es-ES"/>
        </w:rPr>
        <w:t>éste hubiere correspondido adoptarlas, para su ratificación;</w:t>
      </w:r>
      <w:r>
        <w:rPr>
          <w:rFonts w:eastAsia="Times New Roman"/>
          <w:lang w:val="es-ES"/>
        </w:rPr>
        <w:br/>
      </w:r>
      <w:r>
        <w:rPr>
          <w:rFonts w:eastAsia="Times New Roman"/>
          <w:lang w:val="es-ES"/>
        </w:rPr>
        <w:br/>
        <w:t>q) Integrar y presidir la comisión de mesa;</w:t>
      </w:r>
      <w:r>
        <w:rPr>
          <w:rFonts w:eastAsia="Times New Roman"/>
          <w:lang w:val="es-ES"/>
        </w:rPr>
        <w:br/>
      </w:r>
      <w:r>
        <w:rPr>
          <w:rFonts w:eastAsia="Times New Roman"/>
          <w:lang w:val="es-ES"/>
        </w:rPr>
        <w:br/>
        <w:t>r) Suscribir las actas de las sesiones del concejo metropolitano y de la comisión de mesa:</w:t>
      </w:r>
      <w:r>
        <w:rPr>
          <w:rFonts w:eastAsia="Times New Roman"/>
          <w:lang w:val="es-ES"/>
        </w:rPr>
        <w:br/>
      </w:r>
      <w:r>
        <w:rPr>
          <w:rFonts w:eastAsia="Times New Roman"/>
          <w:lang w:val="es-ES"/>
        </w:rPr>
        <w:br/>
        <w:t>s) Coordinar la acción distrital metropolitana con las de</w:t>
      </w:r>
      <w:r>
        <w:rPr>
          <w:rFonts w:eastAsia="Times New Roman"/>
          <w:lang w:val="es-ES"/>
        </w:rPr>
        <w:t>más entidades públicas y privadas;</w:t>
      </w:r>
      <w:r>
        <w:rPr>
          <w:rFonts w:eastAsia="Times New Roman"/>
          <w:lang w:val="es-ES"/>
        </w:rPr>
        <w:br/>
      </w:r>
      <w:r>
        <w:rPr>
          <w:rFonts w:eastAsia="Times New Roman"/>
          <w:lang w:val="es-ES"/>
        </w:rPr>
        <w:br/>
        <w:t>t) Designar a sus representantes institucionales en entidades, empresas u organismos colegiados donde tenga participación el gobierno metropolitano; así como delegar atribuciones y deberes al vicealcalde o vicealcaldesa,</w:t>
      </w:r>
      <w:r>
        <w:rPr>
          <w:rFonts w:eastAsia="Times New Roman"/>
          <w:lang w:val="es-ES"/>
        </w:rPr>
        <w:t xml:space="preserve"> concejalas, concejales y funcionarios, dentro del ámbito de sus competencias;</w:t>
      </w:r>
      <w:r>
        <w:rPr>
          <w:rFonts w:eastAsia="Times New Roman"/>
          <w:lang w:val="es-ES"/>
        </w:rPr>
        <w:br/>
      </w:r>
      <w:r>
        <w:rPr>
          <w:rFonts w:eastAsia="Times New Roman"/>
          <w:lang w:val="es-ES"/>
        </w:rPr>
        <w:br/>
        <w:t>u) Coordinar con la Policía Nacional, la comunidad y otros organismos relacionados con la materia de seguridad, la formulación y ejecución de políticas locales, planes y evalua</w:t>
      </w:r>
      <w:r>
        <w:rPr>
          <w:rFonts w:eastAsia="Times New Roman"/>
          <w:lang w:val="es-ES"/>
        </w:rPr>
        <w:t>ción de resultados sobre prevención, protección, seguridad y convivencia ciudadana;</w:t>
      </w:r>
      <w:r>
        <w:rPr>
          <w:rFonts w:eastAsia="Times New Roman"/>
          <w:lang w:val="es-ES"/>
        </w:rPr>
        <w:br/>
      </w:r>
      <w:r>
        <w:rPr>
          <w:rFonts w:eastAsia="Times New Roman"/>
          <w:lang w:val="es-ES"/>
        </w:rPr>
        <w:br/>
        <w:t>v) Presentar ante el concejo, y a la ciudadanía en general, un informe anual escrito, para su evaluación a través del sistema de rendición de cuentas y control social, ace</w:t>
      </w:r>
      <w:r>
        <w:rPr>
          <w:rFonts w:eastAsia="Times New Roman"/>
          <w:lang w:val="es-ES"/>
        </w:rPr>
        <w:t>rca de la gestión administrativa realizada, destacando el estado de los servicios y de las demás obras públicas realizadas en el año anterior, los procedimientos empleados en su ejecución, los costos unitarios y totales y la forma en que se hubieren cumpli</w:t>
      </w:r>
      <w:r>
        <w:rPr>
          <w:rFonts w:eastAsia="Times New Roman"/>
          <w:lang w:val="es-ES"/>
        </w:rPr>
        <w:t>do los planes y programas aprobados por el concejo metropolitano;</w:t>
      </w:r>
      <w:r>
        <w:rPr>
          <w:rFonts w:eastAsia="Times New Roman"/>
          <w:lang w:val="es-ES"/>
        </w:rPr>
        <w:br/>
      </w:r>
      <w:r>
        <w:rPr>
          <w:rFonts w:eastAsia="Times New Roman"/>
          <w:lang w:val="es-ES"/>
        </w:rPr>
        <w:br/>
        <w:t>w) Resolver en primera o segunda instancia, según el caso, los reclamos que se le presentaren;</w:t>
      </w:r>
      <w:r>
        <w:rPr>
          <w:rFonts w:eastAsia="Times New Roman"/>
          <w:lang w:val="es-ES"/>
        </w:rPr>
        <w:br/>
      </w:r>
      <w:r>
        <w:rPr>
          <w:rFonts w:eastAsia="Times New Roman"/>
          <w:lang w:val="es-ES"/>
        </w:rPr>
        <w:br/>
        <w:t>x) Presidir de manera directa o a través de su delegado o delegada el consejo cantonal para l</w:t>
      </w:r>
      <w:r>
        <w:rPr>
          <w:rFonts w:eastAsia="Times New Roman"/>
          <w:lang w:val="es-ES"/>
        </w:rPr>
        <w:t>a igualdad y equidad en su respectiva jurisdicción;</w:t>
      </w:r>
      <w:r>
        <w:rPr>
          <w:rFonts w:eastAsia="Times New Roman"/>
          <w:lang w:val="es-ES"/>
        </w:rPr>
        <w:br/>
      </w:r>
      <w:r>
        <w:rPr>
          <w:rFonts w:eastAsia="Times New Roman"/>
          <w:lang w:val="es-ES"/>
        </w:rPr>
        <w:br/>
        <w:t>y) Conceder permisos para juegos, diversiones y espectáculos públicos, en el distrito de acuerdo con las prescripciones de las leyes y ordenanzas sobre la materia;</w:t>
      </w:r>
      <w:r>
        <w:rPr>
          <w:rFonts w:eastAsia="Times New Roman"/>
          <w:lang w:val="es-ES"/>
        </w:rPr>
        <w:br/>
      </w:r>
      <w:r>
        <w:rPr>
          <w:rFonts w:eastAsia="Times New Roman"/>
          <w:lang w:val="es-ES"/>
        </w:rPr>
        <w:br/>
        <w:t>z) Integrar el gabinete territorial de</w:t>
      </w:r>
      <w:r>
        <w:rPr>
          <w:rFonts w:eastAsia="Times New Roman"/>
          <w:lang w:val="es-ES"/>
        </w:rPr>
        <w:t xml:space="preserve"> consulta y la participación en las convocatorias periódicas que deberá realizar el Presidente o Presidenta de la República;</w:t>
      </w:r>
      <w:r>
        <w:rPr>
          <w:rFonts w:eastAsia="Times New Roman"/>
          <w:lang w:val="es-ES"/>
        </w:rPr>
        <w:br/>
      </w:r>
      <w:r>
        <w:rPr>
          <w:rFonts w:eastAsia="Times New Roman"/>
          <w:lang w:val="es-ES"/>
        </w:rPr>
        <w:br/>
        <w:t>aa) La organización y empleo de la policía metropolitana en los ámbitos de su competencia dentro del marco de la Constitución y la</w:t>
      </w:r>
      <w:r>
        <w:rPr>
          <w:rFonts w:eastAsia="Times New Roman"/>
          <w:lang w:val="es-ES"/>
        </w:rPr>
        <w:t xml:space="preserve"> ley;</w:t>
      </w:r>
      <w:r>
        <w:rPr>
          <w:rFonts w:eastAsia="Times New Roman"/>
          <w:lang w:val="es-ES"/>
        </w:rPr>
        <w:br/>
      </w:r>
      <w:r>
        <w:rPr>
          <w:rFonts w:eastAsia="Times New Roman"/>
          <w:lang w:val="es-ES"/>
        </w:rPr>
        <w:br/>
        <w:t>bb) Solicitar la colaboración de la policía nacional para el cumplimiento de sus funciones; y,</w:t>
      </w:r>
      <w:r>
        <w:rPr>
          <w:rFonts w:eastAsia="Times New Roman"/>
          <w:lang w:val="es-ES"/>
        </w:rPr>
        <w:br/>
      </w:r>
      <w:r>
        <w:rPr>
          <w:rFonts w:eastAsia="Times New Roman"/>
          <w:lang w:val="es-ES"/>
        </w:rPr>
        <w:br/>
        <w:t>cc) Las demás atribuciones que prevean la ley y el estatuto de autonomía.</w:t>
      </w:r>
    </w:p>
    <w:p w:rsidR="00000000" w:rsidRDefault="001F4906">
      <w:pPr>
        <w:jc w:val="center"/>
        <w:rPr>
          <w:rFonts w:eastAsia="Times New Roman"/>
          <w:sz w:val="27"/>
          <w:szCs w:val="27"/>
          <w:lang w:val="es-ES"/>
        </w:rPr>
      </w:pPr>
      <w:r>
        <w:rPr>
          <w:rFonts w:eastAsia="Times New Roman"/>
          <w:sz w:val="27"/>
          <w:szCs w:val="27"/>
          <w:lang w:val="es-ES"/>
        </w:rPr>
        <w:br/>
        <w:t>Parágrafo IV</w:t>
      </w:r>
      <w:r>
        <w:rPr>
          <w:rFonts w:eastAsia="Times New Roman"/>
          <w:sz w:val="27"/>
          <w:szCs w:val="27"/>
          <w:lang w:val="es-ES"/>
        </w:rPr>
        <w:br/>
        <w:t>DEL VICEALCALDE O VICEALCALDESA METROPOLITAN</w:t>
      </w:r>
      <w:r>
        <w:rPr>
          <w:rFonts w:eastAsia="Times New Roman"/>
          <w:sz w:val="27"/>
          <w:szCs w:val="27"/>
          <w:lang w:val="es-ES"/>
        </w:rPr>
        <w:t>O</w:t>
      </w:r>
    </w:p>
    <w:p w:rsidR="00000000" w:rsidRDefault="001F4906">
      <w:pPr>
        <w:rPr>
          <w:rFonts w:eastAsia="Times New Roman"/>
          <w:lang w:val="es-ES"/>
        </w:rPr>
      </w:pPr>
      <w:r>
        <w:rPr>
          <w:rFonts w:eastAsia="Times New Roman"/>
          <w:lang w:val="es-ES"/>
        </w:rPr>
        <w:t>Art. 91.-</w:t>
      </w:r>
      <w:r>
        <w:rPr>
          <w:rFonts w:eastAsia="Times New Roman"/>
          <w:b/>
          <w:bCs/>
          <w:lang w:val="es-ES"/>
        </w:rPr>
        <w:t xml:space="preserve"> Vicealcal</w:t>
      </w:r>
      <w:r>
        <w:rPr>
          <w:rFonts w:eastAsia="Times New Roman"/>
          <w:b/>
          <w:bCs/>
          <w:lang w:val="es-ES"/>
        </w:rPr>
        <w:t xml:space="preserve">de o Vicealcaldesa.- </w:t>
      </w:r>
      <w:r>
        <w:rPr>
          <w:rFonts w:eastAsia="Times New Roman"/>
          <w:lang w:val="es-ES"/>
        </w:rPr>
        <w:t>El vicealcalde o vicealcaldesa metropolitano es la segunda autoridad del gobierno del distrito metropolitano autónomo, elegido por el concejo metropolitano, de entre sus miembros. Su designación no implica la pérdida de la calidad de c</w:t>
      </w:r>
      <w:r>
        <w:rPr>
          <w:rFonts w:eastAsia="Times New Roman"/>
          <w:lang w:val="es-ES"/>
        </w:rPr>
        <w:t>oncejal o concejala metropolitano. Intervendrá en ausencia del alcalde o alcaldesa metropolitano y en los casos expresamente previstos en la ley.</w:t>
      </w:r>
    </w:p>
    <w:p w:rsidR="00000000" w:rsidRDefault="001F4906">
      <w:pPr>
        <w:rPr>
          <w:rFonts w:eastAsia="Times New Roman"/>
          <w:lang w:val="es-ES"/>
        </w:rPr>
      </w:pPr>
      <w:r>
        <w:rPr>
          <w:rFonts w:eastAsia="Times New Roman"/>
          <w:lang w:val="es-ES"/>
        </w:rPr>
        <w:t>Art. 92.-</w:t>
      </w:r>
      <w:r>
        <w:rPr>
          <w:rFonts w:eastAsia="Times New Roman"/>
          <w:b/>
          <w:bCs/>
          <w:lang w:val="es-ES"/>
        </w:rPr>
        <w:t xml:space="preserve"> Atribuciones.- </w:t>
      </w:r>
      <w:r>
        <w:rPr>
          <w:rFonts w:eastAsia="Times New Roman"/>
          <w:lang w:val="es-ES"/>
        </w:rPr>
        <w:t>Son atribuciones del vicealcalde o vicealcaldesa metropolitanos:</w:t>
      </w:r>
      <w:r>
        <w:rPr>
          <w:rFonts w:eastAsia="Times New Roman"/>
          <w:lang w:val="es-ES"/>
        </w:rPr>
        <w:br/>
      </w:r>
      <w:r>
        <w:rPr>
          <w:rFonts w:eastAsia="Times New Roman"/>
          <w:lang w:val="es-ES"/>
        </w:rPr>
        <w:br/>
        <w:t>a) Subrogar al alca</w:t>
      </w:r>
      <w:r>
        <w:rPr>
          <w:rFonts w:eastAsia="Times New Roman"/>
          <w:lang w:val="es-ES"/>
        </w:rPr>
        <w:t>lde o alcaldesa metropolitano, en caso de ausencia temporal mayor tres días y durante el tiempo que dure la ausencia. En caso de ausencia definitiva, el o la vicealcaldesa asumirá hasta terminar el período. La autoridad reemplazante recibirá la remuneració</w:t>
      </w:r>
      <w:r>
        <w:rPr>
          <w:rFonts w:eastAsia="Times New Roman"/>
          <w:lang w:val="es-ES"/>
        </w:rPr>
        <w:t>n correspondiente a la primera autoridad del ejecutivo;</w:t>
      </w:r>
      <w:r>
        <w:rPr>
          <w:rFonts w:eastAsia="Times New Roman"/>
          <w:lang w:val="es-ES"/>
        </w:rPr>
        <w:br/>
      </w:r>
      <w:r>
        <w:rPr>
          <w:rFonts w:eastAsia="Times New Roman"/>
          <w:lang w:val="es-ES"/>
        </w:rPr>
        <w:br/>
        <w:t>b) El cumplimiento de las funciones y responsabilidades delegadas por el alcalde o alcaldesa metropolitano;</w:t>
      </w:r>
      <w:r>
        <w:rPr>
          <w:rFonts w:eastAsia="Times New Roman"/>
          <w:lang w:val="es-ES"/>
        </w:rPr>
        <w:br/>
      </w:r>
      <w:r>
        <w:rPr>
          <w:rFonts w:eastAsia="Times New Roman"/>
          <w:lang w:val="es-ES"/>
        </w:rPr>
        <w:br/>
        <w:t>c) Todas las correspondientes a su condición de concejal o concejala;</w:t>
      </w:r>
      <w:r>
        <w:rPr>
          <w:rFonts w:eastAsia="Times New Roman"/>
          <w:lang w:val="es-ES"/>
        </w:rPr>
        <w:br/>
      </w:r>
      <w:r>
        <w:rPr>
          <w:rFonts w:eastAsia="Times New Roman"/>
          <w:lang w:val="es-ES"/>
        </w:rPr>
        <w:br/>
        <w:t>d) Los vicealcaldes</w:t>
      </w:r>
      <w:r>
        <w:rPr>
          <w:rFonts w:eastAsia="Times New Roman"/>
          <w:lang w:val="es-ES"/>
        </w:rPr>
        <w:t xml:space="preserve"> o vicealcaldesas, no podrán pronunciarse en su calidad de concejales o concejalas, sobre la legalidad de los actos o contratos que hayan ejecutado durante sus funciones como ejecutivos. Las resoluciones que el concejo adopte contraviniendo esta disposició</w:t>
      </w:r>
      <w:r>
        <w:rPr>
          <w:rFonts w:eastAsia="Times New Roman"/>
          <w:lang w:val="es-ES"/>
        </w:rPr>
        <w:t>n, serán nulas; y,</w:t>
      </w:r>
      <w:r>
        <w:rPr>
          <w:rFonts w:eastAsia="Times New Roman"/>
          <w:lang w:val="es-ES"/>
        </w:rPr>
        <w:br/>
      </w:r>
      <w:r>
        <w:rPr>
          <w:rFonts w:eastAsia="Times New Roman"/>
          <w:lang w:val="es-ES"/>
        </w:rPr>
        <w:br/>
        <w:t>e) Las demás que prevean la ley. el estatuto de autonomía y las ordenanzas metropolitanas.</w:t>
      </w:r>
    </w:p>
    <w:p w:rsidR="00000000" w:rsidRDefault="001F490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CIRCUNSCRIPCIONES TERRITORIALES DE COMUNAS, COMUNIDADES, PUEBLOS Y NACIONALIDADES INDÍGENAS, AFROECUATORIANAS Y MONTUBIAS</w:t>
      </w:r>
    </w:p>
    <w:p w:rsidR="00000000" w:rsidRDefault="001F4906">
      <w:pPr>
        <w:rPr>
          <w:rFonts w:eastAsia="Times New Roman"/>
          <w:lang w:val="es-ES"/>
        </w:rPr>
      </w:pPr>
      <w:r>
        <w:rPr>
          <w:rFonts w:eastAsia="Times New Roman"/>
          <w:lang w:val="es-ES"/>
        </w:rPr>
        <w:t>Art. 93.</w:t>
      </w:r>
      <w:r>
        <w:rPr>
          <w:rFonts w:eastAsia="Times New Roman"/>
          <w:b/>
          <w:bCs/>
          <w:lang w:val="es-ES"/>
        </w:rPr>
        <w:t xml:space="preserve">- </w:t>
      </w:r>
      <w:r>
        <w:rPr>
          <w:rFonts w:eastAsia="Times New Roman"/>
          <w:b/>
          <w:bCs/>
          <w:lang w:val="es-ES"/>
        </w:rPr>
        <w:t xml:space="preserve">Naturaleza de las Circunscripciones Territoriales de Comunidades, Pueblos y Nacionalidades Indígenas, Afroecuatorianas y Montubias.- </w:t>
      </w:r>
      <w:r>
        <w:rPr>
          <w:rFonts w:eastAsia="Times New Roman"/>
          <w:lang w:val="es-ES"/>
        </w:rPr>
        <w:t>Son regímenes especiales de gobierno autónomo descentralizado establecidos por libre determinación de los pueblos, nacional</w:t>
      </w:r>
      <w:r>
        <w:rPr>
          <w:rFonts w:eastAsia="Times New Roman"/>
          <w:lang w:val="es-ES"/>
        </w:rPr>
        <w:t>idades y comunidades indígenas, afroecuatorianas y montubias, en el marco de sus territorios ancestrales, respetando la organización político administrativa del Estado, que ejercerán las competencias del nivel de gobierno autónomo correspondiente. Se regir</w:t>
      </w:r>
      <w:r>
        <w:rPr>
          <w:rFonts w:eastAsia="Times New Roman"/>
          <w:lang w:val="es-ES"/>
        </w:rPr>
        <w:t>án por la Constitución, los instrumentos internacionales y por sus estatutos constitutivos, para el pleno ejercicio de los derechos colectivos. Contarán con los recursos provenientes del presupuesto general del Estado que les correspondan.</w:t>
      </w:r>
      <w:r>
        <w:rPr>
          <w:rFonts w:eastAsia="Times New Roman"/>
          <w:lang w:val="es-ES"/>
        </w:rPr>
        <w:br/>
      </w:r>
      <w:r>
        <w:rPr>
          <w:rFonts w:eastAsia="Times New Roman"/>
          <w:lang w:val="es-ES"/>
        </w:rPr>
        <w:br/>
        <w:t>En estos regíme</w:t>
      </w:r>
      <w:r>
        <w:rPr>
          <w:rFonts w:eastAsia="Times New Roman"/>
          <w:lang w:val="es-ES"/>
        </w:rPr>
        <w:t>nes especiales, en el marco del respeto a los derechos colectivos e individuales, se aplicarán de manera particular los principios de interculturalidad y plurinacionalidad, los usos y costumbres, así como los derechos colectivos de los pueblos, nacionalida</w:t>
      </w:r>
      <w:r>
        <w:rPr>
          <w:rFonts w:eastAsia="Times New Roman"/>
          <w:lang w:val="es-ES"/>
        </w:rPr>
        <w:t>des y comunidades indígenas, afroecuatorianas y montubias que los habitan mayoritariamente, de conformidad con la Constitución, los instrumentos internacionales y este Código.</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CONFORMACIÓ</w:t>
      </w:r>
      <w:r>
        <w:rPr>
          <w:rFonts w:eastAsia="Times New Roman"/>
          <w:b/>
          <w:bCs/>
          <w:sz w:val="36"/>
          <w:szCs w:val="36"/>
          <w:lang w:val="es-ES"/>
        </w:rPr>
        <w:t>N</w:t>
      </w:r>
    </w:p>
    <w:p w:rsidR="00000000" w:rsidRDefault="001F4906">
      <w:pPr>
        <w:rPr>
          <w:rFonts w:eastAsia="Times New Roman"/>
          <w:lang w:val="es-ES"/>
        </w:rPr>
      </w:pPr>
      <w:r>
        <w:rPr>
          <w:rFonts w:eastAsia="Times New Roman"/>
          <w:lang w:val="es-ES"/>
        </w:rPr>
        <w:t xml:space="preserve">Art. 94.- </w:t>
      </w:r>
      <w:r>
        <w:rPr>
          <w:rFonts w:eastAsia="Times New Roman"/>
          <w:b/>
          <w:bCs/>
          <w:lang w:val="es-ES"/>
        </w:rPr>
        <w:t xml:space="preserve">Conformación.- </w:t>
      </w:r>
      <w:r>
        <w:rPr>
          <w:rFonts w:eastAsia="Times New Roman"/>
          <w:lang w:val="es-ES"/>
        </w:rPr>
        <w:t>Las parroquias, cantones o prov</w:t>
      </w:r>
      <w:r>
        <w:rPr>
          <w:rFonts w:eastAsia="Times New Roman"/>
          <w:lang w:val="es-ES"/>
        </w:rPr>
        <w:t>incias conformadas mayoritariamente por comunas, comunidades, pueblos o nacionalidades indígenas, afroecuatorianos y montubios podrán adoptar este régimen especial de gobierno, luego de una consulta aprobada por al menos las dos terceras partes de los voto</w:t>
      </w:r>
      <w:r>
        <w:rPr>
          <w:rFonts w:eastAsia="Times New Roman"/>
          <w:lang w:val="es-ES"/>
        </w:rPr>
        <w:t>s válidos emitidos, correspondientes al registro electoral de la respectiva circunscripción, en la que se incluirá el estatuto de constitución y funcionamiento.</w:t>
      </w:r>
      <w:r>
        <w:rPr>
          <w:rFonts w:eastAsia="Times New Roman"/>
          <w:lang w:val="es-ES"/>
        </w:rPr>
        <w:br/>
      </w:r>
      <w:r>
        <w:rPr>
          <w:rFonts w:eastAsia="Times New Roman"/>
          <w:lang w:val="es-ES"/>
        </w:rPr>
        <w:br/>
        <w:t>Se podrán conformar circunscripciones territoriales indígenas plurinacionales e interculturale</w:t>
      </w:r>
      <w:r>
        <w:rPr>
          <w:rFonts w:eastAsia="Times New Roman"/>
          <w:lang w:val="es-ES"/>
        </w:rPr>
        <w:t>s respetando la diversidad étnico cultural existente en dicho territorio.</w:t>
      </w:r>
    </w:p>
    <w:p w:rsidR="00000000" w:rsidRDefault="001F4906">
      <w:pPr>
        <w:rPr>
          <w:rFonts w:eastAsia="Times New Roman"/>
          <w:lang w:val="es-ES"/>
        </w:rPr>
      </w:pPr>
      <w:r>
        <w:rPr>
          <w:rFonts w:eastAsia="Times New Roman"/>
          <w:lang w:val="es-ES"/>
        </w:rPr>
        <w:t>Art. 95.-</w:t>
      </w:r>
      <w:r>
        <w:rPr>
          <w:rFonts w:eastAsia="Times New Roman"/>
          <w:b/>
          <w:bCs/>
          <w:lang w:val="es-ES"/>
        </w:rPr>
        <w:t xml:space="preserve"> Iniciativa.- </w:t>
      </w:r>
      <w:r>
        <w:rPr>
          <w:rFonts w:eastAsia="Times New Roman"/>
          <w:lang w:val="es-ES"/>
        </w:rPr>
        <w:t>La iniciativa para conformar una circunscripción territorial de comunas, comunidades, pueblos y nacionalidades indígenas, afroecuatorianas o montubias correspo</w:t>
      </w:r>
      <w:r>
        <w:rPr>
          <w:rFonts w:eastAsia="Times New Roman"/>
          <w:lang w:val="es-ES"/>
        </w:rPr>
        <w:t>nde a éstos o al gobierno autónomo descentralizado correspondiente.</w:t>
      </w:r>
      <w:r>
        <w:rPr>
          <w:rFonts w:eastAsia="Times New Roman"/>
          <w:lang w:val="es-ES"/>
        </w:rPr>
        <w:br/>
      </w:r>
      <w:r>
        <w:rPr>
          <w:rFonts w:eastAsia="Times New Roman"/>
          <w:lang w:val="es-ES"/>
        </w:rPr>
        <w:br/>
        <w:t>Para el efecto, las comunas, comunidades, pueblos y nacionalidades indígenas, con el respaldo del 10% de los habitantes de la respectiva circunscripción o de la mayoría absoluta de las au</w:t>
      </w:r>
      <w:r>
        <w:rPr>
          <w:rFonts w:eastAsia="Times New Roman"/>
          <w:lang w:val="es-ES"/>
        </w:rPr>
        <w:t>toridades de los gobiernos comunitarios, solicitarán al Consejo Nacional Electoral la convocatoria a consulta.</w:t>
      </w:r>
      <w:r>
        <w:rPr>
          <w:rFonts w:eastAsia="Times New Roman"/>
          <w:lang w:val="es-ES"/>
        </w:rPr>
        <w:br/>
      </w:r>
      <w:r>
        <w:rPr>
          <w:rFonts w:eastAsia="Times New Roman"/>
          <w:lang w:val="es-ES"/>
        </w:rPr>
        <w:br/>
        <w:t xml:space="preserve">En caso de que sea el gobierno autónomo descentralizado a través de su órgano legislativo el que tenga la iniciativa, deberá contar con el voto </w:t>
      </w:r>
      <w:r>
        <w:rPr>
          <w:rFonts w:eastAsia="Times New Roman"/>
          <w:lang w:val="es-ES"/>
        </w:rPr>
        <w:t>favorable de las tres cuartas partes de sus integrantes.</w:t>
      </w:r>
      <w:r>
        <w:rPr>
          <w:rFonts w:eastAsia="Times New Roman"/>
          <w:lang w:val="es-ES"/>
        </w:rPr>
        <w:br/>
      </w:r>
      <w:r>
        <w:rPr>
          <w:rFonts w:eastAsia="Times New Roman"/>
          <w:lang w:val="es-ES"/>
        </w:rPr>
        <w:br/>
        <w:t>El Consejo Nacional Electoral deberá realizar la convocatoria para la consulta dentro de los cuarenta y cinco días siguientes a la fecha de la petición.</w:t>
      </w:r>
      <w:r>
        <w:rPr>
          <w:rFonts w:eastAsia="Times New Roman"/>
          <w:lang w:val="es-ES"/>
        </w:rPr>
        <w:br/>
      </w:r>
      <w:r>
        <w:rPr>
          <w:rFonts w:eastAsia="Times New Roman"/>
          <w:lang w:val="es-ES"/>
        </w:rPr>
        <w:br/>
        <w:t>En caso de que el resultado sea positivo, en</w:t>
      </w:r>
      <w:r>
        <w:rPr>
          <w:rFonts w:eastAsia="Times New Roman"/>
          <w:lang w:val="es-ES"/>
        </w:rPr>
        <w:t>trará en vigencia una vez que el Consejo Nacional Electoral proclame los resultados, sin perjuicio de su publicación en el Registro Oficial.</w:t>
      </w:r>
      <w:r>
        <w:rPr>
          <w:rFonts w:eastAsia="Times New Roman"/>
          <w:lang w:val="es-ES"/>
        </w:rPr>
        <w:br/>
      </w:r>
      <w:r>
        <w:rPr>
          <w:rFonts w:eastAsia="Times New Roman"/>
          <w:lang w:val="es-ES"/>
        </w:rPr>
        <w:br/>
        <w:t>En caso de que el resultado de la consulta sea negativo en relación a la propuesta, la iniciativa podrá ser retoma</w:t>
      </w:r>
      <w:r>
        <w:rPr>
          <w:rFonts w:eastAsia="Times New Roman"/>
          <w:lang w:val="es-ES"/>
        </w:rPr>
        <w:t>da después de un lapso mínimo de dos años.</w:t>
      </w:r>
    </w:p>
    <w:p w:rsidR="00000000" w:rsidRDefault="001F4906">
      <w:pPr>
        <w:rPr>
          <w:rFonts w:eastAsia="Times New Roman"/>
          <w:lang w:val="es-ES"/>
        </w:rPr>
      </w:pPr>
      <w:r>
        <w:rPr>
          <w:rFonts w:eastAsia="Times New Roman"/>
          <w:lang w:val="es-ES"/>
        </w:rPr>
        <w:t xml:space="preserve">Art. 96.- </w:t>
      </w:r>
      <w:r>
        <w:rPr>
          <w:rFonts w:eastAsia="Times New Roman"/>
          <w:b/>
          <w:bCs/>
          <w:lang w:val="es-ES"/>
        </w:rPr>
        <w:t xml:space="preserve">Fusión de circunscripciones territoriales de comunidades, pueblos y nacionalidades indígenas, afroecuatorianas y montubias.- </w:t>
      </w:r>
      <w:r>
        <w:rPr>
          <w:rFonts w:eastAsia="Times New Roman"/>
          <w:lang w:val="es-ES"/>
        </w:rPr>
        <w:t>Por iniciativa de sus órganos de gobierno, dos o más circunscripciones territo</w:t>
      </w:r>
      <w:r>
        <w:rPr>
          <w:rFonts w:eastAsia="Times New Roman"/>
          <w:lang w:val="es-ES"/>
        </w:rPr>
        <w:t>riales de comunidades pueblos y nacionalidades indígenas, afroecuatorianas o montubias podrán fusionarse y conformar una nueva circunscripción, en el marco de la organización político administrativa con el objetivo de ir reconstituyendo los territorios anc</w:t>
      </w:r>
      <w:r>
        <w:rPr>
          <w:rFonts w:eastAsia="Times New Roman"/>
          <w:lang w:val="es-ES"/>
        </w:rPr>
        <w:t>estrales.</w:t>
      </w:r>
      <w:r>
        <w:rPr>
          <w:rFonts w:eastAsia="Times New Roman"/>
          <w:lang w:val="es-ES"/>
        </w:rPr>
        <w:br/>
      </w:r>
      <w:r>
        <w:rPr>
          <w:rFonts w:eastAsia="Times New Roman"/>
          <w:lang w:val="es-ES"/>
        </w:rPr>
        <w:br/>
        <w:t>Los órganos de gobierno de las circunscripciones territoriales involucradas, adoptarán la decisión con el voto favorable de la mayoría absoluta de sus integrantes.</w:t>
      </w:r>
      <w:r>
        <w:rPr>
          <w:rFonts w:eastAsia="Times New Roman"/>
          <w:lang w:val="es-ES"/>
        </w:rPr>
        <w:br/>
      </w:r>
      <w:r>
        <w:rPr>
          <w:rFonts w:eastAsia="Times New Roman"/>
          <w:lang w:val="es-ES"/>
        </w:rPr>
        <w:br/>
        <w:t>En el caso de los cantones o provincias, con la decisión ciudadana favorable, lo</w:t>
      </w:r>
      <w:r>
        <w:rPr>
          <w:rFonts w:eastAsia="Times New Roman"/>
          <w:lang w:val="es-ES"/>
        </w:rPr>
        <w:t>s ejecutivos presentarán al Presidente de la República el proyecto de ley para que lo remita a conocimiento y aprobación de la Asamblea Nacional, sin modificaciones y en un plazo máximo de treinta días, para el inicio del procedimiento legislativo correspo</w:t>
      </w:r>
      <w:r>
        <w:rPr>
          <w:rFonts w:eastAsia="Times New Roman"/>
          <w:lang w:val="es-ES"/>
        </w:rPr>
        <w:t>ndiente. Si el proyecto no es tratado en el plazo máximo de ciento ochenta días, entrará en vigencia por el ministerio de Ley.</w:t>
      </w:r>
      <w:r>
        <w:rPr>
          <w:rFonts w:eastAsia="Times New Roman"/>
          <w:lang w:val="es-ES"/>
        </w:rPr>
        <w:br/>
      </w:r>
      <w:r>
        <w:rPr>
          <w:rFonts w:eastAsia="Times New Roman"/>
          <w:lang w:val="es-ES"/>
        </w:rPr>
        <w:br/>
        <w:t>Si se tratara de dos o más parroquias, los ejecutivos presentarán el proyecto de ordenanza de fusión al alcalde o alcaldesa, sin</w:t>
      </w:r>
      <w:r>
        <w:rPr>
          <w:rFonts w:eastAsia="Times New Roman"/>
          <w:lang w:val="es-ES"/>
        </w:rPr>
        <w:t xml:space="preserve"> modificaciones y en un plazo máximo de treinta días, éste presentará dicho proyecto ante el respectivo concejo, que tendrá ciento ochenta días para tratarlo, caso contrario entrará en vigencia por el ministerio de la ley.</w:t>
      </w:r>
      <w:r>
        <w:rPr>
          <w:rFonts w:eastAsia="Times New Roman"/>
          <w:lang w:val="es-ES"/>
        </w:rPr>
        <w:br/>
      </w:r>
      <w:r>
        <w:rPr>
          <w:rFonts w:eastAsia="Times New Roman"/>
          <w:lang w:val="es-ES"/>
        </w:rPr>
        <w:br/>
        <w:t xml:space="preserve">La ley u ordenanza de fusión de </w:t>
      </w:r>
      <w:r>
        <w:rPr>
          <w:rFonts w:eastAsia="Times New Roman"/>
          <w:lang w:val="es-ES"/>
        </w:rPr>
        <w:t>estas circunscripciones según el caso contendrá su plan de desarrollo debidamente financiado, en concordancia con el sumak kawsay; su denominación; la sede; el territorio; y, los límites correspondientes.</w:t>
      </w:r>
      <w:r>
        <w:rPr>
          <w:rFonts w:eastAsia="Times New Roman"/>
          <w:lang w:val="es-ES"/>
        </w:rPr>
        <w:br/>
      </w:r>
      <w:r>
        <w:rPr>
          <w:rFonts w:eastAsia="Times New Roman"/>
          <w:lang w:val="es-ES"/>
        </w:rPr>
        <w:br/>
        <w:t>El Estado preverá en el presupuesto general una pa</w:t>
      </w:r>
      <w:r>
        <w:rPr>
          <w:rFonts w:eastAsia="Times New Roman"/>
          <w:lang w:val="es-ES"/>
        </w:rPr>
        <w:t>rtida destinada a financiar los procesos de constitución e</w:t>
      </w:r>
      <w:r>
        <w:rPr>
          <w:rFonts w:eastAsia="Times New Roman"/>
          <w:b/>
          <w:bCs/>
          <w:lang w:val="es-ES"/>
        </w:rPr>
        <w:t xml:space="preserve"> </w:t>
      </w:r>
      <w:r>
        <w:rPr>
          <w:rFonts w:eastAsia="Times New Roman"/>
          <w:lang w:val="es-ES"/>
        </w:rPr>
        <w:t>institucionalización de las circunscripciones territoriales de pueblos y nacionalidades indígenas, afroecuatorianas y montubias.</w:t>
      </w:r>
    </w:p>
    <w:p w:rsidR="00000000" w:rsidRDefault="001F4906">
      <w:pPr>
        <w:rPr>
          <w:rFonts w:eastAsia="Times New Roman"/>
          <w:lang w:val="es-ES"/>
        </w:rPr>
      </w:pPr>
      <w:r>
        <w:rPr>
          <w:rFonts w:eastAsia="Times New Roman"/>
          <w:lang w:val="es-ES"/>
        </w:rPr>
        <w:t>Art. 97.-</w:t>
      </w:r>
      <w:r>
        <w:rPr>
          <w:rFonts w:eastAsia="Times New Roman"/>
          <w:b/>
          <w:bCs/>
          <w:lang w:val="es-ES"/>
        </w:rPr>
        <w:t xml:space="preserve"> </w:t>
      </w:r>
      <w:r>
        <w:rPr>
          <w:rFonts w:eastAsia="Times New Roman"/>
          <w:b/>
          <w:bCs/>
          <w:lang w:val="es-ES"/>
        </w:rPr>
        <w:t xml:space="preserve">Pueblos, nacionalidades, comunidades o comunas que no puedan constituirse en circunscripciones territoriales indígenas.- </w:t>
      </w:r>
      <w:r>
        <w:rPr>
          <w:rFonts w:eastAsia="Times New Roman"/>
          <w:lang w:val="es-ES"/>
        </w:rPr>
        <w:t>Los pueblos, nacionalidades, comunidades o comunas que no puedan constituirse en</w:t>
      </w:r>
      <w:r>
        <w:rPr>
          <w:rFonts w:eastAsia="Times New Roman"/>
          <w:b/>
          <w:bCs/>
          <w:lang w:val="es-ES"/>
        </w:rPr>
        <w:t xml:space="preserve"> </w:t>
      </w:r>
      <w:r>
        <w:rPr>
          <w:rFonts w:eastAsia="Times New Roman"/>
          <w:lang w:val="es-ES"/>
        </w:rPr>
        <w:t xml:space="preserve">circunscripciones territoriales indígenas, de acuerdo </w:t>
      </w:r>
      <w:r>
        <w:rPr>
          <w:rFonts w:eastAsia="Times New Roman"/>
          <w:lang w:val="es-ES"/>
        </w:rPr>
        <w:t>con lo dispuesto en la Constitución, ejercerán los derechos colectivos establecidos en la misma, en especial sus propias formas de convivencia, organización social y su autoridad, en sus territorios legalmente reconocidos y tierras comunitarias de posesión</w:t>
      </w:r>
      <w:r>
        <w:rPr>
          <w:rFonts w:eastAsia="Times New Roman"/>
          <w:lang w:val="es-ES"/>
        </w:rPr>
        <w:t xml:space="preserve"> ancestral; para lo cual los gobiernos autónomos descentralizados establecerán un proceso de planificación conjunto y podrán delegar competencias a las autoridades legítima y legalmente establecidas por los pueblos, nacionalidades, comunidades o comunas in</w:t>
      </w:r>
      <w:r>
        <w:rPr>
          <w:rFonts w:eastAsia="Times New Roman"/>
          <w:lang w:val="es-ES"/>
        </w:rPr>
        <w:t>dígenas.</w:t>
      </w:r>
      <w:r>
        <w:rPr>
          <w:rFonts w:eastAsia="Times New Roman"/>
          <w:lang w:val="es-ES"/>
        </w:rPr>
        <w:br/>
      </w:r>
      <w:r>
        <w:rPr>
          <w:rFonts w:eastAsia="Times New Roman"/>
          <w:lang w:val="es-ES"/>
        </w:rPr>
        <w:br/>
        <w:t>Aquellas nacionalidades que se encuentren separadas territorialmente de las circunscripciones territoriales indígenas se integrarán en el sistema de gobierno de la nacionalidad o pueblo correspondiente para el ejercicio de los derechos colectivos</w:t>
      </w:r>
      <w:r>
        <w:rPr>
          <w:rFonts w:eastAsia="Times New Roman"/>
          <w:lang w:val="es-ES"/>
        </w:rPr>
        <w:t xml:space="preserve"> sobre la totalidad de sus comunidades.</w:t>
      </w:r>
    </w:p>
    <w:p w:rsidR="00000000" w:rsidRDefault="001F4906">
      <w:pPr>
        <w:rPr>
          <w:rFonts w:eastAsia="Times New Roman"/>
          <w:lang w:val="es-ES"/>
        </w:rPr>
      </w:pPr>
      <w:r>
        <w:rPr>
          <w:rFonts w:eastAsia="Times New Roman"/>
          <w:lang w:val="es-ES"/>
        </w:rPr>
        <w:t xml:space="preserve">Art. 98.- </w:t>
      </w:r>
      <w:r>
        <w:rPr>
          <w:rFonts w:eastAsia="Times New Roman"/>
          <w:b/>
          <w:bCs/>
          <w:lang w:val="es-ES"/>
        </w:rPr>
        <w:t xml:space="preserve">Gobierno.- </w:t>
      </w:r>
      <w:r>
        <w:rPr>
          <w:rFonts w:eastAsia="Times New Roman"/>
          <w:lang w:val="es-ES"/>
        </w:rPr>
        <w:t>En las circunscripciones territoriales de pueblos y nacionalidades indígenas, afroecuatorianas y montubias que se conformen de acuerdo con el procedimiento establecido en la Constitución y este C</w:t>
      </w:r>
      <w:r>
        <w:rPr>
          <w:rFonts w:eastAsia="Times New Roman"/>
          <w:lang w:val="es-ES"/>
        </w:rPr>
        <w:t>ódigo, habrá un gobierno autónomo descentralizado que corresponderá al nivel provincial, cantonal o parroquial, según sea la circunscripción territorial en la que se hayan constituido. Dicho gobierno adoptará, para el cumplimiento de sus fines y el ejercic</w:t>
      </w:r>
      <w:r>
        <w:rPr>
          <w:rFonts w:eastAsia="Times New Roman"/>
          <w:lang w:val="es-ES"/>
        </w:rPr>
        <w:t>io de sus competencias, las medidas contempladas en la Constitución, los instrumentos internacionales vigentes y este Código. Además, elaborará a través del órgano legislativo del gobierno autónomo descentralizado, las normas pertinentes según sus condicio</w:t>
      </w:r>
      <w:r>
        <w:rPr>
          <w:rFonts w:eastAsia="Times New Roman"/>
          <w:lang w:val="es-ES"/>
        </w:rPr>
        <w:t>nes específicas, usos, costumbres y tradiciones.</w:t>
      </w:r>
    </w:p>
    <w:p w:rsidR="00000000" w:rsidRDefault="001F4906">
      <w:pPr>
        <w:rPr>
          <w:rFonts w:eastAsia="Times New Roman"/>
          <w:lang w:val="es-ES"/>
        </w:rPr>
      </w:pPr>
      <w:r>
        <w:rPr>
          <w:rFonts w:eastAsia="Times New Roman"/>
          <w:lang w:val="es-ES"/>
        </w:rPr>
        <w:t>Art. 99.-</w:t>
      </w:r>
      <w:r>
        <w:rPr>
          <w:rFonts w:eastAsia="Times New Roman"/>
          <w:b/>
          <w:bCs/>
          <w:lang w:val="es-ES"/>
        </w:rPr>
        <w:t xml:space="preserve"> Competencias.- </w:t>
      </w:r>
      <w:r>
        <w:rPr>
          <w:rFonts w:eastAsia="Times New Roman"/>
          <w:lang w:val="es-ES"/>
        </w:rPr>
        <w:t>Las circunscripciones territoriales de las nacionalidades y pueblos indígenas, afroecuatorianos y montubios ejercerán las competencias del gobierno territorial autónomo correspondien</w:t>
      </w:r>
      <w:r>
        <w:rPr>
          <w:rFonts w:eastAsia="Times New Roman"/>
          <w:lang w:val="es-ES"/>
        </w:rPr>
        <w:t>te a fin de garantizar la aplicación de los derechos colectivos señalados en la Constitución; y, se regirán por el principio del sumak kawsay o buen vivir.</w:t>
      </w:r>
      <w:r>
        <w:rPr>
          <w:rFonts w:eastAsia="Times New Roman"/>
          <w:lang w:val="es-ES"/>
        </w:rPr>
        <w:br/>
      </w:r>
      <w:r>
        <w:rPr>
          <w:rFonts w:eastAsia="Times New Roman"/>
          <w:lang w:val="es-ES"/>
        </w:rPr>
        <w:br/>
        <w:t>En el caso en que asuman las competencias de las juntas parroquiales, de los municipios o de los co</w:t>
      </w:r>
      <w:r>
        <w:rPr>
          <w:rFonts w:eastAsia="Times New Roman"/>
          <w:lang w:val="es-ES"/>
        </w:rPr>
        <w:t>nsejos provinciales, estos niveles de gobierno dejarán de existir en la circunscripción correspondiente.</w:t>
      </w:r>
    </w:p>
    <w:p w:rsidR="00000000" w:rsidRDefault="001F4906">
      <w:pPr>
        <w:rPr>
          <w:rFonts w:eastAsia="Times New Roman"/>
          <w:lang w:val="es-ES"/>
        </w:rPr>
      </w:pPr>
      <w:r>
        <w:rPr>
          <w:rFonts w:eastAsia="Times New Roman"/>
          <w:lang w:val="es-ES"/>
        </w:rPr>
        <w:t>Art. 100.-</w:t>
      </w:r>
      <w:r>
        <w:rPr>
          <w:rFonts w:eastAsia="Times New Roman"/>
          <w:b/>
          <w:bCs/>
          <w:lang w:val="es-ES"/>
        </w:rPr>
        <w:t xml:space="preserve"> Territorios ancestrales.- </w:t>
      </w:r>
      <w:r>
        <w:rPr>
          <w:rFonts w:eastAsia="Times New Roman"/>
          <w:lang w:val="es-ES"/>
        </w:rPr>
        <w:t>Los territorios ancestrales de las comunidades, pueblos y nacionalidades indígenas, afroecuatorianos y montubios q</w:t>
      </w:r>
      <w:r>
        <w:rPr>
          <w:rFonts w:eastAsia="Times New Roman"/>
          <w:lang w:val="es-ES"/>
        </w:rPr>
        <w:t>ue se encuentren en áreas naturales protegidas, continuarán ocupados y administrados por éstas, de forma comunitaria, con políticas, planes y programas de conservación y protección del ambiente de acuerdo con sus conocimientos y prácticas ancestrales en co</w:t>
      </w:r>
      <w:r>
        <w:rPr>
          <w:rFonts w:eastAsia="Times New Roman"/>
          <w:lang w:val="es-ES"/>
        </w:rPr>
        <w:t>ncordancia con las políticas y planes de conservación del Sistema Nacional de Áreas protegidas del Estado.</w:t>
      </w:r>
      <w:r>
        <w:rPr>
          <w:rFonts w:eastAsia="Times New Roman"/>
          <w:lang w:val="es-ES"/>
        </w:rPr>
        <w:br/>
      </w:r>
      <w:r>
        <w:rPr>
          <w:rFonts w:eastAsia="Times New Roman"/>
          <w:lang w:val="es-ES"/>
        </w:rPr>
        <w:br/>
        <w:t>El Estado adoptará los mecanismos necesarios para agilitar el reconocimiento y legalización de los territorios ancestrales.</w:t>
      </w:r>
    </w:p>
    <w:p w:rsidR="00000000" w:rsidRDefault="001F4906">
      <w:pPr>
        <w:rPr>
          <w:rFonts w:eastAsia="Times New Roman"/>
          <w:lang w:val="es-ES"/>
        </w:rPr>
      </w:pPr>
      <w:r>
        <w:rPr>
          <w:rFonts w:eastAsia="Times New Roman"/>
          <w:lang w:val="es-ES"/>
        </w:rPr>
        <w:t>Art. 101.</w:t>
      </w:r>
      <w:r>
        <w:rPr>
          <w:rFonts w:eastAsia="Times New Roman"/>
          <w:b/>
          <w:bCs/>
          <w:lang w:val="es-ES"/>
        </w:rPr>
        <w:t>-</w:t>
      </w:r>
      <w:r>
        <w:rPr>
          <w:rFonts w:eastAsia="Times New Roman"/>
          <w:lang w:val="es-ES"/>
        </w:rPr>
        <w:t xml:space="preserve"> </w:t>
      </w:r>
      <w:r>
        <w:rPr>
          <w:rFonts w:eastAsia="Times New Roman"/>
          <w:b/>
          <w:bCs/>
          <w:lang w:val="es-ES"/>
        </w:rPr>
        <w:t>Pueblos recie</w:t>
      </w:r>
      <w:r>
        <w:rPr>
          <w:rFonts w:eastAsia="Times New Roman"/>
          <w:b/>
          <w:bCs/>
          <w:lang w:val="es-ES"/>
        </w:rPr>
        <w:t xml:space="preserve">ntemente contactados.- </w:t>
      </w:r>
      <w:r>
        <w:rPr>
          <w:rFonts w:eastAsia="Times New Roman"/>
          <w:lang w:val="es-ES"/>
        </w:rPr>
        <w:t>Los pueblos indígenas con contacto reciente y con características socio económicas especiales, que se deriven de su dependencia a los ecosistemas presentes en su territorio, tendrán derecho a organizarse y a administrar su territorio</w:t>
      </w:r>
      <w:r>
        <w:rPr>
          <w:rFonts w:eastAsia="Times New Roman"/>
          <w:lang w:val="es-ES"/>
        </w:rPr>
        <w:t>, de la manera que mejor sirva para mantener su cultura y su forma de subsistencia, de acuerdo con la Constitución y la ley.</w:t>
      </w:r>
      <w:r>
        <w:rPr>
          <w:rFonts w:eastAsia="Times New Roman"/>
          <w:lang w:val="es-ES"/>
        </w:rPr>
        <w:br/>
      </w:r>
      <w:r>
        <w:rPr>
          <w:rFonts w:eastAsia="Times New Roman"/>
          <w:lang w:val="es-ES"/>
        </w:rPr>
        <w:br/>
        <w:t>Los territorios de los pueblos en aislamiento voluntario son de posesión ancestral irreductible e intangible, y en ellos estará ve</w:t>
      </w:r>
      <w:r>
        <w:rPr>
          <w:rFonts w:eastAsia="Times New Roman"/>
          <w:lang w:val="es-ES"/>
        </w:rPr>
        <w:t>dada todo tipo de actividad extractiva. El Estado adoptará medidas para garantizar sus vidas, hacer respetar su autodeterminación y voluntad de permanecer en aislamiento, y precautelar la observancia de sus derechos.</w:t>
      </w:r>
    </w:p>
    <w:p w:rsidR="00000000" w:rsidRDefault="001F4906">
      <w:pPr>
        <w:rPr>
          <w:rFonts w:eastAsia="Times New Roman"/>
          <w:lang w:val="es-ES"/>
        </w:rPr>
      </w:pPr>
      <w:r>
        <w:rPr>
          <w:rFonts w:eastAsia="Times New Roman"/>
          <w:lang w:val="es-ES"/>
        </w:rPr>
        <w:t>Art. 102.-</w:t>
      </w:r>
      <w:r>
        <w:rPr>
          <w:rFonts w:eastAsia="Times New Roman"/>
          <w:b/>
          <w:bCs/>
          <w:lang w:val="es-ES"/>
        </w:rPr>
        <w:t xml:space="preserve"> Financiamiento.- </w:t>
      </w:r>
      <w:r>
        <w:rPr>
          <w:rFonts w:eastAsia="Times New Roman"/>
          <w:lang w:val="es-ES"/>
        </w:rPr>
        <w:t>El gobierno central asignará, con cargo al presupuesto general del Estado, recursos destinados a financiar los procesos de formulación, conformación. institucionalización, implementación, consultas, fusiones de las circunscripciones territoriales indígenas</w:t>
      </w:r>
      <w:r>
        <w:rPr>
          <w:rFonts w:eastAsia="Times New Roman"/>
          <w:lang w:val="es-ES"/>
        </w:rPr>
        <w:t>, afroecuatorianas y montubias que incluye estudios, censos, socializaciones y contrataciones para hacer efectivo lo que al respecto se prevé en la Constitución y en este Código.</w:t>
      </w:r>
      <w:r>
        <w:rPr>
          <w:rFonts w:eastAsia="Times New Roman"/>
          <w:lang w:val="es-ES"/>
        </w:rPr>
        <w:br/>
      </w:r>
      <w:r>
        <w:rPr>
          <w:rFonts w:eastAsia="Times New Roman"/>
          <w:lang w:val="es-ES"/>
        </w:rPr>
        <w:br/>
        <w:t>Los planes de desarrollo serán los que correspondan al nivel de gobierno res</w:t>
      </w:r>
      <w:r>
        <w:rPr>
          <w:rFonts w:eastAsia="Times New Roman"/>
          <w:lang w:val="es-ES"/>
        </w:rPr>
        <w:t>pectivo y contarán con los recursos respectivos.</w:t>
      </w:r>
    </w:p>
    <w:p w:rsidR="00000000" w:rsidRDefault="001F4906">
      <w:pPr>
        <w:rPr>
          <w:rFonts w:eastAsia="Times New Roman"/>
          <w:lang w:val="es-ES"/>
        </w:rPr>
      </w:pPr>
      <w:r>
        <w:rPr>
          <w:rFonts w:eastAsia="Times New Roman"/>
          <w:lang w:val="es-ES"/>
        </w:rPr>
        <w:t>Art. 103.</w:t>
      </w:r>
      <w:r>
        <w:rPr>
          <w:rFonts w:eastAsia="Times New Roman"/>
          <w:b/>
          <w:bCs/>
          <w:lang w:val="es-ES"/>
        </w:rPr>
        <w:t>-</w:t>
      </w:r>
      <w:r>
        <w:rPr>
          <w:rFonts w:eastAsia="Times New Roman"/>
          <w:lang w:val="es-ES"/>
        </w:rPr>
        <w:t xml:space="preserve"> </w:t>
      </w:r>
      <w:r>
        <w:rPr>
          <w:rFonts w:eastAsia="Times New Roman"/>
          <w:b/>
          <w:bCs/>
          <w:lang w:val="es-ES"/>
        </w:rPr>
        <w:t>Tierras y territorios comunitarios.-</w:t>
      </w:r>
      <w:r>
        <w:rPr>
          <w:rFonts w:eastAsia="Times New Roman"/>
          <w:lang w:val="es-ES"/>
        </w:rPr>
        <w:t xml:space="preserve"> Se reconoce y garantiza a las comunas, comunidades, pueblos y nacionalidades indígenas, la propiedad imprescriptible de sus tierras comunitarias que serán inal</w:t>
      </w:r>
      <w:r>
        <w:rPr>
          <w:rFonts w:eastAsia="Times New Roman"/>
          <w:lang w:val="es-ES"/>
        </w:rPr>
        <w:t>ienables, inembargables e indivisibles y que estarán exentas del pago de tasas e impuestos; así como la posesión de los territorios y tierras ancestrales, que les serán adjudicadas gratuitamente.</w:t>
      </w:r>
    </w:p>
    <w:p w:rsidR="00000000" w:rsidRDefault="001F490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PROVINCIA DE GALÁPAGOS</w:t>
      </w:r>
    </w:p>
    <w:p w:rsidR="00000000" w:rsidRDefault="001F4906">
      <w:pPr>
        <w:rPr>
          <w:rFonts w:eastAsia="Times New Roman"/>
          <w:lang w:val="es-ES"/>
        </w:rPr>
      </w:pPr>
      <w:r>
        <w:rPr>
          <w:rFonts w:eastAsia="Times New Roman"/>
          <w:lang w:val="es-ES"/>
        </w:rPr>
        <w:t>Art. 104.-</w:t>
      </w:r>
      <w:r>
        <w:rPr>
          <w:rFonts w:eastAsia="Times New Roman"/>
          <w:b/>
          <w:bCs/>
          <w:lang w:val="es-ES"/>
        </w:rPr>
        <w:t xml:space="preserve"> Provincia de</w:t>
      </w:r>
      <w:r>
        <w:rPr>
          <w:rFonts w:eastAsia="Times New Roman"/>
          <w:b/>
          <w:bCs/>
          <w:lang w:val="es-ES"/>
        </w:rPr>
        <w:t xml:space="preserve"> Galápagos.- </w:t>
      </w:r>
      <w:r>
        <w:rPr>
          <w:rFonts w:eastAsia="Times New Roman"/>
          <w:lang w:val="es-ES"/>
        </w:rPr>
        <w:t>La provincia de Galápagos constituye un régimen especial de gobierno en razón de sus particularidades ambientales y por constituir patrimonio natural de la humanidad; su territorio será administrado por un consejo de gobierno, en la forma prev</w:t>
      </w:r>
      <w:r>
        <w:rPr>
          <w:rFonts w:eastAsia="Times New Roman"/>
          <w:lang w:val="es-ES"/>
        </w:rPr>
        <w:t>ista en la Constitución, este Código y la ley que regule el régimen especial de Galápagos.</w:t>
      </w:r>
      <w:r>
        <w:rPr>
          <w:rFonts w:eastAsia="Times New Roman"/>
          <w:lang w:val="es-ES"/>
        </w:rPr>
        <w:br/>
      </w:r>
      <w:r>
        <w:rPr>
          <w:rFonts w:eastAsia="Times New Roman"/>
          <w:lang w:val="es-ES"/>
        </w:rPr>
        <w:br/>
        <w:t>Con el fin de asegurar la transparencia, la rendición de cuentas y la toma de decisiones del Consejo de Gobierno se garantizarán la participación ciudadana y el con</w:t>
      </w:r>
      <w:r>
        <w:rPr>
          <w:rFonts w:eastAsia="Times New Roman"/>
          <w:lang w:val="es-ES"/>
        </w:rPr>
        <w:t>trol social, en los términos previstos en la Constitución y la ley.</w:t>
      </w:r>
    </w:p>
    <w:p w:rsidR="00000000" w:rsidRDefault="001F4906">
      <w:pPr>
        <w:jc w:val="center"/>
        <w:rPr>
          <w:rFonts w:eastAsia="Times New Roman"/>
          <w:sz w:val="36"/>
          <w:szCs w:val="36"/>
          <w:lang w:val="es-ES"/>
        </w:rPr>
      </w:pPr>
      <w:r>
        <w:rPr>
          <w:rFonts w:eastAsia="Times New Roman"/>
          <w:b/>
          <w:bCs/>
          <w:sz w:val="36"/>
          <w:szCs w:val="36"/>
          <w:lang w:val="es-ES"/>
        </w:rPr>
        <w:br/>
        <w:t>Título V</w:t>
      </w:r>
      <w:r>
        <w:rPr>
          <w:rFonts w:eastAsia="Times New Roman"/>
          <w:b/>
          <w:bCs/>
          <w:sz w:val="36"/>
          <w:szCs w:val="36"/>
          <w:lang w:val="es-ES"/>
        </w:rPr>
        <w:br/>
        <w:t>DESCENTRALIZACIÓN Y SISTEMA NACIONAL DE COMPETENCIAS</w:t>
      </w:r>
    </w:p>
    <w:p w:rsidR="00000000" w:rsidRDefault="001F490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DESCENTRALIZACIÓN</w:t>
      </w:r>
    </w:p>
    <w:p w:rsidR="00000000" w:rsidRDefault="001F4906">
      <w:pPr>
        <w:rPr>
          <w:rFonts w:eastAsia="Times New Roman"/>
          <w:lang w:val="es-ES"/>
        </w:rPr>
      </w:pPr>
      <w:r>
        <w:rPr>
          <w:rFonts w:eastAsia="Times New Roman"/>
          <w:lang w:val="es-ES"/>
        </w:rPr>
        <w:t>Art. 105.-</w:t>
      </w:r>
      <w:r>
        <w:rPr>
          <w:rFonts w:eastAsia="Times New Roman"/>
          <w:b/>
          <w:bCs/>
          <w:lang w:val="es-ES"/>
        </w:rPr>
        <w:t xml:space="preserve"> Descentralización.- </w:t>
      </w:r>
      <w:r>
        <w:rPr>
          <w:rFonts w:eastAsia="Times New Roman"/>
          <w:lang w:val="es-ES"/>
        </w:rPr>
        <w:t>La descentralización de la gestión del Estado consiste en la tra</w:t>
      </w:r>
      <w:r>
        <w:rPr>
          <w:rFonts w:eastAsia="Times New Roman"/>
          <w:lang w:val="es-ES"/>
        </w:rPr>
        <w:t>nsferencia obligatoria, progresiva y definitiva de competencias, con los respectivos talentos humanos y recursos financieros, materiales y tecnológicos, desde el gobierno central hacia los gobiernos autónomos descentralizados.</w:t>
      </w:r>
    </w:p>
    <w:p w:rsidR="00000000" w:rsidRDefault="001F4906">
      <w:pPr>
        <w:rPr>
          <w:rFonts w:eastAsia="Times New Roman"/>
          <w:lang w:val="es-ES"/>
        </w:rPr>
      </w:pPr>
      <w:r>
        <w:rPr>
          <w:rFonts w:eastAsia="Times New Roman"/>
          <w:lang w:val="es-ES"/>
        </w:rPr>
        <w:t xml:space="preserve">Art. 106.- </w:t>
      </w:r>
      <w:r>
        <w:rPr>
          <w:rFonts w:eastAsia="Times New Roman"/>
          <w:b/>
          <w:bCs/>
          <w:lang w:val="es-ES"/>
        </w:rPr>
        <w:t xml:space="preserve">Finalidades.- </w:t>
      </w:r>
      <w:r>
        <w:rPr>
          <w:rFonts w:eastAsia="Times New Roman"/>
          <w:lang w:val="es-ES"/>
        </w:rPr>
        <w:t>A tr</w:t>
      </w:r>
      <w:r>
        <w:rPr>
          <w:rFonts w:eastAsia="Times New Roman"/>
          <w:lang w:val="es-ES"/>
        </w:rPr>
        <w:t>avés de la descentralización se impulsará el desarrollo equitativo, solidario y equilibrado en todo el territorio nacional, a fin de garantizar la realización del buen vivir y la equidad interterritorial, y niveles de calidad de vida similares en todos los</w:t>
      </w:r>
      <w:r>
        <w:rPr>
          <w:rFonts w:eastAsia="Times New Roman"/>
          <w:lang w:val="es-ES"/>
        </w:rPr>
        <w:t xml:space="preserve"> sectores de la población, mediante el fortalecimiento de los gobiernos autónomos descentralizados y el ejercicio de los derechos de participación, acercando la administración a la ciudadanía.</w:t>
      </w:r>
    </w:p>
    <w:p w:rsidR="00000000" w:rsidRDefault="001F4906">
      <w:pPr>
        <w:rPr>
          <w:rFonts w:eastAsia="Times New Roman"/>
          <w:lang w:val="es-ES"/>
        </w:rPr>
      </w:pPr>
      <w:r>
        <w:rPr>
          <w:rFonts w:eastAsia="Times New Roman"/>
          <w:lang w:val="es-ES"/>
        </w:rPr>
        <w:t>Art. 107.-</w:t>
      </w:r>
      <w:r>
        <w:rPr>
          <w:rFonts w:eastAsia="Times New Roman"/>
          <w:b/>
          <w:bCs/>
          <w:lang w:val="es-ES"/>
        </w:rPr>
        <w:t xml:space="preserve"> Recursos.- </w:t>
      </w:r>
      <w:r>
        <w:rPr>
          <w:rFonts w:eastAsia="Times New Roman"/>
          <w:lang w:val="es-ES"/>
        </w:rPr>
        <w:t xml:space="preserve">La transferencia de las competencias irá </w:t>
      </w:r>
      <w:r>
        <w:rPr>
          <w:rFonts w:eastAsia="Times New Roman"/>
          <w:lang w:val="es-ES"/>
        </w:rPr>
        <w:t>acompañada de los talentos humanos y recursos financieros, materiales y tecnológicos correspondientes, los cuales, en ningún caso, podrán ser inferiores a los que destina el gobierno central para el ejercicio de dichas competencias.</w:t>
      </w:r>
      <w:r>
        <w:rPr>
          <w:rFonts w:eastAsia="Times New Roman"/>
          <w:lang w:val="es-ES"/>
        </w:rPr>
        <w:br/>
      </w:r>
      <w:r>
        <w:rPr>
          <w:rFonts w:eastAsia="Times New Roman"/>
          <w:lang w:val="es-ES"/>
        </w:rPr>
        <w:br/>
        <w:t>La movilidad de los ta</w:t>
      </w:r>
      <w:r>
        <w:rPr>
          <w:rFonts w:eastAsia="Times New Roman"/>
          <w:lang w:val="es-ES"/>
        </w:rPr>
        <w:t>lentos humanos se realizará conforme a la ley, lo que incluirá los recursos financieros correspondientes para cumplir las obligaciones laborales legalmente adquiridas por el Estado.</w:t>
      </w:r>
    </w:p>
    <w:p w:rsidR="00000000" w:rsidRDefault="001F490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SISTEMA NACIONAL DE COMPETENCIAS</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CONCEPTO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10</w:t>
      </w:r>
      <w:r>
        <w:rPr>
          <w:rFonts w:eastAsia="Times New Roman"/>
          <w:lang w:val="es-ES"/>
        </w:rPr>
        <w:t>8.-</w:t>
      </w:r>
      <w:r>
        <w:rPr>
          <w:rFonts w:eastAsia="Times New Roman"/>
          <w:b/>
          <w:bCs/>
          <w:lang w:val="es-ES"/>
        </w:rPr>
        <w:t xml:space="preserve"> Sistema nacional de competencias.- </w:t>
      </w:r>
      <w:r>
        <w:rPr>
          <w:rFonts w:eastAsia="Times New Roman"/>
          <w:lang w:val="es-ES"/>
        </w:rPr>
        <w:t>Es el conjunto de instituciones, planes, políticas, programas y actividades relacionados con el ejercicio de las competencias que corresponden a cada nivel de gobierno guardando los principios de autonomía, coordinaci</w:t>
      </w:r>
      <w:r>
        <w:rPr>
          <w:rFonts w:eastAsia="Times New Roman"/>
          <w:lang w:val="es-ES"/>
        </w:rPr>
        <w:t>ón, complementariedad y subsidiariedad, a fin de alcanzar los objetivos relacionados con la construcción de un país democrático, solidario e incluyente.</w:t>
      </w:r>
    </w:p>
    <w:p w:rsidR="00000000" w:rsidRDefault="001F4906">
      <w:pPr>
        <w:rPr>
          <w:rFonts w:eastAsia="Times New Roman"/>
          <w:lang w:val="es-ES"/>
        </w:rPr>
      </w:pPr>
      <w:r>
        <w:rPr>
          <w:rFonts w:eastAsia="Times New Roman"/>
          <w:lang w:val="es-ES"/>
        </w:rPr>
        <w:t xml:space="preserve">Art. 109.- </w:t>
      </w:r>
      <w:r>
        <w:rPr>
          <w:rFonts w:eastAsia="Times New Roman"/>
          <w:b/>
          <w:bCs/>
          <w:lang w:val="es-ES"/>
        </w:rPr>
        <w:t xml:space="preserve">Sectores.- </w:t>
      </w:r>
      <w:r>
        <w:rPr>
          <w:rFonts w:eastAsia="Times New Roman"/>
          <w:lang w:val="es-ES"/>
        </w:rPr>
        <w:t>Son las áreas de intervención y responsabilidad que desarrolla el Estado. Según s</w:t>
      </w:r>
      <w:r>
        <w:rPr>
          <w:rFonts w:eastAsia="Times New Roman"/>
          <w:lang w:val="es-ES"/>
        </w:rPr>
        <w:t>u organización podrán constituir un sistema sectorial. Se clasifican en sectores privativos, estratégicos y comunes.</w:t>
      </w:r>
    </w:p>
    <w:p w:rsidR="00000000" w:rsidRDefault="001F4906">
      <w:pPr>
        <w:rPr>
          <w:rFonts w:eastAsia="Times New Roman"/>
          <w:lang w:val="es-ES"/>
        </w:rPr>
      </w:pPr>
      <w:r>
        <w:rPr>
          <w:rFonts w:eastAsia="Times New Roman"/>
          <w:lang w:val="es-ES"/>
        </w:rPr>
        <w:t>Art. 110.-</w:t>
      </w:r>
      <w:r>
        <w:rPr>
          <w:rFonts w:eastAsia="Times New Roman"/>
          <w:b/>
          <w:bCs/>
          <w:lang w:val="es-ES"/>
        </w:rPr>
        <w:t xml:space="preserve"> Sectores privativos.- </w:t>
      </w:r>
      <w:r>
        <w:rPr>
          <w:rFonts w:eastAsia="Times New Roman"/>
          <w:lang w:val="es-ES"/>
        </w:rPr>
        <w:t>Son aquellos sectores en los que, por su naturaleza estratégica de alcance nacional, todas las competencia</w:t>
      </w:r>
      <w:r>
        <w:rPr>
          <w:rFonts w:eastAsia="Times New Roman"/>
          <w:lang w:val="es-ES"/>
        </w:rPr>
        <w:t>s y facultades corresponden exclusivamente al gobierno central, y no son descentralizables.</w:t>
      </w:r>
      <w:r>
        <w:rPr>
          <w:rFonts w:eastAsia="Times New Roman"/>
          <w:lang w:val="es-ES"/>
        </w:rPr>
        <w:br/>
      </w:r>
      <w:r>
        <w:rPr>
          <w:rFonts w:eastAsia="Times New Roman"/>
          <w:lang w:val="es-ES"/>
        </w:rPr>
        <w:br/>
        <w:t>Son sectores privativos la defensa nacional, protección interna y orden público; las relaciones internacionales; las políticas económica, tributaria, aduanera, ara</w:t>
      </w:r>
      <w:r>
        <w:rPr>
          <w:rFonts w:eastAsia="Times New Roman"/>
          <w:lang w:val="es-ES"/>
        </w:rPr>
        <w:t>ncelaria, fiscal y monetaria; de comercio exterior; y de endeudamiento externo.</w:t>
      </w:r>
    </w:p>
    <w:p w:rsidR="00000000" w:rsidRDefault="001F4906">
      <w:pPr>
        <w:rPr>
          <w:rFonts w:eastAsia="Times New Roman"/>
          <w:lang w:val="es-ES"/>
        </w:rPr>
      </w:pPr>
      <w:r>
        <w:rPr>
          <w:rFonts w:eastAsia="Times New Roman"/>
          <w:lang w:val="es-ES"/>
        </w:rPr>
        <w:t>Art. 111</w:t>
      </w:r>
      <w:r>
        <w:rPr>
          <w:rFonts w:eastAsia="Times New Roman"/>
          <w:b/>
          <w:bCs/>
          <w:lang w:val="es-ES"/>
        </w:rPr>
        <w:t xml:space="preserve">.- Sectores estratégicos.- </w:t>
      </w:r>
      <w:r>
        <w:rPr>
          <w:rFonts w:eastAsia="Times New Roman"/>
          <w:lang w:val="es-ES"/>
        </w:rPr>
        <w:t>Son aquellos en los que el Estado en sus diversos niveles de gobierno se reserva todas sus competencias y facultades, dada su decisiva influe</w:t>
      </w:r>
      <w:r>
        <w:rPr>
          <w:rFonts w:eastAsia="Times New Roman"/>
          <w:lang w:val="es-ES"/>
        </w:rPr>
        <w:t>ncia económica, social, política o ambiental.</w:t>
      </w:r>
      <w:r>
        <w:rPr>
          <w:rFonts w:eastAsia="Times New Roman"/>
          <w:lang w:val="es-ES"/>
        </w:rPr>
        <w:br/>
      </w:r>
      <w:r>
        <w:rPr>
          <w:rFonts w:eastAsia="Times New Roman"/>
          <w:lang w:val="es-ES"/>
        </w:rPr>
        <w:br/>
        <w:t xml:space="preserve">La facultad de rectoría y la definición del modelo de gestión de cada sector estratégico corresponden de manera exclusiva al gobierno central. El ejercicio de las restantes facultades y competencias podrá ser </w:t>
      </w:r>
      <w:r>
        <w:rPr>
          <w:rFonts w:eastAsia="Times New Roman"/>
          <w:lang w:val="es-ES"/>
        </w:rPr>
        <w:t>concurrente en los distintos niveles de gobierno de conformidad con este Código.</w:t>
      </w:r>
      <w:r>
        <w:rPr>
          <w:rFonts w:eastAsia="Times New Roman"/>
          <w:lang w:val="es-ES"/>
        </w:rPr>
        <w:br/>
      </w:r>
      <w:r>
        <w:rPr>
          <w:rFonts w:eastAsia="Times New Roman"/>
          <w:lang w:val="es-ES"/>
        </w:rPr>
        <w:br/>
        <w:t>Son sectores estratégicos la generación de energía en todas sus formas: las telecomunicaciones; los recursos naturales no renovables; el transporte y la refinación de hidroca</w:t>
      </w:r>
      <w:r>
        <w:rPr>
          <w:rFonts w:eastAsia="Times New Roman"/>
          <w:lang w:val="es-ES"/>
        </w:rPr>
        <w:t>rburos: la biodiversidad y el patrimonio genético; el espectro radioeléctrico; el agua; y los demás que determine la Ley.</w:t>
      </w:r>
    </w:p>
    <w:p w:rsidR="00000000" w:rsidRDefault="001F4906">
      <w:pPr>
        <w:rPr>
          <w:rFonts w:eastAsia="Times New Roman"/>
          <w:lang w:val="es-ES"/>
        </w:rPr>
      </w:pPr>
      <w:r>
        <w:rPr>
          <w:rFonts w:eastAsia="Times New Roman"/>
          <w:lang w:val="es-ES"/>
        </w:rPr>
        <w:t xml:space="preserve">Art. 112.- </w:t>
      </w:r>
      <w:r>
        <w:rPr>
          <w:rFonts w:eastAsia="Times New Roman"/>
          <w:b/>
          <w:bCs/>
          <w:lang w:val="es-ES"/>
        </w:rPr>
        <w:t xml:space="preserve">Sectores comunes.- </w:t>
      </w:r>
      <w:r>
        <w:rPr>
          <w:rFonts w:eastAsia="Times New Roman"/>
          <w:lang w:val="es-ES"/>
        </w:rPr>
        <w:t>Son todos los demás sectores de responsabilidad del Estado, susceptibles de mayor o menor nivel de desce</w:t>
      </w:r>
      <w:r>
        <w:rPr>
          <w:rFonts w:eastAsia="Times New Roman"/>
          <w:lang w:val="es-ES"/>
        </w:rPr>
        <w:t>ntralización y desconcentración, de acuerdo con el principio de subsidiariedad y la naturaleza de los servicios públicos y actividades a los que estos se refieren.</w:t>
      </w:r>
    </w:p>
    <w:p w:rsidR="00000000" w:rsidRDefault="001F4906">
      <w:pPr>
        <w:rPr>
          <w:rFonts w:eastAsia="Times New Roman"/>
          <w:lang w:val="es-ES"/>
        </w:rPr>
      </w:pPr>
      <w:r>
        <w:rPr>
          <w:rFonts w:eastAsia="Times New Roman"/>
          <w:lang w:val="es-ES"/>
        </w:rPr>
        <w:t>Art. 113.</w:t>
      </w:r>
      <w:r>
        <w:rPr>
          <w:rFonts w:eastAsia="Times New Roman"/>
          <w:b/>
          <w:bCs/>
          <w:lang w:val="es-ES"/>
        </w:rPr>
        <w:t xml:space="preserve">- Competencias.- </w:t>
      </w:r>
      <w:r>
        <w:rPr>
          <w:rFonts w:eastAsia="Times New Roman"/>
          <w:lang w:val="es-ES"/>
        </w:rPr>
        <w:t>Son capacidades de acción de un nivel de gobierno en un sector. Se</w:t>
      </w:r>
      <w:r>
        <w:rPr>
          <w:rFonts w:eastAsia="Times New Roman"/>
          <w:lang w:val="es-ES"/>
        </w:rPr>
        <w:t xml:space="preserve"> ejercen a través de facultades. Las competencias son establecidas por la Constitución, la ley y las asignadas por el Consejo Nacional de Competencias.</w:t>
      </w:r>
    </w:p>
    <w:p w:rsidR="00000000" w:rsidRDefault="001F4906">
      <w:pPr>
        <w:rPr>
          <w:rFonts w:eastAsia="Times New Roman"/>
          <w:lang w:val="es-ES"/>
        </w:rPr>
      </w:pPr>
      <w:r>
        <w:rPr>
          <w:rFonts w:eastAsia="Times New Roman"/>
          <w:lang w:val="es-ES"/>
        </w:rPr>
        <w:t xml:space="preserve">Art. 114.- </w:t>
      </w:r>
      <w:r>
        <w:rPr>
          <w:rFonts w:eastAsia="Times New Roman"/>
          <w:b/>
          <w:bCs/>
          <w:lang w:val="es-ES"/>
        </w:rPr>
        <w:t xml:space="preserve">Competencias exclusivas.- </w:t>
      </w:r>
      <w:r>
        <w:rPr>
          <w:rFonts w:eastAsia="Times New Roman"/>
          <w:lang w:val="es-ES"/>
        </w:rPr>
        <w:t>Son aquellas cuya titularidad corresponde a un solo nivel de gobier</w:t>
      </w:r>
      <w:r>
        <w:rPr>
          <w:rFonts w:eastAsia="Times New Roman"/>
          <w:lang w:val="es-ES"/>
        </w:rPr>
        <w:t>no de acuerdo con la Constitución y la ley, y cuya gestión puede realizarse de manera concurrente entre diferentes niveles de gobierno.</w:t>
      </w:r>
    </w:p>
    <w:p w:rsidR="00000000" w:rsidRDefault="001F4906">
      <w:pPr>
        <w:rPr>
          <w:rFonts w:eastAsia="Times New Roman"/>
          <w:lang w:val="es-ES"/>
        </w:rPr>
      </w:pPr>
      <w:r>
        <w:rPr>
          <w:rFonts w:eastAsia="Times New Roman"/>
          <w:lang w:val="es-ES"/>
        </w:rPr>
        <w:t>Art. 115.-</w:t>
      </w:r>
      <w:r>
        <w:rPr>
          <w:rFonts w:eastAsia="Times New Roman"/>
          <w:b/>
          <w:bCs/>
          <w:lang w:val="es-ES"/>
        </w:rPr>
        <w:t xml:space="preserve"> Competencias concurrentes.- </w:t>
      </w:r>
      <w:r>
        <w:rPr>
          <w:rFonts w:eastAsia="Times New Roman"/>
          <w:lang w:val="es-ES"/>
        </w:rPr>
        <w:t>Son aquellas cuya titularidad corresponde a varios niveles de gobierno en razón d</w:t>
      </w:r>
      <w:r>
        <w:rPr>
          <w:rFonts w:eastAsia="Times New Roman"/>
          <w:lang w:val="es-ES"/>
        </w:rPr>
        <w:t>el sector o materia, por lo tanto deben gestionarse obligatoriamente de manera concurrente.</w:t>
      </w:r>
      <w:r>
        <w:rPr>
          <w:rFonts w:eastAsia="Times New Roman"/>
          <w:lang w:val="es-ES"/>
        </w:rPr>
        <w:br/>
      </w:r>
      <w:r>
        <w:rPr>
          <w:rFonts w:eastAsia="Times New Roman"/>
          <w:lang w:val="es-ES"/>
        </w:rPr>
        <w:br/>
        <w:t>Su ejercicio se regulará en el modelo de gestión de cada sector, sin perjuicio de las resoluciones obligatorias que pueda emitir el Consejo Nacional de Competencia</w:t>
      </w:r>
      <w:r>
        <w:rPr>
          <w:rFonts w:eastAsia="Times New Roman"/>
          <w:lang w:val="es-ES"/>
        </w:rPr>
        <w:t>s para evitar o eliminar la superposición de funciones entre los niveles de gobierno. Para el efecto se observará el interés y naturaleza de la competencia y el principio de subsidiariedad.</w:t>
      </w:r>
    </w:p>
    <w:p w:rsidR="00000000" w:rsidRDefault="001F4906">
      <w:pPr>
        <w:rPr>
          <w:rFonts w:eastAsia="Times New Roman"/>
          <w:lang w:val="es-ES"/>
        </w:rPr>
      </w:pPr>
      <w:r>
        <w:rPr>
          <w:rFonts w:eastAsia="Times New Roman"/>
          <w:lang w:val="es-ES"/>
        </w:rPr>
        <w:t>Art. 116.</w:t>
      </w:r>
      <w:r>
        <w:rPr>
          <w:rFonts w:eastAsia="Times New Roman"/>
          <w:b/>
          <w:bCs/>
          <w:lang w:val="es-ES"/>
        </w:rPr>
        <w:t xml:space="preserve">- Facultades.- </w:t>
      </w:r>
      <w:r>
        <w:rPr>
          <w:rFonts w:eastAsia="Times New Roman"/>
          <w:lang w:val="es-ES"/>
        </w:rPr>
        <w:t>Las facultades son atribuciones para el ej</w:t>
      </w:r>
      <w:r>
        <w:rPr>
          <w:rFonts w:eastAsia="Times New Roman"/>
          <w:lang w:val="es-ES"/>
        </w:rPr>
        <w:t>ercicio de una competencia por parte de un nivel de gobierno. Son facultades la rectoría, la planificación, la regulación, el control y la gestión, y son establecidas por la Constitución o la ley. Su ejercicio, a excepción de la rectoría, puede ser concurr</w:t>
      </w:r>
      <w:r>
        <w:rPr>
          <w:rFonts w:eastAsia="Times New Roman"/>
          <w:lang w:val="es-ES"/>
        </w:rPr>
        <w:t>ente.</w:t>
      </w:r>
      <w:r>
        <w:rPr>
          <w:rFonts w:eastAsia="Times New Roman"/>
          <w:lang w:val="es-ES"/>
        </w:rPr>
        <w:br/>
      </w:r>
      <w:r>
        <w:rPr>
          <w:rFonts w:eastAsia="Times New Roman"/>
          <w:lang w:val="es-ES"/>
        </w:rPr>
        <w:br/>
        <w:t>La rectoría es la capacidad para emitir políticas públicas que orientan las acciones para el logro de los objetivos y metas del desarrollo: así como para definir sistemas, áreas y proyectos estratégicos de interés público, en función de su importanc</w:t>
      </w:r>
      <w:r>
        <w:rPr>
          <w:rFonts w:eastAsia="Times New Roman"/>
          <w:lang w:val="es-ES"/>
        </w:rPr>
        <w:t>ia económica, social, política o ambiental. Será nacional y corresponderá al gobierno central en el ámbito de sus competencias exclusivas, sectores privativos y estratégicos. Los gobiernos autónomos descentralizados también ejercerán esta facultad en el ám</w:t>
      </w:r>
      <w:r>
        <w:rPr>
          <w:rFonts w:eastAsia="Times New Roman"/>
          <w:lang w:val="es-ES"/>
        </w:rPr>
        <w:t>bito de sus competencias exclusivas y en sus respectivos territorios, bajo el principio de unidad nacional.</w:t>
      </w:r>
      <w:r>
        <w:rPr>
          <w:rFonts w:eastAsia="Times New Roman"/>
          <w:lang w:val="es-ES"/>
        </w:rPr>
        <w:br/>
      </w:r>
      <w:r>
        <w:rPr>
          <w:rFonts w:eastAsia="Times New Roman"/>
          <w:lang w:val="es-ES"/>
        </w:rPr>
        <w:br/>
        <w:t>La planificación es la capacidad para establecer y articular las políticas, objetivos, estrategias, y acciones como parle del diseño, ejecución y e</w:t>
      </w:r>
      <w:r>
        <w:rPr>
          <w:rFonts w:eastAsia="Times New Roman"/>
          <w:lang w:val="es-ES"/>
        </w:rPr>
        <w:t>valuación de planes, programas y proyectos, en el ámbito de sus competencias y de su circunscripción territorial, y en el marco del Sistema Nacional de Planificación. La planificación corresponde concurrentemente a todos los niveles de gobierno.</w:t>
      </w:r>
      <w:r>
        <w:rPr>
          <w:rFonts w:eastAsia="Times New Roman"/>
          <w:lang w:val="es-ES"/>
        </w:rPr>
        <w:br/>
      </w:r>
      <w:r>
        <w:rPr>
          <w:rFonts w:eastAsia="Times New Roman"/>
          <w:lang w:val="es-ES"/>
        </w:rPr>
        <w:br/>
        <w:t>La regula</w:t>
      </w:r>
      <w:r>
        <w:rPr>
          <w:rFonts w:eastAsia="Times New Roman"/>
          <w:lang w:val="es-ES"/>
        </w:rPr>
        <w:t>ción es la capacidad de emitir la normatividad necesaria para el adecuado cumplimiento de la política pública y la prestación de los servicios, con el fin de dirigir, orientar o modificar la conducta de los administrados. Se ejerce en el marco de las compe</w:t>
      </w:r>
      <w:r>
        <w:rPr>
          <w:rFonts w:eastAsia="Times New Roman"/>
          <w:lang w:val="es-ES"/>
        </w:rPr>
        <w:t>tencias y de la circunscripción territorial correspondiente.</w:t>
      </w:r>
      <w:r>
        <w:rPr>
          <w:rFonts w:eastAsia="Times New Roman"/>
          <w:lang w:val="es-ES"/>
        </w:rPr>
        <w:br/>
      </w:r>
      <w:r>
        <w:rPr>
          <w:rFonts w:eastAsia="Times New Roman"/>
          <w:lang w:val="es-ES"/>
        </w:rPr>
        <w:br/>
        <w:t>El control es la capacidad para velar por el cumplimiento de objetivos y metas de los planes de desarrollo, de las normas y procedimientos establecidos, así como los estándares de calidad y efic</w:t>
      </w:r>
      <w:r>
        <w:rPr>
          <w:rFonts w:eastAsia="Times New Roman"/>
          <w:lang w:val="es-ES"/>
        </w:rPr>
        <w:t>iencia en el ejercicio de las competencias y en la prestación de los servicios públicos, atendiendo el interés general y el ordenamiento jurídico.</w:t>
      </w:r>
      <w:r>
        <w:rPr>
          <w:rFonts w:eastAsia="Times New Roman"/>
          <w:lang w:val="es-ES"/>
        </w:rPr>
        <w:br/>
      </w:r>
      <w:r>
        <w:rPr>
          <w:rFonts w:eastAsia="Times New Roman"/>
          <w:lang w:val="es-ES"/>
        </w:rPr>
        <w:br/>
        <w:t>La gestión es la capacidad para ejecutar, proveer, prestar, administrar y financiar servicios públicos. Pued</w:t>
      </w:r>
      <w:r>
        <w:rPr>
          <w:rFonts w:eastAsia="Times New Roman"/>
          <w:lang w:val="es-ES"/>
        </w:rPr>
        <w:t>e ejercerse concurrentemente entre varios niveles de gobierno, dentro del ámbito de competencias y circunscripción territorial correspondiente, según el modelo de gestión de cada sector.</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CONSEJO NACIONAL DE COMPETENCIA</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117.-</w:t>
      </w:r>
      <w:r>
        <w:rPr>
          <w:rFonts w:eastAsia="Times New Roman"/>
          <w:b/>
          <w:bCs/>
          <w:lang w:val="es-ES"/>
        </w:rPr>
        <w:t xml:space="preserve"> Consejo Nacio</w:t>
      </w:r>
      <w:r>
        <w:rPr>
          <w:rFonts w:eastAsia="Times New Roman"/>
          <w:b/>
          <w:bCs/>
          <w:lang w:val="es-ES"/>
        </w:rPr>
        <w:t xml:space="preserve">nal de Competencias.- </w:t>
      </w:r>
      <w:r>
        <w:rPr>
          <w:rFonts w:eastAsia="Times New Roman"/>
          <w:lang w:val="es-ES"/>
        </w:rPr>
        <w:t>El Consejo Nacional de Competencias es el organismo técnico del Sistema Nacional de Competencias; es una persona jurídica de derecho público, con autonomía administrativa, presupuestaria y financiera, patrimonio propio y sede en donde</w:t>
      </w:r>
      <w:r>
        <w:rPr>
          <w:rFonts w:eastAsia="Times New Roman"/>
          <w:lang w:val="es-ES"/>
        </w:rPr>
        <w:t xml:space="preserve"> decida por mayoría de votos.</w:t>
      </w:r>
      <w:r>
        <w:rPr>
          <w:rFonts w:eastAsia="Times New Roman"/>
          <w:lang w:val="es-ES"/>
        </w:rPr>
        <w:br/>
      </w:r>
      <w:r>
        <w:rPr>
          <w:rFonts w:eastAsia="Times New Roman"/>
          <w:lang w:val="es-ES"/>
        </w:rPr>
        <w:br/>
        <w:t>El Consejo Nacional de Competencias se organizará y funcionará conforme el reglamento interno que dicte para el efecto.</w:t>
      </w:r>
    </w:p>
    <w:p w:rsidR="00000000" w:rsidRDefault="001F4906">
      <w:pPr>
        <w:rPr>
          <w:rFonts w:eastAsia="Times New Roman"/>
          <w:lang w:val="es-ES"/>
        </w:rPr>
      </w:pPr>
      <w:r>
        <w:rPr>
          <w:rFonts w:eastAsia="Times New Roman"/>
          <w:lang w:val="es-ES"/>
        </w:rPr>
        <w:t>Art. 118.-</w:t>
      </w:r>
      <w:r>
        <w:rPr>
          <w:rFonts w:eastAsia="Times New Roman"/>
          <w:b/>
          <w:bCs/>
          <w:lang w:val="es-ES"/>
        </w:rPr>
        <w:t xml:space="preserve"> Integración.- </w:t>
      </w:r>
      <w:r>
        <w:rPr>
          <w:rFonts w:eastAsia="Times New Roman"/>
          <w:lang w:val="es-ES"/>
        </w:rPr>
        <w:t>El Consejo Nacional de Competencias se integrará de la siguiente manera:</w:t>
      </w:r>
      <w:r>
        <w:rPr>
          <w:rFonts w:eastAsia="Times New Roman"/>
          <w:lang w:val="es-ES"/>
        </w:rPr>
        <w:br/>
      </w:r>
      <w:r>
        <w:rPr>
          <w:rFonts w:eastAsia="Times New Roman"/>
          <w:lang w:val="es-ES"/>
        </w:rPr>
        <w:br/>
        <w:t xml:space="preserve">a) Un </w:t>
      </w:r>
      <w:r>
        <w:rPr>
          <w:rFonts w:eastAsia="Times New Roman"/>
          <w:lang w:val="es-ES"/>
        </w:rPr>
        <w:t>delegado o delegada permanente del Presidente de la República, quien lo presidirá, con voto dirimente;</w:t>
      </w:r>
      <w:r>
        <w:rPr>
          <w:rFonts w:eastAsia="Times New Roman"/>
          <w:lang w:val="es-ES"/>
        </w:rPr>
        <w:br/>
      </w:r>
      <w:r>
        <w:rPr>
          <w:rFonts w:eastAsia="Times New Roman"/>
          <w:lang w:val="es-ES"/>
        </w:rPr>
        <w:br/>
        <w:t xml:space="preserve">b) Un representante de los gobiernos regionales y distritos metropolitanos elegido de entre los gobernadores o gobernadoras regionales y los alcaldes o </w:t>
      </w:r>
      <w:r>
        <w:rPr>
          <w:rFonts w:eastAsia="Times New Roman"/>
          <w:lang w:val="es-ES"/>
        </w:rPr>
        <w:t>alcaldesas metropolitanas;</w:t>
      </w:r>
      <w:r>
        <w:rPr>
          <w:rFonts w:eastAsia="Times New Roman"/>
          <w:lang w:val="es-ES"/>
        </w:rPr>
        <w:br/>
      </w:r>
      <w:r>
        <w:rPr>
          <w:rFonts w:eastAsia="Times New Roman"/>
          <w:lang w:val="es-ES"/>
        </w:rPr>
        <w:br/>
        <w:t>c) Un representante de los gobiernos provinciales elegido de entre los prefectos o prefectas;</w:t>
      </w:r>
      <w:r>
        <w:rPr>
          <w:rFonts w:eastAsia="Times New Roman"/>
          <w:lang w:val="es-ES"/>
        </w:rPr>
        <w:br/>
      </w:r>
      <w:r>
        <w:rPr>
          <w:rFonts w:eastAsia="Times New Roman"/>
          <w:lang w:val="es-ES"/>
        </w:rPr>
        <w:br/>
        <w:t xml:space="preserve">d) Un representante de los gobiernos municipales elegido de entre los alcaldes o alcaldesas cantonales con excepción de los alcaldes </w:t>
      </w:r>
      <w:r>
        <w:rPr>
          <w:rFonts w:eastAsia="Times New Roman"/>
          <w:lang w:val="es-ES"/>
        </w:rPr>
        <w:t>metropolitanos;</w:t>
      </w:r>
      <w:r>
        <w:rPr>
          <w:rFonts w:eastAsia="Times New Roman"/>
          <w:lang w:val="es-ES"/>
        </w:rPr>
        <w:br/>
      </w:r>
      <w:r>
        <w:rPr>
          <w:rFonts w:eastAsia="Times New Roman"/>
          <w:lang w:val="es-ES"/>
        </w:rPr>
        <w:br/>
        <w:t>e) Un representante de los gobiernos parroquiales rurales elegido de entre los presidentes o presidentas de las juntas parroquiales; y,</w:t>
      </w:r>
      <w:r>
        <w:rPr>
          <w:rFonts w:eastAsia="Times New Roman"/>
          <w:lang w:val="es-ES"/>
        </w:rPr>
        <w:br/>
      </w:r>
      <w:r>
        <w:rPr>
          <w:rFonts w:eastAsia="Times New Roman"/>
          <w:lang w:val="es-ES"/>
        </w:rPr>
        <w:br/>
        <w:t>El Consejo Nacional de Competencias designará un vicepresidente de entre los representantes de los gob</w:t>
      </w:r>
      <w:r>
        <w:rPr>
          <w:rFonts w:eastAsia="Times New Roman"/>
          <w:lang w:val="es-ES"/>
        </w:rPr>
        <w:t>iernos autónomos descentralizados.</w:t>
      </w:r>
      <w:r>
        <w:rPr>
          <w:rFonts w:eastAsia="Times New Roman"/>
          <w:lang w:val="es-ES"/>
        </w:rPr>
        <w:br/>
      </w:r>
      <w:r>
        <w:rPr>
          <w:rFonts w:eastAsia="Times New Roman"/>
          <w:lang w:val="es-ES"/>
        </w:rPr>
        <w:br/>
        <w:t xml:space="preserve">Los representantes de los gobiernos autónomos descentralizados y sus respectivos suplentes serán elegidos mediante colegio electoral convocado por el Consejo Nacional Electoral de acuerdo a las normativas que establezca </w:t>
      </w:r>
      <w:r>
        <w:rPr>
          <w:rFonts w:eastAsia="Times New Roman"/>
          <w:lang w:val="es-ES"/>
        </w:rPr>
        <w:t>para el efecto.</w:t>
      </w:r>
      <w:r>
        <w:rPr>
          <w:rFonts w:eastAsia="Times New Roman"/>
          <w:lang w:val="es-ES"/>
        </w:rPr>
        <w:br/>
      </w:r>
      <w:r>
        <w:rPr>
          <w:rFonts w:eastAsia="Times New Roman"/>
          <w:lang w:val="es-ES"/>
        </w:rPr>
        <w:br/>
        <w:t>El quórum de las sesiones del Consejo Nacional de Competencias se conformará con la mayoría absoluta de sus miembros.</w:t>
      </w:r>
    </w:p>
    <w:p w:rsidR="00000000" w:rsidRDefault="001F4906">
      <w:pPr>
        <w:rPr>
          <w:rFonts w:eastAsia="Times New Roman"/>
          <w:lang w:val="es-ES"/>
        </w:rPr>
      </w:pPr>
      <w:r>
        <w:rPr>
          <w:rFonts w:eastAsia="Times New Roman"/>
          <w:lang w:val="es-ES"/>
        </w:rPr>
        <w:t xml:space="preserve">Art. 119.- </w:t>
      </w:r>
      <w:r>
        <w:rPr>
          <w:rFonts w:eastAsia="Times New Roman"/>
          <w:b/>
          <w:bCs/>
          <w:lang w:val="es-ES"/>
        </w:rPr>
        <w:t xml:space="preserve">Funciones.- </w:t>
      </w:r>
      <w:r>
        <w:rPr>
          <w:rFonts w:eastAsia="Times New Roman"/>
          <w:lang w:val="es-ES"/>
        </w:rPr>
        <w:t>Son funciones del Consejo Nacional de Competencias, además de las señaladas en la Constitución, la</w:t>
      </w:r>
      <w:r>
        <w:rPr>
          <w:rFonts w:eastAsia="Times New Roman"/>
          <w:lang w:val="es-ES"/>
        </w:rPr>
        <w:t>s siguientes:</w:t>
      </w:r>
      <w:r>
        <w:rPr>
          <w:rFonts w:eastAsia="Times New Roman"/>
          <w:lang w:val="es-ES"/>
        </w:rPr>
        <w:br/>
      </w:r>
      <w:r>
        <w:rPr>
          <w:rFonts w:eastAsia="Times New Roman"/>
          <w:lang w:val="es-ES"/>
        </w:rPr>
        <w:br/>
        <w:t>a) Cumplir y hacer cumplir las disposiciones constitucionales y legales que rigen el Sistema Nacional de Competencias;</w:t>
      </w:r>
      <w:r>
        <w:rPr>
          <w:rFonts w:eastAsia="Times New Roman"/>
          <w:lang w:val="es-ES"/>
        </w:rPr>
        <w:br/>
      </w:r>
      <w:r>
        <w:rPr>
          <w:rFonts w:eastAsia="Times New Roman"/>
          <w:lang w:val="es-ES"/>
        </w:rPr>
        <w:br/>
        <w:t>b) Organizar e implementar el proceso de descentralización;</w:t>
      </w:r>
      <w:r>
        <w:rPr>
          <w:rFonts w:eastAsia="Times New Roman"/>
          <w:lang w:val="es-ES"/>
        </w:rPr>
        <w:br/>
      </w:r>
      <w:r>
        <w:rPr>
          <w:rFonts w:eastAsia="Times New Roman"/>
          <w:lang w:val="es-ES"/>
        </w:rPr>
        <w:br/>
        <w:t>c) Asignar y transferir las competencias adicionales, confor</w:t>
      </w:r>
      <w:r>
        <w:rPr>
          <w:rFonts w:eastAsia="Times New Roman"/>
          <w:lang w:val="es-ES"/>
        </w:rPr>
        <w:t>me lo previsto en la Constitución y este Código;</w:t>
      </w:r>
      <w:r>
        <w:rPr>
          <w:rFonts w:eastAsia="Times New Roman"/>
          <w:lang w:val="es-ES"/>
        </w:rPr>
        <w:br/>
      </w:r>
      <w:r>
        <w:rPr>
          <w:rFonts w:eastAsia="Times New Roman"/>
          <w:lang w:val="es-ES"/>
        </w:rPr>
        <w:br/>
        <w:t>d) Aprobar el plan nacional de descentralización diseñado con la participación de todos los niveles de gobierno;</w:t>
      </w:r>
      <w:r>
        <w:rPr>
          <w:rFonts w:eastAsia="Times New Roman"/>
          <w:lang w:val="es-ES"/>
        </w:rPr>
        <w:br/>
      </w:r>
      <w:r>
        <w:rPr>
          <w:rFonts w:eastAsia="Times New Roman"/>
          <w:lang w:val="es-ES"/>
        </w:rPr>
        <w:br/>
        <w:t>e) Determinar las competencias residuales que deban ser transferidas a los gobiernos autónom</w:t>
      </w:r>
      <w:r>
        <w:rPr>
          <w:rFonts w:eastAsia="Times New Roman"/>
          <w:lang w:val="es-ES"/>
        </w:rPr>
        <w:t>os descentralizados, y determinar los plazos y procedimientos para su transferencia;</w:t>
      </w:r>
      <w:r>
        <w:rPr>
          <w:rFonts w:eastAsia="Times New Roman"/>
          <w:lang w:val="es-ES"/>
        </w:rPr>
        <w:br/>
      </w:r>
      <w:r>
        <w:rPr>
          <w:rFonts w:eastAsia="Times New Roman"/>
          <w:lang w:val="es-ES"/>
        </w:rPr>
        <w:br/>
        <w:t>f) Disponer a los ministros de Estado y demás autoridades la transferencia de las competencias y recursos de conformidad con lo establecido en la Constitución y la ley;</w:t>
      </w:r>
      <w:r>
        <w:rPr>
          <w:rFonts w:eastAsia="Times New Roman"/>
          <w:b/>
          <w:bCs/>
          <w:lang w:val="es-ES"/>
        </w:rPr>
        <w:br/>
      </w:r>
      <w:r>
        <w:rPr>
          <w:rFonts w:eastAsia="Times New Roman"/>
          <w:b/>
          <w:bCs/>
          <w:lang w:val="es-ES"/>
        </w:rPr>
        <w:br/>
      </w:r>
      <w:r>
        <w:rPr>
          <w:rFonts w:eastAsia="Times New Roman"/>
          <w:lang w:val="es-ES"/>
        </w:rPr>
        <w:t>g) Exigir a la autoridad nominadora que corresponda la imposición de la sanción de destitución de los servidores públicos que no cumplan con lo dispuesto en este Código, previo proceso administrativo;</w:t>
      </w:r>
      <w:r>
        <w:rPr>
          <w:rFonts w:eastAsia="Times New Roman"/>
          <w:lang w:val="es-ES"/>
        </w:rPr>
        <w:br/>
      </w:r>
      <w:r>
        <w:rPr>
          <w:rFonts w:eastAsia="Times New Roman"/>
          <w:lang w:val="es-ES"/>
        </w:rPr>
        <w:br/>
        <w:t>h) Evitar o dirimir la superposición de funciones entr</w:t>
      </w:r>
      <w:r>
        <w:rPr>
          <w:rFonts w:eastAsia="Times New Roman"/>
          <w:lang w:val="es-ES"/>
        </w:rPr>
        <w:t>e los niveles de gobierno;</w:t>
      </w:r>
      <w:r>
        <w:rPr>
          <w:rFonts w:eastAsia="Times New Roman"/>
          <w:lang w:val="es-ES"/>
        </w:rPr>
        <w:br/>
      </w:r>
      <w:r>
        <w:rPr>
          <w:rFonts w:eastAsia="Times New Roman"/>
          <w:lang w:val="es-ES"/>
        </w:rPr>
        <w:br/>
        <w:t>i) Promover y vigilar que se cumpla con los mecanismos de participación ciudadana en la gestión de los gobiernos autónomos descentralizados;</w:t>
      </w:r>
      <w:r>
        <w:rPr>
          <w:rFonts w:eastAsia="Times New Roman"/>
          <w:lang w:val="es-ES"/>
        </w:rPr>
        <w:br/>
      </w:r>
      <w:r>
        <w:rPr>
          <w:rFonts w:eastAsia="Times New Roman"/>
          <w:lang w:val="es-ES"/>
        </w:rPr>
        <w:br/>
        <w:t>j) Monitorear y evaluar de manera sistemática, oportuna y permanente la gestión adecua</w:t>
      </w:r>
      <w:r>
        <w:rPr>
          <w:rFonts w:eastAsia="Times New Roman"/>
          <w:lang w:val="es-ES"/>
        </w:rPr>
        <w:t>da de las competencias transferidas;</w:t>
      </w:r>
      <w:r>
        <w:rPr>
          <w:rFonts w:eastAsia="Times New Roman"/>
          <w:lang w:val="es-ES"/>
        </w:rPr>
        <w:br/>
      </w:r>
      <w:r>
        <w:rPr>
          <w:rFonts w:eastAsia="Times New Roman"/>
          <w:lang w:val="es-ES"/>
        </w:rPr>
        <w:br/>
        <w:t>k) Disponer la intervención temporal de un nivel de gobierno en la gestión de las competencias de otro nivel, de manera excepcional, de conformidad con lo establecido en este Código;</w:t>
      </w:r>
      <w:r>
        <w:rPr>
          <w:rFonts w:eastAsia="Times New Roman"/>
          <w:lang w:val="es-ES"/>
        </w:rPr>
        <w:br/>
      </w:r>
      <w:r>
        <w:rPr>
          <w:rFonts w:eastAsia="Times New Roman"/>
          <w:lang w:val="es-ES"/>
        </w:rPr>
        <w:br/>
        <w:t>l) Aplicar la cuantificación de lo</w:t>
      </w:r>
      <w:r>
        <w:rPr>
          <w:rFonts w:eastAsia="Times New Roman"/>
          <w:lang w:val="es-ES"/>
        </w:rPr>
        <w:t>s costos directos e indirectos del ejercicio de las competencias descentralizadas que deban ser transferidos a los gobiernos autónomos descentralizados, previo informe vinculante de la comisión técnica de costeo de competencias;</w:t>
      </w:r>
      <w:r>
        <w:rPr>
          <w:rFonts w:eastAsia="Times New Roman"/>
          <w:lang w:val="es-ES"/>
        </w:rPr>
        <w:br/>
      </w:r>
      <w:r>
        <w:rPr>
          <w:rFonts w:eastAsia="Times New Roman"/>
          <w:lang w:val="es-ES"/>
        </w:rPr>
        <w:br/>
        <w:t>m) Coordinar con las asoci</w:t>
      </w:r>
      <w:r>
        <w:rPr>
          <w:rFonts w:eastAsia="Times New Roman"/>
          <w:lang w:val="es-ES"/>
        </w:rPr>
        <w:t>aciones de cada nivel procesos de fortalecimiento institucional, y realizar el acompañamiento técnico para el ejercicio de las competencias descentralizadas a los gobiernos autónomos descentralizados;</w:t>
      </w:r>
      <w:r>
        <w:rPr>
          <w:rFonts w:eastAsia="Times New Roman"/>
          <w:lang w:val="es-ES"/>
        </w:rPr>
        <w:br/>
      </w:r>
      <w:r>
        <w:rPr>
          <w:rFonts w:eastAsia="Times New Roman"/>
          <w:lang w:val="es-ES"/>
        </w:rPr>
        <w:br/>
        <w:t>n) Resolver en sede administrativa los conflictos de c</w:t>
      </w:r>
      <w:r>
        <w:rPr>
          <w:rFonts w:eastAsia="Times New Roman"/>
          <w:lang w:val="es-ES"/>
        </w:rPr>
        <w:t>ompetencias que surjan entre los distintos niveles de gobierno, de conformidad con la Constitución y este Código;</w:t>
      </w:r>
      <w:r>
        <w:rPr>
          <w:rFonts w:eastAsia="Times New Roman"/>
          <w:lang w:val="es-ES"/>
        </w:rPr>
        <w:br/>
      </w:r>
      <w:r>
        <w:rPr>
          <w:rFonts w:eastAsia="Times New Roman"/>
          <w:lang w:val="es-ES"/>
        </w:rPr>
        <w:br/>
        <w:t>o) Emitir las resoluciones necesarias para el cumplimiento de sus obligaciones, en especial para evitar o eliminar la superposición de funcio</w:t>
      </w:r>
      <w:r>
        <w:rPr>
          <w:rFonts w:eastAsia="Times New Roman"/>
          <w:lang w:val="es-ES"/>
        </w:rPr>
        <w:t>nes entre los niveles de gobierno;</w:t>
      </w:r>
      <w:r>
        <w:rPr>
          <w:rFonts w:eastAsia="Times New Roman"/>
          <w:lang w:val="es-ES"/>
        </w:rPr>
        <w:br/>
      </w:r>
      <w:r>
        <w:rPr>
          <w:rFonts w:eastAsia="Times New Roman"/>
          <w:lang w:val="es-ES"/>
        </w:rPr>
        <w:br/>
        <w:t>p) Realizar evaluaciones anuales de los resultados alcanzados en la descentralización de las competencias a cada uno de los niveles de gobierno, así como balances globales del proceso, que serán socializados entre los di</w:t>
      </w:r>
      <w:r>
        <w:rPr>
          <w:rFonts w:eastAsia="Times New Roman"/>
          <w:lang w:val="es-ES"/>
        </w:rPr>
        <w:t>ferentes niveles de gobierno y la ciudadanía; y;</w:t>
      </w:r>
      <w:r>
        <w:rPr>
          <w:rFonts w:eastAsia="Times New Roman"/>
          <w:lang w:val="es-ES"/>
        </w:rPr>
        <w:br/>
      </w:r>
      <w:r>
        <w:rPr>
          <w:rFonts w:eastAsia="Times New Roman"/>
          <w:lang w:val="es-ES"/>
        </w:rPr>
        <w:br/>
        <w:t>q) Cumplir con las demás funciones establecidas en este Código y en las normas que le fueren aplicables.</w:t>
      </w:r>
    </w:p>
    <w:p w:rsidR="00000000" w:rsidRDefault="001F4906">
      <w:pPr>
        <w:rPr>
          <w:rFonts w:eastAsia="Times New Roman"/>
          <w:lang w:val="es-ES"/>
        </w:rPr>
      </w:pPr>
      <w:r>
        <w:rPr>
          <w:rFonts w:eastAsia="Times New Roman"/>
          <w:lang w:val="es-ES"/>
        </w:rPr>
        <w:t>Art. 120.-</w:t>
      </w:r>
      <w:r>
        <w:rPr>
          <w:rFonts w:eastAsia="Times New Roman"/>
          <w:b/>
          <w:bCs/>
          <w:lang w:val="es-ES"/>
        </w:rPr>
        <w:t xml:space="preserve"> Recursos.- </w:t>
      </w:r>
      <w:r>
        <w:rPr>
          <w:rFonts w:eastAsia="Times New Roman"/>
          <w:lang w:val="es-ES"/>
        </w:rPr>
        <w:t>Al Consejo Nacional de Competencias se asignarán los recursos económicos necesa</w:t>
      </w:r>
      <w:r>
        <w:rPr>
          <w:rFonts w:eastAsia="Times New Roman"/>
          <w:lang w:val="es-ES"/>
        </w:rPr>
        <w:t>rios para el cumplimiento de sus fines institucionales, con cargo al presupuesto general del Estado.</w:t>
      </w:r>
    </w:p>
    <w:p w:rsidR="00000000" w:rsidRDefault="001F4906">
      <w:pPr>
        <w:rPr>
          <w:rFonts w:eastAsia="Times New Roman"/>
          <w:lang w:val="es-ES"/>
        </w:rPr>
      </w:pPr>
      <w:r>
        <w:rPr>
          <w:rFonts w:eastAsia="Times New Roman"/>
          <w:lang w:val="es-ES"/>
        </w:rPr>
        <w:t>Art. 121.-</w:t>
      </w:r>
      <w:r>
        <w:rPr>
          <w:rFonts w:eastAsia="Times New Roman"/>
          <w:b/>
          <w:bCs/>
          <w:lang w:val="es-ES"/>
        </w:rPr>
        <w:t xml:space="preserve"> Resoluciones.- </w:t>
      </w:r>
      <w:r>
        <w:rPr>
          <w:rFonts w:eastAsia="Times New Roman"/>
          <w:lang w:val="es-ES"/>
        </w:rPr>
        <w:t>Las resoluciones del Consejo Nacional de Competencias serán debidamente motivadas y adoptadas por la mayoría absoluta de sus miem</w:t>
      </w:r>
      <w:r>
        <w:rPr>
          <w:rFonts w:eastAsia="Times New Roman"/>
          <w:lang w:val="es-ES"/>
        </w:rPr>
        <w:t>bros. Estas resoluciones son de cumplimiento obligatorio, en el ámbito de este Código, para todos los niveles de gobierno y deberán ser publicadas en el Registro Oficial. En caso de empate, el presidente tendrá voto dirimente.</w:t>
      </w:r>
    </w:p>
    <w:p w:rsidR="00000000" w:rsidRDefault="001F4906">
      <w:pPr>
        <w:rPr>
          <w:rFonts w:eastAsia="Times New Roman"/>
          <w:lang w:val="es-ES"/>
        </w:rPr>
      </w:pPr>
      <w:r>
        <w:rPr>
          <w:rFonts w:eastAsia="Times New Roman"/>
          <w:lang w:val="es-ES"/>
        </w:rPr>
        <w:t>Art. 122.-</w:t>
      </w:r>
      <w:r>
        <w:rPr>
          <w:rFonts w:eastAsia="Times New Roman"/>
          <w:b/>
          <w:bCs/>
          <w:lang w:val="es-ES"/>
        </w:rPr>
        <w:t xml:space="preserve"> Secretaría ejecuti</w:t>
      </w:r>
      <w:r>
        <w:rPr>
          <w:rFonts w:eastAsia="Times New Roman"/>
          <w:b/>
          <w:bCs/>
          <w:lang w:val="es-ES"/>
        </w:rPr>
        <w:t xml:space="preserve">va.- </w:t>
      </w:r>
      <w:r>
        <w:rPr>
          <w:rFonts w:eastAsia="Times New Roman"/>
          <w:lang w:val="es-ES"/>
        </w:rPr>
        <w:t>El Consejo Nacional de Competencias contará con una secretaría ejecutiva para dar cumplimiento a sus resoluciones y funciones permanentes, cuyo titular será nombrado o nombrada por el Consejo Nacional de Competencias de una terna presentada por su Pre</w:t>
      </w:r>
      <w:r>
        <w:rPr>
          <w:rFonts w:eastAsia="Times New Roman"/>
          <w:lang w:val="es-ES"/>
        </w:rPr>
        <w:t>sidente. El Secretario Ejecutivo ejercerá la representación legal del Consejo Nacional de Competencias.</w:t>
      </w:r>
    </w:p>
    <w:p w:rsidR="00000000" w:rsidRDefault="001F4906">
      <w:pPr>
        <w:rPr>
          <w:rFonts w:eastAsia="Times New Roman"/>
          <w:lang w:val="es-ES"/>
        </w:rPr>
      </w:pPr>
      <w:r>
        <w:rPr>
          <w:rFonts w:eastAsia="Times New Roman"/>
          <w:lang w:val="es-ES"/>
        </w:rPr>
        <w:t>Art. 123.</w:t>
      </w:r>
      <w:r>
        <w:rPr>
          <w:rFonts w:eastAsia="Times New Roman"/>
          <w:b/>
          <w:bCs/>
          <w:lang w:val="es-ES"/>
        </w:rPr>
        <w:t xml:space="preserve">- Comisiones técnicas de costeo de competencias.- </w:t>
      </w:r>
      <w:r>
        <w:rPr>
          <w:rFonts w:eastAsia="Times New Roman"/>
          <w:lang w:val="es-ES"/>
        </w:rPr>
        <w:t xml:space="preserve">Para el costeo de nuevas competencias asignadas a cada gobierno autónomo descentralizado, el </w:t>
      </w:r>
      <w:r>
        <w:rPr>
          <w:rFonts w:eastAsia="Times New Roman"/>
          <w:lang w:val="es-ES"/>
        </w:rPr>
        <w:t>Consejo Nacional de Competencias dispondrá la conformación de una comisión integrada en partes iguales, por representantes técnicos del gobierno central y de los gobiernos autónomos descentralizados de la siguiente manera:</w:t>
      </w:r>
      <w:r>
        <w:rPr>
          <w:rFonts w:eastAsia="Times New Roman"/>
          <w:lang w:val="es-ES"/>
        </w:rPr>
        <w:br/>
      </w:r>
      <w:r>
        <w:rPr>
          <w:rFonts w:eastAsia="Times New Roman"/>
          <w:lang w:val="es-ES"/>
        </w:rPr>
        <w:br/>
        <w:t>a) Por el gobierno central, un r</w:t>
      </w:r>
      <w:r>
        <w:rPr>
          <w:rFonts w:eastAsia="Times New Roman"/>
          <w:lang w:val="es-ES"/>
        </w:rPr>
        <w:t xml:space="preserve">epresentante del organismo encargado de dirigir la planificación del Estado, un representante del Ministerio de Finanzas y un representante del ministerio titular de la competencia del sector objeto del costeo correspondiente, todos ellos con capacidad de </w:t>
      </w:r>
      <w:r>
        <w:rPr>
          <w:rFonts w:eastAsia="Times New Roman"/>
          <w:lang w:val="es-ES"/>
        </w:rPr>
        <w:t>decisión institucional; y,</w:t>
      </w:r>
      <w:r>
        <w:rPr>
          <w:rFonts w:eastAsia="Times New Roman"/>
          <w:lang w:val="es-ES"/>
        </w:rPr>
        <w:br/>
      </w:r>
      <w:r>
        <w:rPr>
          <w:rFonts w:eastAsia="Times New Roman"/>
          <w:lang w:val="es-ES"/>
        </w:rPr>
        <w:br/>
        <w:t>b) Por los gobiernos autónomos descentralizados, tres representantes con capacidad de decisión institucional, designados de manera concertada entre los gobiernos autónomos descentralizados, previa convocatoria de las respectivas</w:t>
      </w:r>
      <w:r>
        <w:rPr>
          <w:rFonts w:eastAsia="Times New Roman"/>
          <w:lang w:val="es-ES"/>
        </w:rPr>
        <w:t xml:space="preserve"> asociaciones.</w:t>
      </w:r>
      <w:r>
        <w:rPr>
          <w:rFonts w:eastAsia="Times New Roman"/>
          <w:lang w:val="es-ES"/>
        </w:rPr>
        <w:br/>
      </w:r>
      <w:r>
        <w:rPr>
          <w:rFonts w:eastAsia="Times New Roman"/>
          <w:lang w:val="es-ES"/>
        </w:rPr>
        <w:br/>
        <w:t>La comisión funcionará de manera temporal, conforme las necesidades de costeo de competencias, y con los miembros que corresponda según el caso. Presentarán obligatoriamente el informe vinculante respectivo, en los plazos que determine el C</w:t>
      </w:r>
      <w:r>
        <w:rPr>
          <w:rFonts w:eastAsia="Times New Roman"/>
          <w:lang w:val="es-ES"/>
        </w:rPr>
        <w:t>onsejo Nacional de Competencias. En caso de no existir acuerdo en cuanto al contenido del informe, el representante del organismo encargado de dirigir la planificación del Estado, tendrá voto dirimente.</w:t>
      </w:r>
    </w:p>
    <w:p w:rsidR="00000000" w:rsidRDefault="001F490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r>
      <w:r>
        <w:rPr>
          <w:rFonts w:eastAsia="Times New Roman"/>
          <w:b/>
          <w:bCs/>
          <w:sz w:val="36"/>
          <w:szCs w:val="36"/>
          <w:lang w:val="es-ES"/>
        </w:rPr>
        <w:t>DEL EJERCICIO GENERAL DE LAS COMPETENCIAS</w:t>
      </w:r>
    </w:p>
    <w:p w:rsidR="00000000" w:rsidRDefault="001F4906">
      <w:pPr>
        <w:rPr>
          <w:rFonts w:eastAsia="Times New Roman"/>
          <w:lang w:val="es-ES"/>
        </w:rPr>
      </w:pPr>
      <w:r>
        <w:rPr>
          <w:rFonts w:eastAsia="Times New Roman"/>
          <w:lang w:val="es-ES"/>
        </w:rPr>
        <w:t>Art. 124.-</w:t>
      </w:r>
      <w:r>
        <w:rPr>
          <w:rFonts w:eastAsia="Times New Roman"/>
          <w:b/>
          <w:bCs/>
          <w:lang w:val="es-ES"/>
        </w:rPr>
        <w:t xml:space="preserve"> Efectividad de la autonomía.- </w:t>
      </w:r>
      <w:r>
        <w:rPr>
          <w:rFonts w:eastAsia="Times New Roman"/>
          <w:lang w:val="es-ES"/>
        </w:rPr>
        <w:t>La organización y ejercicio de las competencias deberá garantizar obligatoriamente la efectividad de la autonomía política, administrativa y financiera de los gobiernos autó</w:t>
      </w:r>
      <w:r>
        <w:rPr>
          <w:rFonts w:eastAsia="Times New Roman"/>
          <w:lang w:val="es-ES"/>
        </w:rPr>
        <w:t>nomos descentralizados.</w:t>
      </w:r>
    </w:p>
    <w:p w:rsidR="00000000" w:rsidRDefault="001F4906">
      <w:pPr>
        <w:rPr>
          <w:rFonts w:eastAsia="Times New Roman"/>
          <w:lang w:val="es-ES"/>
        </w:rPr>
      </w:pPr>
      <w:r>
        <w:rPr>
          <w:rFonts w:eastAsia="Times New Roman"/>
          <w:lang w:val="es-ES"/>
        </w:rPr>
        <w:t>Art. 125.</w:t>
      </w:r>
      <w:r>
        <w:rPr>
          <w:rFonts w:eastAsia="Times New Roman"/>
          <w:b/>
          <w:bCs/>
          <w:lang w:val="es-ES"/>
        </w:rPr>
        <w:t>- Nuevas competencias constitucionales.</w:t>
      </w:r>
      <w:r>
        <w:rPr>
          <w:rFonts w:eastAsia="Times New Roman"/>
          <w:lang w:val="es-ES"/>
        </w:rPr>
        <w:t>- Los Gobiernos Autónomos Descentralizados son titulares de las nuevas competencias exclusivas constitucionales, las cuales se asumirán e implementarán de manera progresiva conforme lo determine el Consejo Nacional de Competencias.</w:t>
      </w:r>
    </w:p>
    <w:p w:rsidR="00000000" w:rsidRDefault="001F4906">
      <w:pPr>
        <w:rPr>
          <w:rFonts w:eastAsia="Times New Roman"/>
          <w:lang w:val="es-ES"/>
        </w:rPr>
      </w:pPr>
      <w:r>
        <w:rPr>
          <w:rFonts w:eastAsia="Times New Roman"/>
          <w:lang w:val="es-ES"/>
        </w:rPr>
        <w:t xml:space="preserve">Art. 126.- </w:t>
      </w:r>
      <w:r>
        <w:rPr>
          <w:rFonts w:eastAsia="Times New Roman"/>
          <w:b/>
          <w:bCs/>
          <w:lang w:val="es-ES"/>
        </w:rPr>
        <w:t>Gestión concu</w:t>
      </w:r>
      <w:r>
        <w:rPr>
          <w:rFonts w:eastAsia="Times New Roman"/>
          <w:b/>
          <w:bCs/>
          <w:lang w:val="es-ES"/>
        </w:rPr>
        <w:t xml:space="preserve">rrente de competencias exclusivas.- </w:t>
      </w:r>
      <w:r>
        <w:rPr>
          <w:rFonts w:eastAsia="Times New Roman"/>
          <w:lang w:val="es-ES"/>
        </w:rPr>
        <w:t xml:space="preserve">El ejercicio de las competencias exclusivas establecidas en la Constitución para cada nivel de gobierno, no excluirá el ejercicio concurrente de la gestión en la prestación de servicios públicos. En este marco, salvo el </w:t>
      </w:r>
      <w:r>
        <w:rPr>
          <w:rFonts w:eastAsia="Times New Roman"/>
          <w:lang w:val="es-ES"/>
        </w:rPr>
        <w:t>caso de los sectores privativos, los gobiernos autónomos descentralizados podrán ejercer la gestión concurrente de competencias exclusivas de otro nivel, conforme el modelo de gestión de cada sector al cual pertenezca la competencia y con autorización expr</w:t>
      </w:r>
      <w:r>
        <w:rPr>
          <w:rFonts w:eastAsia="Times New Roman"/>
          <w:lang w:val="es-ES"/>
        </w:rPr>
        <w:t>esa del titular de la misma a través de un convenio.</w:t>
      </w:r>
    </w:p>
    <w:p w:rsidR="00000000" w:rsidRDefault="001F4906">
      <w:pPr>
        <w:rPr>
          <w:rFonts w:eastAsia="Times New Roman"/>
          <w:lang w:val="es-ES"/>
        </w:rPr>
      </w:pPr>
      <w:r>
        <w:rPr>
          <w:rFonts w:eastAsia="Times New Roman"/>
          <w:lang w:val="es-ES"/>
        </w:rPr>
        <w:t xml:space="preserve">Art. 127.- </w:t>
      </w:r>
      <w:r>
        <w:rPr>
          <w:rFonts w:eastAsia="Times New Roman"/>
          <w:b/>
          <w:bCs/>
          <w:lang w:val="es-ES"/>
        </w:rPr>
        <w:t xml:space="preserve">Límites territoriales de las competencias exclusivas.- </w:t>
      </w:r>
      <w:r>
        <w:rPr>
          <w:rFonts w:eastAsia="Times New Roman"/>
          <w:lang w:val="es-ES"/>
        </w:rPr>
        <w:t>Todas las competencias exclusivas de los Gobiernos Autónomos Descentralizados se ejercen exclusivamente en sus respectivas circunscripcio</w:t>
      </w:r>
      <w:r>
        <w:rPr>
          <w:rFonts w:eastAsia="Times New Roman"/>
          <w:lang w:val="es-ES"/>
        </w:rPr>
        <w:t>nes territoriales. Cuando en una determinada circunscripción territorial se deba emplazar y construir una infraestructura o un equipamiento que por su naturaleza esté destinado a atender a una población mayor que la de esa circunscripción, se coordinará co</w:t>
      </w:r>
      <w:r>
        <w:rPr>
          <w:rFonts w:eastAsia="Times New Roman"/>
          <w:lang w:val="es-ES"/>
        </w:rPr>
        <w:t>n los niveles de gobierno que sean titulares de la misma competencia en esa zona de influencia.</w:t>
      </w:r>
    </w:p>
    <w:p w:rsidR="00000000" w:rsidRDefault="001F4906">
      <w:pPr>
        <w:rPr>
          <w:rFonts w:eastAsia="Times New Roman"/>
          <w:lang w:val="es-ES"/>
        </w:rPr>
      </w:pPr>
      <w:r>
        <w:rPr>
          <w:rFonts w:eastAsia="Times New Roman"/>
          <w:lang w:val="es-ES"/>
        </w:rPr>
        <w:t>Art. 128 inciso 3°.</w:t>
      </w:r>
      <w:r>
        <w:rPr>
          <w:rFonts w:eastAsia="Times New Roman"/>
          <w:b/>
          <w:bCs/>
          <w:lang w:val="es-ES"/>
        </w:rPr>
        <w:t xml:space="preserve">- Sistema integral y modelos de gestión.- </w:t>
      </w:r>
      <w:r>
        <w:rPr>
          <w:rFonts w:eastAsia="Times New Roman"/>
          <w:lang w:val="es-ES"/>
        </w:rPr>
        <w:t>Todas las competencias se gestionarán como un sistema integral que articula los distintos niveles d</w:t>
      </w:r>
      <w:r>
        <w:rPr>
          <w:rFonts w:eastAsia="Times New Roman"/>
          <w:lang w:val="es-ES"/>
        </w:rPr>
        <w:t>e gobierno y por lo tanto serán responsabilidad del Estado en su conjunto.</w:t>
      </w:r>
      <w:r>
        <w:rPr>
          <w:rFonts w:eastAsia="Times New Roman"/>
          <w:lang w:val="es-ES"/>
        </w:rPr>
        <w:br/>
      </w:r>
      <w:r>
        <w:rPr>
          <w:rFonts w:eastAsia="Times New Roman"/>
          <w:lang w:val="es-ES"/>
        </w:rPr>
        <w:br/>
        <w:t>El ejercicio de las competencias observará una gestión solidaria y subsidiaria entre los diferentes niveles de gobierno, con participación ciudadana y una adecuada coordinación int</w:t>
      </w:r>
      <w:r>
        <w:rPr>
          <w:rFonts w:eastAsia="Times New Roman"/>
          <w:lang w:val="es-ES"/>
        </w:rPr>
        <w:t>erinstitucional.</w:t>
      </w:r>
      <w:r>
        <w:rPr>
          <w:rFonts w:eastAsia="Times New Roman"/>
          <w:lang w:val="es-ES"/>
        </w:rPr>
        <w:br/>
      </w:r>
      <w:r>
        <w:rPr>
          <w:rFonts w:eastAsia="Times New Roman"/>
          <w:lang w:val="es-ES"/>
        </w:rPr>
        <w:br/>
        <w:t>Los modelos de gestión de los diferentes sectores se organizarán, funcionarán y someterán a los principios y normas definidos en el sistema nacional de competencias.</w:t>
      </w:r>
      <w:r>
        <w:rPr>
          <w:rFonts w:eastAsia="Times New Roman"/>
          <w:lang w:val="es-ES"/>
        </w:rPr>
        <w:br/>
      </w:r>
      <w:r>
        <w:rPr>
          <w:rFonts w:eastAsia="Times New Roman"/>
          <w:lang w:val="es-ES"/>
        </w:rPr>
        <w:br/>
        <w:t>Los modelos de gestión que se desarrollen en los regímenes especiales o</w:t>
      </w:r>
      <w:r>
        <w:rPr>
          <w:rFonts w:eastAsia="Times New Roman"/>
          <w:lang w:val="es-ES"/>
        </w:rPr>
        <w:t>bservarán necesariamente la distribución de competencias y facultades, criterios y normas, contenidas en este Código para los distintos niveles de gobierno.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En el texto oficial de este Código, este artículo consta como "128 inciso 3", denominación q</w:t>
      </w:r>
      <w:r>
        <w:rPr>
          <w:rFonts w:eastAsia="Times New Roman"/>
          <w:i/>
          <w:iCs/>
          <w:lang w:val="es-ES"/>
        </w:rPr>
        <w:t>ue hemos mantenido por fidelidad al Registro Oficial.</w:t>
      </w:r>
    </w:p>
    <w:p w:rsidR="00000000" w:rsidRDefault="001F490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EJERCICIO DE LAS COMPETENCIAS CONSTITUCIONALES</w:t>
      </w:r>
    </w:p>
    <w:p w:rsidR="00000000" w:rsidRDefault="001F4906">
      <w:pPr>
        <w:rPr>
          <w:rFonts w:eastAsia="Times New Roman"/>
          <w:lang w:val="es-ES"/>
        </w:rPr>
      </w:pPr>
      <w:r>
        <w:rPr>
          <w:rFonts w:eastAsia="Times New Roman"/>
          <w:lang w:val="es-ES"/>
        </w:rPr>
        <w:t>Art. 129.-</w:t>
      </w:r>
      <w:r>
        <w:rPr>
          <w:rFonts w:eastAsia="Times New Roman"/>
          <w:b/>
          <w:bCs/>
          <w:lang w:val="es-ES"/>
        </w:rPr>
        <w:t xml:space="preserve"> Ejercicio de la competencia de vialidad.</w:t>
      </w:r>
      <w:r>
        <w:rPr>
          <w:rFonts w:eastAsia="Times New Roman"/>
          <w:lang w:val="es-ES"/>
        </w:rPr>
        <w:t>- El ejercicio de la competencia de vialidad atribuida en la Constitución a los distint</w:t>
      </w:r>
      <w:r>
        <w:rPr>
          <w:rFonts w:eastAsia="Times New Roman"/>
          <w:lang w:val="es-ES"/>
        </w:rPr>
        <w:t>os niveles de gobierno, se cumplirá de la siguiente manera:</w:t>
      </w:r>
      <w:r>
        <w:rPr>
          <w:rFonts w:eastAsia="Times New Roman"/>
          <w:lang w:val="es-ES"/>
        </w:rPr>
        <w:br/>
      </w:r>
      <w:r>
        <w:rPr>
          <w:rFonts w:eastAsia="Times New Roman"/>
          <w:lang w:val="es-ES"/>
        </w:rPr>
        <w:br/>
        <w:t>Al gobierno central le corresponde las facultades de rectoría, normativa, planificación y ejecución del sistema vial conformado por las troncales nacionales y su señalización.</w:t>
      </w:r>
      <w:r>
        <w:rPr>
          <w:rFonts w:eastAsia="Times New Roman"/>
          <w:lang w:val="es-ES"/>
        </w:rPr>
        <w:br/>
      </w:r>
      <w:r>
        <w:rPr>
          <w:rFonts w:eastAsia="Times New Roman"/>
          <w:lang w:val="es-ES"/>
        </w:rPr>
        <w:br/>
        <w:t>Al gobierno autóno</w:t>
      </w:r>
      <w:r>
        <w:rPr>
          <w:rFonts w:eastAsia="Times New Roman"/>
          <w:lang w:val="es-ES"/>
        </w:rPr>
        <w:t>mo descentralizado regional le corresponde las facultades de planificar, construir regular, controlar y mantener el sistema vial de ámbito regional, en concordancia con las políticas nacionales.</w:t>
      </w:r>
      <w:r>
        <w:rPr>
          <w:rFonts w:eastAsia="Times New Roman"/>
          <w:lang w:val="es-ES"/>
        </w:rPr>
        <w:br/>
      </w:r>
      <w:r>
        <w:rPr>
          <w:rFonts w:eastAsia="Times New Roman"/>
          <w:lang w:val="es-ES"/>
        </w:rPr>
        <w:br/>
        <w:t>Al gobierno autónomo descentralizado provincial le correspon</w:t>
      </w:r>
      <w:r>
        <w:rPr>
          <w:rFonts w:eastAsia="Times New Roman"/>
          <w:lang w:val="es-ES"/>
        </w:rPr>
        <w:t>de las facultades de planificar, construir y mantener el sistema vial de ámbito provincial, que no incluya las zonas urbanas.</w:t>
      </w:r>
      <w:r>
        <w:rPr>
          <w:rFonts w:eastAsia="Times New Roman"/>
          <w:lang w:val="es-ES"/>
        </w:rPr>
        <w:br/>
      </w:r>
      <w:r>
        <w:rPr>
          <w:rFonts w:eastAsia="Times New Roman"/>
          <w:lang w:val="es-ES"/>
        </w:rPr>
        <w:br/>
        <w:t>Al gobierno autónomo descentralizado municipal le corresponde las facultades de planificar, construir y mantener la vialidad urba</w:t>
      </w:r>
      <w:r>
        <w:rPr>
          <w:rFonts w:eastAsia="Times New Roman"/>
          <w:lang w:val="es-ES"/>
        </w:rPr>
        <w:t>na. En el caso de las cabeceras de las parroquias rurales, la ejecución de esta competencia se coordinará con los gobiernos parroquiales rurales.</w:t>
      </w:r>
      <w:r>
        <w:rPr>
          <w:rFonts w:eastAsia="Times New Roman"/>
          <w:lang w:val="es-ES"/>
        </w:rPr>
        <w:br/>
      </w:r>
      <w:r>
        <w:rPr>
          <w:rFonts w:eastAsia="Times New Roman"/>
          <w:lang w:val="es-ES"/>
        </w:rPr>
        <w:br/>
        <w:t>Al gobierno autónomo descentralizado parroquial rural le corresponde las facultades de planificar y mantener,</w:t>
      </w:r>
      <w:r>
        <w:rPr>
          <w:rFonts w:eastAsia="Times New Roman"/>
          <w:lang w:val="es-ES"/>
        </w:rPr>
        <w:t xml:space="preserve"> en coordinación con el gobierno autónomo descentralizado provincial la vialidad parroquial y vecinal, para el efecto se establecerán convenios entre ambos niveles de gobierno, donde se prevean las responsabilidades correspondientes de cada uno de ellos. L</w:t>
      </w:r>
      <w:r>
        <w:rPr>
          <w:rFonts w:eastAsia="Times New Roman"/>
          <w:lang w:val="es-ES"/>
        </w:rPr>
        <w:t>as tareas y obras de mantenimiento se ejecutarán mediante gestión directa, a través de empresas públicas, o la delegación a empresas de la economía popular y solidaria y la cogestión comunitaria.</w:t>
      </w:r>
    </w:p>
    <w:p w:rsidR="00000000" w:rsidRDefault="001F4906">
      <w:pPr>
        <w:rPr>
          <w:rFonts w:eastAsia="Times New Roman"/>
          <w:lang w:val="es-ES"/>
        </w:rPr>
      </w:pPr>
      <w:r>
        <w:rPr>
          <w:rFonts w:eastAsia="Times New Roman"/>
          <w:lang w:val="es-ES"/>
        </w:rPr>
        <w:t>Art. 130.-</w:t>
      </w:r>
      <w:r>
        <w:rPr>
          <w:rFonts w:eastAsia="Times New Roman"/>
          <w:b/>
          <w:bCs/>
          <w:lang w:val="es-ES"/>
        </w:rPr>
        <w:t xml:space="preserve"> Ejercicio de la competencia de tránsito y transpo</w:t>
      </w:r>
      <w:r>
        <w:rPr>
          <w:rFonts w:eastAsia="Times New Roman"/>
          <w:b/>
          <w:bCs/>
          <w:lang w:val="es-ES"/>
        </w:rPr>
        <w:t xml:space="preserve">rte.- </w:t>
      </w:r>
      <w:r>
        <w:rPr>
          <w:rFonts w:eastAsia="Times New Roman"/>
          <w:lang w:val="es-ES"/>
        </w:rPr>
        <w:t>El ejercicio de la competencia de tránsito y transporte, en el marco del plan de ordenamiento territorial de cada circunscripción, se desarrollará de la siguiente forma:</w:t>
      </w:r>
      <w:r>
        <w:rPr>
          <w:rFonts w:eastAsia="Times New Roman"/>
          <w:lang w:val="es-ES"/>
        </w:rPr>
        <w:br/>
      </w:r>
      <w:r>
        <w:rPr>
          <w:rFonts w:eastAsia="Times New Roman"/>
          <w:lang w:val="es-ES"/>
        </w:rPr>
        <w:br/>
        <w:t>A los gobiernos autónomos descentralizados municipales les corresponde de forma</w:t>
      </w:r>
      <w:r>
        <w:rPr>
          <w:rFonts w:eastAsia="Times New Roman"/>
          <w:lang w:val="es-ES"/>
        </w:rPr>
        <w:t xml:space="preserve"> exclusiva planificar, regular y controlar el tránsito, el transporte y la seguridad vial, dentro de su territorio cantonal.</w:t>
      </w:r>
      <w:r>
        <w:rPr>
          <w:rFonts w:eastAsia="Times New Roman"/>
          <w:lang w:val="es-ES"/>
        </w:rPr>
        <w:br/>
      </w:r>
      <w:r>
        <w:rPr>
          <w:rFonts w:eastAsia="Times New Roman"/>
          <w:lang w:val="es-ES"/>
        </w:rPr>
        <w:br/>
        <w:t xml:space="preserve">La rectoría general del sistema nacional de tránsito, transporte terrestre y seguridad vial corresponderá al Ministerio del ramo, </w:t>
      </w:r>
      <w:r>
        <w:rPr>
          <w:rFonts w:eastAsia="Times New Roman"/>
          <w:lang w:val="es-ES"/>
        </w:rPr>
        <w:t>que se ejecuta a través del organismo técnico nacional de la materia.</w:t>
      </w:r>
      <w:r>
        <w:rPr>
          <w:rFonts w:eastAsia="Times New Roman"/>
          <w:lang w:val="es-ES"/>
        </w:rPr>
        <w:br/>
      </w:r>
      <w:r>
        <w:rPr>
          <w:rFonts w:eastAsia="Times New Roman"/>
          <w:lang w:val="es-ES"/>
        </w:rPr>
        <w:br/>
        <w:t>Los gobiernos autónomos descentralizados municipales definirán en su cantón el modelo de gestión de la competencia de tránsito y transporte público, de conformidad con la ley, para lo c</w:t>
      </w:r>
      <w:r>
        <w:rPr>
          <w:rFonts w:eastAsia="Times New Roman"/>
          <w:lang w:val="es-ES"/>
        </w:rPr>
        <w:t>ual podrán delegar total o parcialmente la gestión a los organismos que venían ejerciendo esta competencia antes de la vigencia de este Código.</w:t>
      </w:r>
      <w:r>
        <w:rPr>
          <w:rFonts w:eastAsia="Times New Roman"/>
          <w:lang w:val="es-ES"/>
        </w:rPr>
        <w:br/>
      </w:r>
      <w:r>
        <w:rPr>
          <w:rFonts w:eastAsia="Times New Roman"/>
          <w:lang w:val="es-ES"/>
        </w:rPr>
        <w:br/>
        <w:t>Los gobiernos autónomos descentralizados regionales tienen la responsabilidad de planificar, regular y controla</w:t>
      </w:r>
      <w:r>
        <w:rPr>
          <w:rFonts w:eastAsia="Times New Roman"/>
          <w:lang w:val="es-ES"/>
        </w:rPr>
        <w:t>r el tránsito y transporte regional; y el cantonal, en tanto no lo asuman los municipios.</w:t>
      </w:r>
      <w:r>
        <w:rPr>
          <w:rFonts w:eastAsia="Times New Roman"/>
          <w:lang w:val="es-ES"/>
        </w:rPr>
        <w:br/>
      </w:r>
      <w:r>
        <w:rPr>
          <w:rFonts w:eastAsia="Times New Roman"/>
          <w:lang w:val="es-ES"/>
        </w:rPr>
        <w:br/>
        <w:t>En lo aplicable estas normas tendrán efecto para el transporte fluvial.</w:t>
      </w:r>
    </w:p>
    <w:p w:rsidR="00000000" w:rsidRDefault="001F4906">
      <w:pPr>
        <w:rPr>
          <w:rFonts w:eastAsia="Times New Roman"/>
          <w:lang w:val="es-ES"/>
        </w:rPr>
      </w:pPr>
      <w:r>
        <w:rPr>
          <w:rFonts w:eastAsia="Times New Roman"/>
          <w:lang w:val="es-ES"/>
        </w:rPr>
        <w:t xml:space="preserve">Art. 131.- </w:t>
      </w:r>
      <w:r>
        <w:rPr>
          <w:rFonts w:eastAsia="Times New Roman"/>
          <w:b/>
          <w:bCs/>
          <w:lang w:val="es-ES"/>
        </w:rPr>
        <w:t>Gestión de la cooperación internacional.</w:t>
      </w:r>
      <w:r>
        <w:rPr>
          <w:rFonts w:eastAsia="Times New Roman"/>
          <w:lang w:val="es-ES"/>
        </w:rPr>
        <w:t>- Los gobiernos autónomos descentralizados</w:t>
      </w:r>
      <w:r>
        <w:rPr>
          <w:rFonts w:eastAsia="Times New Roman"/>
          <w:lang w:val="es-ES"/>
        </w:rPr>
        <w:t xml:space="preserve"> podrán gestionar la obtención de recursos de la cooperación internacional y asistencia técnica para el cumplimiento de sus competencias propias en el marco de los objetivos nacionales, de sus planes de desarrollo y los principios de equidad, solidaridad, </w:t>
      </w:r>
      <w:r>
        <w:rPr>
          <w:rFonts w:eastAsia="Times New Roman"/>
          <w:lang w:val="es-ES"/>
        </w:rPr>
        <w:t>interculturalidad, subsidiariedad, oportunidad y pertinencia. Se mantendrá un registro en el sistema nacional de cooperación internacional.</w:t>
      </w:r>
    </w:p>
    <w:p w:rsidR="00000000" w:rsidRDefault="001F4906">
      <w:pPr>
        <w:rPr>
          <w:rFonts w:eastAsia="Times New Roman"/>
          <w:lang w:val="es-ES"/>
        </w:rPr>
      </w:pPr>
      <w:r>
        <w:rPr>
          <w:rFonts w:eastAsia="Times New Roman"/>
          <w:lang w:val="es-ES"/>
        </w:rPr>
        <w:t>Art. 132.-</w:t>
      </w:r>
      <w:r>
        <w:rPr>
          <w:rFonts w:eastAsia="Times New Roman"/>
          <w:b/>
          <w:bCs/>
          <w:lang w:val="es-ES"/>
        </w:rPr>
        <w:t xml:space="preserve"> Ejercicio de la competencia de gestión de cuencas hidrográficas.- </w:t>
      </w:r>
      <w:r>
        <w:rPr>
          <w:rFonts w:eastAsia="Times New Roman"/>
          <w:lang w:val="es-ES"/>
        </w:rPr>
        <w:t xml:space="preserve">La gestión del ordenamiento de cuencas </w:t>
      </w:r>
      <w:r>
        <w:rPr>
          <w:rFonts w:eastAsia="Times New Roman"/>
          <w:lang w:val="es-ES"/>
        </w:rPr>
        <w:t>hidrográficas que de acuerdo a la Constitución corresponde a los gobiernos autónomos descentralizados regionales, comprende la ejecución de políticas, normativa regional, la planificación hídrica con participación de la ciudadanía, especialmente de las jun</w:t>
      </w:r>
      <w:r>
        <w:rPr>
          <w:rFonts w:eastAsia="Times New Roman"/>
          <w:lang w:val="es-ES"/>
        </w:rPr>
        <w:t>tas de agua potable y de regantes, así como la ejecución subsidiaria y recurrente con los otros gobiernos autónomos descentralizados, de programas y proyectos, en coordinación con la autoridad única del agua en su circunscripción territorial, de conformida</w:t>
      </w:r>
      <w:r>
        <w:rPr>
          <w:rFonts w:eastAsia="Times New Roman"/>
          <w:lang w:val="es-ES"/>
        </w:rPr>
        <w:t>d con la planificación, regulaciones técnicas y control que esta autoridad establezca.</w:t>
      </w:r>
      <w:r>
        <w:rPr>
          <w:rFonts w:eastAsia="Times New Roman"/>
          <w:lang w:val="es-ES"/>
        </w:rPr>
        <w:br/>
      </w:r>
      <w:r>
        <w:rPr>
          <w:rFonts w:eastAsia="Times New Roman"/>
          <w:lang w:val="es-ES"/>
        </w:rPr>
        <w:br/>
        <w:t>En el ejercicio de esta competencia le corresponde al gobierno autónomo descentralizado regional, gestionar el ordenamiento de cuencas hidrográficas mediante la articul</w:t>
      </w:r>
      <w:r>
        <w:rPr>
          <w:rFonts w:eastAsia="Times New Roman"/>
          <w:lang w:val="es-ES"/>
        </w:rPr>
        <w:t>ación efectiva de los planes de ordenamiento territorial de los gobiernos autónomos descentralizados de la cuenca hidrográfica respectiva con las políticas emitidas en materia de manejo sustentable e integrado del recurso hídrico.</w:t>
      </w:r>
      <w:r>
        <w:rPr>
          <w:rFonts w:eastAsia="Times New Roman"/>
          <w:lang w:val="es-ES"/>
        </w:rPr>
        <w:br/>
      </w:r>
      <w:r>
        <w:rPr>
          <w:rFonts w:eastAsia="Times New Roman"/>
          <w:lang w:val="es-ES"/>
        </w:rPr>
        <w:br/>
        <w:t>El gobierno autónomo des</w:t>
      </w:r>
      <w:r>
        <w:rPr>
          <w:rFonts w:eastAsia="Times New Roman"/>
          <w:lang w:val="es-ES"/>
        </w:rPr>
        <w:t>centralizado regional propiciará la creación y liderará, una vez constituidos, los consejos de cuenca hidrográfica, en los cuales garantizará la participación de las autoridades de los diferentes niveles de gobierno y de las organizaciones comunitarias inv</w:t>
      </w:r>
      <w:r>
        <w:rPr>
          <w:rFonts w:eastAsia="Times New Roman"/>
          <w:lang w:val="es-ES"/>
        </w:rPr>
        <w:t>olucradas en la gestión y uso de los recursos hídricos.</w:t>
      </w:r>
      <w:r>
        <w:rPr>
          <w:rFonts w:eastAsia="Times New Roman"/>
          <w:lang w:val="es-ES"/>
        </w:rPr>
        <w:br/>
      </w:r>
      <w:r>
        <w:rPr>
          <w:rFonts w:eastAsia="Times New Roman"/>
          <w:lang w:val="es-ES"/>
        </w:rPr>
        <w:br/>
        <w:t>Los gobiernos autónomos descentralizados regionales, en coordinación con todos los niveles de gobierno, implementarán el plan de manejo de cuencas, subcuencas y microcuencas, en sus respectivas circu</w:t>
      </w:r>
      <w:r>
        <w:rPr>
          <w:rFonts w:eastAsia="Times New Roman"/>
          <w:lang w:val="es-ES"/>
        </w:rPr>
        <w:t>nscripciones territoriales. Los gobiernos autónomos descentralizados provinciales ejecutarán las obras de infraestructura fijadas en el marco de la planificación nacional y territorial correspondiente, y de las políticas y regulaciones emitidas por la auto</w:t>
      </w:r>
      <w:r>
        <w:rPr>
          <w:rFonts w:eastAsia="Times New Roman"/>
          <w:lang w:val="es-ES"/>
        </w:rPr>
        <w:t>ridad única del agua.</w:t>
      </w:r>
      <w:r>
        <w:rPr>
          <w:rFonts w:eastAsia="Times New Roman"/>
          <w:lang w:val="es-ES"/>
        </w:rPr>
        <w:br/>
      </w:r>
      <w:r>
        <w:rPr>
          <w:rFonts w:eastAsia="Times New Roman"/>
          <w:lang w:val="es-ES"/>
        </w:rPr>
        <w:br/>
        <w:t>No obstante las competencias exclusivas señaladas, el gobierno central podrá realizar proyectos hídricos multipropósitos que tengan una importancia estratégica, para lo cual deberán considerar los criterios de los gobiernos autónomos</w:t>
      </w:r>
      <w:r>
        <w:rPr>
          <w:rFonts w:eastAsia="Times New Roman"/>
          <w:lang w:val="es-ES"/>
        </w:rPr>
        <w:t xml:space="preserve"> descentralizados. Además, vía convenio, se garantizará un retorno económico fijado técnicamente, en beneficio de los gobiernos autónomos descentralizados de las circunscripciones territoriales de donde provengan los recursos hídricos, con la finalidad de </w:t>
      </w:r>
      <w:r>
        <w:rPr>
          <w:rFonts w:eastAsia="Times New Roman"/>
          <w:lang w:val="es-ES"/>
        </w:rPr>
        <w:t>mantener, conservar y recuperar la cuenca hidrográfica.</w:t>
      </w:r>
      <w:r>
        <w:rPr>
          <w:rFonts w:eastAsia="Times New Roman"/>
          <w:lang w:val="es-ES"/>
        </w:rPr>
        <w:br/>
      </w:r>
      <w:r>
        <w:rPr>
          <w:rFonts w:eastAsia="Times New Roman"/>
          <w:lang w:val="es-ES"/>
        </w:rPr>
        <w:br/>
        <w:t>Se prohíbe la adopción de cualquier modelo de gestión que suponga algún tipo de privatización del agua; además, se fortalecerán las alianzas público comunitarias para la cogestión de las cuencas hidr</w:t>
      </w:r>
      <w:r>
        <w:rPr>
          <w:rFonts w:eastAsia="Times New Roman"/>
          <w:lang w:val="es-ES"/>
        </w:rPr>
        <w:t>ográficas.</w:t>
      </w:r>
    </w:p>
    <w:p w:rsidR="00000000" w:rsidRDefault="001F4906">
      <w:pPr>
        <w:rPr>
          <w:rFonts w:eastAsia="Times New Roman"/>
          <w:lang w:val="es-ES"/>
        </w:rPr>
      </w:pPr>
      <w:r>
        <w:rPr>
          <w:rFonts w:eastAsia="Times New Roman"/>
          <w:lang w:val="es-ES"/>
        </w:rPr>
        <w:t xml:space="preserve">Art. 133.- </w:t>
      </w:r>
      <w:r>
        <w:rPr>
          <w:rFonts w:eastAsia="Times New Roman"/>
          <w:b/>
          <w:bCs/>
          <w:lang w:val="es-ES"/>
        </w:rPr>
        <w:t xml:space="preserve">Ejercicio de la competencia de riego.- </w:t>
      </w:r>
      <w:r>
        <w:rPr>
          <w:rFonts w:eastAsia="Times New Roman"/>
          <w:lang w:val="es-ES"/>
        </w:rPr>
        <w:t xml:space="preserve">La competencia constitucional de planificar, construir, operar y mantener sistemas de riego, está asignada constitucionalmente a los gobiernos autónomos descentralizados provinciales. Al efecto, </w:t>
      </w:r>
      <w:r>
        <w:rPr>
          <w:rFonts w:eastAsia="Times New Roman"/>
          <w:lang w:val="es-ES"/>
        </w:rPr>
        <w:t>éstos deberán elaborar y ejecutar el plan de riego de su circunscripción territorial de conformidad con las políticas de desarrollo rural territorial y fomento productivo, agropecuario y acuícola que establezca la entidad rectora de esta materia y los line</w:t>
      </w:r>
      <w:r>
        <w:rPr>
          <w:rFonts w:eastAsia="Times New Roman"/>
          <w:lang w:val="es-ES"/>
        </w:rPr>
        <w:t xml:space="preserve">amientos del plan nacional de riego y del plan de desarrollo del gobierno autónomo descentralizado respectivo, en coordinación con la autoridad única del agua, las organizaciones comunitarias involucradas en la gestión y uso de los recursos hídricos y los </w:t>
      </w:r>
      <w:r>
        <w:rPr>
          <w:rFonts w:eastAsia="Times New Roman"/>
          <w:lang w:val="es-ES"/>
        </w:rPr>
        <w:t>gobiernos parroquiales rurales.</w:t>
      </w:r>
      <w:r>
        <w:rPr>
          <w:rFonts w:eastAsia="Times New Roman"/>
          <w:lang w:val="es-ES"/>
        </w:rPr>
        <w:br/>
      </w:r>
      <w:r>
        <w:rPr>
          <w:rFonts w:eastAsia="Times New Roman"/>
          <w:lang w:val="es-ES"/>
        </w:rPr>
        <w:br/>
        <w:t>El plan de riego deberá cumplir con las políticas, disponibilidad hídrica y regulaciones técnicas establecidas por la autoridad única del agua, enmarcarse en el orden de prelación del uso del agua dispuesto en la Constituci</w:t>
      </w:r>
      <w:r>
        <w:rPr>
          <w:rFonts w:eastAsia="Times New Roman"/>
          <w:lang w:val="es-ES"/>
        </w:rPr>
        <w:t>ón y será acorde con la zonificación del uso del suelo del territorio y la estrategia nacional agropecuaria y acuícola.</w:t>
      </w:r>
      <w:r>
        <w:rPr>
          <w:rFonts w:eastAsia="Times New Roman"/>
          <w:lang w:val="es-ES"/>
        </w:rPr>
        <w:br/>
      </w:r>
      <w:r>
        <w:rPr>
          <w:rFonts w:eastAsia="Times New Roman"/>
          <w:lang w:val="es-ES"/>
        </w:rPr>
        <w:br/>
        <w:t>El servicio de riego será prestado únicamente por personas jurídicas estatales o comunitarias, para lo cual los gobiernos autónomos des</w:t>
      </w:r>
      <w:r>
        <w:rPr>
          <w:rFonts w:eastAsia="Times New Roman"/>
          <w:lang w:val="es-ES"/>
        </w:rPr>
        <w:t>centralizados provinciales podrán delegar la gestión de mantenimiento y operación de los sistemas de riego al gobierno parroquial rural o a</w:t>
      </w:r>
      <w:r>
        <w:rPr>
          <w:rFonts w:eastAsia="Times New Roman"/>
          <w:b/>
          <w:bCs/>
          <w:lang w:val="es-ES"/>
        </w:rPr>
        <w:t xml:space="preserve"> </w:t>
      </w:r>
      <w:r>
        <w:rPr>
          <w:rFonts w:eastAsia="Times New Roman"/>
          <w:lang w:val="es-ES"/>
        </w:rPr>
        <w:t>las organizaciones comunitarias legalmente constituidas en su circunscripción, coordinarán con los sistemas comunita</w:t>
      </w:r>
      <w:r>
        <w:rPr>
          <w:rFonts w:eastAsia="Times New Roman"/>
          <w:lang w:val="es-ES"/>
        </w:rPr>
        <w:t>rios de riego y establecerán alianzas entre lo público y comunitario para fortalecer su gestión y funcionamiento. Las organizaciones comunitarias rendirán cuentas de la gestión ante sus usuarios en el marco de la ley sobre participación ciudadana.</w:t>
      </w:r>
      <w:r>
        <w:rPr>
          <w:rFonts w:eastAsia="Times New Roman"/>
          <w:lang w:val="es-ES"/>
        </w:rPr>
        <w:br/>
      </w:r>
      <w:r>
        <w:rPr>
          <w:rFonts w:eastAsia="Times New Roman"/>
          <w:lang w:val="es-ES"/>
        </w:rPr>
        <w:br/>
        <w:t>En el c</w:t>
      </w:r>
      <w:r>
        <w:rPr>
          <w:rFonts w:eastAsia="Times New Roman"/>
          <w:lang w:val="es-ES"/>
        </w:rPr>
        <w:t>aso de sistemas de riego que involucren a varias provincias, la autoridad única del agua, el rector de la política agropecuaria y acuícola y la mancomunidad que deberá conformarse para el efecto, coordinarán el ejercicio de esta competencia. Cuando se trat</w:t>
      </w:r>
      <w:r>
        <w:rPr>
          <w:rFonts w:eastAsia="Times New Roman"/>
          <w:lang w:val="es-ES"/>
        </w:rPr>
        <w:t>e de sistemas de riego binacionales, la responsabilidad de esta competencia será del gobierno central con la participación de los gobiernos autónomos descentralizados provinciales de las circunscripciones involucradas, en conformidad con los convenios inte</w:t>
      </w:r>
      <w:r>
        <w:rPr>
          <w:rFonts w:eastAsia="Times New Roman"/>
          <w:lang w:val="es-ES"/>
        </w:rPr>
        <w:t>rnacionales respectivos.</w:t>
      </w:r>
    </w:p>
    <w:p w:rsidR="00000000" w:rsidRDefault="001F4906">
      <w:pPr>
        <w:rPr>
          <w:rFonts w:eastAsia="Times New Roman"/>
          <w:lang w:val="es-ES"/>
        </w:rPr>
      </w:pPr>
      <w:r>
        <w:rPr>
          <w:rFonts w:eastAsia="Times New Roman"/>
          <w:lang w:val="es-ES"/>
        </w:rPr>
        <w:t>Art. 134.-</w:t>
      </w:r>
      <w:r>
        <w:rPr>
          <w:rFonts w:eastAsia="Times New Roman"/>
          <w:b/>
          <w:bCs/>
          <w:lang w:val="es-ES"/>
        </w:rPr>
        <w:t xml:space="preserve"> Ejercicio de la competencia de fomento de la seguridad alimentaria.- </w:t>
      </w:r>
      <w:r>
        <w:rPr>
          <w:rFonts w:eastAsia="Times New Roman"/>
          <w:lang w:val="es-ES"/>
        </w:rPr>
        <w:t>El fomento de la seguridad alimentaria, cuyo ejercicio corresponde a los gobiernos autónomos descentralizados regionales, se gestionará aplicando las d</w:t>
      </w:r>
      <w:r>
        <w:rPr>
          <w:rFonts w:eastAsia="Times New Roman"/>
          <w:lang w:val="es-ES"/>
        </w:rPr>
        <w:t>isposiciones constitucionales y legales para garantizar la soberanía alimentaria, la política pública de esta materia bajo el principio de integralidad y comprende:</w:t>
      </w:r>
      <w:r>
        <w:rPr>
          <w:rFonts w:eastAsia="Times New Roman"/>
          <w:lang w:val="es-ES"/>
        </w:rPr>
        <w:br/>
      </w:r>
      <w:r>
        <w:rPr>
          <w:rFonts w:eastAsia="Times New Roman"/>
          <w:lang w:val="es-ES"/>
        </w:rPr>
        <w:br/>
        <w:t>a) Promover, concurrentemente con los gobiernos autónomos descentralizados parroquiales ru</w:t>
      </w:r>
      <w:r>
        <w:rPr>
          <w:rFonts w:eastAsia="Times New Roman"/>
          <w:lang w:val="es-ES"/>
        </w:rPr>
        <w:t>rales, en el marco de la economía social y solidaria, la asociación de los microempresarios, pequeños y medianos productores y brindar la asistencia técnica para su participación en mejores condiciones en los procesos de producción, almacenamiento, transfo</w:t>
      </w:r>
      <w:r>
        <w:rPr>
          <w:rFonts w:eastAsia="Times New Roman"/>
          <w:lang w:val="es-ES"/>
        </w:rPr>
        <w:t>rmación, conservación y comercialización de alimentos;</w:t>
      </w:r>
      <w:r>
        <w:rPr>
          <w:rFonts w:eastAsia="Times New Roman"/>
          <w:lang w:val="es-ES"/>
        </w:rPr>
        <w:br/>
      </w:r>
      <w:r>
        <w:rPr>
          <w:rFonts w:eastAsia="Times New Roman"/>
          <w:lang w:val="es-ES"/>
        </w:rPr>
        <w:br/>
        <w:t>b) Implementar coordinadamente con los gobiernos autónomos descentralizados provinciales, municipales y parroquiales rurales, la producción sustentable de alimentos, en especial los provenientes de la</w:t>
      </w:r>
      <w:r>
        <w:rPr>
          <w:rFonts w:eastAsia="Times New Roman"/>
          <w:lang w:val="es-ES"/>
        </w:rPr>
        <w:t xml:space="preserve"> agricultura, actividad pecuaria, pesca, acuacultura y de la recolección de productos de medios ecológicos naturales; garantizando la calidad y cantidad de los alimentos necesarios para la vida humana:</w:t>
      </w:r>
      <w:r>
        <w:rPr>
          <w:rFonts w:eastAsia="Times New Roman"/>
          <w:lang w:val="es-ES"/>
        </w:rPr>
        <w:br/>
      </w:r>
      <w:r>
        <w:rPr>
          <w:rFonts w:eastAsia="Times New Roman"/>
          <w:lang w:val="es-ES"/>
        </w:rPr>
        <w:br/>
        <w:t>c) Planificar y construir la infraestructura adecuada</w:t>
      </w:r>
      <w:r>
        <w:rPr>
          <w:rFonts w:eastAsia="Times New Roman"/>
          <w:lang w:val="es-ES"/>
        </w:rPr>
        <w:t xml:space="preserve">, en coordinación con los gobiernos autónomos descentralizados provinciales. municipales y parroquiales rurales, para fomentar la producción, conservación, intercambio, acceso, comercialización, control y consumo de alimentos, preferentemente provenientes </w:t>
      </w:r>
      <w:r>
        <w:rPr>
          <w:rFonts w:eastAsia="Times New Roman"/>
          <w:lang w:val="es-ES"/>
        </w:rPr>
        <w:t>de la pequeña, la micro, y la mediana producción campesina, y de la pesca artesanal: respetando y protegiendo la agrobiodiversidad. los conocimientos y formas de producción tradicionales y ancestrales. Complementariamente, la planificación y construcción d</w:t>
      </w:r>
      <w:r>
        <w:rPr>
          <w:rFonts w:eastAsia="Times New Roman"/>
          <w:lang w:val="es-ES"/>
        </w:rPr>
        <w:t>e las redes de mercados y centros de transferencia de las jurisdicciones cantonales serán realizados por los gobiernos autónomos descentralizados municipales;</w:t>
      </w:r>
      <w:r>
        <w:rPr>
          <w:rFonts w:eastAsia="Times New Roman"/>
          <w:lang w:val="es-ES"/>
        </w:rPr>
        <w:br/>
      </w:r>
      <w:r>
        <w:rPr>
          <w:rFonts w:eastAsia="Times New Roman"/>
          <w:lang w:val="es-ES"/>
        </w:rPr>
        <w:br/>
        <w:t>d) Fomentar el acceso de los ciudadanos a alimentos suficientes y sanos mediante la capacidad de</w:t>
      </w:r>
      <w:r>
        <w:rPr>
          <w:rFonts w:eastAsia="Times New Roman"/>
          <w:lang w:val="es-ES"/>
        </w:rPr>
        <w:t xml:space="preserve"> incidir en los mercados y en el impulso a estrategias de consumo de alimentos nutritivos, agroecológicos y provenientes de la producción local, además del impulso de sistemas solidarios de comercialización en coordinación con los otros niveles de gobierno</w:t>
      </w:r>
      <w:r>
        <w:rPr>
          <w:rFonts w:eastAsia="Times New Roman"/>
          <w:lang w:val="es-ES"/>
        </w:rPr>
        <w:t>s autónomos descentralizados; y,</w:t>
      </w:r>
      <w:r>
        <w:rPr>
          <w:rFonts w:eastAsia="Times New Roman"/>
          <w:lang w:val="es-ES"/>
        </w:rPr>
        <w:br/>
      </w:r>
      <w:r>
        <w:rPr>
          <w:rFonts w:eastAsia="Times New Roman"/>
          <w:lang w:val="es-ES"/>
        </w:rPr>
        <w:br/>
        <w:t>e) Promover un proceso para el manejo adecuado de animales destinados al consumo humano, observando las normas técnicas nacionales e internacionales, como prerrequisito en la producción de cárnicos sanos, competencia que s</w:t>
      </w:r>
      <w:r>
        <w:rPr>
          <w:rFonts w:eastAsia="Times New Roman"/>
          <w:lang w:val="es-ES"/>
        </w:rPr>
        <w:t>e ejercerá en el marco de la ley y del sistema de soberanía alimentaria.</w:t>
      </w:r>
      <w:r>
        <w:rPr>
          <w:rFonts w:eastAsia="Times New Roman"/>
          <w:lang w:val="es-ES"/>
        </w:rPr>
        <w:br/>
      </w:r>
      <w:r>
        <w:rPr>
          <w:rFonts w:eastAsia="Times New Roman"/>
          <w:lang w:val="es-ES"/>
        </w:rPr>
        <w:br/>
        <w:t>Los gobiernos autónomos descentralizados regionales ejercerán esta competencia con sujeción a las políticas nacionales que para el efecto emita la entidad rectora en materia de sober</w:t>
      </w:r>
      <w:r>
        <w:rPr>
          <w:rFonts w:eastAsia="Times New Roman"/>
          <w:lang w:val="es-ES"/>
        </w:rPr>
        <w:t>anía alimentaria, de acuerdo con la ley, y tendrán la obligación de coordinar y articular sus políticas y acciones con todos los gobiernos autónomos descentralizados de su circunscripción territorial en el ejercicio de sus competencias de fomento de desarr</w:t>
      </w:r>
      <w:r>
        <w:rPr>
          <w:rFonts w:eastAsia="Times New Roman"/>
          <w:lang w:val="es-ES"/>
        </w:rPr>
        <w:t>ollo agropecuario y productivo.</w:t>
      </w:r>
    </w:p>
    <w:p w:rsidR="00000000" w:rsidRDefault="001F4906">
      <w:pPr>
        <w:rPr>
          <w:rFonts w:eastAsia="Times New Roman"/>
          <w:lang w:val="es-ES"/>
        </w:rPr>
      </w:pPr>
      <w:r>
        <w:rPr>
          <w:rFonts w:eastAsia="Times New Roman"/>
          <w:lang w:val="es-ES"/>
        </w:rPr>
        <w:t>Art. 135.</w:t>
      </w:r>
      <w:r>
        <w:rPr>
          <w:rFonts w:eastAsia="Times New Roman"/>
          <w:b/>
          <w:bCs/>
          <w:lang w:val="es-ES"/>
        </w:rPr>
        <w:t xml:space="preserve">- Ejercicio de la competencia de fomento de las actividades productivas y agropecuarias.- </w:t>
      </w:r>
      <w:r>
        <w:rPr>
          <w:rFonts w:eastAsia="Times New Roman"/>
          <w:lang w:val="es-ES"/>
        </w:rPr>
        <w:t>Para el ejercicio de la competencia de fomento de las actividades productivas y agropecuarias que la Constitución asigna a lo</w:t>
      </w:r>
      <w:r>
        <w:rPr>
          <w:rFonts w:eastAsia="Times New Roman"/>
          <w:lang w:val="es-ES"/>
        </w:rPr>
        <w:t xml:space="preserve">s gobiernos autónomos descentralizados regionales, provinciales y parroquiales rurales, se ejecutarán de manera coordinada y compartida, observando las políticas emanadas de las entidades rectoras en materia productiva y agropecuaria, y se ajustarán a las </w:t>
      </w:r>
      <w:r>
        <w:rPr>
          <w:rFonts w:eastAsia="Times New Roman"/>
          <w:lang w:val="es-ES"/>
        </w:rPr>
        <w:t>características y vocaciones productivas territoriales, sin perjuicio de las competencias del gobierno central para incentivar estas actividades.</w:t>
      </w:r>
      <w:r>
        <w:rPr>
          <w:rFonts w:eastAsia="Times New Roman"/>
          <w:lang w:val="es-ES"/>
        </w:rPr>
        <w:br/>
      </w:r>
      <w:r>
        <w:rPr>
          <w:rFonts w:eastAsia="Times New Roman"/>
          <w:lang w:val="es-ES"/>
        </w:rPr>
        <w:br/>
        <w:t>A los gobiernos autónomos descentralizados regionales, provinciales y parroquiales rurales les corresponde de</w:t>
      </w:r>
      <w:r>
        <w:rPr>
          <w:rFonts w:eastAsia="Times New Roman"/>
          <w:lang w:val="es-ES"/>
        </w:rPr>
        <w:t xml:space="preserve"> manera concurrente la definición de estrategias participativas de apoyo a la producción; el fortalecimiento de las cadenas productivas con un enfoque de equidad; la generación y democratización de los servicios técnicos y financieros a la producción; la t</w:t>
      </w:r>
      <w:r>
        <w:rPr>
          <w:rFonts w:eastAsia="Times New Roman"/>
          <w:lang w:val="es-ES"/>
        </w:rPr>
        <w:t xml:space="preserve">ransferencia de tecnología, desarrollo del conocimiento y preservación de los saberes ancestrales orientados a la producción: la agregación de valor para lo cual se promoverá la investigación científica y tecnológica; la construcción de infraestructura de </w:t>
      </w:r>
      <w:r>
        <w:rPr>
          <w:rFonts w:eastAsia="Times New Roman"/>
          <w:lang w:val="es-ES"/>
        </w:rPr>
        <w:t>apoyo a la producción: el impulso de organizaciones económicas de los productores e impulso de emprendimientos económicos y empresas comunitarias; la generación de redes de comercialización; y, la participación ciudadana en el control de la ejecución y res</w:t>
      </w:r>
      <w:r>
        <w:rPr>
          <w:rFonts w:eastAsia="Times New Roman"/>
          <w:lang w:val="es-ES"/>
        </w:rPr>
        <w:t>ultados de las estrategias productivas.</w:t>
      </w:r>
      <w:r>
        <w:rPr>
          <w:rFonts w:eastAsia="Times New Roman"/>
          <w:lang w:val="es-ES"/>
        </w:rPr>
        <w:br/>
      </w:r>
      <w:r>
        <w:rPr>
          <w:rFonts w:eastAsia="Times New Roman"/>
          <w:lang w:val="es-ES"/>
        </w:rPr>
        <w:br/>
        <w:t>Para el cumplimiento de sus competencias establecerán programas y proyectos orientados al incremento de la productividad, optimización del riego, asistencia técnica, suministro de insumos agropecuarios y transferenc</w:t>
      </w:r>
      <w:r>
        <w:rPr>
          <w:rFonts w:eastAsia="Times New Roman"/>
          <w:lang w:val="es-ES"/>
        </w:rPr>
        <w:t>ia de tecnología, en el marco de la soberanía alimentaria, dirigidos principalmente a los micro y pequeños productores.</w:t>
      </w:r>
      <w:r>
        <w:rPr>
          <w:rFonts w:eastAsia="Times New Roman"/>
          <w:lang w:val="es-ES"/>
        </w:rPr>
        <w:br/>
      </w:r>
      <w:r>
        <w:rPr>
          <w:rFonts w:eastAsia="Times New Roman"/>
          <w:lang w:val="es-ES"/>
        </w:rPr>
        <w:br/>
        <w:t>Los gobiernos autónomos descentralizados provinciales podrán delegar el ejercicio de esta competencia a los gobiernos autónomos descent</w:t>
      </w:r>
      <w:r>
        <w:rPr>
          <w:rFonts w:eastAsia="Times New Roman"/>
          <w:lang w:val="es-ES"/>
        </w:rPr>
        <w:t>ralizados municipales cuyos territorios sean de vocación agropecuaria. Adicionalmente, éstos podrán implementar programas y actividades productivas en las áreas urbanas y de apoyo a la producción y comercialización de bienes rurales, en coordinación con</w:t>
      </w:r>
      <w:r>
        <w:rPr>
          <w:rFonts w:eastAsia="Times New Roman"/>
          <w:b/>
          <w:bCs/>
          <w:lang w:val="es-ES"/>
        </w:rPr>
        <w:t xml:space="preserve"> </w:t>
      </w:r>
      <w:r>
        <w:rPr>
          <w:rFonts w:eastAsia="Times New Roman"/>
          <w:lang w:val="es-ES"/>
        </w:rPr>
        <w:t>lo</w:t>
      </w:r>
      <w:r>
        <w:rPr>
          <w:rFonts w:eastAsia="Times New Roman"/>
          <w:lang w:val="es-ES"/>
        </w:rPr>
        <w:t>s gobiernos autónomos descentralizados parroquiales rurales.</w:t>
      </w:r>
      <w:r>
        <w:rPr>
          <w:rFonts w:eastAsia="Times New Roman"/>
          <w:lang w:val="es-ES"/>
        </w:rPr>
        <w:br/>
      </w:r>
      <w:r>
        <w:rPr>
          <w:rFonts w:eastAsia="Times New Roman"/>
          <w:lang w:val="es-ES"/>
        </w:rPr>
        <w:br/>
        <w:t>El fomento de la actividad productiva y agropecuaria debe estar orientada al acceso equitativo a los factores de producción, para lo cual los diferentes niveles de gobierno evitarán la concentra</w:t>
      </w:r>
      <w:r>
        <w:rPr>
          <w:rFonts w:eastAsia="Times New Roman"/>
          <w:lang w:val="es-ES"/>
        </w:rPr>
        <w:t>ción o acaparamiento de estos recursos productivos; impulsarán la eliminación de privilegios o desigualdades en el acceso a ellos; y. desarrollarán políticas específicas para erradicar la desigualdad y discriminación hacia las mujeres productoras.</w:t>
      </w:r>
      <w:r>
        <w:rPr>
          <w:rFonts w:eastAsia="Times New Roman"/>
          <w:lang w:val="es-ES"/>
        </w:rPr>
        <w:br/>
      </w:r>
      <w:r>
        <w:rPr>
          <w:rFonts w:eastAsia="Times New Roman"/>
          <w:lang w:val="es-ES"/>
        </w:rPr>
        <w:br/>
        <w:t>El turi</w:t>
      </w:r>
      <w:r>
        <w:rPr>
          <w:rFonts w:eastAsia="Times New Roman"/>
          <w:lang w:val="es-ES"/>
        </w:rPr>
        <w:t>smo es una actividad productiva que puede ser gestionada concurrentemente por todos los niveles de gobierno.</w:t>
      </w:r>
    </w:p>
    <w:p w:rsidR="00000000" w:rsidRDefault="001F4906">
      <w:pPr>
        <w:rPr>
          <w:rFonts w:eastAsia="Times New Roman"/>
          <w:lang w:val="es-ES"/>
        </w:rPr>
      </w:pPr>
      <w:r>
        <w:rPr>
          <w:rFonts w:eastAsia="Times New Roman"/>
          <w:lang w:val="es-ES"/>
        </w:rPr>
        <w:t xml:space="preserve">Art. 136.- </w:t>
      </w:r>
      <w:r>
        <w:rPr>
          <w:rFonts w:eastAsia="Times New Roman"/>
          <w:b/>
          <w:bCs/>
          <w:lang w:val="es-ES"/>
        </w:rPr>
        <w:t>Ejercicio de las competencias de gestión ambiental.-</w:t>
      </w:r>
      <w:r>
        <w:rPr>
          <w:rFonts w:eastAsia="Times New Roman"/>
          <w:lang w:val="es-ES"/>
        </w:rPr>
        <w:t xml:space="preserve"> De acuerdo con lo dispuesto en la Constitución, el ejercicio de la tutela estatal s</w:t>
      </w:r>
      <w:r>
        <w:rPr>
          <w:rFonts w:eastAsia="Times New Roman"/>
          <w:lang w:val="es-ES"/>
        </w:rPr>
        <w:t>obre el ambiente y la corresponsabilidad de la ciudadanía en su preservación, se articulará a través de un sistema nacional descentralizado de gestión ambiental, que tendrá a su cargo la defensoría del ambiente y la naturaleza a través de la gestión concur</w:t>
      </w:r>
      <w:r>
        <w:rPr>
          <w:rFonts w:eastAsia="Times New Roman"/>
          <w:lang w:val="es-ES"/>
        </w:rPr>
        <w:t>rente y subsidiaria de las competencias de este. sector, con sujeción a las políticas, regulaciones técnicas y control de la autoridad ambiental nacional, de conformidad con lo dispuesto en la ley.</w:t>
      </w:r>
      <w:r>
        <w:rPr>
          <w:rFonts w:eastAsia="Times New Roman"/>
          <w:lang w:val="es-ES"/>
        </w:rPr>
        <w:br/>
      </w:r>
      <w:r>
        <w:rPr>
          <w:rFonts w:eastAsia="Times New Roman"/>
          <w:lang w:val="es-ES"/>
        </w:rPr>
        <w:br/>
        <w:t>Corresponde a los gobiernos autónomos descentralizados pr</w:t>
      </w:r>
      <w:r>
        <w:rPr>
          <w:rFonts w:eastAsia="Times New Roman"/>
          <w:lang w:val="es-ES"/>
        </w:rPr>
        <w:t>ovinciales gobernar, dirigir, ordenar, disponer, u organizar la gestión ambiental, la defensoría del ambiente y la naturaleza, en el ámbito de su territorio; estas acciones se realizarán en el marco del sistema nacional descentralizado de gestión ambiental</w:t>
      </w:r>
      <w:r>
        <w:rPr>
          <w:rFonts w:eastAsia="Times New Roman"/>
          <w:lang w:val="es-ES"/>
        </w:rPr>
        <w:t xml:space="preserve"> y en concordancia con las políticas emitidas por la autoridad ambiental nacional. Para el otorgamiento de licencias ambientales deberán acreditarse obligatoriamente como autoridad ambiental de aplicación responsable en su circunscripción.</w:t>
      </w:r>
      <w:r>
        <w:rPr>
          <w:rFonts w:eastAsia="Times New Roman"/>
          <w:lang w:val="es-ES"/>
        </w:rPr>
        <w:br/>
      </w:r>
      <w:r>
        <w:rPr>
          <w:rFonts w:eastAsia="Times New Roman"/>
          <w:lang w:val="es-ES"/>
        </w:rPr>
        <w:br/>
        <w:t>Para otorgar li</w:t>
      </w:r>
      <w:r>
        <w:rPr>
          <w:rFonts w:eastAsia="Times New Roman"/>
          <w:lang w:val="es-ES"/>
        </w:rPr>
        <w:t>cencias ambientales, los gobiernos autónomos descentralizados municipales podrán calificarse como autoridades ambientales de aplicación responsable en su cantón. En los cantones en los que el gobierno autónomo descentralizado municipal no se haya calificad</w:t>
      </w:r>
      <w:r>
        <w:rPr>
          <w:rFonts w:eastAsia="Times New Roman"/>
          <w:lang w:val="es-ES"/>
        </w:rPr>
        <w:t>o, esta facultad le corresponderá al gobierno provincial.</w:t>
      </w:r>
      <w:r>
        <w:rPr>
          <w:rFonts w:eastAsia="Times New Roman"/>
          <w:lang w:val="es-ES"/>
        </w:rPr>
        <w:br/>
      </w:r>
      <w:r>
        <w:rPr>
          <w:rFonts w:eastAsia="Times New Roman"/>
          <w:lang w:val="es-ES"/>
        </w:rPr>
        <w:br/>
        <w:t>Los gobiernos autónomos descentralizados municipales establecerán, en forma progresiva, sistemas de gestión integral de desechos, a fin de eliminar los vertidos contaminantes en ríos, lagos, laguna</w:t>
      </w:r>
      <w:r>
        <w:rPr>
          <w:rFonts w:eastAsia="Times New Roman"/>
          <w:lang w:val="es-ES"/>
        </w:rPr>
        <w:t>s, quebradas, esteros o mar. aguas residuales provenientes de redes de alcantarillado, público o privado, así como eliminar el vertido en redes de alcantarillado.</w:t>
      </w:r>
      <w:r>
        <w:rPr>
          <w:rFonts w:eastAsia="Times New Roman"/>
          <w:lang w:val="es-ES"/>
        </w:rPr>
        <w:br/>
      </w:r>
      <w:r>
        <w:rPr>
          <w:rFonts w:eastAsia="Times New Roman"/>
          <w:lang w:val="es-ES"/>
        </w:rPr>
        <w:br/>
        <w:t>En el caso de proyectos de carácter estratégico la emisión de la licencia ambiental será res</w:t>
      </w:r>
      <w:r>
        <w:rPr>
          <w:rFonts w:eastAsia="Times New Roman"/>
          <w:lang w:val="es-ES"/>
        </w:rPr>
        <w:t>ponsabilidad de la autoridad nacional ambiental. Cuando un municipio ejecute por administración directa obras que requieran de licencia ambiental, no podrá ejercer como entidad ambiental de control sobre esa obra; el gobierno autónomo descentralizado provi</w:t>
      </w:r>
      <w:r>
        <w:rPr>
          <w:rFonts w:eastAsia="Times New Roman"/>
          <w:lang w:val="es-ES"/>
        </w:rPr>
        <w:t>ncial correspondiente será, entonces, la entidad ambiental de control y además realizará auditorías sobre las licencias otorgadas a las obras por contrato por los gobiernos municipales.</w:t>
      </w:r>
      <w:r>
        <w:rPr>
          <w:rFonts w:eastAsia="Times New Roman"/>
          <w:lang w:val="es-ES"/>
        </w:rPr>
        <w:br/>
      </w:r>
      <w:r>
        <w:rPr>
          <w:rFonts w:eastAsia="Times New Roman"/>
          <w:lang w:val="es-ES"/>
        </w:rPr>
        <w:br/>
        <w:t>Las obras o proyectos que deberán obtener licencia ambiental son aque</w:t>
      </w:r>
      <w:r>
        <w:rPr>
          <w:rFonts w:eastAsia="Times New Roman"/>
          <w:lang w:val="es-ES"/>
        </w:rPr>
        <w:t>llas que causan graves impactos al ambiente, que entrañan riesgo ambiental y/o que atentan contra la salud y el bienestar de los seres humanos, de conformidad con la ley.</w:t>
      </w:r>
      <w:r>
        <w:rPr>
          <w:rFonts w:eastAsia="Times New Roman"/>
          <w:lang w:val="es-ES"/>
        </w:rPr>
        <w:br/>
      </w:r>
      <w:r>
        <w:rPr>
          <w:rFonts w:eastAsia="Times New Roman"/>
          <w:lang w:val="es-ES"/>
        </w:rPr>
        <w:br/>
        <w:t>Los gobiernos autónomos descentralizados parroquiales rurales promoverán actividades</w:t>
      </w:r>
      <w:r>
        <w:rPr>
          <w:rFonts w:eastAsia="Times New Roman"/>
          <w:lang w:val="es-ES"/>
        </w:rPr>
        <w:t xml:space="preserve"> de preservación de la biodiversidad y protección del ambiente para lo cual impulsarán en su circunscripción territorial programas y/o proyectos de manejo sustentable de los recursos naturales y recuperación de ecosistemas frágiles; protección de las fuent</w:t>
      </w:r>
      <w:r>
        <w:rPr>
          <w:rFonts w:eastAsia="Times New Roman"/>
          <w:lang w:val="es-ES"/>
        </w:rPr>
        <w:t>es y cursos de agua; prevención y recuperación de suelos degradados por contaminación, desertificación y erosión; forestación y reforestación con la utilización preferente de especies nativas y adaptadas a la zona; y. educación ambiental, organización y vi</w:t>
      </w:r>
      <w:r>
        <w:rPr>
          <w:rFonts w:eastAsia="Times New Roman"/>
          <w:lang w:val="es-ES"/>
        </w:rPr>
        <w:t>gilancia ciudadana de los derechos ambientales y de la naturaleza. Estas actividades serán coordinadas con las políticas, programas y proyectos ambientales de todos los demás niveles de gobierno, sobre conservación y uso sustentable de los recursos natural</w:t>
      </w:r>
      <w:r>
        <w:rPr>
          <w:rFonts w:eastAsia="Times New Roman"/>
          <w:lang w:val="es-ES"/>
        </w:rPr>
        <w:t>es.</w:t>
      </w:r>
      <w:r>
        <w:rPr>
          <w:rFonts w:eastAsia="Times New Roman"/>
          <w:lang w:val="es-ES"/>
        </w:rPr>
        <w:br/>
      </w:r>
      <w:r>
        <w:rPr>
          <w:rFonts w:eastAsia="Times New Roman"/>
          <w:lang w:val="es-ES"/>
        </w:rPr>
        <w:br/>
        <w:t>Los gobiernos autónomos descentralizados regionales y provinciales, en coordinación con los consejos de cuencas hidrográficas podrán establecer tasas vinculadas a la? obtención de recursos destinados a la conservación de las cuencas hidrográficas y la</w:t>
      </w:r>
      <w:r>
        <w:rPr>
          <w:rFonts w:eastAsia="Times New Roman"/>
          <w:lang w:val="es-ES"/>
        </w:rPr>
        <w:t xml:space="preserve"> gestión ambiental: cuyos recursos se utilizarán, con la participación de los gobiernos autónomos descentralizados parroquiales y las comunidades rurales, para la conservación y recuperación de los ecosistemas donde se encuentran las fuentes y cursos de ag</w:t>
      </w:r>
      <w:r>
        <w:rPr>
          <w:rFonts w:eastAsia="Times New Roman"/>
          <w:lang w:val="es-ES"/>
        </w:rPr>
        <w:t>ua.</w:t>
      </w:r>
    </w:p>
    <w:p w:rsidR="00000000" w:rsidRDefault="001F4906">
      <w:pPr>
        <w:rPr>
          <w:rFonts w:eastAsia="Times New Roman"/>
          <w:lang w:val="es-ES"/>
        </w:rPr>
      </w:pPr>
      <w:r>
        <w:rPr>
          <w:rFonts w:eastAsia="Times New Roman"/>
          <w:lang w:val="es-ES"/>
        </w:rPr>
        <w:t>Art. 137.</w:t>
      </w:r>
      <w:r>
        <w:rPr>
          <w:rFonts w:eastAsia="Times New Roman"/>
          <w:b/>
          <w:bCs/>
          <w:lang w:val="es-ES"/>
        </w:rPr>
        <w:t>- Ejercicio de las competencias de prestación de servicios públicos.-</w:t>
      </w:r>
      <w:r>
        <w:rPr>
          <w:rFonts w:eastAsia="Times New Roman"/>
          <w:lang w:val="es-ES"/>
        </w:rPr>
        <w:t xml:space="preserve"> Las competencias de prestación de servicios públicos de agua potable, en todas sus fases, las ejecutarán los gobiernos autónomos descentralizados municipales con sus respect</w:t>
      </w:r>
      <w:r>
        <w:rPr>
          <w:rFonts w:eastAsia="Times New Roman"/>
          <w:lang w:val="es-ES"/>
        </w:rPr>
        <w:t>ivas normativas y dando cumplimiento a las regulaciones y políticas nacionales establecidas por las autoridades correspondientes. Los servicios que se presten en las parroquias rurales se deberán coordinar con los gobiernos autónomos descentralizados de es</w:t>
      </w:r>
      <w:r>
        <w:rPr>
          <w:rFonts w:eastAsia="Times New Roman"/>
          <w:lang w:val="es-ES"/>
        </w:rPr>
        <w:t>tas jurisdicciones territoriales y las organizaciones comunitarias del agua existentes en el cantón.</w:t>
      </w:r>
      <w:r>
        <w:rPr>
          <w:rFonts w:eastAsia="Times New Roman"/>
          <w:lang w:val="es-ES"/>
        </w:rPr>
        <w:br/>
      </w:r>
      <w:r>
        <w:rPr>
          <w:rFonts w:eastAsia="Times New Roman"/>
          <w:lang w:val="es-ES"/>
        </w:rPr>
        <w:br/>
        <w:t>Los gobiernos autónomos descentralizados municipales planificarán y operarán la gestión integral del servicio público de agua potable en sus respectivos t</w:t>
      </w:r>
      <w:r>
        <w:rPr>
          <w:rFonts w:eastAsia="Times New Roman"/>
          <w:lang w:val="es-ES"/>
        </w:rPr>
        <w:t>erritorios, y coordinarán con los gobiernos autónomos descentralizados regional y provincial el mantenimiento de las cuencas hidrográficas que proveen el agua para consumo humano. Además, podrán establecer convenios de mancomunidad con las autoridades de o</w:t>
      </w:r>
      <w:r>
        <w:rPr>
          <w:rFonts w:eastAsia="Times New Roman"/>
          <w:lang w:val="es-ES"/>
        </w:rPr>
        <w:t>tros cantones y provincias en cuyos territorios se encuentren las cuencas hidrográficas que proveen el líquido vital para consumo de su población.</w:t>
      </w:r>
      <w:r>
        <w:rPr>
          <w:rFonts w:eastAsia="Times New Roman"/>
          <w:lang w:val="es-ES"/>
        </w:rPr>
        <w:br/>
      </w:r>
      <w:r>
        <w:rPr>
          <w:rFonts w:eastAsia="Times New Roman"/>
          <w:lang w:val="es-ES"/>
        </w:rPr>
        <w:br/>
        <w:t xml:space="preserve">Los servicios públicos de saneamiento y abastecimiento de agua potable serán prestados en la forma prevista </w:t>
      </w:r>
      <w:r>
        <w:rPr>
          <w:rFonts w:eastAsia="Times New Roman"/>
          <w:lang w:val="es-ES"/>
        </w:rPr>
        <w:t>en la Constitución y la ley. Se fortalecerá la gestión y funcionamiento de las iniciativas comunitarias en torno a la gestión del agua y la prestación de los servicios públicos, mediante el incentivo de alianzas entre lo público y lo comunitario. Cuando pa</w:t>
      </w:r>
      <w:r>
        <w:rPr>
          <w:rFonts w:eastAsia="Times New Roman"/>
          <w:lang w:val="es-ES"/>
        </w:rPr>
        <w:t>ra la prestación del servicio público de agua potable, el recurso proviniere de fuente hídrica ubicada en otra circunscripción territorial cantonal o provincial, se establecerán con los gobiernos autónomos correspondientes convenios de mutuo acuerdo en los</w:t>
      </w:r>
      <w:r>
        <w:rPr>
          <w:rFonts w:eastAsia="Times New Roman"/>
          <w:lang w:val="es-ES"/>
        </w:rPr>
        <w:t xml:space="preserve"> que se considere un retorno económico establecido técnicamente.</w:t>
      </w:r>
      <w:r>
        <w:rPr>
          <w:rFonts w:eastAsia="Times New Roman"/>
          <w:lang w:val="es-ES"/>
        </w:rPr>
        <w:br/>
      </w:r>
      <w:r>
        <w:rPr>
          <w:rFonts w:eastAsia="Times New Roman"/>
          <w:lang w:val="es-ES"/>
        </w:rPr>
        <w:br/>
        <w:t>Las competencias de prestación de servicios públicos de alcantarillado, depuración de aguas residuales, manejo de desechos sólidos, y actividades de saneamiento ambiental, en todas sus fases</w:t>
      </w:r>
      <w:r>
        <w:rPr>
          <w:rFonts w:eastAsia="Times New Roman"/>
          <w:lang w:val="es-ES"/>
        </w:rPr>
        <w:t>, las ejecutarán los gobiernos autónomos descentralizados municipales con sus respectivas normativas. Cuando estos servicios se presten en las parroquias rurales se deberá coordinar con los gobiernos autónomos descentralizados parroquiales rurales.</w:t>
      </w:r>
      <w:r>
        <w:rPr>
          <w:rFonts w:eastAsia="Times New Roman"/>
          <w:lang w:val="es-ES"/>
        </w:rPr>
        <w:br/>
      </w:r>
      <w:r>
        <w:rPr>
          <w:rFonts w:eastAsia="Times New Roman"/>
          <w:lang w:val="es-ES"/>
        </w:rPr>
        <w:br/>
        <w:t>La pro</w:t>
      </w:r>
      <w:r>
        <w:rPr>
          <w:rFonts w:eastAsia="Times New Roman"/>
          <w:lang w:val="es-ES"/>
        </w:rPr>
        <w:t>visión de los servicios públicos responderá a los principios de solidaridad, obligatoriedad, generalidad, uniformidad, eficiencia, responsabilidad, universalidad, accesibilidad, regularidad, continuidad y calidad. Los precios y tarifas de estos servicios s</w:t>
      </w:r>
      <w:r>
        <w:rPr>
          <w:rFonts w:eastAsia="Times New Roman"/>
          <w:lang w:val="es-ES"/>
        </w:rPr>
        <w:t>erán equitativos, a través de tarifas diferenciadas a favor de los sectores con menores recursos económicos, para lo cual se establecerán mecanismos de regulación y control, en el marco de las normas nacionales.</w:t>
      </w:r>
      <w:r>
        <w:rPr>
          <w:rFonts w:eastAsia="Times New Roman"/>
          <w:lang w:val="es-ES"/>
        </w:rPr>
        <w:br/>
      </w:r>
      <w:r>
        <w:rPr>
          <w:rFonts w:eastAsia="Times New Roman"/>
          <w:lang w:val="es-ES"/>
        </w:rPr>
        <w:br/>
        <w:t>De manera complementaria y sin perjuicio de</w:t>
      </w:r>
      <w:r>
        <w:rPr>
          <w:rFonts w:eastAsia="Times New Roman"/>
          <w:lang w:val="es-ES"/>
        </w:rPr>
        <w:t xml:space="preserve"> lo anterior, los gobiernos autónomos descentralizados parroquiales rurales gestionarán, coordinarán y administrarán los servicios públicos que le sean delegados por los gobiernos autónomos descentralizados municipales. Vigilarán con participación ciudadan</w:t>
      </w:r>
      <w:r>
        <w:rPr>
          <w:rFonts w:eastAsia="Times New Roman"/>
          <w:lang w:val="es-ES"/>
        </w:rPr>
        <w:t>a la ejecución de las obras de infraestructura y la calidad de los servicios públicos existentes en su jurisdicción.</w:t>
      </w:r>
      <w:r>
        <w:rPr>
          <w:rFonts w:eastAsia="Times New Roman"/>
          <w:lang w:val="es-ES"/>
        </w:rPr>
        <w:br/>
      </w:r>
      <w:r>
        <w:rPr>
          <w:rFonts w:eastAsia="Times New Roman"/>
          <w:lang w:val="es-ES"/>
        </w:rPr>
        <w:br/>
        <w:t>Los gobiernos autónomos descentralizados municipales realizarán alianzas con los sistemas comunitarios para gestionar conjuntamente con la</w:t>
      </w:r>
      <w:r>
        <w:rPr>
          <w:rFonts w:eastAsia="Times New Roman"/>
          <w:lang w:val="es-ES"/>
        </w:rPr>
        <w:t>s juntas administradoras de agua potable y alcantarillado existentes en las áreas rurales de su circunscripción. Fortaleciendo el funcionamiento de los sistemas comunitarios. Los gobiernos autónomos descentralizados municipales podrán delegar las competenc</w:t>
      </w:r>
      <w:r>
        <w:rPr>
          <w:rFonts w:eastAsia="Times New Roman"/>
          <w:lang w:val="es-ES"/>
        </w:rPr>
        <w:t>ias de gestión de agua potable y alcantarillado a los gobiernos parroquiales rurales.</w:t>
      </w:r>
      <w:r>
        <w:rPr>
          <w:rFonts w:eastAsia="Times New Roman"/>
          <w:lang w:val="es-ES"/>
        </w:rPr>
        <w:br/>
      </w:r>
      <w:r>
        <w:rPr>
          <w:rFonts w:eastAsia="Times New Roman"/>
          <w:lang w:val="es-ES"/>
        </w:rPr>
        <w:br/>
        <w:t>Todas las instancias responsables de la prestación de los servicios deberán establecer mecanismos de control de calidad y los procedimientos de defensa de los consumidor</w:t>
      </w:r>
      <w:r>
        <w:rPr>
          <w:rFonts w:eastAsia="Times New Roman"/>
          <w:lang w:val="es-ES"/>
        </w:rPr>
        <w:t>es y consumidoras; y las sanciones por vulneración de estos derechos, la reparación e indemnización por deficiencias, daños o mala calidad de bienes y servicios, y por la interrupción de los servicios públicos que no fuera ocasionada por caso fortuito o fu</w:t>
      </w:r>
      <w:r>
        <w:rPr>
          <w:rFonts w:eastAsia="Times New Roman"/>
          <w:lang w:val="es-ES"/>
        </w:rPr>
        <w:t>erza mayor.</w:t>
      </w:r>
    </w:p>
    <w:p w:rsidR="00000000" w:rsidRDefault="001F4906">
      <w:pPr>
        <w:rPr>
          <w:rFonts w:eastAsia="Times New Roman"/>
          <w:lang w:val="es-ES"/>
        </w:rPr>
      </w:pPr>
      <w:r>
        <w:rPr>
          <w:rFonts w:eastAsia="Times New Roman"/>
          <w:lang w:val="es-ES"/>
        </w:rPr>
        <w:t xml:space="preserve">Art. 138.- </w:t>
      </w:r>
      <w:r>
        <w:rPr>
          <w:rFonts w:eastAsia="Times New Roman"/>
          <w:b/>
          <w:bCs/>
          <w:lang w:val="es-ES"/>
        </w:rPr>
        <w:t xml:space="preserve">Ejercicio de las competencias de infraestructura y equipamientos físicos de salud y educación.- </w:t>
      </w:r>
      <w:r>
        <w:rPr>
          <w:rFonts w:eastAsia="Times New Roman"/>
          <w:lang w:val="es-ES"/>
        </w:rPr>
        <w:t>Es facultad exclusiva del gobierno central la rectoría y definición de las políticas nacionales de salud y educación. El ejercicio de est</w:t>
      </w:r>
      <w:r>
        <w:rPr>
          <w:rFonts w:eastAsia="Times New Roman"/>
          <w:lang w:val="es-ES"/>
        </w:rPr>
        <w:t>as competencias no excluirá la gestión concurrente con los gobiernos autónomos descentralizados en la planificación, construcción y mantenimiento de la infraestructura física, así como actividades de colaboración y complementariedad entre los distintos niv</w:t>
      </w:r>
      <w:r>
        <w:rPr>
          <w:rFonts w:eastAsia="Times New Roman"/>
          <w:lang w:val="es-ES"/>
        </w:rPr>
        <w:t>eles de gobierno, en el marco de los sistemas nacionales correspondientes.</w:t>
      </w:r>
      <w:r>
        <w:rPr>
          <w:rFonts w:eastAsia="Times New Roman"/>
          <w:lang w:val="es-ES"/>
        </w:rPr>
        <w:br/>
      </w:r>
      <w:r>
        <w:rPr>
          <w:rFonts w:eastAsia="Times New Roman"/>
          <w:lang w:val="es-ES"/>
        </w:rPr>
        <w:br/>
        <w:t>Corresponde a los gobiernos autónomos descentralizados municipales, en el marco de la planificación concurrente con la entidad rectora, construir la infraestructura y los equipamie</w:t>
      </w:r>
      <w:r>
        <w:rPr>
          <w:rFonts w:eastAsia="Times New Roman"/>
          <w:lang w:val="es-ES"/>
        </w:rPr>
        <w:t>ntos físicos de salud y educación, con sujeción a la regulación emitida por la autoridad nacional.</w:t>
      </w:r>
      <w:r>
        <w:rPr>
          <w:rFonts w:eastAsia="Times New Roman"/>
          <w:lang w:val="es-ES"/>
        </w:rPr>
        <w:br/>
      </w:r>
      <w:r>
        <w:rPr>
          <w:rFonts w:eastAsia="Times New Roman"/>
          <w:lang w:val="es-ES"/>
        </w:rPr>
        <w:br/>
        <w:t>Cada nivel de gobierno será responsable del mantenimiento y equipamiento de lo que administre.</w:t>
      </w:r>
    </w:p>
    <w:p w:rsidR="00000000" w:rsidRDefault="001F4906">
      <w:pPr>
        <w:rPr>
          <w:rFonts w:eastAsia="Times New Roman"/>
          <w:lang w:val="es-ES"/>
        </w:rPr>
      </w:pPr>
      <w:r>
        <w:rPr>
          <w:rFonts w:eastAsia="Times New Roman"/>
          <w:lang w:val="es-ES"/>
        </w:rPr>
        <w:t>Art. 139.-</w:t>
      </w:r>
      <w:r>
        <w:rPr>
          <w:rFonts w:eastAsia="Times New Roman"/>
          <w:b/>
          <w:bCs/>
          <w:lang w:val="es-ES"/>
        </w:rPr>
        <w:t xml:space="preserve"> Ejercicio de la competencia de formar y administra</w:t>
      </w:r>
      <w:r>
        <w:rPr>
          <w:rFonts w:eastAsia="Times New Roman"/>
          <w:b/>
          <w:bCs/>
          <w:lang w:val="es-ES"/>
        </w:rPr>
        <w:t xml:space="preserve">r catastros inmobiliarios.- </w:t>
      </w:r>
      <w:r>
        <w:rPr>
          <w:rFonts w:eastAsia="Times New Roman"/>
          <w:lang w:val="es-ES"/>
        </w:rPr>
        <w:t>La formación y administración de los catastros inmobiliarios urbanos y rurales corresponde a los gobiernos autónomos descentralizados municipales, los que con la finalidad de unificar la metodología de manejo y acceso a la infor</w:t>
      </w:r>
      <w:r>
        <w:rPr>
          <w:rFonts w:eastAsia="Times New Roman"/>
          <w:lang w:val="es-ES"/>
        </w:rPr>
        <w:t>mación deberán seguir los lineamientos y parámetros metodológicos que establezca la ley. Es obligación de dichos gobiernos actualizar cada dos años los catastros y la valoración de la propiedad urbana y rural.</w:t>
      </w:r>
      <w:r>
        <w:rPr>
          <w:rFonts w:eastAsia="Times New Roman"/>
          <w:lang w:val="es-ES"/>
        </w:rPr>
        <w:br/>
      </w:r>
      <w:r>
        <w:rPr>
          <w:rFonts w:eastAsia="Times New Roman"/>
          <w:lang w:val="es-ES"/>
        </w:rPr>
        <w:br/>
        <w:t>El gobierno central, a través de la entidad r</w:t>
      </w:r>
      <w:r>
        <w:rPr>
          <w:rFonts w:eastAsia="Times New Roman"/>
          <w:lang w:val="es-ES"/>
        </w:rPr>
        <w:t>espectiva financiará y en colaboración con los gobiernos autónomos descentralizados municipales, elaborará la cartografía geodésica del territorio nacional para el diseño de los catastros urbanos y rurales de la propiedad inmueble y de los proyectos de pla</w:t>
      </w:r>
      <w:r>
        <w:rPr>
          <w:rFonts w:eastAsia="Times New Roman"/>
          <w:lang w:val="es-ES"/>
        </w:rPr>
        <w:t>nificación territorial.</w:t>
      </w:r>
    </w:p>
    <w:p w:rsidR="00000000" w:rsidRDefault="001F4906">
      <w:pPr>
        <w:rPr>
          <w:rFonts w:eastAsia="Times New Roman"/>
          <w:lang w:val="es-ES"/>
        </w:rPr>
      </w:pPr>
      <w:r>
        <w:rPr>
          <w:rFonts w:eastAsia="Times New Roman"/>
          <w:lang w:val="es-ES"/>
        </w:rPr>
        <w:t>Art. 140.-</w:t>
      </w:r>
      <w:r>
        <w:rPr>
          <w:rFonts w:eastAsia="Times New Roman"/>
          <w:b/>
          <w:bCs/>
          <w:lang w:val="es-ES"/>
        </w:rPr>
        <w:t xml:space="preserve"> Ejercicio de la competencia de gestión de riesgos.- </w:t>
      </w:r>
      <w:r>
        <w:rPr>
          <w:rFonts w:eastAsia="Times New Roman"/>
          <w:lang w:val="es-ES"/>
        </w:rPr>
        <w:t>La gestión de riesgos que incluye las acciones de prevención, reacción, mitigación, reconstrucción y transferencia, para enfrentar todas las amenazas de origen natural o</w:t>
      </w:r>
      <w:r>
        <w:rPr>
          <w:rFonts w:eastAsia="Times New Roman"/>
          <w:lang w:val="es-ES"/>
        </w:rPr>
        <w:t xml:space="preserve"> antrópico que afecten al cantón se gestionarán de manera concurrente y de forma articulada con las políticas y los planes emitidos por el organismo nacional responsable, de acuerdo con la Constitución y la ley.</w:t>
      </w:r>
      <w:r>
        <w:rPr>
          <w:rFonts w:eastAsia="Times New Roman"/>
          <w:lang w:val="es-ES"/>
        </w:rPr>
        <w:br/>
      </w:r>
      <w:r>
        <w:rPr>
          <w:rFonts w:eastAsia="Times New Roman"/>
          <w:lang w:val="es-ES"/>
        </w:rPr>
        <w:br/>
        <w:t>Los gobiernos autónomos descentralizados mu</w:t>
      </w:r>
      <w:r>
        <w:rPr>
          <w:rFonts w:eastAsia="Times New Roman"/>
          <w:lang w:val="es-ES"/>
        </w:rPr>
        <w:t>nicipales adoptarán obligatoriamente normas técnicas para la prevención y gestión de riesgos sísmicos con el propósito de proteger las personas, colectividades y la naturaleza.</w:t>
      </w:r>
      <w:r>
        <w:rPr>
          <w:rFonts w:eastAsia="Times New Roman"/>
          <w:lang w:val="es-ES"/>
        </w:rPr>
        <w:br/>
      </w:r>
      <w:r>
        <w:rPr>
          <w:rFonts w:eastAsia="Times New Roman"/>
          <w:lang w:val="es-ES"/>
        </w:rPr>
        <w:br/>
        <w:t xml:space="preserve">La gestión de los servicios de prevención, protección, socorro y extinción de </w:t>
      </w:r>
      <w:r>
        <w:rPr>
          <w:rFonts w:eastAsia="Times New Roman"/>
          <w:lang w:val="es-ES"/>
        </w:rPr>
        <w:t>incendios, que de acuerdo con la Constitución corresponde a los gobiernos autónomos descentralizados municipales, se ejercerá con sujeción a la ley que regule la materia. Para tal efecto, los cuerpos de bomberos del país serán considerados como entidades a</w:t>
      </w:r>
      <w:r>
        <w:rPr>
          <w:rFonts w:eastAsia="Times New Roman"/>
          <w:lang w:val="es-ES"/>
        </w:rPr>
        <w:t>dscritas a los gobiernos autónomos descentralizados municipales, quienes funcionarán con autonomía administrativa y financiera, presupuestaria y operativa, observando la ley especial y normativas vigentes a las que estarán sujetos.</w:t>
      </w:r>
    </w:p>
    <w:p w:rsidR="00000000" w:rsidRDefault="001F4906">
      <w:pPr>
        <w:rPr>
          <w:rFonts w:eastAsia="Times New Roman"/>
          <w:lang w:val="es-ES"/>
        </w:rPr>
      </w:pPr>
      <w:r>
        <w:rPr>
          <w:rFonts w:eastAsia="Times New Roman"/>
          <w:lang w:val="es-ES"/>
        </w:rPr>
        <w:t xml:space="preserve">Art. 141.- </w:t>
      </w:r>
      <w:r>
        <w:rPr>
          <w:rFonts w:eastAsia="Times New Roman"/>
          <w:b/>
          <w:bCs/>
          <w:lang w:val="es-ES"/>
        </w:rPr>
        <w:t xml:space="preserve">Ejercicio de </w:t>
      </w:r>
      <w:r>
        <w:rPr>
          <w:rFonts w:eastAsia="Times New Roman"/>
          <w:b/>
          <w:bCs/>
          <w:lang w:val="es-ES"/>
        </w:rPr>
        <w:t xml:space="preserve">la competencia de explotación de materiales de construcción.- </w:t>
      </w:r>
      <w:r>
        <w:rPr>
          <w:rFonts w:eastAsia="Times New Roman"/>
          <w:lang w:val="es-ES"/>
        </w:rPr>
        <w:t>De conformidad con lo dispuesto en la Constitución y la ley, corresponde a los gobiernos autónomos descentralizados municipales regular, autorizar y controlar la explotación de materiales áridos</w:t>
      </w:r>
      <w:r>
        <w:rPr>
          <w:rFonts w:eastAsia="Times New Roman"/>
          <w:lang w:val="es-ES"/>
        </w:rPr>
        <w:t xml:space="preserve"> y pétreos, que se encuentren en los lechos de los ríos, lagos, playas de mar y canteras de su circunscripción. Para el ejercicio de esta competencia dichos gobiernos deberán observar las limitaciones y procedimientos a seguir de conformidad con las leyes </w:t>
      </w:r>
      <w:r>
        <w:rPr>
          <w:rFonts w:eastAsia="Times New Roman"/>
          <w:lang w:val="es-ES"/>
        </w:rPr>
        <w:t>correspondientes.</w:t>
      </w:r>
      <w:r>
        <w:rPr>
          <w:rFonts w:eastAsia="Times New Roman"/>
          <w:lang w:val="es-ES"/>
        </w:rPr>
        <w:br/>
      </w:r>
      <w:r>
        <w:rPr>
          <w:rFonts w:eastAsia="Times New Roman"/>
          <w:lang w:val="es-ES"/>
        </w:rPr>
        <w:br/>
        <w:t>De igual manera, en lo relativo a la explotación de estos materiales en los lechos de ríos, lagos y playas de mar, los gobiernos responsables deberán observar las regulaciones y especificaciones técnicas contempladas en la ley. Establece</w:t>
      </w:r>
      <w:r>
        <w:rPr>
          <w:rFonts w:eastAsia="Times New Roman"/>
          <w:lang w:val="es-ES"/>
        </w:rPr>
        <w:t>rán y recaudarán la regalía que corresponda.</w:t>
      </w:r>
      <w:r>
        <w:rPr>
          <w:rFonts w:eastAsia="Times New Roman"/>
          <w:lang w:val="es-ES"/>
        </w:rPr>
        <w:br/>
      </w:r>
      <w:r>
        <w:rPr>
          <w:rFonts w:eastAsia="Times New Roman"/>
          <w:lang w:val="es-ES"/>
        </w:rPr>
        <w:br/>
        <w:t xml:space="preserve">Los gobiernos autónomos descentralizados municipales deberán autorizar el acceso sin costo al aprovechamiento de los materiales pétreos necesarios para la obra pública de las instituciones del sector público y </w:t>
      </w:r>
      <w:r>
        <w:rPr>
          <w:rFonts w:eastAsia="Times New Roman"/>
          <w:lang w:val="es-ES"/>
        </w:rPr>
        <w:t>de los gobiernos autónomos descentralizados, de acuerdo a los planes de ordenamiento territorial, estudios ambientales y de explotación de los recursos aprobados según ley.</w:t>
      </w:r>
      <w:r>
        <w:rPr>
          <w:rFonts w:eastAsia="Times New Roman"/>
          <w:lang w:val="es-ES"/>
        </w:rPr>
        <w:br/>
      </w:r>
      <w:r>
        <w:rPr>
          <w:rFonts w:eastAsia="Times New Roman"/>
          <w:lang w:val="es-ES"/>
        </w:rPr>
        <w:br/>
        <w:t>Los gobiernos autónomos descentralizados municipales, en ejercicio de su capacidad</w:t>
      </w:r>
      <w:r>
        <w:rPr>
          <w:rFonts w:eastAsia="Times New Roman"/>
          <w:lang w:val="es-ES"/>
        </w:rPr>
        <w:t xml:space="preserve"> normativa, deberán expedir ordenanzas en las que se contemplará de manera obligatoria la consulta previa y vigilancia ciudadana: remediación de los impactos ambientales, sociales y en la infraestructura vial, provocados por la actividad de explotación de </w:t>
      </w:r>
      <w:r>
        <w:rPr>
          <w:rFonts w:eastAsia="Times New Roman"/>
          <w:lang w:val="es-ES"/>
        </w:rPr>
        <w:t>áridos y pétreos; e implementarán mecanismos para su cumplimiento en coordinación con los gobiernos autónomos descentralizados parroquiales rurales, las organizaciones comunitarias y la ciudadanía.</w:t>
      </w:r>
    </w:p>
    <w:p w:rsidR="00000000" w:rsidRDefault="001F4906">
      <w:pPr>
        <w:rPr>
          <w:rFonts w:eastAsia="Times New Roman"/>
          <w:lang w:val="es-ES"/>
        </w:rPr>
      </w:pPr>
      <w:r>
        <w:rPr>
          <w:rFonts w:eastAsia="Times New Roman"/>
          <w:lang w:val="es-ES"/>
        </w:rPr>
        <w:t>Art. 142.</w:t>
      </w:r>
      <w:r>
        <w:rPr>
          <w:rFonts w:eastAsia="Times New Roman"/>
          <w:b/>
          <w:bCs/>
          <w:lang w:val="es-ES"/>
        </w:rPr>
        <w:t>- Ejercicio de la competencia de registro de la p</w:t>
      </w:r>
      <w:r>
        <w:rPr>
          <w:rFonts w:eastAsia="Times New Roman"/>
          <w:b/>
          <w:bCs/>
          <w:lang w:val="es-ES"/>
        </w:rPr>
        <w:t xml:space="preserve">ropiedad.- </w:t>
      </w:r>
      <w:r>
        <w:rPr>
          <w:rFonts w:eastAsia="Times New Roman"/>
          <w:lang w:val="es-ES"/>
        </w:rPr>
        <w:t>La administración de los registros de la propiedad de cada cantón corresponde a los gobiernos autónomos descentralizados municipales.</w:t>
      </w:r>
      <w:r>
        <w:rPr>
          <w:rFonts w:eastAsia="Times New Roman"/>
          <w:lang w:val="es-ES"/>
        </w:rPr>
        <w:br/>
      </w:r>
      <w:r>
        <w:rPr>
          <w:rFonts w:eastAsia="Times New Roman"/>
          <w:lang w:val="es-ES"/>
        </w:rPr>
        <w:br/>
        <w:t>El sistema público nacional de registro de la propiedad corresponde al gobierno central, y su administración s</w:t>
      </w:r>
      <w:r>
        <w:rPr>
          <w:rFonts w:eastAsia="Times New Roman"/>
          <w:lang w:val="es-ES"/>
        </w:rPr>
        <w:t>e ejercerá de manera concurrente con los gobiernos autónomos descentralizados municipales de acuerdo con lo que disponga la ley que organice este registro. Los parámetros y tarifas de los servicios se fijarán por parte de los respectivos gobiernos municipa</w:t>
      </w:r>
      <w:r>
        <w:rPr>
          <w:rFonts w:eastAsia="Times New Roman"/>
          <w:lang w:val="es-ES"/>
        </w:rPr>
        <w:t>les.</w:t>
      </w:r>
    </w:p>
    <w:p w:rsidR="00000000" w:rsidRDefault="001F4906">
      <w:pPr>
        <w:rPr>
          <w:rFonts w:eastAsia="Times New Roman"/>
          <w:lang w:val="es-ES"/>
        </w:rPr>
      </w:pPr>
      <w:r>
        <w:rPr>
          <w:rFonts w:eastAsia="Times New Roman"/>
          <w:lang w:val="es-ES"/>
        </w:rPr>
        <w:t>Art. 143.</w:t>
      </w:r>
      <w:r>
        <w:rPr>
          <w:rFonts w:eastAsia="Times New Roman"/>
          <w:b/>
          <w:bCs/>
          <w:lang w:val="es-ES"/>
        </w:rPr>
        <w:t xml:space="preserve">- Ejercicio de la competencia de otorgar personalidad jurídica a organizaciones sociales.- </w:t>
      </w:r>
      <w:r>
        <w:rPr>
          <w:rFonts w:eastAsia="Times New Roman"/>
          <w:lang w:val="es-ES"/>
        </w:rPr>
        <w:t xml:space="preserve">En ejercicio de esta competencia los gobiernos autónomos descentralizados regionales tienen competencia para aprobar y otorgar personalidad jurídica a </w:t>
      </w:r>
      <w:r>
        <w:rPr>
          <w:rFonts w:eastAsia="Times New Roman"/>
          <w:lang w:val="es-ES"/>
        </w:rPr>
        <w:t>las organizaciones sociales y organizaciones sin fines de lucro, cuya sede se encuentre en su circunscripción territorial.</w:t>
      </w:r>
      <w:r>
        <w:rPr>
          <w:rFonts w:eastAsia="Times New Roman"/>
          <w:lang w:val="es-ES"/>
        </w:rPr>
        <w:br/>
      </w:r>
      <w:r>
        <w:rPr>
          <w:rFonts w:eastAsia="Times New Roman"/>
          <w:lang w:val="es-ES"/>
        </w:rPr>
        <w:br/>
        <w:t>Para el efecto, el gobernador regional conocerá y aprobará los estatutos, reformas y codificaciones, registro de socios y directivas</w:t>
      </w:r>
      <w:r>
        <w:rPr>
          <w:rFonts w:eastAsia="Times New Roman"/>
          <w:lang w:val="es-ES"/>
        </w:rPr>
        <w:t>, disolución y liquidación; en el marco del sistema nacional de información de organizaciones sociales, el Código Civil y los reglamentos que para el efecto expida el Presidente de la República. Para el desempeño de esta competencia, el gobierno autónomo d</w:t>
      </w:r>
      <w:r>
        <w:rPr>
          <w:rFonts w:eastAsia="Times New Roman"/>
          <w:lang w:val="es-ES"/>
        </w:rPr>
        <w:t>escentralizado regional podrá delegar a los otros niveles de gobiernos autónomos descentralizados sus facultades.</w:t>
      </w:r>
      <w:r>
        <w:rPr>
          <w:rFonts w:eastAsia="Times New Roman"/>
          <w:lang w:val="es-ES"/>
        </w:rPr>
        <w:br/>
      </w:r>
      <w:r>
        <w:rPr>
          <w:rFonts w:eastAsia="Times New Roman"/>
          <w:lang w:val="es-ES"/>
        </w:rPr>
        <w:br/>
        <w:t>El ejercicio de esta competencia deberá ejercerse con total respeto a los principios de la participación, como la igualdad, autonomía, delibe</w:t>
      </w:r>
      <w:r>
        <w:rPr>
          <w:rFonts w:eastAsia="Times New Roman"/>
          <w:lang w:val="es-ES"/>
        </w:rPr>
        <w:t>ración pública, respeto a la diferencia, control popular, solidaridad e interculturalidad. En caso de negarse la personería jurídica las organizaciones podrán apelar y solicitar la misma ante el consejo regional respectivo.</w:t>
      </w:r>
    </w:p>
    <w:p w:rsidR="00000000" w:rsidRDefault="001F4906">
      <w:pPr>
        <w:rPr>
          <w:rFonts w:eastAsia="Times New Roman"/>
          <w:lang w:val="es-ES"/>
        </w:rPr>
      </w:pPr>
      <w:r>
        <w:rPr>
          <w:rFonts w:eastAsia="Times New Roman"/>
          <w:lang w:val="es-ES"/>
        </w:rPr>
        <w:t>Art. 144.-</w:t>
      </w:r>
      <w:r>
        <w:rPr>
          <w:rFonts w:eastAsia="Times New Roman"/>
          <w:b/>
          <w:bCs/>
          <w:lang w:val="es-ES"/>
        </w:rPr>
        <w:t xml:space="preserve"> Ejercicio de la compe</w:t>
      </w:r>
      <w:r>
        <w:rPr>
          <w:rFonts w:eastAsia="Times New Roman"/>
          <w:b/>
          <w:bCs/>
          <w:lang w:val="es-ES"/>
        </w:rPr>
        <w:t xml:space="preserve">tencia de preservar, mantener y difundir el patrimonio cultural.- </w:t>
      </w:r>
      <w:r>
        <w:rPr>
          <w:rFonts w:eastAsia="Times New Roman"/>
          <w:lang w:val="es-ES"/>
        </w:rPr>
        <w:t>Corresponde a los gobiernos autónomos descentralizados municipales, formular, aprobar, ejecutar y evaluar los planes, programas y proyectos destinados a la preservación, mantenimiento y difu</w:t>
      </w:r>
      <w:r>
        <w:rPr>
          <w:rFonts w:eastAsia="Times New Roman"/>
          <w:lang w:val="es-ES"/>
        </w:rPr>
        <w:t>sión del patrimonio arquitectónico, cultural y natural, de su circunscripción y construir los espacios públicos para estos fines.</w:t>
      </w:r>
      <w:r>
        <w:rPr>
          <w:rFonts w:eastAsia="Times New Roman"/>
          <w:lang w:val="es-ES"/>
        </w:rPr>
        <w:br/>
      </w:r>
      <w:r>
        <w:rPr>
          <w:rFonts w:eastAsia="Times New Roman"/>
          <w:lang w:val="es-ES"/>
        </w:rPr>
        <w:br/>
        <w:t>Para el efecto, el patrimonio en referencia será considerado con todas sus expresiones tangibles e intangibles. La preservaci</w:t>
      </w:r>
      <w:r>
        <w:rPr>
          <w:rFonts w:eastAsia="Times New Roman"/>
          <w:lang w:val="es-ES"/>
        </w:rPr>
        <w:t>ón abarcará el conjunto de acciones que permitan su conservación, defensa y protección; el mantenimiento garantizará su sostenimiento integral en el tiempo; y la difusión procurará la propagación permanente en la sociedad de los valores que representa.</w:t>
      </w:r>
      <w:r>
        <w:rPr>
          <w:rFonts w:eastAsia="Times New Roman"/>
          <w:lang w:val="es-ES"/>
        </w:rPr>
        <w:br/>
      </w:r>
      <w:r>
        <w:rPr>
          <w:rFonts w:eastAsia="Times New Roman"/>
          <w:lang w:val="es-ES"/>
        </w:rPr>
        <w:br/>
        <w:t>Cu</w:t>
      </w:r>
      <w:r>
        <w:rPr>
          <w:rFonts w:eastAsia="Times New Roman"/>
          <w:lang w:val="es-ES"/>
        </w:rPr>
        <w:t>ando el patrimonio a intervenir rebase la circunscripción territorial cantonal, el ejercicio de la competencia será realizada de manera concurrente, y de ser necesario en mancomunidad o consorcio con los gobiernos autónomos descentralizados regionales o pr</w:t>
      </w:r>
      <w:r>
        <w:rPr>
          <w:rFonts w:eastAsia="Times New Roman"/>
          <w:lang w:val="es-ES"/>
        </w:rPr>
        <w:t>ovinciales. Además los gobiernos municipales y distritales podrán delegar a los gobiernos parroquiales rurales y a las comunidades, la preservación, mantenimiento y difusión de recursos patrimoniales existentes en las parroquias rurales y urbanas.</w:t>
      </w:r>
      <w:r>
        <w:rPr>
          <w:rFonts w:eastAsia="Times New Roman"/>
          <w:lang w:val="es-ES"/>
        </w:rPr>
        <w:br/>
      </w:r>
      <w:r>
        <w:rPr>
          <w:rFonts w:eastAsia="Times New Roman"/>
          <w:lang w:val="es-ES"/>
        </w:rPr>
        <w:br/>
        <w:t>Los gob</w:t>
      </w:r>
      <w:r>
        <w:rPr>
          <w:rFonts w:eastAsia="Times New Roman"/>
          <w:lang w:val="es-ES"/>
        </w:rPr>
        <w:t>iernos autónomos descentralizados municipales podrán, mediante convenios, gestionar concurrentemente con otros niveles de gobierno las competencias de preservación, mantenimiento y difusión del patrimonio cultural material e inmaterial.</w:t>
      </w:r>
      <w:r>
        <w:rPr>
          <w:rFonts w:eastAsia="Times New Roman"/>
          <w:lang w:val="es-ES"/>
        </w:rPr>
        <w:br/>
      </w:r>
      <w:r>
        <w:rPr>
          <w:rFonts w:eastAsia="Times New Roman"/>
          <w:lang w:val="es-ES"/>
        </w:rPr>
        <w:br/>
        <w:t>Será responsabilid</w:t>
      </w:r>
      <w:r>
        <w:rPr>
          <w:rFonts w:eastAsia="Times New Roman"/>
          <w:lang w:val="es-ES"/>
        </w:rPr>
        <w:t xml:space="preserve">ad del gobierno central, emitir las políticas nacionales, salvaguardar la memoria social y el patrimonio cultural y natural, por lo cual le corresponde declarar y supervisar el patrimonio nacional y los bienes materiales e inmateriales, que correspondan a </w:t>
      </w:r>
      <w:r>
        <w:rPr>
          <w:rFonts w:eastAsia="Times New Roman"/>
          <w:lang w:val="es-ES"/>
        </w:rPr>
        <w:t>las categorías de: lenguas, formas de expresión, tradición oral y diversas manifestaciones y creaciones culturales: las edificaciones, espacios y conjuntos urbanos, monumentos, sitios naturales, caminos, jardines y paisajes que constituyan referentes de id</w:t>
      </w:r>
      <w:r>
        <w:rPr>
          <w:rFonts w:eastAsia="Times New Roman"/>
          <w:lang w:val="es-ES"/>
        </w:rPr>
        <w:t>entidad para los pueblos o que tengan valor histórico, artístico, arqueológico, etnográfico o paleontológico; los documentos, objetos, colecciones, archivos, bibliotecas y museos; las creaciones artísticas, científicas y tecnológicas: entre otras; los cual</w:t>
      </w:r>
      <w:r>
        <w:rPr>
          <w:rFonts w:eastAsia="Times New Roman"/>
          <w:lang w:val="es-ES"/>
        </w:rPr>
        <w:t>es serán gestionados de manera concurrente y desconcentrada.</w:t>
      </w:r>
      <w:r>
        <w:rPr>
          <w:rFonts w:eastAsia="Times New Roman"/>
          <w:lang w:val="es-ES"/>
        </w:rPr>
        <w:br/>
      </w:r>
      <w:r>
        <w:rPr>
          <w:rFonts w:eastAsia="Times New Roman"/>
          <w:lang w:val="es-ES"/>
        </w:rPr>
        <w:br/>
        <w:t>Los gobiernos autónomos descentralizados provinciales podrán hacer uso social y productivo de los recursos culturales de su territorio, a efectos de cumplir su competencia de turismo en el marco</w:t>
      </w:r>
      <w:r>
        <w:rPr>
          <w:rFonts w:eastAsia="Times New Roman"/>
          <w:lang w:val="es-ES"/>
        </w:rPr>
        <w:t xml:space="preserve"> del fomento productivo.</w:t>
      </w:r>
      <w:r>
        <w:rPr>
          <w:rFonts w:eastAsia="Times New Roman"/>
          <w:lang w:val="es-ES"/>
        </w:rPr>
        <w:br/>
      </w:r>
      <w:r>
        <w:rPr>
          <w:rFonts w:eastAsia="Times New Roman"/>
          <w:lang w:val="es-ES"/>
        </w:rPr>
        <w:br/>
        <w:t>Los bienes declarados como patrimonios naturales y culturales de la humanidad se sujetarán a los instrumentos internacionales.</w:t>
      </w:r>
      <w:r>
        <w:rPr>
          <w:rFonts w:eastAsia="Times New Roman"/>
          <w:lang w:val="es-ES"/>
        </w:rPr>
        <w:br/>
      </w:r>
      <w:r>
        <w:rPr>
          <w:rFonts w:eastAsia="Times New Roman"/>
          <w:lang w:val="es-ES"/>
        </w:rPr>
        <w:br/>
        <w:t>Cuando los gobiernos autónomos descentralizados metropolitanos o municipales declaren patrimonio histó</w:t>
      </w:r>
      <w:r>
        <w:rPr>
          <w:rFonts w:eastAsia="Times New Roman"/>
          <w:lang w:val="es-ES"/>
        </w:rPr>
        <w:t>rico a edificaciones que requieran ser expropiadas, deberán pagar a los propietarios el valor comercial de dicho bien, conforme lo establecido en este Código, y harán constar en el presupuesto del ejercicio económico del año siguiente, los valores necesari</w:t>
      </w:r>
      <w:r>
        <w:rPr>
          <w:rFonts w:eastAsia="Times New Roman"/>
          <w:lang w:val="es-ES"/>
        </w:rPr>
        <w:t>os y suficientes para cumplir con la restauración del bien declarado patrimonio histórico de la ciudad. De no observarse estas disposiciones la resolución quedará sin efecto y él o los propietarios podrán hacer de ese bien, lo que más les convenga, sin afe</w:t>
      </w:r>
      <w:r>
        <w:rPr>
          <w:rFonts w:eastAsia="Times New Roman"/>
          <w:lang w:val="es-ES"/>
        </w:rPr>
        <w:t>ctar su condición patrimonial.</w:t>
      </w:r>
    </w:p>
    <w:p w:rsidR="00000000" w:rsidRDefault="001F4906">
      <w:pPr>
        <w:rPr>
          <w:rFonts w:eastAsia="Times New Roman"/>
          <w:lang w:val="es-ES"/>
        </w:rPr>
      </w:pPr>
      <w:r>
        <w:rPr>
          <w:rFonts w:eastAsia="Times New Roman"/>
          <w:lang w:val="es-ES"/>
        </w:rPr>
        <w:t>Art. 145.-</w:t>
      </w:r>
      <w:r>
        <w:rPr>
          <w:rFonts w:eastAsia="Times New Roman"/>
          <w:b/>
          <w:bCs/>
          <w:lang w:val="es-ES"/>
        </w:rPr>
        <w:t xml:space="preserve"> Ejercicio de la competencia de infraestructura física, equipamientos y espacios públicos de la parroquia rural.- </w:t>
      </w:r>
      <w:r>
        <w:rPr>
          <w:rFonts w:eastAsia="Times New Roman"/>
          <w:lang w:val="es-ES"/>
        </w:rPr>
        <w:t>A los gobiernos autónomos descentralizados parroquiales rurales les corresponde, concurrentemente y e</w:t>
      </w:r>
      <w:r>
        <w:rPr>
          <w:rFonts w:eastAsia="Times New Roman"/>
          <w:lang w:val="es-ES"/>
        </w:rPr>
        <w:t xml:space="preserve">n coordinación con los gobiernos autónomos descentralizados provinciales y municipales, según corresponda, planificar, construir y mantener la infraestructura física, los equipamientos y espacios públicos de alcance parroquial, contenidos en los planes de </w:t>
      </w:r>
      <w:r>
        <w:rPr>
          <w:rFonts w:eastAsia="Times New Roman"/>
          <w:lang w:val="es-ES"/>
        </w:rPr>
        <w:t>desarrollo y acorde con sus presupuestos participativos anuales. Para lo cual podrán contar con la concurrencia y apoyo de los gobiernos autónomos descentralizados provinciales y municipales.</w:t>
      </w:r>
    </w:p>
    <w:p w:rsidR="00000000" w:rsidRDefault="001F4906">
      <w:pPr>
        <w:rPr>
          <w:rFonts w:eastAsia="Times New Roman"/>
          <w:lang w:val="es-ES"/>
        </w:rPr>
      </w:pPr>
      <w:r>
        <w:rPr>
          <w:rFonts w:eastAsia="Times New Roman"/>
          <w:lang w:val="es-ES"/>
        </w:rPr>
        <w:t>Art. 146.-</w:t>
      </w:r>
      <w:r>
        <w:rPr>
          <w:rFonts w:eastAsia="Times New Roman"/>
          <w:b/>
          <w:bCs/>
          <w:lang w:val="es-ES"/>
        </w:rPr>
        <w:t xml:space="preserve"> Ejercicio de las competencias de promoción de la orga</w:t>
      </w:r>
      <w:r>
        <w:rPr>
          <w:rFonts w:eastAsia="Times New Roman"/>
          <w:b/>
          <w:bCs/>
          <w:lang w:val="es-ES"/>
        </w:rPr>
        <w:t>nización ciudadana y vigilancia de la ejecución de obras y calidad de los servicios públicos.</w:t>
      </w:r>
      <w:r>
        <w:rPr>
          <w:rFonts w:eastAsia="Times New Roman"/>
          <w:lang w:val="es-ES"/>
        </w:rPr>
        <w:t xml:space="preserve">- Los gobiernos autónomos descentralizados parroquiales rurales, promoverán la organización de recintos, comunidades, comités barriales, organizaciones ciudadanas </w:t>
      </w:r>
      <w:r>
        <w:rPr>
          <w:rFonts w:eastAsia="Times New Roman"/>
          <w:lang w:val="es-ES"/>
        </w:rPr>
        <w:t>y demás asentamientos rurales en todos los ejes temáticos de interés comunitario; y establecerán niveles de coordinación con las juntas administradoras de agua potable, de riego, cabildos y comunas.</w:t>
      </w:r>
      <w:r>
        <w:rPr>
          <w:rFonts w:eastAsia="Times New Roman"/>
          <w:lang w:val="es-ES"/>
        </w:rPr>
        <w:br/>
      </w:r>
      <w:r>
        <w:rPr>
          <w:rFonts w:eastAsia="Times New Roman"/>
          <w:lang w:val="es-ES"/>
        </w:rPr>
        <w:br/>
        <w:t>Promoverán la participación ciudadana en los procesos de</w:t>
      </w:r>
      <w:r>
        <w:rPr>
          <w:rFonts w:eastAsia="Times New Roman"/>
          <w:lang w:val="es-ES"/>
        </w:rPr>
        <w:t xml:space="preserve"> consulta vinculados a estudios y evaluaciones de impacto ambiental; en la toma de decisiones y en la vigilancia sobre la gestión de los recursos naturales que puedan tener incidencia en las condiciones de salud de la población y de los ecosistemas de su r</w:t>
      </w:r>
      <w:r>
        <w:rPr>
          <w:rFonts w:eastAsia="Times New Roman"/>
          <w:lang w:val="es-ES"/>
        </w:rPr>
        <w:t>espectiva circunscripción territorial.</w:t>
      </w:r>
      <w:r>
        <w:rPr>
          <w:rFonts w:eastAsia="Times New Roman"/>
          <w:lang w:val="es-ES"/>
        </w:rPr>
        <w:br/>
      </w:r>
      <w:r>
        <w:rPr>
          <w:rFonts w:eastAsia="Times New Roman"/>
          <w:lang w:val="es-ES"/>
        </w:rPr>
        <w:br/>
        <w:t>Le corresponde al gobierno parroquial rural vigilar, supervisar y exigir que los planes, proyectos, obras y prestación de servicios a la comunidad que realicen organismos públicos y privados dentro de su circunscripc</w:t>
      </w:r>
      <w:r>
        <w:rPr>
          <w:rFonts w:eastAsia="Times New Roman"/>
          <w:lang w:val="es-ES"/>
        </w:rPr>
        <w:t xml:space="preserve">ión territorial, cumplan con las especificaciones técnicas de calidad y cantidad, así como el cumplimiento de los plazos establecidos en los respectivos convenios y contratos. El ejercicio de la vigilancia será implementada con la participación organizada </w:t>
      </w:r>
      <w:r>
        <w:rPr>
          <w:rFonts w:eastAsia="Times New Roman"/>
          <w:lang w:val="es-ES"/>
        </w:rPr>
        <w:t>de los usuarios y beneficiarios de los servicios.</w:t>
      </w:r>
      <w:r>
        <w:rPr>
          <w:rFonts w:eastAsia="Times New Roman"/>
          <w:lang w:val="es-ES"/>
        </w:rPr>
        <w:br/>
      </w:r>
      <w:r>
        <w:rPr>
          <w:rFonts w:eastAsia="Times New Roman"/>
          <w:lang w:val="es-ES"/>
        </w:rPr>
        <w:br/>
        <w:t>Si por el ejercicio de la vigilancia el gobierno autónomo descentralizado parroquial rural emitiere un informe negativo, la autoridad máxima de la institución observada, deberá resolver la situación inmedi</w:t>
      </w:r>
      <w:r>
        <w:rPr>
          <w:rFonts w:eastAsia="Times New Roman"/>
          <w:lang w:val="es-ES"/>
        </w:rPr>
        <w:t>atamente.</w:t>
      </w:r>
    </w:p>
    <w:p w:rsidR="00000000" w:rsidRDefault="001F4906">
      <w:pPr>
        <w:rPr>
          <w:rFonts w:eastAsia="Times New Roman"/>
          <w:lang w:val="es-ES"/>
        </w:rPr>
      </w:pPr>
      <w:r>
        <w:rPr>
          <w:rFonts w:eastAsia="Times New Roman"/>
          <w:lang w:val="es-ES"/>
        </w:rPr>
        <w:t>Art. 147.-</w:t>
      </w:r>
      <w:r>
        <w:rPr>
          <w:rFonts w:eastAsia="Times New Roman"/>
          <w:b/>
          <w:bCs/>
          <w:lang w:val="es-ES"/>
        </w:rPr>
        <w:t xml:space="preserve"> Ejercicio de la competencia de hábitat y</w:t>
      </w:r>
      <w:r>
        <w:rPr>
          <w:rFonts w:eastAsia="Times New Roman"/>
          <w:lang w:val="es-ES"/>
        </w:rPr>
        <w:t xml:space="preserve"> </w:t>
      </w:r>
      <w:r>
        <w:rPr>
          <w:rFonts w:eastAsia="Times New Roman"/>
          <w:b/>
          <w:bCs/>
          <w:lang w:val="es-ES"/>
        </w:rPr>
        <w:t xml:space="preserve">vivienda.- </w:t>
      </w:r>
      <w:r>
        <w:rPr>
          <w:rFonts w:eastAsia="Times New Roman"/>
          <w:lang w:val="es-ES"/>
        </w:rPr>
        <w:t>El Estado en todos los niveles de gobierno garantizará el derecho a un hábitat seguro y saludable y una vivienda adecuada y digna, con independencia de la situación social y económica</w:t>
      </w:r>
      <w:r>
        <w:rPr>
          <w:rFonts w:eastAsia="Times New Roman"/>
          <w:lang w:val="es-ES"/>
        </w:rPr>
        <w:t xml:space="preserve"> de las familias y las personas.</w:t>
      </w:r>
      <w:r>
        <w:rPr>
          <w:rFonts w:eastAsia="Times New Roman"/>
          <w:lang w:val="es-ES"/>
        </w:rPr>
        <w:br/>
      </w:r>
      <w:r>
        <w:rPr>
          <w:rFonts w:eastAsia="Times New Roman"/>
          <w:lang w:val="es-ES"/>
        </w:rPr>
        <w:br/>
        <w:t>El gobierno central a través del ministerio responsable dictará las políticas nacionales para garantizar el acceso universal a este derecho y mantendrá, en coordinación con los gobiernos autónomos descentralizados municipa</w:t>
      </w:r>
      <w:r>
        <w:rPr>
          <w:rFonts w:eastAsia="Times New Roman"/>
          <w:lang w:val="es-ES"/>
        </w:rPr>
        <w:t>les, un catastro nacional integrado georeferenciado de hábitat y vivienda, como información necesaria para que todos los niveles de gobierno diseñen estrategias y programas que integren las relaciones entre vivienda, servicios, espacio y transporte público</w:t>
      </w:r>
      <w:r>
        <w:rPr>
          <w:rFonts w:eastAsia="Times New Roman"/>
          <w:lang w:val="es-ES"/>
        </w:rPr>
        <w:t>s, equipamiento, gestión del suelo y de riegos, a partir de los principios de universalidad, equidad, solidaridad e interculturalidad.</w:t>
      </w:r>
      <w:r>
        <w:rPr>
          <w:rFonts w:eastAsia="Times New Roman"/>
          <w:lang w:val="es-ES"/>
        </w:rPr>
        <w:br/>
      </w:r>
      <w:r>
        <w:rPr>
          <w:rFonts w:eastAsia="Times New Roman"/>
          <w:lang w:val="es-ES"/>
        </w:rPr>
        <w:br/>
        <w:t>Los planes y programas desarrollarán además proyectos de financiamiento para vivienda de interés social y mejoramiento d</w:t>
      </w:r>
      <w:r>
        <w:rPr>
          <w:rFonts w:eastAsia="Times New Roman"/>
          <w:lang w:val="es-ES"/>
        </w:rPr>
        <w:t>e la vivienda precaria, a través de la banca pública y de las instituciones de finanzas populares, con énfasis para las personas de escasos recursos económicos y las mujeres jefas de hogar.</w:t>
      </w:r>
    </w:p>
    <w:p w:rsidR="00000000" w:rsidRDefault="001F4906">
      <w:pPr>
        <w:rPr>
          <w:rFonts w:eastAsia="Times New Roman"/>
          <w:lang w:val="es-ES"/>
        </w:rPr>
      </w:pPr>
      <w:r>
        <w:rPr>
          <w:rFonts w:eastAsia="Times New Roman"/>
          <w:lang w:val="es-ES"/>
        </w:rPr>
        <w:t>Art. 148.-</w:t>
      </w:r>
      <w:r>
        <w:rPr>
          <w:rFonts w:eastAsia="Times New Roman"/>
          <w:b/>
          <w:bCs/>
          <w:lang w:val="es-ES"/>
        </w:rPr>
        <w:t xml:space="preserve"> Ejercicio de las competencias de protección integral a </w:t>
      </w:r>
      <w:r>
        <w:rPr>
          <w:rFonts w:eastAsia="Times New Roman"/>
          <w:b/>
          <w:bCs/>
          <w:lang w:val="es-ES"/>
        </w:rPr>
        <w:t xml:space="preserve">la niñez y adolescencia.- </w:t>
      </w:r>
      <w:r>
        <w:rPr>
          <w:rFonts w:eastAsia="Times New Roman"/>
          <w:lang w:val="es-ES"/>
        </w:rPr>
        <w:t>Los gobiernos autónomos descentralizados ejercerán las</w:t>
      </w:r>
      <w:r>
        <w:rPr>
          <w:rFonts w:eastAsia="Times New Roman"/>
          <w:b/>
          <w:bCs/>
          <w:lang w:val="es-ES"/>
        </w:rPr>
        <w:t xml:space="preserve"> </w:t>
      </w:r>
      <w:r>
        <w:rPr>
          <w:rFonts w:eastAsia="Times New Roman"/>
          <w:lang w:val="es-ES"/>
        </w:rPr>
        <w:t>competencias destinadas a asegurar los derechos de niñas, niños y adolescentes que les sean atribuidas por la</w:t>
      </w:r>
      <w:r>
        <w:rPr>
          <w:rFonts w:eastAsia="Times New Roman"/>
          <w:b/>
          <w:bCs/>
          <w:lang w:val="es-ES"/>
        </w:rPr>
        <w:t xml:space="preserve"> </w:t>
      </w:r>
      <w:r>
        <w:rPr>
          <w:rFonts w:eastAsia="Times New Roman"/>
          <w:lang w:val="es-ES"/>
        </w:rPr>
        <w:t>Constitución, este Código y el Consejo Nacional de Competencias e</w:t>
      </w:r>
      <w:r>
        <w:rPr>
          <w:rFonts w:eastAsia="Times New Roman"/>
          <w:lang w:val="es-ES"/>
        </w:rPr>
        <w:t>n coordinación con la ley que regule el</w:t>
      </w:r>
      <w:r>
        <w:rPr>
          <w:rFonts w:eastAsia="Times New Roman"/>
          <w:b/>
          <w:bCs/>
          <w:lang w:val="es-ES"/>
        </w:rPr>
        <w:t xml:space="preserve"> </w:t>
      </w:r>
      <w:r>
        <w:rPr>
          <w:rFonts w:eastAsia="Times New Roman"/>
          <w:lang w:val="es-ES"/>
        </w:rPr>
        <w:t>sistema nacional descentralizado de protección integral de la niñez y la adolescencia. Para el efecto, se observará estrictamente el ámbito de acción determinado en este Código para cada nivel de gobierno y se garant</w:t>
      </w:r>
      <w:r>
        <w:rPr>
          <w:rFonts w:eastAsia="Times New Roman"/>
          <w:lang w:val="es-ES"/>
        </w:rPr>
        <w:t>izará la</w:t>
      </w:r>
      <w:r>
        <w:rPr>
          <w:rFonts w:eastAsia="Times New Roman"/>
          <w:b/>
          <w:bCs/>
          <w:lang w:val="es-ES"/>
        </w:rPr>
        <w:t xml:space="preserve"> </w:t>
      </w:r>
      <w:r>
        <w:rPr>
          <w:rFonts w:eastAsia="Times New Roman"/>
          <w:lang w:val="es-ES"/>
        </w:rPr>
        <w:t>organización y participación protagónica de niños, niñas. adolescentes, padres, madres y sus familias, como los titulares de estos derechos.</w:t>
      </w:r>
    </w:p>
    <w:p w:rsidR="00000000" w:rsidRDefault="001F4906">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LAS COMPETENCIAS ADICIONALES Y RESIDUALES</w:t>
      </w:r>
    </w:p>
    <w:p w:rsidR="00000000" w:rsidRDefault="001F4906">
      <w:pPr>
        <w:rPr>
          <w:rFonts w:eastAsia="Times New Roman"/>
          <w:lang w:val="es-ES"/>
        </w:rPr>
      </w:pPr>
      <w:r>
        <w:rPr>
          <w:rFonts w:eastAsia="Times New Roman"/>
          <w:lang w:val="es-ES"/>
        </w:rPr>
        <w:t>Art. 149.-</w:t>
      </w:r>
      <w:r>
        <w:rPr>
          <w:rFonts w:eastAsia="Times New Roman"/>
          <w:b/>
          <w:bCs/>
          <w:lang w:val="es-ES"/>
        </w:rPr>
        <w:t xml:space="preserve"> Competencias adicionales.- </w:t>
      </w:r>
      <w:r>
        <w:rPr>
          <w:rFonts w:eastAsia="Times New Roman"/>
          <w:lang w:val="es-ES"/>
        </w:rPr>
        <w:t>Son</w:t>
      </w:r>
      <w:r>
        <w:rPr>
          <w:rFonts w:eastAsia="Times New Roman"/>
          <w:b/>
          <w:bCs/>
          <w:lang w:val="es-ES"/>
        </w:rPr>
        <w:t xml:space="preserve"> </w:t>
      </w:r>
      <w:r>
        <w:rPr>
          <w:rFonts w:eastAsia="Times New Roman"/>
          <w:lang w:val="es-ES"/>
        </w:rPr>
        <w:t>competencias adicionales aquellas que son parte de los sectores o materias comunes y que al no estar asignadas expresamente por la Constitución o este Código a los gobiernos autónomos descentralizados, serán transferidas en forma progresiva y bajo el princ</w:t>
      </w:r>
      <w:r>
        <w:rPr>
          <w:rFonts w:eastAsia="Times New Roman"/>
          <w:lang w:val="es-ES"/>
        </w:rPr>
        <w:t>ipio de subsidiariedad, por</w:t>
      </w:r>
      <w:r>
        <w:rPr>
          <w:rFonts w:eastAsia="Times New Roman"/>
          <w:b/>
          <w:bCs/>
          <w:lang w:val="es-ES"/>
        </w:rPr>
        <w:t xml:space="preserve"> </w:t>
      </w:r>
      <w:r>
        <w:rPr>
          <w:rFonts w:eastAsia="Times New Roman"/>
          <w:lang w:val="es-ES"/>
        </w:rPr>
        <w:t>el Consejo Nacional de Competencias, conforme el procedimiento y plazo señalado en este Código.</w:t>
      </w:r>
    </w:p>
    <w:p w:rsidR="00000000" w:rsidRDefault="001F4906">
      <w:pPr>
        <w:rPr>
          <w:rFonts w:eastAsia="Times New Roman"/>
          <w:lang w:val="es-ES"/>
        </w:rPr>
      </w:pPr>
      <w:r>
        <w:rPr>
          <w:rFonts w:eastAsia="Times New Roman"/>
          <w:lang w:val="es-ES"/>
        </w:rPr>
        <w:t>Art. 150.-</w:t>
      </w:r>
      <w:r>
        <w:rPr>
          <w:rFonts w:eastAsia="Times New Roman"/>
          <w:b/>
          <w:bCs/>
          <w:lang w:val="es-ES"/>
        </w:rPr>
        <w:t xml:space="preserve"> Competencias residuales.- </w:t>
      </w:r>
      <w:r>
        <w:rPr>
          <w:rFonts w:eastAsia="Times New Roman"/>
          <w:lang w:val="es-ES"/>
        </w:rPr>
        <w:t>Son competencias residuales aquellas que no están asignadas en la Constitución o en la ley a favor de los gobiernos autónomos descentralizados, y que no forman parte de los sectores estratégicos, competencias privativas o exclusivas del gobierno central. E</w:t>
      </w:r>
      <w:r>
        <w:rPr>
          <w:rFonts w:eastAsia="Times New Roman"/>
          <w:lang w:val="es-ES"/>
        </w:rPr>
        <w:t>stas competencias serán asignadas por el Consejo Nacional de Competencias a los gobiernos autónomos descentralizados, excepto aquellas que por su</w:t>
      </w:r>
      <w:r>
        <w:rPr>
          <w:rFonts w:eastAsia="Times New Roman"/>
          <w:b/>
          <w:bCs/>
          <w:lang w:val="es-ES"/>
        </w:rPr>
        <w:t xml:space="preserve"> </w:t>
      </w:r>
      <w:r>
        <w:rPr>
          <w:rFonts w:eastAsia="Times New Roman"/>
          <w:lang w:val="es-ES"/>
        </w:rPr>
        <w:t>naturaleza no sean susceptibles de transferencia, siguiendo el mismo procedimiento previsto en este Código.</w:t>
      </w:r>
    </w:p>
    <w:p w:rsidR="00000000" w:rsidRDefault="001F4906">
      <w:pPr>
        <w:jc w:val="center"/>
        <w:rPr>
          <w:rFonts w:eastAsia="Times New Roman"/>
          <w:sz w:val="36"/>
          <w:szCs w:val="36"/>
          <w:lang w:val="es-ES"/>
        </w:rPr>
      </w:pPr>
      <w:r>
        <w:rPr>
          <w:rFonts w:eastAsia="Times New Roman"/>
          <w:b/>
          <w:bCs/>
          <w:sz w:val="36"/>
          <w:szCs w:val="36"/>
          <w:lang w:val="es-ES"/>
        </w:rPr>
        <w:br/>
        <w:t>C</w:t>
      </w:r>
      <w:r>
        <w:rPr>
          <w:rFonts w:eastAsia="Times New Roman"/>
          <w:b/>
          <w:bCs/>
          <w:sz w:val="36"/>
          <w:szCs w:val="36"/>
          <w:lang w:val="es-ES"/>
        </w:rPr>
        <w:t>apítulo VI</w:t>
      </w:r>
      <w:r>
        <w:rPr>
          <w:rFonts w:eastAsia="Times New Roman"/>
          <w:b/>
          <w:bCs/>
          <w:sz w:val="36"/>
          <w:szCs w:val="36"/>
          <w:lang w:val="es-ES"/>
        </w:rPr>
        <w:br/>
        <w:t>DEL FORTALECIMIENTO INSTITUCIONAL DE LOS GOBIERNOS AUTÓNOMOS DESCENTRALIZADOS</w:t>
      </w:r>
    </w:p>
    <w:p w:rsidR="00000000" w:rsidRDefault="001F4906">
      <w:pPr>
        <w:rPr>
          <w:rFonts w:eastAsia="Times New Roman"/>
          <w:lang w:val="es-ES"/>
        </w:rPr>
      </w:pPr>
      <w:r>
        <w:rPr>
          <w:rFonts w:eastAsia="Times New Roman"/>
          <w:lang w:val="es-ES"/>
        </w:rPr>
        <w:t>Art. 151.-</w:t>
      </w:r>
      <w:r>
        <w:rPr>
          <w:rFonts w:eastAsia="Times New Roman"/>
          <w:b/>
          <w:bCs/>
          <w:lang w:val="es-ES"/>
        </w:rPr>
        <w:t xml:space="preserve"> Fortalecimiento institucional.- </w:t>
      </w:r>
      <w:r>
        <w:rPr>
          <w:rFonts w:eastAsia="Times New Roman"/>
          <w:lang w:val="es-ES"/>
        </w:rPr>
        <w:t>Con el objetivo de generar condiciones necesarias para que los gobiernos autónomos descentralizados ejerzan sus competencias</w:t>
      </w:r>
      <w:r>
        <w:rPr>
          <w:rFonts w:eastAsia="Times New Roman"/>
          <w:lang w:val="es-ES"/>
        </w:rPr>
        <w:t xml:space="preserve"> con eficiencia, eficacia, participación, articulación intergubernamental y transparencia; se desarrollará de manera paralela y permanente un proceso de fortalecimiento institucional, a través de planes de fortalecimiento, asistencia técnica, capacitación </w:t>
      </w:r>
      <w:r>
        <w:rPr>
          <w:rFonts w:eastAsia="Times New Roman"/>
          <w:lang w:val="es-ES"/>
        </w:rPr>
        <w:t>y formación, en áreas como planificación, finanzas públicas, gestión de servicios públicos, tecnología, entre otras.</w:t>
      </w:r>
    </w:p>
    <w:p w:rsidR="00000000" w:rsidRDefault="001F4906">
      <w:pPr>
        <w:rPr>
          <w:rFonts w:eastAsia="Times New Roman"/>
          <w:lang w:val="es-ES"/>
        </w:rPr>
      </w:pPr>
      <w:r>
        <w:rPr>
          <w:rFonts w:eastAsia="Times New Roman"/>
          <w:lang w:val="es-ES"/>
        </w:rPr>
        <w:t>Art. 152.</w:t>
      </w:r>
      <w:r>
        <w:rPr>
          <w:rFonts w:eastAsia="Times New Roman"/>
          <w:b/>
          <w:bCs/>
          <w:lang w:val="es-ES"/>
        </w:rPr>
        <w:t xml:space="preserve">- Responsables del fortalecimiento institucional.- </w:t>
      </w:r>
      <w:r>
        <w:rPr>
          <w:rFonts w:eastAsia="Times New Roman"/>
          <w:lang w:val="es-ES"/>
        </w:rPr>
        <w:t>El diseño del proceso de fortalecimiento institucional corresponderá al Consejo</w:t>
      </w:r>
      <w:r>
        <w:rPr>
          <w:rFonts w:eastAsia="Times New Roman"/>
          <w:lang w:val="es-ES"/>
        </w:rPr>
        <w:t xml:space="preserve"> Nacional de Competencias, en coordinación con las entidades asociativas de los gobiernos autónomos descentralizados correspondientes. Para su ejecución podrá establecer convenios con el organismo público encargado de la</w:t>
      </w:r>
      <w:r>
        <w:rPr>
          <w:rFonts w:eastAsia="Times New Roman"/>
          <w:b/>
          <w:bCs/>
          <w:lang w:val="es-ES"/>
        </w:rPr>
        <w:t xml:space="preserve"> </w:t>
      </w:r>
      <w:r>
        <w:rPr>
          <w:rFonts w:eastAsia="Times New Roman"/>
          <w:lang w:val="es-ES"/>
        </w:rPr>
        <w:t>formación de los servidores público</w:t>
      </w:r>
      <w:r>
        <w:rPr>
          <w:rFonts w:eastAsia="Times New Roman"/>
          <w:lang w:val="es-ES"/>
        </w:rPr>
        <w:t>s, las asociaciones de</w:t>
      </w:r>
      <w:r>
        <w:rPr>
          <w:rFonts w:eastAsia="Times New Roman"/>
          <w:b/>
          <w:bCs/>
          <w:lang w:val="es-ES"/>
        </w:rPr>
        <w:t xml:space="preserve"> </w:t>
      </w:r>
      <w:r>
        <w:rPr>
          <w:rFonts w:eastAsia="Times New Roman"/>
          <w:lang w:val="es-ES"/>
        </w:rPr>
        <w:t>gobiernos autónomos descentralizados, universidades, institutos de capacitación de los gobiernos autónomos descentralizados, organizaciones no gubernamentales, los cuales conformarán la red de formación y capacitación.</w:t>
      </w:r>
      <w:r>
        <w:rPr>
          <w:rFonts w:eastAsia="Times New Roman"/>
          <w:lang w:val="es-ES"/>
        </w:rPr>
        <w:br/>
      </w:r>
      <w:r>
        <w:rPr>
          <w:rFonts w:eastAsia="Times New Roman"/>
          <w:lang w:val="es-ES"/>
        </w:rPr>
        <w:br/>
        <w:t>Para el efect</w:t>
      </w:r>
      <w:r>
        <w:rPr>
          <w:rFonts w:eastAsia="Times New Roman"/>
          <w:lang w:val="es-ES"/>
        </w:rPr>
        <w:t>o el Consejo Nacional de Competencias deberá:</w:t>
      </w:r>
      <w:r>
        <w:rPr>
          <w:rFonts w:eastAsia="Times New Roman"/>
          <w:b/>
          <w:bCs/>
          <w:lang w:val="es-ES"/>
        </w:rPr>
        <w:br/>
      </w:r>
      <w:r>
        <w:rPr>
          <w:rFonts w:eastAsia="Times New Roman"/>
          <w:b/>
          <w:bCs/>
          <w:lang w:val="es-ES"/>
        </w:rPr>
        <w:br/>
      </w:r>
      <w:r>
        <w:rPr>
          <w:rFonts w:eastAsia="Times New Roman"/>
          <w:lang w:val="es-ES"/>
        </w:rPr>
        <w:t>a) Definir y articular las políticas, estrategias, planes y programas encaminados a la capacitación, formación, apoyo y profesionalización del conjunto de talentos humanos de los gobiernos autónomos descentral</w:t>
      </w:r>
      <w:r>
        <w:rPr>
          <w:rFonts w:eastAsia="Times New Roman"/>
          <w:lang w:val="es-ES"/>
        </w:rPr>
        <w:t>izados:</w:t>
      </w:r>
      <w:r>
        <w:rPr>
          <w:rFonts w:eastAsia="Times New Roman"/>
          <w:lang w:val="es-ES"/>
        </w:rPr>
        <w:br/>
      </w:r>
      <w:r>
        <w:rPr>
          <w:rFonts w:eastAsia="Times New Roman"/>
          <w:lang w:val="es-ES"/>
        </w:rPr>
        <w:br/>
        <w:t>b) Establecer mecanismos de investigación y monitoreo de la gestión de competencias y servicios para la toma oportuna de decisiones en el ámbito de la capacitación, formación y apoyo a los gobiernos autónomos descentralizados; y,</w:t>
      </w:r>
      <w:r>
        <w:rPr>
          <w:rFonts w:eastAsia="Times New Roman"/>
          <w:lang w:val="es-ES"/>
        </w:rPr>
        <w:br/>
      </w:r>
      <w:r>
        <w:rPr>
          <w:rFonts w:eastAsia="Times New Roman"/>
          <w:lang w:val="es-ES"/>
        </w:rPr>
        <w:br/>
        <w:t>c) Articular las</w:t>
      </w:r>
      <w:r>
        <w:rPr>
          <w:rFonts w:eastAsia="Times New Roman"/>
          <w:lang w:val="es-ES"/>
        </w:rPr>
        <w:t xml:space="preserve"> demandas locales con los servicios de capacitación ofrecidos por la escuela de gobierno de la administración pública, las asociaciones de los gobiernos autónomos descentralizados y la red de formación y capacitación de los servidores públicos.</w:t>
      </w:r>
    </w:p>
    <w:p w:rsidR="00000000" w:rsidRDefault="001F4906">
      <w:pPr>
        <w:rPr>
          <w:rFonts w:eastAsia="Times New Roman"/>
          <w:lang w:val="es-ES"/>
        </w:rPr>
      </w:pPr>
      <w:r>
        <w:rPr>
          <w:rFonts w:eastAsia="Times New Roman"/>
          <w:lang w:val="es-ES"/>
        </w:rPr>
        <w:t>Art. 153.-</w:t>
      </w:r>
      <w:r>
        <w:rPr>
          <w:rFonts w:eastAsia="Times New Roman"/>
          <w:b/>
          <w:bCs/>
          <w:lang w:val="es-ES"/>
        </w:rPr>
        <w:t xml:space="preserve"> </w:t>
      </w:r>
      <w:r>
        <w:rPr>
          <w:rFonts w:eastAsia="Times New Roman"/>
          <w:b/>
          <w:bCs/>
          <w:lang w:val="es-ES"/>
        </w:rPr>
        <w:t xml:space="preserve">Presupuesto para el fortalecimiento institucional.- </w:t>
      </w:r>
      <w:r>
        <w:rPr>
          <w:rFonts w:eastAsia="Times New Roman"/>
          <w:lang w:val="es-ES"/>
        </w:rPr>
        <w:t>Los recursos para el fortalecimiento institucional de los gobiernos autónomos descentralizados provendrán del presupuesto general del Estado asignados al Consejo Nacional de Competencias: y, del presupues</w:t>
      </w:r>
      <w:r>
        <w:rPr>
          <w:rFonts w:eastAsia="Times New Roman"/>
          <w:lang w:val="es-ES"/>
        </w:rPr>
        <w:t>to de los gobiernos autónomos descentralizados, quienes obligatoriamente destinarán los recursos suficientes para este efecto.</w:t>
      </w:r>
    </w:p>
    <w:p w:rsidR="00000000" w:rsidRDefault="001F4906">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DEL PROCEDIMIENTO DE TRANSFERENCIA</w:t>
      </w:r>
    </w:p>
    <w:p w:rsidR="00000000" w:rsidRDefault="001F4906">
      <w:pPr>
        <w:rPr>
          <w:rFonts w:eastAsia="Times New Roman"/>
          <w:lang w:val="es-ES"/>
        </w:rPr>
      </w:pPr>
      <w:r>
        <w:rPr>
          <w:rFonts w:eastAsia="Times New Roman"/>
          <w:lang w:val="es-ES"/>
        </w:rPr>
        <w:t xml:space="preserve">Art. 154.- </w:t>
      </w:r>
      <w:r>
        <w:rPr>
          <w:rFonts w:eastAsia="Times New Roman"/>
          <w:b/>
          <w:bCs/>
          <w:lang w:val="es-ES"/>
        </w:rPr>
        <w:t xml:space="preserve">Transferencia de competencias.- </w:t>
      </w:r>
      <w:r>
        <w:rPr>
          <w:rFonts w:eastAsia="Times New Roman"/>
          <w:lang w:val="es-ES"/>
        </w:rPr>
        <w:t>Para la transferencia progresiva de n</w:t>
      </w:r>
      <w:r>
        <w:rPr>
          <w:rFonts w:eastAsia="Times New Roman"/>
          <w:lang w:val="es-ES"/>
        </w:rPr>
        <w:t>uevas competencias adicionales o residuales a los gobiernos autónomos descentralizados, el Consejo Nacional de Competencias observará el siguiente proceso:</w:t>
      </w:r>
      <w:r>
        <w:rPr>
          <w:rFonts w:eastAsia="Times New Roman"/>
          <w:lang w:val="es-ES"/>
        </w:rPr>
        <w:br/>
      </w:r>
      <w:r>
        <w:rPr>
          <w:rFonts w:eastAsia="Times New Roman"/>
          <w:lang w:val="es-ES"/>
        </w:rPr>
        <w:br/>
        <w:t xml:space="preserve">a) </w:t>
      </w:r>
      <w:r>
        <w:rPr>
          <w:rFonts w:eastAsia="Times New Roman"/>
          <w:b/>
          <w:bCs/>
          <w:lang w:val="es-ES"/>
        </w:rPr>
        <w:t xml:space="preserve">Informes habilitantes: </w:t>
      </w:r>
      <w:r>
        <w:rPr>
          <w:rFonts w:eastAsia="Times New Roman"/>
          <w:lang w:val="es-ES"/>
        </w:rPr>
        <w:t>El proceso de transferencia iniciará con la elaboración de un informe del</w:t>
      </w:r>
      <w:r>
        <w:rPr>
          <w:rFonts w:eastAsia="Times New Roman"/>
          <w:lang w:val="es-ES"/>
        </w:rPr>
        <w:t xml:space="preserve"> estado de situación de la ejecución y cumplimiento de las competencias a ser descentralizadas y un informe de la capacidad operativa de los gobiernos autónomos descentralizados para asumir las nuevas competencias.</w:t>
      </w:r>
      <w:r>
        <w:rPr>
          <w:rFonts w:eastAsia="Times New Roman"/>
          <w:lang w:val="es-ES"/>
        </w:rPr>
        <w:br/>
      </w:r>
      <w:r>
        <w:rPr>
          <w:rFonts w:eastAsia="Times New Roman"/>
          <w:lang w:val="es-ES"/>
        </w:rPr>
        <w:br/>
        <w:t>Para el informe sobre el estado de situa</w:t>
      </w:r>
      <w:r>
        <w:rPr>
          <w:rFonts w:eastAsia="Times New Roman"/>
          <w:lang w:val="es-ES"/>
        </w:rPr>
        <w:t>ción de la ejecución y cumplimiento de las competencias, el Consejo Nacional de Competencias solicitará al organismo nacional de la Función Ejecutiva correspondiente, la elaboración de un informe técnico sectorial sobre el estado de ejecución y cumplimient</w:t>
      </w:r>
      <w:r>
        <w:rPr>
          <w:rFonts w:eastAsia="Times New Roman"/>
          <w:lang w:val="es-ES"/>
        </w:rPr>
        <w:t>o actual de las nuevas competencias. El informe incluirá un detalle de los talentos humanos, los recursos materiales y tecnológicos correspondientes a tales competencias, así como también de los déficit existentes y una estimación total de los recursos nec</w:t>
      </w:r>
      <w:r>
        <w:rPr>
          <w:rFonts w:eastAsia="Times New Roman"/>
          <w:lang w:val="es-ES"/>
        </w:rPr>
        <w:t>esarios para alcanzar la suficiencia en el ejercicio de las competencias.</w:t>
      </w:r>
      <w:r>
        <w:rPr>
          <w:rFonts w:eastAsia="Times New Roman"/>
          <w:lang w:val="es-ES"/>
        </w:rPr>
        <w:br/>
      </w:r>
      <w:r>
        <w:rPr>
          <w:rFonts w:eastAsia="Times New Roman"/>
          <w:lang w:val="es-ES"/>
        </w:rPr>
        <w:br/>
        <w:t xml:space="preserve">Paralelamente, el Consejo Nacional de Competencias solicitará al organismo rector de las finanzas públicas, la elaboración de un informe de los recursos financieros existentes para </w:t>
      </w:r>
      <w:r>
        <w:rPr>
          <w:rFonts w:eastAsia="Times New Roman"/>
          <w:lang w:val="es-ES"/>
        </w:rPr>
        <w:t>la gestión de las competencias, el mismo que incluirá la información presupuestaria a nivel de partida, debidamente territorial izada y una estimación de los recursos necesarios para alcanzar la suficiencia.</w:t>
      </w:r>
      <w:r>
        <w:rPr>
          <w:rFonts w:eastAsia="Times New Roman"/>
          <w:lang w:val="es-ES"/>
        </w:rPr>
        <w:br/>
      </w:r>
      <w:r>
        <w:rPr>
          <w:rFonts w:eastAsia="Times New Roman"/>
          <w:lang w:val="es-ES"/>
        </w:rPr>
        <w:br/>
        <w:t>En relación con el informe de la capacidad oper</w:t>
      </w:r>
      <w:r>
        <w:rPr>
          <w:rFonts w:eastAsia="Times New Roman"/>
          <w:lang w:val="es-ES"/>
        </w:rPr>
        <w:t>ativa actual de cada uno de los gobiernos autónomos descentralizados que</w:t>
      </w:r>
      <w:r>
        <w:rPr>
          <w:rFonts w:eastAsia="Times New Roman"/>
          <w:b/>
          <w:bCs/>
          <w:lang w:val="es-ES"/>
        </w:rPr>
        <w:t xml:space="preserve"> </w:t>
      </w:r>
      <w:r>
        <w:rPr>
          <w:rFonts w:eastAsia="Times New Roman"/>
          <w:lang w:val="es-ES"/>
        </w:rPr>
        <w:t>van a asumir las nuevas competencias, el Consejo Nacional de Competencias establecerá los mecanismos y procedimientos, para formarlos conjuntamente con las asociaciones respectivas de</w:t>
      </w:r>
      <w:r>
        <w:rPr>
          <w:rFonts w:eastAsia="Times New Roman"/>
          <w:lang w:val="es-ES"/>
        </w:rPr>
        <w:t xml:space="preserve"> cada nivel de gobierno.</w:t>
      </w:r>
      <w:r>
        <w:rPr>
          <w:rFonts w:eastAsia="Times New Roman"/>
          <w:lang w:val="es-ES"/>
        </w:rPr>
        <w:br/>
      </w:r>
      <w:r>
        <w:rPr>
          <w:rFonts w:eastAsia="Times New Roman"/>
          <w:lang w:val="es-ES"/>
        </w:rPr>
        <w:br/>
        <w:t xml:space="preserve">b) </w:t>
      </w:r>
      <w:r>
        <w:rPr>
          <w:rFonts w:eastAsia="Times New Roman"/>
          <w:b/>
          <w:bCs/>
          <w:lang w:val="es-ES"/>
        </w:rPr>
        <w:t>Informe de la comisión de costeo de competencias:</w:t>
      </w:r>
      <w:r>
        <w:rPr>
          <w:rFonts w:eastAsia="Times New Roman"/>
          <w:lang w:val="es-ES"/>
        </w:rPr>
        <w:br/>
        <w:t>Con los informes del estado de situación de la ejecución y cumplimiento de la competencia, de capacidad operativa de los gobiernos autónomos descentralizados y de recursos exist</w:t>
      </w:r>
      <w:r>
        <w:rPr>
          <w:rFonts w:eastAsia="Times New Roman"/>
          <w:lang w:val="es-ES"/>
        </w:rPr>
        <w:t>entes, se integrará una comisión técnica sectorial de costeo de competencias, de conformidad con el artículo 123 de este Código, la cual identificará los recursos necesarios correspondientes a las competencias, y presentará un informe vinculante al Consejo</w:t>
      </w:r>
      <w:r>
        <w:rPr>
          <w:rFonts w:eastAsia="Times New Roman"/>
          <w:lang w:val="es-ES"/>
        </w:rPr>
        <w:t xml:space="preserve"> Nacional de Competencias, en el plazo establecido por el mismo. Este informe deberá considerar las diferencias de escala en los costos según las densidades de población, así como también una cuantificación de los déficit financieros que servirán para defi</w:t>
      </w:r>
      <w:r>
        <w:rPr>
          <w:rFonts w:eastAsia="Times New Roman"/>
          <w:lang w:val="es-ES"/>
        </w:rPr>
        <w:t>nir las políticas y mecanismos para compensar los desequilibrios territoriales en el proceso de desarrollo.</w:t>
      </w:r>
      <w:r>
        <w:rPr>
          <w:rFonts w:eastAsia="Times New Roman"/>
          <w:lang w:val="es-ES"/>
        </w:rPr>
        <w:br/>
      </w:r>
      <w:r>
        <w:rPr>
          <w:rFonts w:eastAsia="Times New Roman"/>
          <w:lang w:val="es-ES"/>
        </w:rPr>
        <w:br/>
        <w:t xml:space="preserve">c) </w:t>
      </w:r>
      <w:r>
        <w:rPr>
          <w:rFonts w:eastAsia="Times New Roman"/>
          <w:b/>
          <w:bCs/>
          <w:lang w:val="es-ES"/>
        </w:rPr>
        <w:t>Identificación de los gobiernos autónomos descentralizados que recibirán las competencias y de aquellos que entrarán en un proceso de fortalecim</w:t>
      </w:r>
      <w:r>
        <w:rPr>
          <w:rFonts w:eastAsia="Times New Roman"/>
          <w:b/>
          <w:bCs/>
          <w:lang w:val="es-ES"/>
        </w:rPr>
        <w:t xml:space="preserve">iento institucional: </w:t>
      </w:r>
      <w:r>
        <w:rPr>
          <w:rFonts w:eastAsia="Times New Roman"/>
          <w:lang w:val="es-ES"/>
        </w:rPr>
        <w:t>Con los informes técnicos señalados y el costeo de los recursos correspondientes, el Consejo Nacional de Competencias, determinará los gobiernos autónomos descentralizados que se encuentran en condiciones de recibir las nuevas competen</w:t>
      </w:r>
      <w:r>
        <w:rPr>
          <w:rFonts w:eastAsia="Times New Roman"/>
          <w:lang w:val="es-ES"/>
        </w:rPr>
        <w:t>cias y aquellos que requieran un proceso de fortalecimiento institucional.</w:t>
      </w:r>
      <w:r>
        <w:rPr>
          <w:rFonts w:eastAsia="Times New Roman"/>
          <w:lang w:val="es-ES"/>
        </w:rPr>
        <w:br/>
        <w:t>Estos últimos serán clasificados en dos grupos de acuerdo a sus necesidades de desarrollo de capacidades, para recibir las competencias en una segunda o tercera fase.</w:t>
      </w:r>
      <w:r>
        <w:rPr>
          <w:rFonts w:eastAsia="Times New Roman"/>
          <w:lang w:val="es-ES"/>
        </w:rPr>
        <w:br/>
      </w:r>
      <w:r>
        <w:rPr>
          <w:rFonts w:eastAsia="Times New Roman"/>
          <w:lang w:val="es-ES"/>
        </w:rPr>
        <w:br/>
        <w:t>El gobierno c</w:t>
      </w:r>
      <w:r>
        <w:rPr>
          <w:rFonts w:eastAsia="Times New Roman"/>
          <w:lang w:val="es-ES"/>
        </w:rPr>
        <w:t>entral se encargará de ejecutar temporalmente las competencias de los gobiernos autónomos descentralizados que aún no tengan las condiciones institucionales para recibirlas.</w:t>
      </w:r>
      <w:r>
        <w:rPr>
          <w:rFonts w:eastAsia="Times New Roman"/>
          <w:lang w:val="es-ES"/>
        </w:rPr>
        <w:br/>
      </w:r>
      <w:r>
        <w:rPr>
          <w:rFonts w:eastAsia="Times New Roman"/>
          <w:lang w:val="es-ES"/>
        </w:rPr>
        <w:br/>
        <w:t xml:space="preserve">d) </w:t>
      </w:r>
      <w:r>
        <w:rPr>
          <w:rFonts w:eastAsia="Times New Roman"/>
          <w:b/>
          <w:bCs/>
          <w:lang w:val="es-ES"/>
        </w:rPr>
        <w:t>Resolución de transferencia de</w:t>
      </w:r>
      <w:r>
        <w:rPr>
          <w:rFonts w:eastAsia="Times New Roman"/>
          <w:lang w:val="es-ES"/>
        </w:rPr>
        <w:t xml:space="preserve"> </w:t>
      </w:r>
      <w:r>
        <w:rPr>
          <w:rFonts w:eastAsia="Times New Roman"/>
          <w:b/>
          <w:bCs/>
          <w:lang w:val="es-ES"/>
        </w:rPr>
        <w:t xml:space="preserve">competencias y recursos: </w:t>
      </w:r>
      <w:r>
        <w:rPr>
          <w:rFonts w:eastAsia="Times New Roman"/>
          <w:lang w:val="es-ES"/>
        </w:rPr>
        <w:t>El Consejo Nacional de</w:t>
      </w:r>
      <w:r>
        <w:rPr>
          <w:rFonts w:eastAsia="Times New Roman"/>
          <w:lang w:val="es-ES"/>
        </w:rPr>
        <w:t xml:space="preserve"> Competencias expedirá una resolución motivada mediante la cual se transfiere las competencias y recursos a cada gobierno autónomo descentralizado. La resolución contendrá el detalle de las competencias, talentos humanos, y recursos financieros, materiales</w:t>
      </w:r>
      <w:r>
        <w:rPr>
          <w:rFonts w:eastAsia="Times New Roman"/>
          <w:lang w:val="es-ES"/>
        </w:rPr>
        <w:t xml:space="preserve"> y tecnológicos transferidos. Entrará en vigencia desde su publicación en el Registro Oficial.</w:t>
      </w:r>
      <w:r>
        <w:rPr>
          <w:rFonts w:eastAsia="Times New Roman"/>
          <w:lang w:val="es-ES"/>
        </w:rPr>
        <w:br/>
      </w:r>
      <w:r>
        <w:rPr>
          <w:rFonts w:eastAsia="Times New Roman"/>
          <w:lang w:val="es-ES"/>
        </w:rPr>
        <w:br/>
        <w:t xml:space="preserve">e) </w:t>
      </w:r>
      <w:r>
        <w:rPr>
          <w:rFonts w:eastAsia="Times New Roman"/>
          <w:b/>
          <w:bCs/>
          <w:lang w:val="es-ES"/>
        </w:rPr>
        <w:t xml:space="preserve">Entrega efectiva de recursos: </w:t>
      </w:r>
      <w:r>
        <w:rPr>
          <w:rFonts w:eastAsia="Times New Roman"/>
          <w:lang w:val="es-ES"/>
        </w:rPr>
        <w:t>En el plazo máximo de tres meses contados desde la publicación en el Registro Oficial de la resolución, los ministerios corresp</w:t>
      </w:r>
      <w:r>
        <w:rPr>
          <w:rFonts w:eastAsia="Times New Roman"/>
          <w:lang w:val="es-ES"/>
        </w:rPr>
        <w:t>ondientes de la Función Ejecutiva realizarán la entrega efectiva de los recursos materiales y tecnológicos al gobierno autónomo descentralizado correspondiente, conforme las normas que regulan los bienes del sector público.</w:t>
      </w:r>
      <w:r>
        <w:rPr>
          <w:rFonts w:eastAsia="Times New Roman"/>
          <w:lang w:val="es-ES"/>
        </w:rPr>
        <w:br/>
      </w:r>
      <w:r>
        <w:rPr>
          <w:rFonts w:eastAsia="Times New Roman"/>
          <w:lang w:val="es-ES"/>
        </w:rPr>
        <w:br/>
        <w:t>Dentro del mismo plazo, transfe</w:t>
      </w:r>
      <w:r>
        <w:rPr>
          <w:rFonts w:eastAsia="Times New Roman"/>
          <w:lang w:val="es-ES"/>
        </w:rPr>
        <w:t>rirán los talentos humanos tanto de servicio civil como los regulados por el Código del Trabajo, con el apoyo técnico y jurídico del organismo rector en materia de recursos humanos y remuneraciones del sector público, y del organismo rector en materia labo</w:t>
      </w:r>
      <w:r>
        <w:rPr>
          <w:rFonts w:eastAsia="Times New Roman"/>
          <w:lang w:val="es-ES"/>
        </w:rPr>
        <w:t>ral y del trabajo, de conformidad con las leyes respectivas.</w:t>
      </w:r>
      <w:r>
        <w:rPr>
          <w:rFonts w:eastAsia="Times New Roman"/>
          <w:lang w:val="es-ES"/>
        </w:rPr>
        <w:br/>
      </w:r>
      <w:r>
        <w:rPr>
          <w:rFonts w:eastAsia="Times New Roman"/>
          <w:lang w:val="es-ES"/>
        </w:rPr>
        <w:br/>
        <w:t xml:space="preserve">El organismo rector de las finanzas públicas, dentro de este mismo plazo, transferirá los recursos financieros correspondientes, de conformidad con la programación fiscal. En adelante, incluirá </w:t>
      </w:r>
      <w:r>
        <w:rPr>
          <w:rFonts w:eastAsia="Times New Roman"/>
          <w:lang w:val="es-ES"/>
        </w:rPr>
        <w:t>obligatoriamente en el presupuesto de los siguientes ejercicios fiscales los recursos que le corresponde al gobierno autónomo descentralizado respectivo por estas transferencias.</w:t>
      </w:r>
      <w:r>
        <w:rPr>
          <w:rFonts w:eastAsia="Times New Roman"/>
          <w:lang w:val="es-ES"/>
        </w:rPr>
        <w:br/>
      </w:r>
      <w:r>
        <w:rPr>
          <w:rFonts w:eastAsia="Times New Roman"/>
          <w:lang w:val="es-ES"/>
        </w:rPr>
        <w:br/>
        <w:t xml:space="preserve">f) </w:t>
      </w:r>
      <w:r>
        <w:rPr>
          <w:rFonts w:eastAsia="Times New Roman"/>
          <w:b/>
          <w:bCs/>
          <w:lang w:val="es-ES"/>
        </w:rPr>
        <w:t xml:space="preserve">Proceso de fortalecimiento institucional: </w:t>
      </w:r>
      <w:r>
        <w:rPr>
          <w:rFonts w:eastAsia="Times New Roman"/>
          <w:lang w:val="es-ES"/>
        </w:rPr>
        <w:t>El Consejo Nacional de Competen</w:t>
      </w:r>
      <w:r>
        <w:rPr>
          <w:rFonts w:eastAsia="Times New Roman"/>
          <w:lang w:val="es-ES"/>
        </w:rPr>
        <w:t>cias aprobará un cronograma, que será publicado en el Registro Oficial, para efectuar progresivamente las transferencias de competencias exclusivas y recursos a los gobiernos autónomos descentralizados que requieran un proceso de fortalecimiento institucio</w:t>
      </w:r>
      <w:r>
        <w:rPr>
          <w:rFonts w:eastAsia="Times New Roman"/>
          <w:lang w:val="es-ES"/>
        </w:rPr>
        <w:t>nal en una segunda y tercera fase, y fijará los plazos para la transferencia. El procedimiento para estas transferencias será el mismo dispuesto para la primera fase.</w:t>
      </w:r>
      <w:r>
        <w:rPr>
          <w:rFonts w:eastAsia="Times New Roman"/>
          <w:lang w:val="es-ES"/>
        </w:rPr>
        <w:br/>
      </w:r>
      <w:r>
        <w:rPr>
          <w:rFonts w:eastAsia="Times New Roman"/>
          <w:lang w:val="es-ES"/>
        </w:rPr>
        <w:br/>
        <w:t>El Consejo Nacional de Competencias establecerá los plazos para la elaboración y present</w:t>
      </w:r>
      <w:r>
        <w:rPr>
          <w:rFonts w:eastAsia="Times New Roman"/>
          <w:lang w:val="es-ES"/>
        </w:rPr>
        <w:t>ación de los informes.</w:t>
      </w:r>
    </w:p>
    <w:p w:rsidR="00000000" w:rsidRDefault="001F4906">
      <w:pPr>
        <w:rPr>
          <w:rFonts w:eastAsia="Times New Roman"/>
          <w:lang w:val="es-ES"/>
        </w:rPr>
      </w:pPr>
      <w:r>
        <w:rPr>
          <w:rFonts w:eastAsia="Times New Roman"/>
          <w:lang w:val="es-ES"/>
        </w:rPr>
        <w:t xml:space="preserve">Art. 155.- </w:t>
      </w:r>
      <w:r>
        <w:rPr>
          <w:rFonts w:eastAsia="Times New Roman"/>
          <w:b/>
          <w:bCs/>
          <w:lang w:val="es-ES"/>
        </w:rPr>
        <w:t xml:space="preserve">Sanción.- </w:t>
      </w:r>
      <w:r>
        <w:rPr>
          <w:rFonts w:eastAsia="Times New Roman"/>
          <w:lang w:val="es-ES"/>
        </w:rPr>
        <w:t xml:space="preserve">Las autoridades o funcionarios públicos que no cumplan con las disposiciones y obligaciones señaladas, dentro de los plazos determinados en la Constitución, este Código y por el Consejo Nacional de Competencias, </w:t>
      </w:r>
      <w:r>
        <w:rPr>
          <w:rFonts w:eastAsia="Times New Roman"/>
          <w:lang w:val="es-ES"/>
        </w:rPr>
        <w:t>serán sancionados con la destitución de sus funciones por parte de la autoridad nominadora correspondiente, a solicitud del Consejo Nacional de Competencias, siguiendo el procedimiento administrativo correspondiente y respetando las garantías del debido pr</w:t>
      </w:r>
      <w:r>
        <w:rPr>
          <w:rFonts w:eastAsia="Times New Roman"/>
          <w:lang w:val="es-ES"/>
        </w:rPr>
        <w:t>oceso. Esta sanción se comunicará a la Contraloría General del Estado para los fines legales respectivos.</w:t>
      </w:r>
      <w:r>
        <w:rPr>
          <w:rFonts w:eastAsia="Times New Roman"/>
          <w:lang w:val="es-ES"/>
        </w:rPr>
        <w:br/>
      </w:r>
      <w:r>
        <w:rPr>
          <w:rFonts w:eastAsia="Times New Roman"/>
          <w:lang w:val="es-ES"/>
        </w:rPr>
        <w:br/>
        <w:t xml:space="preserve">El incumplimiento de las obligaciones contempladas en este Código, será motivo de enjuiciamiento político por parte de la Función Legislativa, si se </w:t>
      </w:r>
      <w:r>
        <w:rPr>
          <w:rFonts w:eastAsia="Times New Roman"/>
          <w:lang w:val="es-ES"/>
        </w:rPr>
        <w:t>tratase de autoridades sometidas a fiscalización por parte de esta función del Estado.</w:t>
      </w:r>
    </w:p>
    <w:p w:rsidR="00000000" w:rsidRDefault="001F4906">
      <w:pPr>
        <w:rPr>
          <w:rFonts w:eastAsia="Times New Roman"/>
          <w:lang w:val="es-ES"/>
        </w:rPr>
      </w:pPr>
      <w:r>
        <w:rPr>
          <w:rFonts w:eastAsia="Times New Roman"/>
          <w:lang w:val="es-ES"/>
        </w:rPr>
        <w:t xml:space="preserve">Art. 156.- </w:t>
      </w:r>
      <w:r>
        <w:rPr>
          <w:rFonts w:eastAsia="Times New Roman"/>
          <w:b/>
          <w:bCs/>
          <w:lang w:val="es-ES"/>
        </w:rPr>
        <w:t xml:space="preserve">Informe a la Asamblea Nacional.- </w:t>
      </w:r>
      <w:r>
        <w:rPr>
          <w:rFonts w:eastAsia="Times New Roman"/>
          <w:lang w:val="es-ES"/>
        </w:rPr>
        <w:t>El Consejo Nacional de Competencias presentará anualmente a la Asamblea Nacional un informe sobre el cumplimiento del proceso</w:t>
      </w:r>
      <w:r>
        <w:rPr>
          <w:rFonts w:eastAsia="Times New Roman"/>
          <w:lang w:val="es-ES"/>
        </w:rPr>
        <w:t xml:space="preserve"> de descentralización estipulado en este Código, el funcionamiento del sistema nacional de competencias, y el estado de ejecución de las competencias transferidas.</w:t>
      </w:r>
    </w:p>
    <w:p w:rsidR="00000000" w:rsidRDefault="001F4906">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LA INTERVENCIÓN EN LA GESTIÓN DE LAS COMPETENCIAS DE LOS GOBIERNOS AUTÓNOM</w:t>
      </w:r>
      <w:r>
        <w:rPr>
          <w:rFonts w:eastAsia="Times New Roman"/>
          <w:b/>
          <w:bCs/>
          <w:sz w:val="36"/>
          <w:szCs w:val="36"/>
          <w:lang w:val="es-ES"/>
        </w:rPr>
        <w:t>OS DESCENTRALIZADOS</w:t>
      </w:r>
    </w:p>
    <w:p w:rsidR="00000000" w:rsidRDefault="001F4906">
      <w:pPr>
        <w:rPr>
          <w:rFonts w:eastAsia="Times New Roman"/>
          <w:lang w:val="es-ES"/>
        </w:rPr>
      </w:pPr>
      <w:r>
        <w:rPr>
          <w:rFonts w:eastAsia="Times New Roman"/>
          <w:lang w:val="es-ES"/>
        </w:rPr>
        <w:t xml:space="preserve">Art. 157.- </w:t>
      </w:r>
      <w:r>
        <w:rPr>
          <w:rFonts w:eastAsia="Times New Roman"/>
          <w:b/>
          <w:bCs/>
          <w:lang w:val="es-ES"/>
        </w:rPr>
        <w:t xml:space="preserve">Autorización.- </w:t>
      </w:r>
      <w:r>
        <w:rPr>
          <w:rFonts w:eastAsia="Times New Roman"/>
          <w:lang w:val="es-ES"/>
        </w:rPr>
        <w:t>El Consejo Nacional de Competencias autorizará la intervención temporal y subsidiaria, de las competencias de un gobierno autónomo descentralizado, hasta que se superen las causas que la motivaron, exclusivamen</w:t>
      </w:r>
      <w:r>
        <w:rPr>
          <w:rFonts w:eastAsia="Times New Roman"/>
          <w:lang w:val="es-ES"/>
        </w:rPr>
        <w:t>te en los siguientes casos:</w:t>
      </w:r>
      <w:r>
        <w:rPr>
          <w:rFonts w:eastAsia="Times New Roman"/>
          <w:lang w:val="es-ES"/>
        </w:rPr>
        <w:br/>
      </w:r>
      <w:r>
        <w:rPr>
          <w:rFonts w:eastAsia="Times New Roman"/>
          <w:lang w:val="es-ES"/>
        </w:rPr>
        <w:br/>
        <w:t>a) Por omisión del ejercicio de una o más competencias o la prestación de uno o más servicios del titular;</w:t>
      </w:r>
      <w:r>
        <w:rPr>
          <w:rFonts w:eastAsia="Times New Roman"/>
          <w:lang w:val="es-ES"/>
        </w:rPr>
        <w:br/>
      </w:r>
      <w:r>
        <w:rPr>
          <w:rFonts w:eastAsia="Times New Roman"/>
          <w:lang w:val="es-ES"/>
        </w:rPr>
        <w:br/>
        <w:t>b) Por ineficacia en el ejercicio de la competencia o la prestación del servicio, debidamente comprobada por el Consejo</w:t>
      </w:r>
      <w:r>
        <w:rPr>
          <w:rFonts w:eastAsia="Times New Roman"/>
          <w:lang w:val="es-ES"/>
        </w:rPr>
        <w:t xml:space="preserve"> Nacional de Competencias; y,</w:t>
      </w:r>
      <w:r>
        <w:rPr>
          <w:rFonts w:eastAsia="Times New Roman"/>
          <w:lang w:val="es-ES"/>
        </w:rPr>
        <w:br/>
      </w:r>
      <w:r>
        <w:rPr>
          <w:rFonts w:eastAsia="Times New Roman"/>
          <w:lang w:val="es-ES"/>
        </w:rPr>
        <w:br/>
        <w:t>c) Por solicitud, expresa y voluntaria, del propio gobierno autónomo descentralizado.</w:t>
      </w:r>
      <w:r>
        <w:rPr>
          <w:rFonts w:eastAsia="Times New Roman"/>
          <w:lang w:val="es-ES"/>
        </w:rPr>
        <w:br/>
      </w:r>
      <w:r>
        <w:rPr>
          <w:rFonts w:eastAsia="Times New Roman"/>
          <w:lang w:val="es-ES"/>
        </w:rPr>
        <w:br/>
        <w:t>La intervención en la gestión de las competencias no excluye el establecimiento de sanciones por parte del órgano de control correspondien</w:t>
      </w:r>
      <w:r>
        <w:rPr>
          <w:rFonts w:eastAsia="Times New Roman"/>
          <w:lang w:val="es-ES"/>
        </w:rPr>
        <w:t>te.</w:t>
      </w:r>
      <w:r>
        <w:rPr>
          <w:rFonts w:eastAsia="Times New Roman"/>
          <w:lang w:val="es-ES"/>
        </w:rPr>
        <w:br/>
      </w:r>
      <w:r>
        <w:rPr>
          <w:rFonts w:eastAsia="Times New Roman"/>
          <w:lang w:val="es-ES"/>
        </w:rPr>
        <w:br/>
        <w:t>Sin perjuicio de lo anterior, en casos de emergencia declarada, un nivel de gobierno podrá asumir subsidiariamente las competencias de otro sin necesidad de autorización previa del Consejo Nacional de Competencias, pero con la obligación de notificarl</w:t>
      </w:r>
      <w:r>
        <w:rPr>
          <w:rFonts w:eastAsia="Times New Roman"/>
          <w:lang w:val="es-ES"/>
        </w:rPr>
        <w:t xml:space="preserve">e inmediatamente, </w:t>
      </w:r>
      <w:r>
        <w:rPr>
          <w:rFonts w:eastAsia="Times New Roman"/>
          <w:b/>
          <w:bCs/>
          <w:lang w:val="es-ES"/>
        </w:rPr>
        <w:t xml:space="preserve">a </w:t>
      </w:r>
      <w:r>
        <w:rPr>
          <w:rFonts w:eastAsia="Times New Roman"/>
          <w:lang w:val="es-ES"/>
        </w:rPr>
        <w:t>efectos de que éste disponga lo que corresponda.</w:t>
      </w:r>
    </w:p>
    <w:p w:rsidR="00000000" w:rsidRDefault="001F4906">
      <w:pPr>
        <w:rPr>
          <w:rFonts w:eastAsia="Times New Roman"/>
          <w:lang w:val="es-ES"/>
        </w:rPr>
      </w:pPr>
      <w:r>
        <w:rPr>
          <w:rFonts w:eastAsia="Times New Roman"/>
          <w:lang w:val="es-ES"/>
        </w:rPr>
        <w:t>Art. 158.</w:t>
      </w:r>
      <w:r>
        <w:rPr>
          <w:rFonts w:eastAsia="Times New Roman"/>
          <w:b/>
          <w:bCs/>
          <w:lang w:val="es-ES"/>
        </w:rPr>
        <w:t xml:space="preserve">- Procedimiento.- </w:t>
      </w:r>
      <w:r>
        <w:rPr>
          <w:rFonts w:eastAsia="Times New Roman"/>
          <w:lang w:val="es-ES"/>
        </w:rPr>
        <w:t>Para la autorización de la intervención en la gestión de la competencia de un gobierno autónomo descentralizado, se observará el siguiente procedimiento:</w:t>
      </w:r>
      <w:r>
        <w:rPr>
          <w:rFonts w:eastAsia="Times New Roman"/>
          <w:lang w:val="es-ES"/>
        </w:rPr>
        <w:br/>
      </w:r>
      <w:r>
        <w:rPr>
          <w:rFonts w:eastAsia="Times New Roman"/>
          <w:lang w:val="es-ES"/>
        </w:rPr>
        <w:br/>
        <w:t>a) El</w:t>
      </w:r>
      <w:r>
        <w:rPr>
          <w:rFonts w:eastAsia="Times New Roman"/>
          <w:lang w:val="es-ES"/>
        </w:rPr>
        <w:t xml:space="preserve"> Consejo Nacional de Competencias, a través de la</w:t>
      </w:r>
      <w:r>
        <w:rPr>
          <w:rFonts w:eastAsia="Times New Roman"/>
          <w:b/>
          <w:bCs/>
          <w:lang w:val="es-ES"/>
        </w:rPr>
        <w:t xml:space="preserve"> </w:t>
      </w:r>
      <w:r>
        <w:rPr>
          <w:rFonts w:eastAsia="Times New Roman"/>
          <w:lang w:val="es-ES"/>
        </w:rPr>
        <w:t>secretaría ejecutiva, de oficio o a petición debidamente sustentada de la ciudadanía, presentada por las instancias de participación ciudadana, procederá a</w:t>
      </w:r>
      <w:r>
        <w:rPr>
          <w:rFonts w:eastAsia="Times New Roman"/>
          <w:b/>
          <w:bCs/>
          <w:lang w:val="es-ES"/>
        </w:rPr>
        <w:t xml:space="preserve"> </w:t>
      </w:r>
      <w:r>
        <w:rPr>
          <w:rFonts w:eastAsia="Times New Roman"/>
          <w:lang w:val="es-ES"/>
        </w:rPr>
        <w:t>comprobar la existencia de las causales contemplad</w:t>
      </w:r>
      <w:r>
        <w:rPr>
          <w:rFonts w:eastAsia="Times New Roman"/>
          <w:lang w:val="es-ES"/>
        </w:rPr>
        <w:t>as, en el artículo anterior;</w:t>
      </w:r>
      <w:r>
        <w:rPr>
          <w:rFonts w:eastAsia="Times New Roman"/>
          <w:lang w:val="es-ES"/>
        </w:rPr>
        <w:br/>
      </w:r>
      <w:r>
        <w:rPr>
          <w:rFonts w:eastAsia="Times New Roman"/>
          <w:lang w:val="es-ES"/>
        </w:rPr>
        <w:br/>
        <w:t>b) El gobierno autónomo descentralizado presentará al Consejo Nacional de Competencias la información técnica sobre el ejercicio de la competencia cuestionada y su posición al respecto;</w:t>
      </w:r>
      <w:r>
        <w:rPr>
          <w:rFonts w:eastAsia="Times New Roman"/>
          <w:lang w:val="es-ES"/>
        </w:rPr>
        <w:br/>
      </w:r>
      <w:r>
        <w:rPr>
          <w:rFonts w:eastAsia="Times New Roman"/>
          <w:lang w:val="es-ES"/>
        </w:rPr>
        <w:br/>
        <w:t xml:space="preserve">c) De haberse comprobado la existencia </w:t>
      </w:r>
      <w:r>
        <w:rPr>
          <w:rFonts w:eastAsia="Times New Roman"/>
          <w:lang w:val="es-ES"/>
        </w:rPr>
        <w:t>de la causal, el Consejo Nacional de Competencias emitirá una resolución mediante la cual dispondrá la intervención temporal y subsidiaria en el ejercicio de la competencia a otro gobierno autónomo descentralizado o al gobierno central;</w:t>
      </w:r>
      <w:r>
        <w:rPr>
          <w:rFonts w:eastAsia="Times New Roman"/>
          <w:lang w:val="es-ES"/>
        </w:rPr>
        <w:br/>
      </w:r>
      <w:r>
        <w:rPr>
          <w:rFonts w:eastAsia="Times New Roman"/>
          <w:lang w:val="es-ES"/>
        </w:rPr>
        <w:br/>
        <w:t>d) El Consejo Naci</w:t>
      </w:r>
      <w:r>
        <w:rPr>
          <w:rFonts w:eastAsia="Times New Roman"/>
          <w:lang w:val="es-ES"/>
        </w:rPr>
        <w:t>onal de Competencias notificará inmediatamente la resolución a los titulares de los niveles de gobierno correspondientes. Dicha resolución entrará en vigencia desde su publicación en el Registro Oficial;</w:t>
      </w:r>
      <w:r>
        <w:rPr>
          <w:rFonts w:eastAsia="Times New Roman"/>
          <w:lang w:val="es-ES"/>
        </w:rPr>
        <w:br/>
      </w:r>
      <w:r>
        <w:rPr>
          <w:rFonts w:eastAsia="Times New Roman"/>
          <w:lang w:val="es-ES"/>
        </w:rPr>
        <w:br/>
        <w:t>e) En la resolución se determinará el cronograma de</w:t>
      </w:r>
      <w:r>
        <w:rPr>
          <w:rFonts w:eastAsia="Times New Roman"/>
          <w:lang w:val="es-ES"/>
        </w:rPr>
        <w:t xml:space="preserve"> fortalecimiento institucional del gobierno autónomo descentralizado intervenido en la ejecución de la</w:t>
      </w:r>
      <w:r>
        <w:rPr>
          <w:rFonts w:eastAsia="Times New Roman"/>
          <w:b/>
          <w:bCs/>
          <w:lang w:val="es-ES"/>
        </w:rPr>
        <w:t xml:space="preserve"> </w:t>
      </w:r>
      <w:r>
        <w:rPr>
          <w:rFonts w:eastAsia="Times New Roman"/>
          <w:lang w:val="es-ES"/>
        </w:rPr>
        <w:t>competencia, la misma que se recuperará cuando el</w:t>
      </w:r>
      <w:r>
        <w:rPr>
          <w:rFonts w:eastAsia="Times New Roman"/>
          <w:b/>
          <w:bCs/>
          <w:lang w:val="es-ES"/>
        </w:rPr>
        <w:t xml:space="preserve"> </w:t>
      </w:r>
      <w:r>
        <w:rPr>
          <w:rFonts w:eastAsia="Times New Roman"/>
          <w:lang w:val="es-ES"/>
        </w:rPr>
        <w:t>fortalecimiento se haya comprobado;</w:t>
      </w:r>
      <w:r>
        <w:rPr>
          <w:rFonts w:eastAsia="Times New Roman"/>
          <w:lang w:val="es-ES"/>
        </w:rPr>
        <w:br/>
      </w:r>
      <w:r>
        <w:rPr>
          <w:rFonts w:eastAsia="Times New Roman"/>
          <w:lang w:val="es-ES"/>
        </w:rPr>
        <w:br/>
        <w:t>f) El gobierno autónomo descentralizado intervenido pondrá a dispo</w:t>
      </w:r>
      <w:r>
        <w:rPr>
          <w:rFonts w:eastAsia="Times New Roman"/>
          <w:lang w:val="es-ES"/>
        </w:rPr>
        <w:t>sición del gobierno interventor, los talentos humanos y los recursos correspondientes para el ejercicio de la competencia; y.</w:t>
      </w:r>
      <w:r>
        <w:rPr>
          <w:rFonts w:eastAsia="Times New Roman"/>
          <w:lang w:val="es-ES"/>
        </w:rPr>
        <w:br/>
      </w:r>
      <w:r>
        <w:rPr>
          <w:rFonts w:eastAsia="Times New Roman"/>
          <w:lang w:val="es-ES"/>
        </w:rPr>
        <w:br/>
        <w:t>g) Previo a la finalización de la intervención, el Consejo Nacional de Competencias procederá a evaluar la</w:t>
      </w:r>
      <w:r>
        <w:rPr>
          <w:rFonts w:eastAsia="Times New Roman"/>
          <w:b/>
          <w:bCs/>
          <w:lang w:val="es-ES"/>
        </w:rPr>
        <w:t xml:space="preserve"> </w:t>
      </w:r>
      <w:r>
        <w:rPr>
          <w:rFonts w:eastAsia="Times New Roman"/>
          <w:lang w:val="es-ES"/>
        </w:rPr>
        <w:t>capacidad del gobierno</w:t>
      </w:r>
      <w:r>
        <w:rPr>
          <w:rFonts w:eastAsia="Times New Roman"/>
          <w:lang w:val="es-ES"/>
        </w:rPr>
        <w:t xml:space="preserve"> autónomo descentralizado intervenido en la ejecución de la competencia, y comprobará si ha alcanzado las condiciones necesarias para reasumir su gestión. En caso contrario, mantendrá la intervención hasta que se hayan generado las condiciones instituciona</w:t>
      </w:r>
      <w:r>
        <w:rPr>
          <w:rFonts w:eastAsia="Times New Roman"/>
          <w:lang w:val="es-ES"/>
        </w:rPr>
        <w:t>les.</w:t>
      </w:r>
    </w:p>
    <w:p w:rsidR="00000000" w:rsidRDefault="001F4906">
      <w:pPr>
        <w:rPr>
          <w:rFonts w:eastAsia="Times New Roman"/>
          <w:lang w:val="es-ES"/>
        </w:rPr>
      </w:pPr>
      <w:r>
        <w:rPr>
          <w:rFonts w:eastAsia="Times New Roman"/>
          <w:lang w:val="es-ES"/>
        </w:rPr>
        <w:t>Art. 159.-</w:t>
      </w:r>
      <w:r>
        <w:rPr>
          <w:rFonts w:eastAsia="Times New Roman"/>
          <w:b/>
          <w:bCs/>
          <w:lang w:val="es-ES"/>
        </w:rPr>
        <w:t xml:space="preserve"> Características de la intervención.- </w:t>
      </w:r>
      <w:r>
        <w:rPr>
          <w:rFonts w:eastAsia="Times New Roman"/>
          <w:lang w:val="es-ES"/>
        </w:rPr>
        <w:t>La intervención en la gestión de la competencia de un gobierno autónomo descentralizado es, en todos los casos, de carácter temporal y excepcional, no atenta contra la autonomía, y buscará la plena vigen</w:t>
      </w:r>
      <w:r>
        <w:rPr>
          <w:rFonts w:eastAsia="Times New Roman"/>
          <w:lang w:val="es-ES"/>
        </w:rPr>
        <w:t>cia de los derechos fundamentales de los ciudadanos, mediante la aplicación de los principios de complementariedad y subsidiariedad entre los distintos niveles de gobierno.</w:t>
      </w:r>
      <w:r>
        <w:rPr>
          <w:rFonts w:eastAsia="Times New Roman"/>
          <w:lang w:val="es-ES"/>
        </w:rPr>
        <w:br/>
      </w:r>
      <w:r>
        <w:rPr>
          <w:rFonts w:eastAsia="Times New Roman"/>
          <w:lang w:val="es-ES"/>
        </w:rPr>
        <w:br/>
        <w:t>En ningún caso la intervención implicará una sustitución del gobierno autónomo des</w:t>
      </w:r>
      <w:r>
        <w:rPr>
          <w:rFonts w:eastAsia="Times New Roman"/>
          <w:lang w:val="es-ES"/>
        </w:rPr>
        <w:t>centralizado, ni de ninguna de las autoridades que lo integran. La intervención comprende la potestad de autorizar y controlar la adopción de las medidas necesarias para subsanar la omisión o deficiente ejecución de la competencia intervenida.</w:t>
      </w:r>
    </w:p>
    <w:p w:rsidR="00000000" w:rsidRDefault="001F4906">
      <w:pPr>
        <w:rPr>
          <w:rFonts w:eastAsia="Times New Roman"/>
          <w:lang w:val="es-ES"/>
        </w:rPr>
      </w:pPr>
      <w:r>
        <w:rPr>
          <w:rFonts w:eastAsia="Times New Roman"/>
          <w:lang w:val="es-ES"/>
        </w:rPr>
        <w:t xml:space="preserve">Art. 160.- </w:t>
      </w:r>
      <w:r>
        <w:rPr>
          <w:rFonts w:eastAsia="Times New Roman"/>
          <w:b/>
          <w:bCs/>
          <w:lang w:val="es-ES"/>
        </w:rPr>
        <w:t>R</w:t>
      </w:r>
      <w:r>
        <w:rPr>
          <w:rFonts w:eastAsia="Times New Roman"/>
          <w:b/>
          <w:bCs/>
          <w:lang w:val="es-ES"/>
        </w:rPr>
        <w:t xml:space="preserve">endición de cuentas del gobierno interventor.- </w:t>
      </w:r>
      <w:r>
        <w:rPr>
          <w:rFonts w:eastAsia="Times New Roman"/>
          <w:lang w:val="es-ES"/>
        </w:rPr>
        <w:t>Terminada la intervención el gobierno interventor rendirá cuentas sobre su gestión ante el Consejo Nacional de Competencias, el gobierno intervenido y la ciudadanía de la circunscripción territorial correspond</w:t>
      </w:r>
      <w:r>
        <w:rPr>
          <w:rFonts w:eastAsia="Times New Roman"/>
          <w:lang w:val="es-ES"/>
        </w:rPr>
        <w:t>iente.</w:t>
      </w:r>
    </w:p>
    <w:p w:rsidR="00000000" w:rsidRDefault="001F4906">
      <w:pPr>
        <w:rPr>
          <w:rFonts w:eastAsia="Times New Roman"/>
          <w:lang w:val="es-ES"/>
        </w:rPr>
      </w:pPr>
      <w:r>
        <w:rPr>
          <w:rFonts w:eastAsia="Times New Roman"/>
          <w:lang w:val="es-ES"/>
        </w:rPr>
        <w:t>Art. 161.-</w:t>
      </w:r>
      <w:r>
        <w:rPr>
          <w:rFonts w:eastAsia="Times New Roman"/>
          <w:b/>
          <w:bCs/>
          <w:lang w:val="es-ES"/>
        </w:rPr>
        <w:t xml:space="preserve"> Restitución de la gestión.- </w:t>
      </w:r>
      <w:r>
        <w:rPr>
          <w:rFonts w:eastAsia="Times New Roman"/>
          <w:lang w:val="es-ES"/>
        </w:rPr>
        <w:t>Por decisión del Consejo Nacional de Competencias, se podrá restituir la gestión de la competencia al gobierno autónomo descentralizado intervenido en cualquier momento, aún antes del vencimiento del tiempo, me</w:t>
      </w:r>
      <w:r>
        <w:rPr>
          <w:rFonts w:eastAsia="Times New Roman"/>
          <w:lang w:val="es-ES"/>
        </w:rPr>
        <w:t>diante resolución motivada o por el solo transcurso del tiempo establecido en el cronograma, si no existe resolución que mantenga la intervención del otro gobierno.</w:t>
      </w:r>
    </w:p>
    <w:p w:rsidR="00000000" w:rsidRDefault="001F4906">
      <w:pPr>
        <w:rPr>
          <w:rFonts w:eastAsia="Times New Roman"/>
          <w:lang w:val="es-ES"/>
        </w:rPr>
      </w:pPr>
      <w:r>
        <w:rPr>
          <w:rFonts w:eastAsia="Times New Roman"/>
          <w:lang w:val="es-ES"/>
        </w:rPr>
        <w:t>Art. 162.</w:t>
      </w:r>
      <w:r>
        <w:rPr>
          <w:rFonts w:eastAsia="Times New Roman"/>
          <w:b/>
          <w:bCs/>
          <w:lang w:val="es-ES"/>
        </w:rPr>
        <w:t xml:space="preserve">- Deficiencias en la gestión del gobierno central.- </w:t>
      </w:r>
      <w:r>
        <w:rPr>
          <w:rFonts w:eastAsia="Times New Roman"/>
          <w:lang w:val="es-ES"/>
        </w:rPr>
        <w:t>En caso de que la omisión o in</w:t>
      </w:r>
      <w:r>
        <w:rPr>
          <w:rFonts w:eastAsia="Times New Roman"/>
          <w:lang w:val="es-ES"/>
        </w:rPr>
        <w:t>eficiente ejecución de una competencia sea del gobierno central, el Consejo Nacional de Competencias, exigirá a la máxima autoridad del organismo correspondiente, los inmediatos correctivos en la prestación del servicio, para lo cual le fijará un plazo det</w:t>
      </w:r>
      <w:r>
        <w:rPr>
          <w:rFonts w:eastAsia="Times New Roman"/>
          <w:lang w:val="es-ES"/>
        </w:rPr>
        <w:t>erminado.</w:t>
      </w:r>
      <w:r>
        <w:rPr>
          <w:rFonts w:eastAsia="Times New Roman"/>
          <w:lang w:val="es-ES"/>
        </w:rPr>
        <w:br/>
      </w:r>
      <w:r>
        <w:rPr>
          <w:rFonts w:eastAsia="Times New Roman"/>
          <w:lang w:val="es-ES"/>
        </w:rPr>
        <w:br/>
        <w:t>Si esta exigencia no es atendida oportunamente, solicitará a la autoridad nominadora la destitución inmediata de dicho funcionario, sin perjuicio de la responsabilidad política que se hará efectiva a través de la Función Legislativa.</w:t>
      </w:r>
    </w:p>
    <w:p w:rsidR="00000000" w:rsidRDefault="001F4906">
      <w:pPr>
        <w:jc w:val="center"/>
        <w:rPr>
          <w:rFonts w:eastAsia="Times New Roman"/>
          <w:sz w:val="36"/>
          <w:szCs w:val="36"/>
          <w:lang w:val="es-ES"/>
        </w:rPr>
      </w:pPr>
      <w:r>
        <w:rPr>
          <w:rFonts w:eastAsia="Times New Roman"/>
          <w:b/>
          <w:bCs/>
          <w:sz w:val="36"/>
          <w:szCs w:val="36"/>
          <w:lang w:val="es-ES"/>
        </w:rPr>
        <w:br/>
        <w:t>Título VI</w:t>
      </w:r>
      <w:r>
        <w:rPr>
          <w:rFonts w:eastAsia="Times New Roman"/>
          <w:b/>
          <w:bCs/>
          <w:sz w:val="36"/>
          <w:szCs w:val="36"/>
          <w:lang w:val="es-ES"/>
        </w:rPr>
        <w:br/>
      </w:r>
      <w:r>
        <w:rPr>
          <w:rFonts w:eastAsia="Times New Roman"/>
          <w:b/>
          <w:bCs/>
          <w:sz w:val="36"/>
          <w:szCs w:val="36"/>
          <w:lang w:val="es-ES"/>
        </w:rPr>
        <w:t>RECURSOS FINANCIEROS DE LOS GOBIERNOS AUTÓNOMOS DESCENTRALIZADOS</w:t>
      </w:r>
    </w:p>
    <w:p w:rsidR="00000000" w:rsidRDefault="001F490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NORMAS GENERALES</w:t>
      </w:r>
    </w:p>
    <w:p w:rsidR="00000000" w:rsidRDefault="001F4906">
      <w:pPr>
        <w:rPr>
          <w:rFonts w:eastAsia="Times New Roman"/>
          <w:lang w:val="es-ES"/>
        </w:rPr>
      </w:pPr>
      <w:r>
        <w:rPr>
          <w:rFonts w:eastAsia="Times New Roman"/>
          <w:lang w:val="es-ES"/>
        </w:rPr>
        <w:t>Art. 163.-</w:t>
      </w:r>
      <w:r>
        <w:rPr>
          <w:rFonts w:eastAsia="Times New Roman"/>
          <w:b/>
          <w:bCs/>
          <w:lang w:val="es-ES"/>
        </w:rPr>
        <w:t xml:space="preserve"> Recursos propios y rentas del Estado.- </w:t>
      </w:r>
      <w:r>
        <w:rPr>
          <w:rFonts w:eastAsia="Times New Roman"/>
          <w:lang w:val="es-ES"/>
        </w:rPr>
        <w:t>De conformidad con lo previsto en la Constitución, los gobiernos autónomos descentralizados generarán sus propio</w:t>
      </w:r>
      <w:r>
        <w:rPr>
          <w:rFonts w:eastAsia="Times New Roman"/>
          <w:lang w:val="es-ES"/>
        </w:rPr>
        <w:t>s recursos financieros y, como parte del Estado, participarán de sus rentas, de conformidad con los principios de subsidiariedad, solidaridad y equidad interterritorial.</w:t>
      </w:r>
    </w:p>
    <w:p w:rsidR="00000000" w:rsidRDefault="001F4906">
      <w:pPr>
        <w:rPr>
          <w:rFonts w:eastAsia="Times New Roman"/>
          <w:lang w:val="es-ES"/>
        </w:rPr>
      </w:pPr>
      <w:r>
        <w:rPr>
          <w:rFonts w:eastAsia="Times New Roman"/>
          <w:lang w:val="es-ES"/>
        </w:rPr>
        <w:t>Art. 164.-</w:t>
      </w:r>
      <w:r>
        <w:rPr>
          <w:rFonts w:eastAsia="Times New Roman"/>
          <w:b/>
          <w:bCs/>
          <w:lang w:val="es-ES"/>
        </w:rPr>
        <w:t xml:space="preserve"> Criterios.- </w:t>
      </w:r>
      <w:r>
        <w:rPr>
          <w:rFonts w:eastAsia="Times New Roman"/>
          <w:lang w:val="es-ES"/>
        </w:rPr>
        <w:t>Las finanzas públicas en todos los niveles de gobierno, se cond</w:t>
      </w:r>
      <w:r>
        <w:rPr>
          <w:rFonts w:eastAsia="Times New Roman"/>
          <w:lang w:val="es-ES"/>
        </w:rPr>
        <w:t>ucirán de forma sostenible, responsable y transparente a fin de alcanzar el buen vivir de la población, procurando la estabilidad económica. Los gobiernos autónomos descentralizados observarán reglas fiscales sobre el manejo de los recursos públicos, de en</w:t>
      </w:r>
      <w:r>
        <w:rPr>
          <w:rFonts w:eastAsia="Times New Roman"/>
          <w:lang w:val="es-ES"/>
        </w:rPr>
        <w:t>deudamiento y de la cooperación, de acuerdo con la ley que regule las finanzas públicas e incorporarán procedimientos eficaces que garanticen la rendición de cuentas ante la ciudadanía sobre el uso y manejo de los recursos financieros.</w:t>
      </w:r>
    </w:p>
    <w:p w:rsidR="00000000" w:rsidRDefault="001F4906">
      <w:pPr>
        <w:rPr>
          <w:rFonts w:eastAsia="Times New Roman"/>
          <w:lang w:val="es-ES"/>
        </w:rPr>
      </w:pPr>
      <w:r>
        <w:rPr>
          <w:rFonts w:eastAsia="Times New Roman"/>
          <w:lang w:val="es-ES"/>
        </w:rPr>
        <w:t>Art. 165.-</w:t>
      </w:r>
      <w:r>
        <w:rPr>
          <w:rFonts w:eastAsia="Times New Roman"/>
          <w:b/>
          <w:bCs/>
          <w:lang w:val="es-ES"/>
        </w:rPr>
        <w:t xml:space="preserve"> Carácter </w:t>
      </w:r>
      <w:r>
        <w:rPr>
          <w:rFonts w:eastAsia="Times New Roman"/>
          <w:b/>
          <w:bCs/>
          <w:lang w:val="es-ES"/>
        </w:rPr>
        <w:t xml:space="preserve">público de los recursos.- </w:t>
      </w:r>
      <w:r>
        <w:rPr>
          <w:rFonts w:eastAsia="Times New Roman"/>
          <w:lang w:val="es-ES"/>
        </w:rPr>
        <w:t>Los recursos económicos transferidos, generados y recaudados por los gobiernos autónomos descentralizados son recursos públicos. Los gobiernos autónomos descentralizados que reciban o transfieran bienes o recursos públicos tendrán</w:t>
      </w:r>
      <w:r>
        <w:rPr>
          <w:rFonts w:eastAsia="Times New Roman"/>
          <w:lang w:val="es-ES"/>
        </w:rPr>
        <w:t xml:space="preserve"> la obligación de aplicar los procedimientos que permitan la transparencia, acceso a la información, rendición de cuentas y control público sobre la utilización de los recursos.</w:t>
      </w:r>
    </w:p>
    <w:p w:rsidR="00000000" w:rsidRDefault="001F4906">
      <w:pPr>
        <w:rPr>
          <w:rFonts w:eastAsia="Times New Roman"/>
          <w:lang w:val="es-ES"/>
        </w:rPr>
      </w:pPr>
      <w:r>
        <w:rPr>
          <w:rFonts w:eastAsia="Times New Roman"/>
          <w:lang w:val="es-ES"/>
        </w:rPr>
        <w:t>Art. 166.-</w:t>
      </w:r>
      <w:r>
        <w:rPr>
          <w:rFonts w:eastAsia="Times New Roman"/>
          <w:b/>
          <w:bCs/>
          <w:lang w:val="es-ES"/>
        </w:rPr>
        <w:t xml:space="preserve"> Financiamiento de obligaciones.- </w:t>
      </w:r>
      <w:r>
        <w:rPr>
          <w:rFonts w:eastAsia="Times New Roman"/>
          <w:lang w:val="es-ES"/>
        </w:rPr>
        <w:t>Toda norma que expida un gobierno autónomo descentralizado que genere una obligación financiada con recursos públicos establecerá la fuente de financiamiento correspondiente.</w:t>
      </w:r>
      <w:r>
        <w:rPr>
          <w:rFonts w:eastAsia="Times New Roman"/>
          <w:lang w:val="es-ES"/>
        </w:rPr>
        <w:br/>
      </w:r>
      <w:r>
        <w:rPr>
          <w:rFonts w:eastAsia="Times New Roman"/>
          <w:lang w:val="es-ES"/>
        </w:rPr>
        <w:br/>
        <w:t>Las tasas y contribuciones especiales de mejoras, generales o específicas, estab</w:t>
      </w:r>
      <w:r>
        <w:rPr>
          <w:rFonts w:eastAsia="Times New Roman"/>
          <w:lang w:val="es-ES"/>
        </w:rPr>
        <w:t>lecidas por acto normativo de los gobiernos autónomos descentralizados ingresarán necesariamente a su presupuesto o cuando corresponda, al de sus empresas o al de otras entidades de derecho público, creadas según el modelo de gestión definido por sus autor</w:t>
      </w:r>
      <w:r>
        <w:rPr>
          <w:rFonts w:eastAsia="Times New Roman"/>
          <w:lang w:val="es-ES"/>
        </w:rPr>
        <w:t>idades, sin perjuicio de la utilización que se dé a estos recursos de conformidad con la ley.</w:t>
      </w:r>
    </w:p>
    <w:p w:rsidR="00000000" w:rsidRDefault="001F4906">
      <w:pPr>
        <w:rPr>
          <w:rFonts w:eastAsia="Times New Roman"/>
          <w:lang w:val="es-ES"/>
        </w:rPr>
      </w:pPr>
      <w:r>
        <w:rPr>
          <w:rFonts w:eastAsia="Times New Roman"/>
          <w:lang w:val="es-ES"/>
        </w:rPr>
        <w:t>Art. 167.</w:t>
      </w:r>
      <w:r>
        <w:rPr>
          <w:rFonts w:eastAsia="Times New Roman"/>
          <w:b/>
          <w:bCs/>
          <w:lang w:val="es-ES"/>
        </w:rPr>
        <w:t xml:space="preserve">- Manejo de depósitos.- </w:t>
      </w:r>
      <w:r>
        <w:rPr>
          <w:rFonts w:eastAsia="Times New Roman"/>
          <w:lang w:val="es-ES"/>
        </w:rPr>
        <w:t>En el Banco Central se crearán subcuentas especiales para el manejo de los depósitos de los gobiernos autónomos descentralizados,</w:t>
      </w:r>
      <w:r>
        <w:rPr>
          <w:rFonts w:eastAsia="Times New Roman"/>
          <w:lang w:val="es-ES"/>
        </w:rPr>
        <w:t xml:space="preserve"> de acuerdo con la ley que regule las finanzas públicas. Las asignaciones anuales serán predecibles, directas, oportunas, automáticas, y se harán efectivas mediante las transferencias desde la Cuenta Única del Tesoro Nacional a las subcuentas de los gobier</w:t>
      </w:r>
      <w:r>
        <w:rPr>
          <w:rFonts w:eastAsia="Times New Roman"/>
          <w:lang w:val="es-ES"/>
        </w:rPr>
        <w:t>nos autónomos descentralizados, en el Banco Central del Ecuador.</w:t>
      </w:r>
      <w:r>
        <w:rPr>
          <w:rFonts w:eastAsia="Times New Roman"/>
          <w:lang w:val="es-ES"/>
        </w:rPr>
        <w:br/>
      </w:r>
      <w:r>
        <w:rPr>
          <w:rFonts w:eastAsia="Times New Roman"/>
          <w:lang w:val="es-ES"/>
        </w:rPr>
        <w:br/>
        <w:t>Los gobiernos autónomos descentralizados no podrán invertir sus recursos en el exterior, sin autorización legal expresa.</w:t>
      </w:r>
    </w:p>
    <w:p w:rsidR="00000000" w:rsidRDefault="001F4906">
      <w:pPr>
        <w:rPr>
          <w:rFonts w:eastAsia="Times New Roman"/>
          <w:lang w:val="es-ES"/>
        </w:rPr>
      </w:pPr>
      <w:r>
        <w:rPr>
          <w:rFonts w:eastAsia="Times New Roman"/>
          <w:lang w:val="es-ES"/>
        </w:rPr>
        <w:t xml:space="preserve">Art. 168.- </w:t>
      </w:r>
      <w:r>
        <w:rPr>
          <w:rFonts w:eastAsia="Times New Roman"/>
          <w:b/>
          <w:bCs/>
          <w:lang w:val="es-ES"/>
        </w:rPr>
        <w:t xml:space="preserve">Información presupuestaria.- </w:t>
      </w:r>
      <w:r>
        <w:rPr>
          <w:rFonts w:eastAsia="Times New Roman"/>
          <w:lang w:val="es-ES"/>
        </w:rPr>
        <w:t xml:space="preserve">Toda la información sobre el </w:t>
      </w:r>
      <w:r>
        <w:rPr>
          <w:rFonts w:eastAsia="Times New Roman"/>
          <w:lang w:val="es-ES"/>
        </w:rPr>
        <w:t>proceso de programación, formulación, aprobación, ejecución y evaluación del presupuesto será pública y se difundirá permanentemente a la población por la página web institucional u otros medios sin perjuicio de las acciones obligatorias establecidas en la</w:t>
      </w:r>
      <w:r>
        <w:rPr>
          <w:rFonts w:eastAsia="Times New Roman"/>
          <w:lang w:val="es-ES"/>
        </w:rPr>
        <w:t xml:space="preserve"> ley para el acceso y la transparencia de la información pública. Los gobiernos autónomos descentralizados parroquiales rurales, que por razones de fuerza mayor no disponen de un dominio web institucional, utilizarán medios apropiados a sus condiciones.</w:t>
      </w:r>
      <w:r>
        <w:rPr>
          <w:rFonts w:eastAsia="Times New Roman"/>
          <w:lang w:val="es-ES"/>
        </w:rPr>
        <w:br/>
      </w:r>
      <w:r>
        <w:rPr>
          <w:rFonts w:eastAsia="Times New Roman"/>
          <w:lang w:val="es-ES"/>
        </w:rPr>
        <w:br/>
        <w:t>L</w:t>
      </w:r>
      <w:r>
        <w:rPr>
          <w:rFonts w:eastAsia="Times New Roman"/>
          <w:lang w:val="es-ES"/>
        </w:rPr>
        <w:t>os ejecutivos de los gobiernos autónomos descentralizados remitirán trimestralmente, la información financiera y presupuestaria, a través de documentos físicos y medios digitales, de sus cédulas presupuestarias y balances financieros, al ente rector de las</w:t>
      </w:r>
      <w:r>
        <w:rPr>
          <w:rFonts w:eastAsia="Times New Roman"/>
          <w:lang w:val="es-ES"/>
        </w:rPr>
        <w:t xml:space="preserve"> finanzas públicas y al ente técnico rector de la planificación nacional, para efectos de consolidación de la información financiera nacional. En el caso de incumplimiento deliberado de esta obligación será sancionado con el veinticinco por ciento (25%) de</w:t>
      </w:r>
      <w:r>
        <w:rPr>
          <w:rFonts w:eastAsia="Times New Roman"/>
          <w:lang w:val="es-ES"/>
        </w:rPr>
        <w:t xml:space="preserve"> la remuneración básica unificada de la máxima autoridad.</w:t>
      </w:r>
      <w:r>
        <w:rPr>
          <w:rFonts w:eastAsia="Times New Roman"/>
          <w:lang w:val="es-ES"/>
        </w:rPr>
        <w:br/>
      </w:r>
      <w:r>
        <w:rPr>
          <w:rFonts w:eastAsia="Times New Roman"/>
          <w:lang w:val="es-ES"/>
        </w:rPr>
        <w:br/>
        <w:t>La administración financiera de los gobiernos autónomos descentralizados deberá ser acorde y cumplir con las disposiciones legales respecto de los principios, normas y procedimientos técnicos que s</w:t>
      </w:r>
      <w:r>
        <w:rPr>
          <w:rFonts w:eastAsia="Times New Roman"/>
          <w:lang w:val="es-ES"/>
        </w:rPr>
        <w:t>e establecen en materia contable y presupuestaria del sector público no financiero.</w:t>
      </w:r>
    </w:p>
    <w:p w:rsidR="00000000" w:rsidRDefault="001F4906">
      <w:pPr>
        <w:rPr>
          <w:rFonts w:eastAsia="Times New Roman"/>
          <w:lang w:val="es-ES"/>
        </w:rPr>
      </w:pPr>
      <w:r>
        <w:rPr>
          <w:rFonts w:eastAsia="Times New Roman"/>
          <w:lang w:val="es-ES"/>
        </w:rPr>
        <w:t xml:space="preserve">Art. 169.- </w:t>
      </w:r>
      <w:r>
        <w:rPr>
          <w:rFonts w:eastAsia="Times New Roman"/>
          <w:b/>
          <w:bCs/>
          <w:lang w:val="es-ES"/>
        </w:rPr>
        <w:t xml:space="preserve">Concesión o ampliación de incentivos o beneficios de naturaleza tributaria.- </w:t>
      </w:r>
      <w:r>
        <w:rPr>
          <w:rFonts w:eastAsia="Times New Roman"/>
          <w:lang w:val="es-ES"/>
        </w:rPr>
        <w:t>La concesión o ampliación de incentivos o beneficios de naturaleza tributaria por pa</w:t>
      </w:r>
      <w:r>
        <w:rPr>
          <w:rFonts w:eastAsia="Times New Roman"/>
          <w:lang w:val="es-ES"/>
        </w:rPr>
        <w:t>rte de los gobiernos autónomos descentralizados sólo se podrá realizar a través de ordenanza. Para el efecto se requerirá un informe que contenga lo siguiente:</w:t>
      </w:r>
      <w:r>
        <w:rPr>
          <w:rFonts w:eastAsia="Times New Roman"/>
          <w:lang w:val="es-ES"/>
        </w:rPr>
        <w:br/>
      </w:r>
      <w:r>
        <w:rPr>
          <w:rFonts w:eastAsia="Times New Roman"/>
          <w:lang w:val="es-ES"/>
        </w:rPr>
        <w:br/>
        <w:t>a) La previsión de su impacto presupuestario y financiero;</w:t>
      </w:r>
      <w:r>
        <w:rPr>
          <w:rFonts w:eastAsia="Times New Roman"/>
          <w:lang w:val="es-ES"/>
        </w:rPr>
        <w:br/>
      </w:r>
      <w:r>
        <w:rPr>
          <w:rFonts w:eastAsia="Times New Roman"/>
          <w:lang w:val="es-ES"/>
        </w:rPr>
        <w:br/>
        <w:t>b) La metodología de cálculo y prem</w:t>
      </w:r>
      <w:r>
        <w:rPr>
          <w:rFonts w:eastAsia="Times New Roman"/>
          <w:lang w:val="es-ES"/>
        </w:rPr>
        <w:t>isas adoptadas: y,</w:t>
      </w:r>
      <w:r>
        <w:rPr>
          <w:rFonts w:eastAsia="Times New Roman"/>
          <w:lang w:val="es-ES"/>
        </w:rPr>
        <w:br/>
      </w:r>
      <w:r>
        <w:rPr>
          <w:rFonts w:eastAsia="Times New Roman"/>
          <w:lang w:val="es-ES"/>
        </w:rPr>
        <w:br/>
        <w:t>c) Las medidas de compensación de aumento de ingresos en los ejercicios financieros.</w:t>
      </w:r>
      <w:r>
        <w:rPr>
          <w:rFonts w:eastAsia="Times New Roman"/>
          <w:lang w:val="es-ES"/>
        </w:rPr>
        <w:br/>
      </w:r>
      <w:r>
        <w:rPr>
          <w:rFonts w:eastAsia="Times New Roman"/>
          <w:lang w:val="es-ES"/>
        </w:rPr>
        <w:br/>
        <w:t>La previsión del impacto presupuestario y financiero de las medidas de compensación no será menor a la respectiva disminución del ingreso en los ejerc</w:t>
      </w:r>
      <w:r>
        <w:rPr>
          <w:rFonts w:eastAsia="Times New Roman"/>
          <w:lang w:val="es-ES"/>
        </w:rPr>
        <w:t>icios financieros para los cuales se establecerán metas fiscales.</w:t>
      </w:r>
      <w:r>
        <w:rPr>
          <w:rFonts w:eastAsia="Times New Roman"/>
          <w:lang w:val="es-ES"/>
        </w:rPr>
        <w:br/>
      </w:r>
      <w:r>
        <w:rPr>
          <w:rFonts w:eastAsia="Times New Roman"/>
          <w:lang w:val="es-ES"/>
        </w:rPr>
        <w:br/>
        <w:t>Las medidas de compensación consistirán en la creación o aumento de tributo o contribución, la ampliación de la base de cálculo asociada a la incorporación de nuevos contribuyentes o el aum</w:t>
      </w:r>
      <w:r>
        <w:rPr>
          <w:rFonts w:eastAsia="Times New Roman"/>
          <w:lang w:val="es-ES"/>
        </w:rPr>
        <w:t>ento de alícuotas, y serán aprobadas en la misma ordenanza que establezca la concesión o ampliación de incentivos o beneficios tributarios.</w:t>
      </w:r>
    </w:p>
    <w:p w:rsidR="00000000" w:rsidRDefault="001F4906">
      <w:pPr>
        <w:rPr>
          <w:rFonts w:eastAsia="Times New Roman"/>
          <w:lang w:val="es-ES"/>
        </w:rPr>
      </w:pPr>
      <w:r>
        <w:rPr>
          <w:rFonts w:eastAsia="Times New Roman"/>
          <w:lang w:val="es-ES"/>
        </w:rPr>
        <w:t>Art. 170.-</w:t>
      </w:r>
      <w:r>
        <w:rPr>
          <w:rFonts w:eastAsia="Times New Roman"/>
          <w:b/>
          <w:bCs/>
          <w:lang w:val="es-ES"/>
        </w:rPr>
        <w:t xml:space="preserve"> Subsidios.- </w:t>
      </w:r>
      <w:r>
        <w:rPr>
          <w:rFonts w:eastAsia="Times New Roman"/>
          <w:lang w:val="es-ES"/>
        </w:rPr>
        <w:t>En el cobro por la prestación de los servicios básicos se deberá aplicar un sistema de subsid</w:t>
      </w:r>
      <w:r>
        <w:rPr>
          <w:rFonts w:eastAsia="Times New Roman"/>
          <w:lang w:val="es-ES"/>
        </w:rPr>
        <w:t>ios solidarios cruzados entre los sectores de mayores y menores ingresos.</w:t>
      </w:r>
    </w:p>
    <w:p w:rsidR="00000000" w:rsidRDefault="001F490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TIPOS DE RECURSOS FINANCIEROS DE LOS GOBIERNOS AUTÓNOMOS DESCENTRALIZADOS</w:t>
      </w:r>
    </w:p>
    <w:p w:rsidR="00000000" w:rsidRDefault="001F4906">
      <w:pPr>
        <w:rPr>
          <w:rFonts w:eastAsia="Times New Roman"/>
          <w:lang w:val="es-ES"/>
        </w:rPr>
      </w:pPr>
      <w:r>
        <w:rPr>
          <w:rFonts w:eastAsia="Times New Roman"/>
          <w:lang w:val="es-ES"/>
        </w:rPr>
        <w:t>Art. 171.-</w:t>
      </w:r>
      <w:r>
        <w:rPr>
          <w:rFonts w:eastAsia="Times New Roman"/>
          <w:b/>
          <w:bCs/>
          <w:lang w:val="es-ES"/>
        </w:rPr>
        <w:t xml:space="preserve"> Tipos de recursos financieros.- </w:t>
      </w:r>
      <w:r>
        <w:rPr>
          <w:rFonts w:eastAsia="Times New Roman"/>
          <w:lang w:val="es-ES"/>
        </w:rPr>
        <w:t>Son recursos financieros de los gobiernos autónomos descentralizados los siguientes:</w:t>
      </w:r>
      <w:r>
        <w:rPr>
          <w:rFonts w:eastAsia="Times New Roman"/>
          <w:lang w:val="es-ES"/>
        </w:rPr>
        <w:br/>
      </w:r>
      <w:r>
        <w:rPr>
          <w:rFonts w:eastAsia="Times New Roman"/>
          <w:lang w:val="es-ES"/>
        </w:rPr>
        <w:br/>
        <w:t>a) Ingresos propios de la gestión;</w:t>
      </w:r>
      <w:r>
        <w:rPr>
          <w:rFonts w:eastAsia="Times New Roman"/>
          <w:lang w:val="es-ES"/>
        </w:rPr>
        <w:br/>
      </w:r>
      <w:r>
        <w:rPr>
          <w:rFonts w:eastAsia="Times New Roman"/>
          <w:lang w:val="es-ES"/>
        </w:rPr>
        <w:br/>
        <w:t>b) Transferencias del presupuesto general del Estado;</w:t>
      </w:r>
      <w:r>
        <w:rPr>
          <w:rFonts w:eastAsia="Times New Roman"/>
          <w:lang w:val="es-ES"/>
        </w:rPr>
        <w:br/>
      </w:r>
      <w:r>
        <w:rPr>
          <w:rFonts w:eastAsia="Times New Roman"/>
          <w:lang w:val="es-ES"/>
        </w:rPr>
        <w:br/>
        <w:t>c) Otro tipo de transferencias, legados y donaciones;</w:t>
      </w:r>
      <w:r>
        <w:rPr>
          <w:rFonts w:eastAsia="Times New Roman"/>
          <w:lang w:val="es-ES"/>
        </w:rPr>
        <w:br/>
      </w:r>
      <w:r>
        <w:rPr>
          <w:rFonts w:eastAsia="Times New Roman"/>
          <w:lang w:val="es-ES"/>
        </w:rPr>
        <w:br/>
        <w:t xml:space="preserve">d) Participación en las </w:t>
      </w:r>
      <w:r>
        <w:rPr>
          <w:rFonts w:eastAsia="Times New Roman"/>
          <w:lang w:val="es-ES"/>
        </w:rPr>
        <w:t>rentas de la explotación o industrialización de recursos naturales no renovables; y,</w:t>
      </w:r>
      <w:r>
        <w:rPr>
          <w:rFonts w:eastAsia="Times New Roman"/>
          <w:b/>
          <w:bCs/>
          <w:lang w:val="es-ES"/>
        </w:rPr>
        <w:br/>
      </w:r>
      <w:r>
        <w:rPr>
          <w:rFonts w:eastAsia="Times New Roman"/>
          <w:lang w:val="es-ES"/>
        </w:rPr>
        <w:br/>
        <w:t>e) Recursos provenientes de financiamiento.</w:t>
      </w:r>
    </w:p>
    <w:p w:rsidR="00000000" w:rsidRDefault="001F4906">
      <w:pPr>
        <w:rPr>
          <w:rFonts w:eastAsia="Times New Roman"/>
          <w:lang w:val="es-ES"/>
        </w:rPr>
      </w:pPr>
      <w:r>
        <w:rPr>
          <w:rFonts w:eastAsia="Times New Roman"/>
          <w:lang w:val="es-ES"/>
        </w:rPr>
        <w:t>Art. 172.-</w:t>
      </w:r>
      <w:r>
        <w:rPr>
          <w:rFonts w:eastAsia="Times New Roman"/>
          <w:b/>
          <w:bCs/>
          <w:lang w:val="es-ES"/>
        </w:rPr>
        <w:t xml:space="preserve"> Ingresos propios de la gestión.- </w:t>
      </w:r>
      <w:r>
        <w:rPr>
          <w:rFonts w:eastAsia="Times New Roman"/>
          <w:lang w:val="es-ES"/>
        </w:rPr>
        <w:t>Los gobiernos autónomos descentralizados regional, provincial, metropolitano y mun</w:t>
      </w:r>
      <w:r>
        <w:rPr>
          <w:rFonts w:eastAsia="Times New Roman"/>
          <w:lang w:val="es-ES"/>
        </w:rPr>
        <w:t>icipal son beneficiarios de ingresos generados por la gestión propia, y su clasificación estará sujeta a la definición de la ley que regule las finanzas públicas.</w:t>
      </w:r>
      <w:r>
        <w:rPr>
          <w:rFonts w:eastAsia="Times New Roman"/>
          <w:lang w:val="es-ES"/>
        </w:rPr>
        <w:br/>
      </w:r>
      <w:r>
        <w:rPr>
          <w:rFonts w:eastAsia="Times New Roman"/>
          <w:lang w:val="es-ES"/>
        </w:rPr>
        <w:br/>
        <w:t>Son ingresos propios los que provienen de impuestos, tasas y contribuciones especiales de me</w:t>
      </w:r>
      <w:r>
        <w:rPr>
          <w:rFonts w:eastAsia="Times New Roman"/>
          <w:lang w:val="es-ES"/>
        </w:rPr>
        <w:t>joras generales o específicas; los de venta de bienes y servicios; los de renta de inversiones y multas; los de venta de activos no financieros y recuperación de inversiones; los de rifas, sorteos, entre otros ingresos.</w:t>
      </w:r>
      <w:r>
        <w:rPr>
          <w:rFonts w:eastAsia="Times New Roman"/>
          <w:lang w:val="es-ES"/>
        </w:rPr>
        <w:br/>
      </w:r>
      <w:r>
        <w:rPr>
          <w:rFonts w:eastAsia="Times New Roman"/>
          <w:lang w:val="es-ES"/>
        </w:rPr>
        <w:br/>
        <w:t>Las tasas que por un concepto deter</w:t>
      </w:r>
      <w:r>
        <w:rPr>
          <w:rFonts w:eastAsia="Times New Roman"/>
          <w:lang w:val="es-ES"/>
        </w:rPr>
        <w:t>minado creen los gobiernos autónomos descentralizados, en ejercicio de sus competencias, no podrán duplicarse en los respectivos territorios.</w:t>
      </w:r>
      <w:r>
        <w:rPr>
          <w:rFonts w:eastAsia="Times New Roman"/>
          <w:lang w:val="es-ES"/>
        </w:rPr>
        <w:br/>
      </w:r>
      <w:r>
        <w:rPr>
          <w:rFonts w:eastAsia="Times New Roman"/>
          <w:lang w:val="es-ES"/>
        </w:rPr>
        <w:br/>
        <w:t>La aplicación tributaria se guiará por los principios de generalidad, progresividad, eficiencia, simplicidad admi</w:t>
      </w:r>
      <w:r>
        <w:rPr>
          <w:rFonts w:eastAsia="Times New Roman"/>
          <w:lang w:val="es-ES"/>
        </w:rPr>
        <w:t>nistrativa, irretroactividad. transparencia y suficiencia recaudatoria.</w:t>
      </w:r>
      <w:r>
        <w:rPr>
          <w:rFonts w:eastAsia="Times New Roman"/>
          <w:lang w:val="es-ES"/>
        </w:rPr>
        <w:br/>
      </w:r>
      <w:r>
        <w:rPr>
          <w:rFonts w:eastAsia="Times New Roman"/>
          <w:lang w:val="es-ES"/>
        </w:rPr>
        <w:br/>
        <w:t>Los gobiernos autónomos descentralizados parroquiales rurales se beneficiarán de ingresos propios y de ingresos delegados de los otros niveles de gobiernos.</w:t>
      </w:r>
      <w:r>
        <w:rPr>
          <w:rFonts w:eastAsia="Times New Roman"/>
          <w:lang w:val="es-ES"/>
        </w:rPr>
        <w:br/>
      </w:r>
      <w:r>
        <w:rPr>
          <w:rFonts w:eastAsia="Times New Roman"/>
          <w:lang w:val="es-ES"/>
        </w:rPr>
        <w:br/>
        <w:t>Sólo los gobiernos autóno</w:t>
      </w:r>
      <w:r>
        <w:rPr>
          <w:rFonts w:eastAsia="Times New Roman"/>
          <w:lang w:val="es-ES"/>
        </w:rPr>
        <w:t>mos regionales podrán organizar loterías para generarse ingresos propios.</w:t>
      </w:r>
    </w:p>
    <w:p w:rsidR="00000000" w:rsidRDefault="001F4906">
      <w:pPr>
        <w:rPr>
          <w:rFonts w:eastAsia="Times New Roman"/>
          <w:lang w:val="es-ES"/>
        </w:rPr>
      </w:pPr>
      <w:r>
        <w:rPr>
          <w:rFonts w:eastAsia="Times New Roman"/>
          <w:lang w:val="es-ES"/>
        </w:rPr>
        <w:t>Art. 173.-</w:t>
      </w:r>
      <w:r>
        <w:rPr>
          <w:rFonts w:eastAsia="Times New Roman"/>
          <w:b/>
          <w:bCs/>
          <w:lang w:val="es-ES"/>
        </w:rPr>
        <w:t xml:space="preserve"> Transferencias del presupuesto general del Estado</w:t>
      </w:r>
      <w:r>
        <w:rPr>
          <w:rFonts w:eastAsia="Times New Roman"/>
          <w:lang w:val="es-ES"/>
        </w:rPr>
        <w:t>.- Comprende las asignaciones que les corresponde a los gobiernos autónomos descentralizados del</w:t>
      </w:r>
      <w:r>
        <w:rPr>
          <w:rFonts w:eastAsia="Times New Roman"/>
          <w:b/>
          <w:bCs/>
          <w:lang w:val="es-ES"/>
        </w:rPr>
        <w:t xml:space="preserve"> </w:t>
      </w:r>
      <w:r>
        <w:rPr>
          <w:rFonts w:eastAsia="Times New Roman"/>
          <w:lang w:val="es-ES"/>
        </w:rPr>
        <w:t>presupuesto general del E</w:t>
      </w:r>
      <w:r>
        <w:rPr>
          <w:rFonts w:eastAsia="Times New Roman"/>
          <w:lang w:val="es-ES"/>
        </w:rPr>
        <w:t>stado correspondientes a ingresos permanentes y no permanentes; los que provengan por el costeo de las competencias a ser transferidas: y. los transferidos de los presupuestos de otras entidades de derecho público, de acuerdo a la Constitución y a la ley.</w:t>
      </w:r>
    </w:p>
    <w:p w:rsidR="00000000" w:rsidRDefault="001F4906">
      <w:pPr>
        <w:rPr>
          <w:rFonts w:eastAsia="Times New Roman"/>
          <w:lang w:val="es-ES"/>
        </w:rPr>
      </w:pPr>
      <w:r>
        <w:rPr>
          <w:rFonts w:eastAsia="Times New Roman"/>
          <w:lang w:val="es-ES"/>
        </w:rPr>
        <w:t>Art. 174.-</w:t>
      </w:r>
      <w:r>
        <w:rPr>
          <w:rFonts w:eastAsia="Times New Roman"/>
          <w:b/>
          <w:bCs/>
          <w:lang w:val="es-ES"/>
        </w:rPr>
        <w:t xml:space="preserve"> Ingresos por otras transferencias, legados y donaciones.- </w:t>
      </w:r>
      <w:r>
        <w:rPr>
          <w:rFonts w:eastAsia="Times New Roman"/>
          <w:lang w:val="es-ES"/>
        </w:rPr>
        <w:t>Comprenden los fondos recibidos sin contraprestación, del sector interno o externo. Estos pueden provenir del sector público, del sector privado, del sector externo, que incluyen donacion</w:t>
      </w:r>
      <w:r>
        <w:rPr>
          <w:rFonts w:eastAsia="Times New Roman"/>
          <w:lang w:val="es-ES"/>
        </w:rPr>
        <w:t>es y los recursos de la cooperación no reembolsable.</w:t>
      </w:r>
    </w:p>
    <w:p w:rsidR="00000000" w:rsidRDefault="001F4906">
      <w:pPr>
        <w:rPr>
          <w:rFonts w:eastAsia="Times New Roman"/>
          <w:lang w:val="es-ES"/>
        </w:rPr>
      </w:pPr>
      <w:r>
        <w:rPr>
          <w:rFonts w:eastAsia="Times New Roman"/>
          <w:lang w:val="es-ES"/>
        </w:rPr>
        <w:t>Art. 175.</w:t>
      </w:r>
      <w:r>
        <w:rPr>
          <w:rFonts w:eastAsia="Times New Roman"/>
          <w:b/>
          <w:bCs/>
          <w:lang w:val="es-ES"/>
        </w:rPr>
        <w:t xml:space="preserve">- Participación en las rentas de la explotación o industrialización de recursos naturales no renovables.- </w:t>
      </w:r>
      <w:r>
        <w:rPr>
          <w:rFonts w:eastAsia="Times New Roman"/>
          <w:lang w:val="es-ES"/>
        </w:rPr>
        <w:t>Los gobiernos autónomos descentralizados en</w:t>
      </w:r>
      <w:r>
        <w:rPr>
          <w:rFonts w:eastAsia="Times New Roman"/>
          <w:b/>
          <w:bCs/>
          <w:lang w:val="es-ES"/>
        </w:rPr>
        <w:t xml:space="preserve"> </w:t>
      </w:r>
      <w:r>
        <w:rPr>
          <w:rFonts w:eastAsia="Times New Roman"/>
          <w:lang w:val="es-ES"/>
        </w:rPr>
        <w:t>cuyas circunscripciones se exploten o indust</w:t>
      </w:r>
      <w:r>
        <w:rPr>
          <w:rFonts w:eastAsia="Times New Roman"/>
          <w:lang w:val="es-ES"/>
        </w:rPr>
        <w:t>rialicen recursos no renovables tendrán derecho a participar en las rentas que perciba el Estado por esta actividad, de acuerdo a lo previsto en la Constitución, este Código y lo que se disponga en las leyes del sector correspondiente, independientemente d</w:t>
      </w:r>
      <w:r>
        <w:rPr>
          <w:rFonts w:eastAsia="Times New Roman"/>
          <w:lang w:val="es-ES"/>
        </w:rPr>
        <w:t>e la inversión en las acciones orientadas a la restauración de la naturaleza.</w:t>
      </w:r>
    </w:p>
    <w:p w:rsidR="00000000" w:rsidRDefault="001F4906">
      <w:pPr>
        <w:rPr>
          <w:rFonts w:eastAsia="Times New Roman"/>
          <w:lang w:val="es-ES"/>
        </w:rPr>
      </w:pPr>
      <w:r>
        <w:rPr>
          <w:rFonts w:eastAsia="Times New Roman"/>
          <w:lang w:val="es-ES"/>
        </w:rPr>
        <w:t xml:space="preserve">Art. 176.- </w:t>
      </w:r>
      <w:r>
        <w:rPr>
          <w:rFonts w:eastAsia="Times New Roman"/>
          <w:b/>
          <w:bCs/>
          <w:lang w:val="es-ES"/>
        </w:rPr>
        <w:t xml:space="preserve">Recursos provenientes de financiamiento.- </w:t>
      </w:r>
      <w:r>
        <w:rPr>
          <w:rFonts w:eastAsia="Times New Roman"/>
          <w:lang w:val="es-ES"/>
        </w:rPr>
        <w:t>Constituyen fuentes adicionales de ingresos, los recursos de financiamiento que podrán obtener los gobiernos autónomos descen</w:t>
      </w:r>
      <w:r>
        <w:rPr>
          <w:rFonts w:eastAsia="Times New Roman"/>
          <w:lang w:val="es-ES"/>
        </w:rPr>
        <w:t xml:space="preserve">tralizados, a través de la captación del ahorro interno o externo, para financiar prioritariamente proyectos de inversión. Están conformados por los recursos provenientes de la colocación de títulos y valores, de la contratación de deuda pública interna y </w:t>
      </w:r>
      <w:r>
        <w:rPr>
          <w:rFonts w:eastAsia="Times New Roman"/>
          <w:lang w:val="es-ES"/>
        </w:rPr>
        <w:t>externa, y de los saldos de ejercicios anteriores.</w:t>
      </w:r>
      <w:r>
        <w:rPr>
          <w:rFonts w:eastAsia="Times New Roman"/>
          <w:lang w:val="es-ES"/>
        </w:rPr>
        <w:br/>
      </w:r>
      <w:r>
        <w:rPr>
          <w:rFonts w:eastAsia="Times New Roman"/>
          <w:lang w:val="es-ES"/>
        </w:rPr>
        <w:br/>
        <w:t>El gobierno central tendrá noventa días de plazo para otorgar las garantías para la obtención de créditos contraídos por los gobiernos autónomos descentralizados, siempre y cuando cuenten con la capacidad</w:t>
      </w:r>
      <w:r>
        <w:rPr>
          <w:rFonts w:eastAsia="Times New Roman"/>
          <w:lang w:val="es-ES"/>
        </w:rPr>
        <w:t xml:space="preserve"> de pago respectiva de acuerdo a la ley.</w:t>
      </w:r>
    </w:p>
    <w:p w:rsidR="00000000" w:rsidRDefault="001F490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INGRESOS PROPIOS DE LOS GOBIERNOS AUTÓNOMOS DESCENTRALIZADOS</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DE LOS GOBIERNOS REGIONALES AUTÓNOMOS</w:t>
      </w:r>
    </w:p>
    <w:p w:rsidR="00000000" w:rsidRDefault="001F4906">
      <w:pPr>
        <w:rPr>
          <w:rFonts w:eastAsia="Times New Roman"/>
          <w:lang w:val="es-ES"/>
        </w:rPr>
      </w:pPr>
      <w:r>
        <w:rPr>
          <w:rFonts w:eastAsia="Times New Roman"/>
          <w:lang w:val="es-ES"/>
        </w:rPr>
        <w:t>Art. 177.-</w:t>
      </w:r>
      <w:r>
        <w:rPr>
          <w:rFonts w:eastAsia="Times New Roman"/>
          <w:b/>
          <w:bCs/>
          <w:lang w:val="es-ES"/>
        </w:rPr>
        <w:t xml:space="preserve"> Impuestos transferidos.- </w:t>
      </w:r>
      <w:r>
        <w:rPr>
          <w:rFonts w:eastAsia="Times New Roman"/>
          <w:lang w:val="es-ES"/>
        </w:rPr>
        <w:t>Los gobiernos autónomos descentralizados regionales ser</w:t>
      </w:r>
      <w:r>
        <w:rPr>
          <w:rFonts w:eastAsia="Times New Roman"/>
          <w:lang w:val="es-ES"/>
        </w:rPr>
        <w:t>án beneficiarios de los recursos generados por los siguientes impuestos;</w:t>
      </w:r>
      <w:r>
        <w:rPr>
          <w:rFonts w:eastAsia="Times New Roman"/>
          <w:lang w:val="es-ES"/>
        </w:rPr>
        <w:br/>
      </w:r>
      <w:r>
        <w:rPr>
          <w:rFonts w:eastAsia="Times New Roman"/>
          <w:lang w:val="es-ES"/>
        </w:rPr>
        <w:br/>
        <w:t>a) El impuesto a la renta por herencias, legados y donaciones;</w:t>
      </w:r>
      <w:r>
        <w:rPr>
          <w:rFonts w:eastAsia="Times New Roman"/>
          <w:lang w:val="es-ES"/>
        </w:rPr>
        <w:br/>
      </w:r>
      <w:r>
        <w:rPr>
          <w:rFonts w:eastAsia="Times New Roman"/>
          <w:lang w:val="es-ES"/>
        </w:rPr>
        <w:br/>
        <w:t>b) El impuesto a la propiedad de los vehículos motorizados; y,</w:t>
      </w:r>
      <w:r>
        <w:rPr>
          <w:rFonts w:eastAsia="Times New Roman"/>
          <w:lang w:val="es-ES"/>
        </w:rPr>
        <w:br/>
      </w:r>
      <w:r>
        <w:rPr>
          <w:rFonts w:eastAsia="Times New Roman"/>
          <w:lang w:val="es-ES"/>
        </w:rPr>
        <w:br/>
        <w:t>c) El impuesto a los consumos especiales sobre vehícul</w:t>
      </w:r>
      <w:r>
        <w:rPr>
          <w:rFonts w:eastAsia="Times New Roman"/>
          <w:lang w:val="es-ES"/>
        </w:rPr>
        <w:t>os motorizados y aviones, avionetas y helicópteros, excepto aquellas destinadas al transporte comercial de pasajeros, carga y servicios; motos acuáticas, tricares, cuadrones, yates y barcos de recreo.</w:t>
      </w:r>
      <w:r>
        <w:rPr>
          <w:rFonts w:eastAsia="Times New Roman"/>
          <w:lang w:val="es-ES"/>
        </w:rPr>
        <w:br/>
      </w:r>
      <w:r>
        <w:rPr>
          <w:rFonts w:eastAsia="Times New Roman"/>
          <w:lang w:val="es-ES"/>
        </w:rPr>
        <w:br/>
        <w:t>Estos impuestos serán administrados por el Servicio de</w:t>
      </w:r>
      <w:r>
        <w:rPr>
          <w:rFonts w:eastAsia="Times New Roman"/>
          <w:lang w:val="es-ES"/>
        </w:rPr>
        <w:t xml:space="preserve"> Rentas Internas.</w:t>
      </w:r>
      <w:r>
        <w:rPr>
          <w:rFonts w:eastAsia="Times New Roman"/>
          <w:lang w:val="es-ES"/>
        </w:rPr>
        <w:br/>
      </w:r>
      <w:r>
        <w:rPr>
          <w:rFonts w:eastAsia="Times New Roman"/>
          <w:lang w:val="es-ES"/>
        </w:rPr>
        <w:br/>
        <w:t>En los casos de reclamaciones de devolución por estos impuestos pagados, que impliquen la restitución de los fondos recaudados, el gobierno regional respectivo deberá obligatoriamente proceder a su restitución, previa resolución del Serv</w:t>
      </w:r>
      <w:r>
        <w:rPr>
          <w:rFonts w:eastAsia="Times New Roman"/>
          <w:lang w:val="es-ES"/>
        </w:rPr>
        <w:t>icio de Rentas Internas o sentencia judicial que así lo determine.</w:t>
      </w:r>
      <w:r>
        <w:rPr>
          <w:rFonts w:eastAsia="Times New Roman"/>
          <w:lang w:val="es-ES"/>
        </w:rPr>
        <w:br/>
      </w:r>
      <w:r>
        <w:rPr>
          <w:rFonts w:eastAsia="Times New Roman"/>
          <w:lang w:val="es-ES"/>
        </w:rPr>
        <w:br/>
        <w:t>Para estimular la conformación de regiones, el gobierno central podrá destinar un porcentaje de los impuestos generados en su territorio.</w:t>
      </w:r>
    </w:p>
    <w:p w:rsidR="00000000" w:rsidRDefault="001F4906">
      <w:pPr>
        <w:rPr>
          <w:rFonts w:eastAsia="Times New Roman"/>
          <w:lang w:val="es-ES"/>
        </w:rPr>
      </w:pPr>
      <w:r>
        <w:rPr>
          <w:rFonts w:eastAsia="Times New Roman"/>
          <w:lang w:val="es-ES"/>
        </w:rPr>
        <w:t>Art. 178.-</w:t>
      </w:r>
      <w:r>
        <w:rPr>
          <w:rFonts w:eastAsia="Times New Roman"/>
          <w:b/>
          <w:bCs/>
          <w:lang w:val="es-ES"/>
        </w:rPr>
        <w:t xml:space="preserve"> Distribución de la recaudación.- </w:t>
      </w:r>
      <w:r>
        <w:rPr>
          <w:rFonts w:eastAsia="Times New Roman"/>
          <w:lang w:val="es-ES"/>
        </w:rPr>
        <w:t>La rec</w:t>
      </w:r>
      <w:r>
        <w:rPr>
          <w:rFonts w:eastAsia="Times New Roman"/>
          <w:lang w:val="es-ES"/>
        </w:rPr>
        <w:t>audación generada por los impuestos referidos en el artículo anterior será distribuida entre los gobiernos regionales en razón del domicilio de los sujetos incididos.</w:t>
      </w:r>
      <w:r>
        <w:rPr>
          <w:rFonts w:eastAsia="Times New Roman"/>
          <w:lang w:val="es-ES"/>
        </w:rPr>
        <w:br/>
      </w:r>
      <w:r>
        <w:rPr>
          <w:rFonts w:eastAsia="Times New Roman"/>
          <w:lang w:val="es-ES"/>
        </w:rPr>
        <w:br/>
        <w:t>En el caso del impuesto a la renta por herencias, legados y donaciones el domicilio será</w:t>
      </w:r>
      <w:r>
        <w:rPr>
          <w:rFonts w:eastAsia="Times New Roman"/>
          <w:lang w:val="es-ES"/>
        </w:rPr>
        <w:t xml:space="preserve"> aquel que fije el beneficiario en la declaración respectiva.</w:t>
      </w:r>
      <w:r>
        <w:rPr>
          <w:rFonts w:eastAsia="Times New Roman"/>
          <w:lang w:val="es-ES"/>
        </w:rPr>
        <w:br/>
      </w:r>
      <w:r>
        <w:rPr>
          <w:rFonts w:eastAsia="Times New Roman"/>
          <w:lang w:val="es-ES"/>
        </w:rPr>
        <w:br/>
        <w:t>En el caso del impuesto a la propiedad de vehículos motorizados el domicilio será el que registre el propietario al momento de la matriculación.</w:t>
      </w:r>
      <w:r>
        <w:rPr>
          <w:rFonts w:eastAsia="Times New Roman"/>
          <w:lang w:val="es-ES"/>
        </w:rPr>
        <w:br/>
      </w:r>
      <w:r>
        <w:rPr>
          <w:rFonts w:eastAsia="Times New Roman"/>
          <w:lang w:val="es-ES"/>
        </w:rPr>
        <w:br/>
        <w:t xml:space="preserve">En el impuesto a los consumos especiales sobre </w:t>
      </w:r>
      <w:r>
        <w:rPr>
          <w:rFonts w:eastAsia="Times New Roman"/>
          <w:lang w:val="es-ES"/>
        </w:rPr>
        <w:t>vehículos motorizados y aviones, avionetas y helicópteros, excepto aquellas destinadas al transporte comercial de pasajeros, carga y servicios; motos acuáticas, tricares, cuadrones, yates y barcos de recreo, el domicilio será aquel que señale el primer adq</w:t>
      </w:r>
      <w:r>
        <w:rPr>
          <w:rFonts w:eastAsia="Times New Roman"/>
          <w:lang w:val="es-ES"/>
        </w:rPr>
        <w:t>uirente al momento de la matriculación.</w:t>
      </w:r>
      <w:r>
        <w:rPr>
          <w:rFonts w:eastAsia="Times New Roman"/>
          <w:lang w:val="es-ES"/>
        </w:rPr>
        <w:br/>
      </w:r>
      <w:r>
        <w:rPr>
          <w:rFonts w:eastAsia="Times New Roman"/>
          <w:lang w:val="es-ES"/>
        </w:rPr>
        <w:br/>
        <w:t>Los ingresos obtenidos por impuestos, tasas, referidos a la adquisición, matrícula vehicular y rodaje, se invertirán equitativa y solidariamente en su circunscripción territorial, de acuerdo a sus competencias o res</w:t>
      </w:r>
      <w:r>
        <w:rPr>
          <w:rFonts w:eastAsia="Times New Roman"/>
          <w:lang w:val="es-ES"/>
        </w:rPr>
        <w:t>ponsabilidades.</w:t>
      </w:r>
    </w:p>
    <w:p w:rsidR="00000000" w:rsidRDefault="001F4906">
      <w:pPr>
        <w:rPr>
          <w:rFonts w:eastAsia="Times New Roman"/>
          <w:lang w:val="es-ES"/>
        </w:rPr>
      </w:pPr>
      <w:r>
        <w:rPr>
          <w:rFonts w:eastAsia="Times New Roman"/>
          <w:lang w:val="es-ES"/>
        </w:rPr>
        <w:t>Art. 179.-</w:t>
      </w:r>
      <w:r>
        <w:rPr>
          <w:rFonts w:eastAsia="Times New Roman"/>
          <w:b/>
          <w:bCs/>
          <w:lang w:val="es-ES"/>
        </w:rPr>
        <w:t xml:space="preserve"> Facultad tributaria.- </w:t>
      </w:r>
      <w:r>
        <w:rPr>
          <w:rFonts w:eastAsia="Times New Roman"/>
          <w:lang w:val="es-ES"/>
        </w:rPr>
        <w:t xml:space="preserve">Los gobiernos autónomos descentralizados regionales podrán crear, modificar o suprimir, mediante normas regionales, tasas y contribuciones especiales de mejoras generales o específicas por los servicios que </w:t>
      </w:r>
      <w:r>
        <w:rPr>
          <w:rFonts w:eastAsia="Times New Roman"/>
          <w:lang w:val="es-ES"/>
        </w:rPr>
        <w:t>son de su responsabilidad y para las obras que se ejecuten dentro del ámbito de sus competencias o circunscripción territorial.</w:t>
      </w:r>
      <w:r>
        <w:rPr>
          <w:rFonts w:eastAsia="Times New Roman"/>
          <w:lang w:val="es-ES"/>
        </w:rPr>
        <w:br/>
      </w:r>
      <w:r>
        <w:rPr>
          <w:rFonts w:eastAsia="Times New Roman"/>
          <w:lang w:val="es-ES"/>
        </w:rPr>
        <w:br/>
        <w:t>Con la finalidad de establecer políticas públicas, los gobiernos autónomos descentralizados regionales podrán fijar un monto ad</w:t>
      </w:r>
      <w:r>
        <w:rPr>
          <w:rFonts w:eastAsia="Times New Roman"/>
          <w:lang w:val="es-ES"/>
        </w:rPr>
        <w:t>icional referido a los impuestos a todos los consumos especiales, vehículos y al precio de los combustibles.</w:t>
      </w:r>
      <w:r>
        <w:rPr>
          <w:rFonts w:eastAsia="Times New Roman"/>
          <w:lang w:val="es-ES"/>
        </w:rPr>
        <w:br/>
      </w:r>
      <w:r>
        <w:rPr>
          <w:rFonts w:eastAsia="Times New Roman"/>
          <w:lang w:val="es-ES"/>
        </w:rPr>
        <w:br/>
        <w:t xml:space="preserve">Asimismo, los gobiernos autónomos descentralizados regionales podrán crear, modificar o suprimir recargos, tasas y contribuciones de mejoras y de </w:t>
      </w:r>
      <w:r>
        <w:rPr>
          <w:rFonts w:eastAsia="Times New Roman"/>
          <w:lang w:val="es-ES"/>
        </w:rPr>
        <w:t>ordenamiento.</w:t>
      </w:r>
      <w:r>
        <w:rPr>
          <w:rFonts w:eastAsia="Times New Roman"/>
          <w:lang w:val="es-ES"/>
        </w:rPr>
        <w:br/>
      </w:r>
      <w:r>
        <w:rPr>
          <w:rFonts w:eastAsia="Times New Roman"/>
          <w:lang w:val="es-ES"/>
        </w:rPr>
        <w:br/>
        <w:t>Los recursos generados serán invertidos en la región de acuerdo a sus competencias bajo los principios de equidad territorial, solidaridad y en el marco de su planificación.</w:t>
      </w:r>
      <w:r>
        <w:rPr>
          <w:rFonts w:eastAsia="Times New Roman"/>
          <w:lang w:val="es-ES"/>
        </w:rPr>
        <w:br/>
      </w:r>
      <w:r>
        <w:rPr>
          <w:rFonts w:eastAsia="Times New Roman"/>
          <w:lang w:val="es-ES"/>
        </w:rPr>
        <w:br/>
        <w:t>Esta facultad tributaria es extensible a los gobiernos autónomos d</w:t>
      </w:r>
      <w:r>
        <w:rPr>
          <w:rFonts w:eastAsia="Times New Roman"/>
          <w:lang w:val="es-ES"/>
        </w:rPr>
        <w:t>escentralizados de los distritos metropolitanos.</w:t>
      </w:r>
    </w:p>
    <w:p w:rsidR="00000000" w:rsidRDefault="001F490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II</w:t>
      </w:r>
      <w:r>
        <w:rPr>
          <w:rFonts w:eastAsia="Times New Roman"/>
          <w:b/>
          <w:bCs/>
          <w:sz w:val="36"/>
          <w:szCs w:val="36"/>
          <w:lang w:val="es-ES"/>
        </w:rPr>
        <w:br/>
        <w:t>DE LOS GOBIERNOS PROVINCIALE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180.-</w:t>
      </w:r>
      <w:r>
        <w:rPr>
          <w:rFonts w:eastAsia="Times New Roman"/>
          <w:b/>
          <w:bCs/>
          <w:lang w:val="es-ES"/>
        </w:rPr>
        <w:t xml:space="preserve"> Impuestos de beneficio provincial.</w:t>
      </w:r>
      <w:r>
        <w:rPr>
          <w:rFonts w:eastAsia="Times New Roman"/>
          <w:lang w:val="es-ES"/>
        </w:rPr>
        <w:t>- Además de los ingresos propios que los gobiernos autónomos descentralizados provinciales puedan generar, éstos serán b</w:t>
      </w:r>
      <w:r>
        <w:rPr>
          <w:rFonts w:eastAsia="Times New Roman"/>
          <w:lang w:val="es-ES"/>
        </w:rPr>
        <w:t>eneficiarios de una milésima por ciento (0,001%) adicional al impuesto de Alcabalas.</w:t>
      </w:r>
    </w:p>
    <w:p w:rsidR="00000000" w:rsidRDefault="001F4906">
      <w:pPr>
        <w:rPr>
          <w:rFonts w:eastAsia="Times New Roman"/>
          <w:lang w:val="es-ES"/>
        </w:rPr>
      </w:pPr>
      <w:r>
        <w:rPr>
          <w:rFonts w:eastAsia="Times New Roman"/>
          <w:lang w:val="es-ES"/>
        </w:rPr>
        <w:t>Art. 181.-</w:t>
      </w:r>
      <w:r>
        <w:rPr>
          <w:rFonts w:eastAsia="Times New Roman"/>
          <w:b/>
          <w:bCs/>
          <w:lang w:val="es-ES"/>
        </w:rPr>
        <w:t xml:space="preserve"> Facultad tributaria.- </w:t>
      </w:r>
      <w:r>
        <w:rPr>
          <w:rFonts w:eastAsia="Times New Roman"/>
          <w:lang w:val="es-ES"/>
        </w:rPr>
        <w:t>Los gobiernos autónomos descentralizados provinciales podrán crear, modificar o suprimir mediante normas provinciales, tasas y contribucio</w:t>
      </w:r>
      <w:r>
        <w:rPr>
          <w:rFonts w:eastAsia="Times New Roman"/>
          <w:lang w:val="es-ES"/>
        </w:rPr>
        <w:t>nes especiales de mejoras generales o específicas por los servicios que son de su responsabilidad y por las obras que se ejecuten dentro del ámbito de sus competencias y circunscripción territorial.</w:t>
      </w:r>
    </w:p>
    <w:p w:rsidR="00000000" w:rsidRDefault="001F4906">
      <w:pPr>
        <w:rPr>
          <w:rFonts w:eastAsia="Times New Roman"/>
          <w:lang w:val="es-ES"/>
        </w:rPr>
      </w:pPr>
      <w:r>
        <w:rPr>
          <w:rFonts w:eastAsia="Times New Roman"/>
          <w:lang w:val="es-ES"/>
        </w:rPr>
        <w:t>Art. 182.-</w:t>
      </w:r>
      <w:r>
        <w:rPr>
          <w:rFonts w:eastAsia="Times New Roman"/>
          <w:b/>
          <w:bCs/>
          <w:lang w:val="es-ES"/>
        </w:rPr>
        <w:t xml:space="preserve"> Contribuciones especiales de mejoras.- </w:t>
      </w:r>
      <w:r>
        <w:rPr>
          <w:rFonts w:eastAsia="Times New Roman"/>
          <w:lang w:val="es-ES"/>
        </w:rPr>
        <w:t>El prop</w:t>
      </w:r>
      <w:r>
        <w:rPr>
          <w:rFonts w:eastAsia="Times New Roman"/>
          <w:lang w:val="es-ES"/>
        </w:rPr>
        <w:t>ietario no responderá por concepto de contribución especial de mejoras, sino hasta el valor de su propiedad, establecido antes de iniciarse la obra.</w:t>
      </w:r>
      <w:r>
        <w:rPr>
          <w:rFonts w:eastAsia="Times New Roman"/>
          <w:lang w:val="es-ES"/>
        </w:rPr>
        <w:br/>
      </w:r>
      <w:r>
        <w:rPr>
          <w:rFonts w:eastAsia="Times New Roman"/>
          <w:lang w:val="es-ES"/>
        </w:rPr>
        <w:br/>
        <w:t>Las contribuciones especiales de mejoras determinadas en esta sección serán recaudadas por el gobierno aut</w:t>
      </w:r>
      <w:r>
        <w:rPr>
          <w:rFonts w:eastAsia="Times New Roman"/>
          <w:lang w:val="es-ES"/>
        </w:rPr>
        <w:t>ónomo descentralizado provincial hasta en diez anualidades contadas desde la terminación de la respectiva obra, para lo cual se expedirán los títulos correspondientes.</w:t>
      </w:r>
      <w:r>
        <w:rPr>
          <w:rFonts w:eastAsia="Times New Roman"/>
          <w:lang w:val="es-ES"/>
        </w:rPr>
        <w:br/>
      </w:r>
      <w:r>
        <w:rPr>
          <w:rFonts w:eastAsia="Times New Roman"/>
          <w:lang w:val="es-ES"/>
        </w:rPr>
        <w:br/>
        <w:t>Al concluirse una obra realizada por el gobierno provincial, que aumente el valor de la</w:t>
      </w:r>
      <w:r>
        <w:rPr>
          <w:rFonts w:eastAsia="Times New Roman"/>
          <w:lang w:val="es-ES"/>
        </w:rPr>
        <w:t xml:space="preserve">s propiedades de particulares, este gobierno determinará, por medio del departamento respectivo, el valor que adquirirán los predios ubicados en las diferentes zonas de influencia y la cantidad que deben pagar los particulares beneficiados por concepto de </w:t>
      </w:r>
      <w:r>
        <w:rPr>
          <w:rFonts w:eastAsia="Times New Roman"/>
          <w:lang w:val="es-ES"/>
        </w:rPr>
        <w:t>contribución especial de mejoras.</w:t>
      </w:r>
    </w:p>
    <w:p w:rsidR="00000000" w:rsidRDefault="001F4906">
      <w:pPr>
        <w:rPr>
          <w:rFonts w:eastAsia="Times New Roman"/>
          <w:lang w:val="es-ES"/>
        </w:rPr>
      </w:pPr>
      <w:r>
        <w:rPr>
          <w:rFonts w:eastAsia="Times New Roman"/>
          <w:lang w:val="es-ES"/>
        </w:rPr>
        <w:t xml:space="preserve">Art. 183.- </w:t>
      </w:r>
      <w:r>
        <w:rPr>
          <w:rFonts w:eastAsia="Times New Roman"/>
          <w:b/>
          <w:bCs/>
          <w:lang w:val="es-ES"/>
        </w:rPr>
        <w:t xml:space="preserve">Aportación de trabajo comunitario.- </w:t>
      </w:r>
      <w:r>
        <w:rPr>
          <w:rFonts w:eastAsia="Times New Roman"/>
          <w:lang w:val="es-ES"/>
        </w:rPr>
        <w:t xml:space="preserve">Los gobiernos autónomos descentralizados provinciales podrán desarrollar proyectos de servicios de sus competencias con la participación pecuniaria o aportación de trabajo de </w:t>
      </w:r>
      <w:r>
        <w:rPr>
          <w:rFonts w:eastAsia="Times New Roman"/>
          <w:lang w:val="es-ES"/>
        </w:rPr>
        <w:t>las comunidades organizadas, en cuyo caso éstas no pagarán contribución especial de mejoras.</w:t>
      </w:r>
    </w:p>
    <w:p w:rsidR="00000000" w:rsidRDefault="001F4906">
      <w:pPr>
        <w:rPr>
          <w:rFonts w:eastAsia="Times New Roman"/>
          <w:lang w:val="es-ES"/>
        </w:rPr>
      </w:pPr>
      <w:r>
        <w:rPr>
          <w:rFonts w:eastAsia="Times New Roman"/>
          <w:lang w:val="es-ES"/>
        </w:rPr>
        <w:t>Art. 184.</w:t>
      </w:r>
      <w:r>
        <w:rPr>
          <w:rFonts w:eastAsia="Times New Roman"/>
          <w:b/>
          <w:bCs/>
          <w:lang w:val="es-ES"/>
        </w:rPr>
        <w:t xml:space="preserve">- Fondo especial para mantenimiento vial con el aporte ciudadano.- </w:t>
      </w:r>
      <w:r>
        <w:rPr>
          <w:rFonts w:eastAsia="Times New Roman"/>
          <w:lang w:val="es-ES"/>
        </w:rPr>
        <w:t>Los gobiernos autónomos descentralizados provinciales podrán establecer una contribució</w:t>
      </w:r>
      <w:r>
        <w:rPr>
          <w:rFonts w:eastAsia="Times New Roman"/>
          <w:lang w:val="es-ES"/>
        </w:rPr>
        <w:t>n especial por mejoramiento vial, sobre la base del valor de la matriculación vehicular, cuyos recursos serán invertidos en la competencia de vialidad de la respectiva circunscripción territorial.</w:t>
      </w:r>
      <w:r>
        <w:rPr>
          <w:rFonts w:eastAsia="Times New Roman"/>
          <w:lang w:val="es-ES"/>
        </w:rPr>
        <w:br/>
      </w:r>
      <w:r>
        <w:rPr>
          <w:rFonts w:eastAsia="Times New Roman"/>
          <w:lang w:val="es-ES"/>
        </w:rPr>
        <w:br/>
        <w:t>En las circunscripciones provinciales donde existan o se c</w:t>
      </w:r>
      <w:r>
        <w:rPr>
          <w:rFonts w:eastAsia="Times New Roman"/>
          <w:lang w:val="es-ES"/>
        </w:rPr>
        <w:t>rearen distritos metropolitanos los ingresos que se generen serán compartidos equitativamente con dichos gobiernos.</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GOBIERNOS MUNICIPALES Y DISTRITOS METROPOLITANOS AUTÓNOMOS</w:t>
      </w:r>
    </w:p>
    <w:p w:rsidR="00000000" w:rsidRDefault="001F4906">
      <w:pPr>
        <w:rPr>
          <w:rFonts w:eastAsia="Times New Roman"/>
          <w:lang w:val="es-ES"/>
        </w:rPr>
      </w:pPr>
      <w:r>
        <w:rPr>
          <w:rFonts w:eastAsia="Times New Roman"/>
          <w:lang w:val="es-ES"/>
        </w:rPr>
        <w:t xml:space="preserve">Art. 185.- </w:t>
      </w:r>
      <w:r>
        <w:rPr>
          <w:rFonts w:eastAsia="Times New Roman"/>
          <w:b/>
          <w:bCs/>
          <w:lang w:val="es-ES"/>
        </w:rPr>
        <w:t xml:space="preserve">Impuestos municipales.- </w:t>
      </w:r>
      <w:r>
        <w:rPr>
          <w:rFonts w:eastAsia="Times New Roman"/>
          <w:lang w:val="es-ES"/>
        </w:rPr>
        <w:t xml:space="preserve">Los gobiernos municipales </w:t>
      </w:r>
      <w:r>
        <w:rPr>
          <w:rFonts w:eastAsia="Times New Roman"/>
          <w:lang w:val="es-ES"/>
        </w:rPr>
        <w:t>y distritos autónomos metropolitanos, además de los ingresos propios que puedan generar, serán beneficiarios de los impuestos establecidos en la ley.</w:t>
      </w:r>
    </w:p>
    <w:p w:rsidR="00000000" w:rsidRDefault="001F4906">
      <w:pPr>
        <w:rPr>
          <w:rFonts w:eastAsia="Times New Roman"/>
          <w:lang w:val="es-ES"/>
        </w:rPr>
      </w:pPr>
      <w:r>
        <w:rPr>
          <w:rFonts w:eastAsia="Times New Roman"/>
          <w:lang w:val="es-ES"/>
        </w:rPr>
        <w:t>Art. 186.-</w:t>
      </w:r>
      <w:r>
        <w:rPr>
          <w:rFonts w:eastAsia="Times New Roman"/>
          <w:b/>
          <w:bCs/>
          <w:lang w:val="es-ES"/>
        </w:rPr>
        <w:t xml:space="preserve"> Facultad tributaria.- </w:t>
      </w:r>
      <w:r>
        <w:rPr>
          <w:rFonts w:eastAsia="Times New Roman"/>
          <w:lang w:val="es-ES"/>
        </w:rPr>
        <w:t>Los gobiernos municipales y distritos metropolitanos autónomos podrán cre</w:t>
      </w:r>
      <w:r>
        <w:rPr>
          <w:rFonts w:eastAsia="Times New Roman"/>
          <w:lang w:val="es-ES"/>
        </w:rPr>
        <w:t>ar, modificar, exonerar o suprimir mediante ordenanzas, tasas, tarifas y contribuciones especiales de mejoras generales o específicas, por el establecimiento o ampliación de servicios públicos que son de su responsabilidad, el uso de bienes o espacios públ</w:t>
      </w:r>
      <w:r>
        <w:rPr>
          <w:rFonts w:eastAsia="Times New Roman"/>
          <w:lang w:val="es-ES"/>
        </w:rPr>
        <w:t>icos, y en razón de las obras que ejecuten dentro del ámbito de sus competencias y circunscripción, así como la regulación para la captación de las plusvalías.</w:t>
      </w:r>
      <w:r>
        <w:rPr>
          <w:rFonts w:eastAsia="Times New Roman"/>
          <w:lang w:val="es-ES"/>
        </w:rPr>
        <w:br/>
      </w:r>
      <w:r>
        <w:rPr>
          <w:rFonts w:eastAsia="Times New Roman"/>
          <w:lang w:val="es-ES"/>
        </w:rPr>
        <w:br/>
        <w:t>Cuando por decisión del gobierno metropolitano o municipal, la prestación de un servicio públic</w:t>
      </w:r>
      <w:r>
        <w:rPr>
          <w:rFonts w:eastAsia="Times New Roman"/>
          <w:lang w:val="es-ES"/>
        </w:rPr>
        <w:t>o exija el cobro de una prestación patrimonial al usuario, cualquiera sea el modelo de gestión o el prestador del servicio público, esta prestación patrimonial será fijada, modificada o suprimida mediante ordenanza.</w:t>
      </w:r>
      <w:r>
        <w:rPr>
          <w:rFonts w:eastAsia="Times New Roman"/>
          <w:lang w:val="es-ES"/>
        </w:rPr>
        <w:br/>
      </w:r>
      <w:r>
        <w:rPr>
          <w:rFonts w:eastAsia="Times New Roman"/>
          <w:lang w:val="es-ES"/>
        </w:rPr>
        <w:br/>
        <w:t>Los municipios aplicarán obligatoriamen</w:t>
      </w:r>
      <w:r>
        <w:rPr>
          <w:rFonts w:eastAsia="Times New Roman"/>
          <w:lang w:val="es-ES"/>
        </w:rPr>
        <w:t>te las contraprestaciones patrimoniales que hubieren fijado para los servicios públicos que presten, aplicando el principio de justicia redistributiva. El incumplimiento de esta obligación podrá ser causal de destitución de los funcionarios responsables.</w:t>
      </w:r>
      <w:r>
        <w:rPr>
          <w:rFonts w:eastAsia="Times New Roman"/>
          <w:lang w:val="es-ES"/>
        </w:rPr>
        <w:br/>
      </w:r>
      <w:r>
        <w:rPr>
          <w:rFonts w:eastAsia="Times New Roman"/>
          <w:lang w:val="es-ES"/>
        </w:rPr>
        <w:br/>
      </w:r>
      <w:r>
        <w:rPr>
          <w:rFonts w:eastAsia="Times New Roman"/>
          <w:lang w:val="es-ES"/>
        </w:rPr>
        <w:t>En el caso de incumplimiento el órgano legislativo del gobierno autónomo descentralizado respectivo sancionará, sin perjuicio de las sanciones correspondientes, al funcionario responsable del incumplimiento.</w:t>
      </w:r>
      <w:r>
        <w:rPr>
          <w:rFonts w:eastAsia="Times New Roman"/>
          <w:lang w:val="es-ES"/>
        </w:rPr>
        <w:br/>
      </w:r>
      <w:r>
        <w:rPr>
          <w:rFonts w:eastAsia="Times New Roman"/>
          <w:lang w:val="es-ES"/>
        </w:rPr>
        <w:br/>
        <w:t>Los gobiernos municipales y distritos metropoli</w:t>
      </w:r>
      <w:r>
        <w:rPr>
          <w:rFonts w:eastAsia="Times New Roman"/>
          <w:lang w:val="es-ES"/>
        </w:rPr>
        <w:t>tanos autónomos en base a los tributos generados en las parroquias rurales y otros que desconcentren en beneficio de los presupuestos de los gobiernos parroquiales rurales, constituirán un fondo cuyo cincuenta por ciento (50%) se reinvertirá equitativament</w:t>
      </w:r>
      <w:r>
        <w:rPr>
          <w:rFonts w:eastAsia="Times New Roman"/>
          <w:lang w:val="es-ES"/>
        </w:rPr>
        <w:t>e entre todas las parroquias rurales de la respectiva circunscripción territorial y el cincuenta por ciento (50%) restante se invertirá bajo criterios de población y necesidades básicas insatisfechas.</w:t>
      </w:r>
    </w:p>
    <w:p w:rsidR="00000000" w:rsidRDefault="001F490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IV</w:t>
      </w:r>
      <w:r>
        <w:rPr>
          <w:rFonts w:eastAsia="Times New Roman"/>
          <w:b/>
          <w:bCs/>
          <w:sz w:val="36"/>
          <w:szCs w:val="36"/>
          <w:lang w:val="es-ES"/>
        </w:rPr>
        <w:br/>
        <w:t>INGRESOS PROPIOS DE LOS GOBIERNOS PARROQUIA</w:t>
      </w:r>
      <w:r>
        <w:rPr>
          <w:rFonts w:eastAsia="Times New Roman"/>
          <w:b/>
          <w:bCs/>
          <w:sz w:val="36"/>
          <w:szCs w:val="36"/>
          <w:lang w:val="es-ES"/>
        </w:rPr>
        <w:t>LES RURALE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187.</w:t>
      </w:r>
      <w:r>
        <w:rPr>
          <w:rFonts w:eastAsia="Times New Roman"/>
          <w:b/>
          <w:bCs/>
          <w:lang w:val="es-ES"/>
        </w:rPr>
        <w:t xml:space="preserve">- Ingresos propios.- </w:t>
      </w:r>
      <w:r>
        <w:rPr>
          <w:rFonts w:eastAsia="Times New Roman"/>
          <w:lang w:val="es-ES"/>
        </w:rPr>
        <w:t>Son ingresos propios del gobierno autónomo descentralizado parroquial rural los que provengan de la administración de infraestructura comunitaria y del espacio público parroquial. De igual manera, los gobiernos par</w:t>
      </w:r>
      <w:r>
        <w:rPr>
          <w:rFonts w:eastAsia="Times New Roman"/>
          <w:lang w:val="es-ES"/>
        </w:rPr>
        <w:t>roquiales rurales podrán contar con los ingresos provenientes, de la delegación que a su favor realicen otros niveles de gobierno autónomo descentralizado y los que provengan de cooperación internacional, legados, donaciones, y actividades de autogestión.</w:t>
      </w:r>
    </w:p>
    <w:p w:rsidR="00000000" w:rsidRDefault="001F490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TRANSFERENCIAS DEL PRESUPUESTO GENERAL DEL ESTADO</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GENERALES</w:t>
      </w:r>
    </w:p>
    <w:p w:rsidR="00000000" w:rsidRDefault="001F4906">
      <w:pPr>
        <w:rPr>
          <w:rFonts w:eastAsia="Times New Roman"/>
          <w:lang w:val="es-ES"/>
        </w:rPr>
      </w:pPr>
      <w:r>
        <w:rPr>
          <w:rFonts w:eastAsia="Times New Roman"/>
          <w:lang w:val="es-ES"/>
        </w:rPr>
        <w:t>Art. 188.</w:t>
      </w:r>
      <w:r>
        <w:rPr>
          <w:rFonts w:eastAsia="Times New Roman"/>
          <w:b/>
          <w:bCs/>
          <w:lang w:val="es-ES"/>
        </w:rPr>
        <w:t xml:space="preserve">- Principios para la participación en las rentas del Estado.- </w:t>
      </w:r>
      <w:r>
        <w:rPr>
          <w:rFonts w:eastAsia="Times New Roman"/>
          <w:lang w:val="es-ES"/>
        </w:rPr>
        <w:t>Los gobiernos autónomos descentralizados participarán de las rentas del Estado de confo</w:t>
      </w:r>
      <w:r>
        <w:rPr>
          <w:rFonts w:eastAsia="Times New Roman"/>
          <w:lang w:val="es-ES"/>
        </w:rPr>
        <w:t>rmidad con los principios de subsidiariedad, solidaridad y equidad territorial.</w:t>
      </w:r>
    </w:p>
    <w:p w:rsidR="00000000" w:rsidRDefault="001F4906">
      <w:pPr>
        <w:rPr>
          <w:rFonts w:eastAsia="Times New Roman"/>
          <w:lang w:val="es-ES"/>
        </w:rPr>
      </w:pPr>
      <w:r>
        <w:rPr>
          <w:rFonts w:eastAsia="Times New Roman"/>
          <w:lang w:val="es-ES"/>
        </w:rPr>
        <w:t>Art. 189.-</w:t>
      </w:r>
      <w:r>
        <w:rPr>
          <w:rFonts w:eastAsia="Times New Roman"/>
          <w:b/>
          <w:bCs/>
          <w:lang w:val="es-ES"/>
        </w:rPr>
        <w:t xml:space="preserve"> Tipos de transferencias.- </w:t>
      </w:r>
      <w:r>
        <w:rPr>
          <w:rFonts w:eastAsia="Times New Roman"/>
          <w:lang w:val="es-ES"/>
        </w:rPr>
        <w:t>Las transferencias a los gobiernos autónomos descentralizados serán:</w:t>
      </w:r>
      <w:r>
        <w:rPr>
          <w:rFonts w:eastAsia="Times New Roman"/>
          <w:lang w:val="es-ES"/>
        </w:rPr>
        <w:br/>
      </w:r>
      <w:r>
        <w:rPr>
          <w:rFonts w:eastAsia="Times New Roman"/>
          <w:lang w:val="es-ES"/>
        </w:rPr>
        <w:br/>
        <w:t>a) Transferencias provenientes de ingresos permanentes y no permanent</w:t>
      </w:r>
      <w:r>
        <w:rPr>
          <w:rFonts w:eastAsia="Times New Roman"/>
          <w:lang w:val="es-ES"/>
        </w:rPr>
        <w:t>es para la equidad territorial en la provisión de bienes y servicios públicos correspondientes a las competencias exclusivas. Por ingresos permanentes se entenderá los ingresos corrientes del presupuesto general del Estado que administra el tesoro nacional</w:t>
      </w:r>
      <w:r>
        <w:rPr>
          <w:rFonts w:eastAsia="Times New Roman"/>
          <w:lang w:val="es-ES"/>
        </w:rPr>
        <w:t>; y por no permanentes, los ingresos de capital que administra el tesoro nacional, exceptuando los de financiamiento, entre los cuales consta la cuenta de financiamiento e</w:t>
      </w:r>
      <w:r>
        <w:rPr>
          <w:rFonts w:eastAsia="Times New Roman"/>
          <w:b/>
          <w:bCs/>
          <w:lang w:val="es-ES"/>
        </w:rPr>
        <w:t xml:space="preserve"> </w:t>
      </w:r>
      <w:r>
        <w:rPr>
          <w:rFonts w:eastAsia="Times New Roman"/>
          <w:lang w:val="es-ES"/>
        </w:rPr>
        <w:t>importación de derivados (CF1D);</w:t>
      </w:r>
      <w:r>
        <w:rPr>
          <w:rFonts w:eastAsia="Times New Roman"/>
          <w:lang w:val="es-ES"/>
        </w:rPr>
        <w:br/>
      </w:r>
      <w:r>
        <w:rPr>
          <w:rFonts w:eastAsia="Times New Roman"/>
          <w:lang w:val="es-ES"/>
        </w:rPr>
        <w:br/>
        <w:t>b) Transferencias destinadas a financiar el ejerci</w:t>
      </w:r>
      <w:r>
        <w:rPr>
          <w:rFonts w:eastAsia="Times New Roman"/>
          <w:lang w:val="es-ES"/>
        </w:rPr>
        <w:t>cio de nuevas competencias; y,</w:t>
      </w:r>
      <w:r>
        <w:rPr>
          <w:rFonts w:eastAsia="Times New Roman"/>
          <w:lang w:val="es-ES"/>
        </w:rPr>
        <w:br/>
      </w:r>
      <w:r>
        <w:rPr>
          <w:rFonts w:eastAsia="Times New Roman"/>
          <w:lang w:val="es-ES"/>
        </w:rPr>
        <w:br/>
        <w:t>c) Transferencias para compensar a los gobiernos autónomos descentralizados en cuyos territorios se generen, exploten o industrialicen recursos no renovables.</w:t>
      </w:r>
      <w:r>
        <w:rPr>
          <w:rFonts w:eastAsia="Times New Roman"/>
          <w:lang w:val="es-ES"/>
        </w:rPr>
        <w:br/>
      </w:r>
      <w:r>
        <w:rPr>
          <w:rFonts w:eastAsia="Times New Roman"/>
          <w:lang w:val="es-ES"/>
        </w:rPr>
        <w:br/>
        <w:t>Cuando un gobierno autónomo descentralizado reciba una competenc</w:t>
      </w:r>
      <w:r>
        <w:rPr>
          <w:rFonts w:eastAsia="Times New Roman"/>
          <w:lang w:val="es-ES"/>
        </w:rPr>
        <w:t>ia por delegación, recibirá también los recursos correspondientes.</w:t>
      </w:r>
    </w:p>
    <w:p w:rsidR="00000000" w:rsidRDefault="001F4906">
      <w:pPr>
        <w:rPr>
          <w:rFonts w:eastAsia="Times New Roman"/>
          <w:lang w:val="es-ES"/>
        </w:rPr>
      </w:pPr>
      <w:r>
        <w:rPr>
          <w:rFonts w:eastAsia="Times New Roman"/>
          <w:lang w:val="es-ES"/>
        </w:rPr>
        <w:t>Art. 190.-</w:t>
      </w:r>
      <w:r>
        <w:rPr>
          <w:rFonts w:eastAsia="Times New Roman"/>
          <w:b/>
          <w:bCs/>
          <w:lang w:val="es-ES"/>
        </w:rPr>
        <w:t xml:space="preserve"> Organismos responsables.- </w:t>
      </w:r>
      <w:r>
        <w:rPr>
          <w:rFonts w:eastAsia="Times New Roman"/>
          <w:lang w:val="es-ES"/>
        </w:rPr>
        <w:t xml:space="preserve">El organismo rector de las finanzas públicas determinará en la proforma presupuestaria, para cada ejercicio fiscal, las transferencias correspondientes </w:t>
      </w:r>
      <w:r>
        <w:rPr>
          <w:rFonts w:eastAsia="Times New Roman"/>
          <w:lang w:val="es-ES"/>
        </w:rPr>
        <w:t>a cada gobierno autónomo descentralizado, de manera predecible, directa, oportuna y automática, de acuerdo a las disposiciones que constan en la Constitución y el presente Código.</w:t>
      </w:r>
    </w:p>
    <w:p w:rsidR="00000000" w:rsidRDefault="001F490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II</w:t>
      </w:r>
      <w:r>
        <w:rPr>
          <w:rFonts w:eastAsia="Times New Roman"/>
          <w:b/>
          <w:bCs/>
          <w:sz w:val="36"/>
          <w:szCs w:val="36"/>
          <w:lang w:val="es-ES"/>
        </w:rPr>
        <w:br/>
        <w:t>TRANSFERENCIAS PROVENIENTES DE INGRESOS PERMANENTES Y NO PERMANE</w:t>
      </w:r>
      <w:r>
        <w:rPr>
          <w:rFonts w:eastAsia="Times New Roman"/>
          <w:b/>
          <w:bCs/>
          <w:sz w:val="36"/>
          <w:szCs w:val="36"/>
          <w:lang w:val="es-ES"/>
        </w:rPr>
        <w:t>NTES PARA LA EQUIDAD TERRITORIA</w:t>
      </w:r>
      <w:r>
        <w:rPr>
          <w:rFonts w:eastAsia="Times New Roman"/>
          <w:b/>
          <w:bCs/>
          <w:sz w:val="36"/>
          <w:szCs w:val="36"/>
          <w:lang w:val="es-ES"/>
        </w:rPr>
        <w:t>L</w:t>
      </w:r>
    </w:p>
    <w:p w:rsidR="00000000" w:rsidRDefault="001F4906">
      <w:pPr>
        <w:rPr>
          <w:rFonts w:eastAsia="Times New Roman"/>
          <w:lang w:val="es-ES"/>
        </w:rPr>
      </w:pPr>
      <w:r>
        <w:rPr>
          <w:rFonts w:eastAsia="Times New Roman"/>
          <w:lang w:val="es-ES"/>
        </w:rPr>
        <w:t>Art. 191.</w:t>
      </w:r>
      <w:r>
        <w:rPr>
          <w:rFonts w:eastAsia="Times New Roman"/>
          <w:b/>
          <w:bCs/>
          <w:lang w:val="es-ES"/>
        </w:rPr>
        <w:t xml:space="preserve">- Objetivo.- </w:t>
      </w:r>
      <w:r>
        <w:rPr>
          <w:rFonts w:eastAsia="Times New Roman"/>
          <w:lang w:val="es-ES"/>
        </w:rPr>
        <w:t>El objetivo de las transferencias es garantizar una provisión equitativa de bienes y servicios públicos, relacionados con las competencias exclusivas de cada nivel de gobierno autónomo descentralizado, a todos los ciudadanos y ciudadanas del país, independ</w:t>
      </w:r>
      <w:r>
        <w:rPr>
          <w:rFonts w:eastAsia="Times New Roman"/>
          <w:lang w:val="es-ES"/>
        </w:rPr>
        <w:t>ientemente del lugar de su residencia, para lograr equidad territorial.</w:t>
      </w:r>
    </w:p>
    <w:p w:rsidR="00000000" w:rsidRDefault="001F4906">
      <w:pPr>
        <w:rPr>
          <w:rFonts w:eastAsia="Times New Roman"/>
          <w:lang w:val="es-ES"/>
        </w:rPr>
      </w:pPr>
      <w:r>
        <w:rPr>
          <w:rFonts w:eastAsia="Times New Roman"/>
          <w:lang w:val="es-ES"/>
        </w:rPr>
        <w:t>Art. 192.-</w:t>
      </w:r>
      <w:r>
        <w:rPr>
          <w:rFonts w:eastAsia="Times New Roman"/>
          <w:b/>
          <w:bCs/>
          <w:lang w:val="es-ES"/>
        </w:rPr>
        <w:t xml:space="preserve"> Monto total a transferir.- </w:t>
      </w:r>
      <w:r>
        <w:rPr>
          <w:rFonts w:eastAsia="Times New Roman"/>
          <w:lang w:val="es-ES"/>
        </w:rPr>
        <w:t>Los gobiernos autónomos descentralizados participarán del veintiuno por ciento (21%) de ingresos permanentes y del diez por ciento (10%) de los no</w:t>
      </w:r>
      <w:r>
        <w:rPr>
          <w:rFonts w:eastAsia="Times New Roman"/>
          <w:lang w:val="es-ES"/>
        </w:rPr>
        <w:t xml:space="preserve"> permanentes del presupuesto general del Estado.</w:t>
      </w:r>
      <w:r>
        <w:rPr>
          <w:rFonts w:eastAsia="Times New Roman"/>
          <w:lang w:val="es-ES"/>
        </w:rPr>
        <w:br/>
      </w:r>
      <w:r>
        <w:rPr>
          <w:rFonts w:eastAsia="Times New Roman"/>
          <w:lang w:val="es-ES"/>
        </w:rPr>
        <w:br/>
        <w:t>En virtud de las competencias constitucionales, el monto total a transferir se distribuirá entre los gobiernos autónomos descentralizados en la siguiente proporción: veintisiete por ciento (27%) para los co</w:t>
      </w:r>
      <w:r>
        <w:rPr>
          <w:rFonts w:eastAsia="Times New Roman"/>
          <w:lang w:val="es-ES"/>
        </w:rPr>
        <w:t>nsejos provinciales; sesenta y siete por ciento (67%) para los municipios y distritos metropolitanos; y, seis por ciento (6%) para las juntas parroquiales.</w:t>
      </w:r>
      <w:r>
        <w:rPr>
          <w:rFonts w:eastAsia="Times New Roman"/>
          <w:lang w:val="es-ES"/>
        </w:rPr>
        <w:br/>
      </w:r>
      <w:r>
        <w:rPr>
          <w:rFonts w:eastAsia="Times New Roman"/>
          <w:lang w:val="es-ES"/>
        </w:rPr>
        <w:br/>
        <w:t>El total de estos recursos se distribuirá conforme a tamaño y densidad de la población: necesidades</w:t>
      </w:r>
      <w:r>
        <w:rPr>
          <w:rFonts w:eastAsia="Times New Roman"/>
          <w:lang w:val="es-ES"/>
        </w:rPr>
        <w:t xml:space="preserve"> básicas insatisfechas jerarquizadas y consideradas en relación con la población residente en el territorio de cada uno de los gobiernos autónomos descentralizados; logros en el mejoramiento de los niveles de vida; esfuerzo fiscal y administrativo; y cumpl</w:t>
      </w:r>
      <w:r>
        <w:rPr>
          <w:rFonts w:eastAsia="Times New Roman"/>
          <w:lang w:val="es-ES"/>
        </w:rPr>
        <w:t>imiento de metas del Plan Nacional de Desarrollo y del plan de desarrollo del gobierno autónomo descentralizado.</w:t>
      </w:r>
      <w:r>
        <w:rPr>
          <w:rFonts w:eastAsia="Times New Roman"/>
          <w:lang w:val="es-ES"/>
        </w:rPr>
        <w:br/>
      </w:r>
      <w:r>
        <w:rPr>
          <w:rFonts w:eastAsia="Times New Roman"/>
          <w:lang w:val="es-ES"/>
        </w:rPr>
        <w:br/>
        <w:t xml:space="preserve">Para la aplicación de cada uno de estos criterios se establece en la presente Ley una fórmula de cálculo y una ponderación del peso que tiene </w:t>
      </w:r>
      <w:r>
        <w:rPr>
          <w:rFonts w:eastAsia="Times New Roman"/>
          <w:lang w:val="es-ES"/>
        </w:rPr>
        <w:t>cada uno de los mismos en el monto general a distribuirse, diferenciada por nivel de gobierno.</w:t>
      </w:r>
      <w:r>
        <w:rPr>
          <w:rFonts w:eastAsia="Times New Roman"/>
          <w:lang w:val="es-ES"/>
        </w:rPr>
        <w:br/>
      </w:r>
      <w:r>
        <w:rPr>
          <w:rFonts w:eastAsia="Times New Roman"/>
          <w:lang w:val="es-ES"/>
        </w:rPr>
        <w:br/>
        <w:t>Cuando un gobierno autónomo descentralizado reciba una competencia por delegación, recibirá también los recursos correspondientes que deberán ser por lo menos e</w:t>
      </w:r>
      <w:r>
        <w:rPr>
          <w:rFonts w:eastAsia="Times New Roman"/>
          <w:lang w:val="es-ES"/>
        </w:rPr>
        <w:t>quivalentes, a lo que se venía utilizando para el ejercicio de dicha competencia por parte del respectivo nivel de gobierno.</w:t>
      </w:r>
    </w:p>
    <w:p w:rsidR="00000000" w:rsidRDefault="001F4906">
      <w:pPr>
        <w:rPr>
          <w:rFonts w:eastAsia="Times New Roman"/>
          <w:lang w:val="es-ES"/>
        </w:rPr>
      </w:pPr>
      <w:r>
        <w:rPr>
          <w:rFonts w:eastAsia="Times New Roman"/>
          <w:lang w:val="es-ES"/>
        </w:rPr>
        <w:t>Art. 193.</w:t>
      </w:r>
      <w:r>
        <w:rPr>
          <w:rFonts w:eastAsia="Times New Roman"/>
          <w:b/>
          <w:bCs/>
          <w:lang w:val="es-ES"/>
        </w:rPr>
        <w:t xml:space="preserve">- Modelo de equidad territorial en la provisión de bienes y servicios públicos.- </w:t>
      </w:r>
      <w:r>
        <w:rPr>
          <w:rFonts w:eastAsia="Times New Roman"/>
          <w:lang w:val="es-ES"/>
        </w:rPr>
        <w:t>Para la asignación y distribución de recu</w:t>
      </w:r>
      <w:r>
        <w:rPr>
          <w:rFonts w:eastAsia="Times New Roman"/>
          <w:lang w:val="es-ES"/>
        </w:rPr>
        <w:t>rsos a cada gobierno autónomo descentralizado se deberá aplicar un modelo de equidad territorial en la provisión de bienes y servicios públicos, que reparte el monto global, de las transferencias en dos tramos, de la siguiente manera:</w:t>
      </w:r>
      <w:r>
        <w:rPr>
          <w:rFonts w:eastAsia="Times New Roman"/>
          <w:lang w:val="es-ES"/>
        </w:rPr>
        <w:br/>
      </w:r>
      <w:r>
        <w:rPr>
          <w:rFonts w:eastAsia="Times New Roman"/>
          <w:lang w:val="es-ES"/>
        </w:rPr>
        <w:br/>
        <w:t>a) La distribución d</w:t>
      </w:r>
      <w:r>
        <w:rPr>
          <w:rFonts w:eastAsia="Times New Roman"/>
          <w:lang w:val="es-ES"/>
        </w:rPr>
        <w:t>e las transferencias a los gobiernos autónomos descentralizados tomará el 2010 como año base y repartirá el monto que por ley les haya correspondido a los gobiernos autónomos en ese año.</w:t>
      </w:r>
      <w:r>
        <w:rPr>
          <w:rFonts w:eastAsia="Times New Roman"/>
          <w:lang w:val="es-ES"/>
        </w:rPr>
        <w:br/>
      </w:r>
      <w:r>
        <w:rPr>
          <w:rFonts w:eastAsia="Times New Roman"/>
          <w:lang w:val="es-ES"/>
        </w:rPr>
        <w:br/>
        <w:t>b) El monto excedente del total del veintiuno por ciento (21%) de in</w:t>
      </w:r>
      <w:r>
        <w:rPr>
          <w:rFonts w:eastAsia="Times New Roman"/>
          <w:lang w:val="es-ES"/>
        </w:rPr>
        <w:t>gresos permanentes y diez por ciento (10%) de ingresos no permanentes, restados los valores correspondientes a las transferencias entregadas el año 2010, se distribuirá entre los gobiernos autónomos a través de la aplicación de los criterios constitucional</w:t>
      </w:r>
      <w:r>
        <w:rPr>
          <w:rFonts w:eastAsia="Times New Roman"/>
          <w:lang w:val="es-ES"/>
        </w:rPr>
        <w:t>es conforme a la fórmula y la ponderación de cada criterio señalada en este Código.</w:t>
      </w:r>
    </w:p>
    <w:p w:rsidR="00000000" w:rsidRDefault="001F4906">
      <w:pPr>
        <w:rPr>
          <w:rFonts w:eastAsia="Times New Roman"/>
          <w:lang w:val="es-ES"/>
        </w:rPr>
      </w:pPr>
      <w:r>
        <w:rPr>
          <w:rFonts w:eastAsia="Times New Roman"/>
          <w:lang w:val="es-ES"/>
        </w:rPr>
        <w:t>Art. 194.-</w:t>
      </w:r>
      <w:r>
        <w:rPr>
          <w:rFonts w:eastAsia="Times New Roman"/>
          <w:b/>
          <w:bCs/>
          <w:lang w:val="es-ES"/>
        </w:rPr>
        <w:t xml:space="preserve"> Esquema general de la fórmula.- </w:t>
      </w:r>
      <w:r>
        <w:rPr>
          <w:rFonts w:eastAsia="Times New Roman"/>
          <w:lang w:val="es-ES"/>
        </w:rPr>
        <w:t>Para el cálculo de la asignación presupuestaria para cada gobierno autónomo descentralizado se aplicará la siguiente fórmula:</w:t>
      </w:r>
    </w:p>
    <w:p w:rsidR="00000000" w:rsidRDefault="001F4906">
      <w:pPr>
        <w:jc w:val="center"/>
        <w:rPr>
          <w:rFonts w:eastAsia="Times New Roman"/>
          <w:lang w:val="es-ES"/>
        </w:rPr>
      </w:pPr>
      <w:r>
        <w:rPr>
          <w:rFonts w:eastAsia="Times New Roman"/>
          <w:noProof/>
        </w:rPr>
        <w:drawing>
          <wp:inline distT="0" distB="0" distL="0" distR="0">
            <wp:extent cx="304800" cy="304800"/>
            <wp:effectExtent l="19050" t="0" r="0" b="0"/>
            <wp:docPr id="1" name="Imagen 1" descr="http://www.fielweb.com/App_Themes/Infobases/ImagenesGeneral/img2308201291548_12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elweb.com/App_Themes/Infobases/ImagenesGeneral/img2308201291548_12211.jpg"/>
                    <pic:cNvPicPr>
                      <a:picLocks noChangeAspect="1" noChangeArrowheads="1"/>
                    </pic:cNvPicPr>
                  </pic:nvPicPr>
                  <pic:blipFill>
                    <a:blip r:link="rId1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1F4906">
      <w:pPr>
        <w:rPr>
          <w:rFonts w:eastAsia="Times New Roman"/>
          <w:sz w:val="20"/>
          <w:szCs w:val="20"/>
          <w:lang w:val="es-ES"/>
        </w:rPr>
      </w:pPr>
      <w:r>
        <w:rPr>
          <w:rFonts w:eastAsia="Times New Roman"/>
          <w:sz w:val="20"/>
          <w:szCs w:val="20"/>
          <w:lang w:val="es-ES"/>
        </w:rPr>
        <w:t>Las variables de la fórmula (1) representan:</w:t>
      </w:r>
      <w:r>
        <w:rPr>
          <w:rFonts w:eastAsia="Times New Roman"/>
          <w:sz w:val="20"/>
          <w:szCs w:val="20"/>
          <w:lang w:val="es-ES"/>
        </w:rPr>
        <w:br/>
      </w:r>
      <w:r>
        <w:rPr>
          <w:rFonts w:eastAsia="Times New Roman"/>
          <w:sz w:val="20"/>
          <w:szCs w:val="20"/>
          <w:lang w:val="es-ES"/>
        </w:rPr>
        <w:br/>
        <w:t>i: índices que representan al gobierno autónomo al que se le aplica la fórmula</w:t>
      </w:r>
      <w:r>
        <w:rPr>
          <w:rFonts w:eastAsia="Times New Roman"/>
          <w:sz w:val="20"/>
          <w:szCs w:val="20"/>
          <w:lang w:val="es-ES"/>
        </w:rPr>
        <w:br/>
      </w:r>
      <w:r>
        <w:rPr>
          <w:rFonts w:eastAsia="Times New Roman"/>
          <w:sz w:val="20"/>
          <w:szCs w:val="20"/>
          <w:lang w:val="es-ES"/>
        </w:rPr>
        <w:br/>
        <w:t>j: índice que representa cada uno de los criterios establecidos en la Constitución</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 xml:space="preserve">Rl: </w:t>
      </w:r>
      <w:r>
        <w:rPr>
          <w:rFonts w:eastAsia="Times New Roman"/>
          <w:sz w:val="20"/>
          <w:szCs w:val="20"/>
          <w:lang w:val="es-ES"/>
        </w:rPr>
        <w:t xml:space="preserve">Monto que recibe </w:t>
      </w:r>
      <w:r>
        <w:rPr>
          <w:rFonts w:eastAsia="Times New Roman"/>
          <w:sz w:val="20"/>
          <w:szCs w:val="20"/>
          <w:lang w:val="es-ES"/>
        </w:rPr>
        <w:t xml:space="preserve">el gobierno autónomo descentralizado </w:t>
      </w:r>
      <w:r>
        <w:rPr>
          <w:rFonts w:eastAsia="Times New Roman"/>
          <w:i/>
          <w:iCs/>
          <w:sz w:val="20"/>
          <w:szCs w:val="20"/>
          <w:lang w:val="es-ES"/>
        </w:rPr>
        <w:t>í</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 xml:space="preserve">Z?: </w:t>
      </w:r>
      <w:r>
        <w:rPr>
          <w:rFonts w:eastAsia="Times New Roman"/>
          <w:sz w:val="20"/>
          <w:szCs w:val="20"/>
          <w:lang w:val="es-ES"/>
        </w:rPr>
        <w:t xml:space="preserve">Dato correspondiente al gobierno autónomo </w:t>
      </w:r>
      <w:r>
        <w:rPr>
          <w:rFonts w:eastAsia="Times New Roman"/>
          <w:i/>
          <w:iCs/>
          <w:sz w:val="20"/>
          <w:szCs w:val="20"/>
          <w:lang w:val="es-ES"/>
        </w:rPr>
        <w:t>í</w:t>
      </w:r>
      <w:r>
        <w:rPr>
          <w:rFonts w:eastAsia="Times New Roman"/>
          <w:sz w:val="20"/>
          <w:szCs w:val="20"/>
          <w:lang w:val="es-ES"/>
        </w:rPr>
        <w:t xml:space="preserve">, para el criterio </w:t>
      </w:r>
      <w:r>
        <w:rPr>
          <w:rFonts w:eastAsia="Times New Roman"/>
          <w:i/>
          <w:iCs/>
          <w:sz w:val="20"/>
          <w:szCs w:val="20"/>
          <w:lang w:val="es-ES"/>
        </w:rPr>
        <w:t>j.</w:t>
      </w:r>
      <w:r>
        <w:rPr>
          <w:rFonts w:eastAsia="Times New Roman"/>
          <w:i/>
          <w:iCs/>
          <w:sz w:val="20"/>
          <w:szCs w:val="20"/>
          <w:lang w:val="es-ES"/>
        </w:rPr>
        <w:br/>
      </w:r>
      <w:r>
        <w:rPr>
          <w:rFonts w:eastAsia="Times New Roman"/>
          <w:sz w:val="20"/>
          <w:szCs w:val="20"/>
          <w:lang w:val="es-ES"/>
        </w:rPr>
        <w:br/>
      </w:r>
      <w:r>
        <w:rPr>
          <w:rFonts w:eastAsia="Times New Roman"/>
          <w:i/>
          <w:iCs/>
          <w:sz w:val="20"/>
          <w:szCs w:val="20"/>
          <w:lang w:val="es-ES"/>
        </w:rPr>
        <w:t xml:space="preserve">Pr. </w:t>
      </w:r>
      <w:r>
        <w:rPr>
          <w:rFonts w:eastAsia="Times New Roman"/>
          <w:sz w:val="20"/>
          <w:szCs w:val="20"/>
          <w:lang w:val="es-ES"/>
        </w:rPr>
        <w:t xml:space="preserve">Población </w:t>
      </w:r>
      <w:r>
        <w:rPr>
          <w:rFonts w:eastAsia="Times New Roman"/>
          <w:b/>
          <w:bCs/>
          <w:sz w:val="20"/>
          <w:szCs w:val="20"/>
          <w:lang w:val="es-ES"/>
        </w:rPr>
        <w:t xml:space="preserve">ponderada </w:t>
      </w:r>
      <w:r>
        <w:rPr>
          <w:rFonts w:eastAsia="Times New Roman"/>
          <w:sz w:val="20"/>
          <w:szCs w:val="20"/>
          <w:lang w:val="es-ES"/>
        </w:rPr>
        <w:t xml:space="preserve">del territorio del gobierno autónomo descentralizado </w:t>
      </w:r>
      <w:r>
        <w:rPr>
          <w:rFonts w:eastAsia="Times New Roman"/>
          <w:i/>
          <w:iCs/>
          <w:sz w:val="20"/>
          <w:szCs w:val="20"/>
          <w:lang w:val="es-ES"/>
        </w:rPr>
        <w:t>í</w:t>
      </w:r>
      <w:r>
        <w:rPr>
          <w:rFonts w:eastAsia="Times New Roman"/>
          <w:sz w:val="20"/>
          <w:szCs w:val="20"/>
          <w:lang w:val="es-ES"/>
        </w:rPr>
        <w:t>.</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M,</w:t>
      </w:r>
      <w:r>
        <w:rPr>
          <w:rFonts w:eastAsia="Times New Roman"/>
          <w:sz w:val="20"/>
          <w:szCs w:val="20"/>
          <w:lang w:val="es-ES"/>
        </w:rPr>
        <w:t>: Monto total a repartir en el criterio ;.</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K</w:t>
      </w:r>
      <w:r>
        <w:rPr>
          <w:rFonts w:eastAsia="Times New Roman"/>
          <w:b/>
          <w:bCs/>
          <w:i/>
          <w:iCs/>
          <w:sz w:val="20"/>
          <w:szCs w:val="20"/>
          <w:vertAlign w:val="subscript"/>
          <w:lang w:val="es-ES"/>
        </w:rPr>
        <w:t>j</w:t>
      </w:r>
      <w:r>
        <w:rPr>
          <w:rFonts w:eastAsia="Times New Roman"/>
          <w:b/>
          <w:bCs/>
          <w:i/>
          <w:iCs/>
          <w:sz w:val="20"/>
          <w:szCs w:val="20"/>
          <w:lang w:val="es-ES"/>
        </w:rPr>
        <w:t xml:space="preserve">.: </w:t>
      </w:r>
      <w:r>
        <w:rPr>
          <w:rFonts w:eastAsia="Times New Roman"/>
          <w:b/>
          <w:bCs/>
          <w:sz w:val="20"/>
          <w:szCs w:val="20"/>
          <w:lang w:val="es-ES"/>
        </w:rPr>
        <w:t xml:space="preserve">Valor </w:t>
      </w:r>
      <w:r>
        <w:rPr>
          <w:rFonts w:eastAsia="Times New Roman"/>
          <w:sz w:val="20"/>
          <w:szCs w:val="20"/>
          <w:lang w:val="es-ES"/>
        </w:rPr>
        <w:t xml:space="preserve">que permite que el total de asignaciones a los gobiernos autónomos descentralizados sea igual al monto total a repartirse </w:t>
      </w:r>
      <w:r>
        <w:rPr>
          <w:rFonts w:eastAsia="Times New Roman"/>
          <w:i/>
          <w:iCs/>
          <w:sz w:val="20"/>
          <w:szCs w:val="20"/>
          <w:lang w:val="es-ES"/>
        </w:rPr>
        <w:t xml:space="preserve">M. </w:t>
      </w:r>
      <w:r>
        <w:rPr>
          <w:rFonts w:eastAsia="Times New Roman"/>
          <w:sz w:val="20"/>
          <w:szCs w:val="20"/>
          <w:lang w:val="es-ES"/>
        </w:rPr>
        <w:t xml:space="preserve">El valor de </w:t>
      </w:r>
      <w:r>
        <w:rPr>
          <w:rFonts w:eastAsia="Times New Roman"/>
          <w:i/>
          <w:iCs/>
          <w:sz w:val="20"/>
          <w:szCs w:val="20"/>
          <w:lang w:val="es-ES"/>
        </w:rPr>
        <w:t xml:space="preserve">K </w:t>
      </w:r>
      <w:r>
        <w:rPr>
          <w:rFonts w:eastAsia="Times New Roman"/>
          <w:sz w:val="20"/>
          <w:szCs w:val="20"/>
          <w:lang w:val="es-ES"/>
        </w:rPr>
        <w:t>es:</w:t>
      </w:r>
    </w:p>
    <w:p w:rsidR="00000000" w:rsidRDefault="001F4906">
      <w:pPr>
        <w:jc w:val="center"/>
        <w:rPr>
          <w:rFonts w:eastAsia="Times New Roman"/>
          <w:lang w:val="es-ES"/>
        </w:rPr>
      </w:pPr>
      <w:r>
        <w:rPr>
          <w:rFonts w:eastAsia="Times New Roman"/>
          <w:noProof/>
        </w:rPr>
        <w:drawing>
          <wp:inline distT="0" distB="0" distL="0" distR="0">
            <wp:extent cx="304800" cy="304800"/>
            <wp:effectExtent l="19050" t="0" r="0" b="0"/>
            <wp:docPr id="2" name="Imagen 2" descr="http://www.fielweb.com/App_Themes/Infobases/ImagenesGeneral/img2308201291548_3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elweb.com/App_Themes/Infobases/ImagenesGeneral/img2308201291548_3292.jpg"/>
                    <pic:cNvPicPr>
                      <a:picLocks noChangeAspect="1" noChangeArrowheads="1"/>
                    </pic:cNvPicPr>
                  </pic:nvPicPr>
                  <pic:blipFill>
                    <a:blip r:link="rId17"/>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1F4906">
      <w:pPr>
        <w:rPr>
          <w:rFonts w:eastAsia="Times New Roman"/>
          <w:sz w:val="20"/>
          <w:szCs w:val="20"/>
          <w:lang w:val="es-ES"/>
        </w:rPr>
      </w:pPr>
      <w:r>
        <w:rPr>
          <w:rFonts w:eastAsia="Times New Roman"/>
          <w:sz w:val="20"/>
          <w:szCs w:val="20"/>
          <w:lang w:val="es-ES"/>
        </w:rPr>
        <w:br/>
      </w:r>
      <w:r>
        <w:rPr>
          <w:rFonts w:eastAsia="Times New Roman"/>
          <w:b/>
          <w:bCs/>
          <w:sz w:val="20"/>
          <w:szCs w:val="20"/>
          <w:lang w:val="es-ES"/>
        </w:rPr>
        <w:t xml:space="preserve">n: </w:t>
      </w:r>
      <w:r>
        <w:rPr>
          <w:rFonts w:eastAsia="Times New Roman"/>
          <w:sz w:val="20"/>
          <w:szCs w:val="20"/>
          <w:lang w:val="es-ES"/>
        </w:rPr>
        <w:t>Número de gobiernos autónomos en el respectivo nivel de gobierno.</w:t>
      </w:r>
    </w:p>
    <w:p w:rsidR="00000000" w:rsidRDefault="001F4906">
      <w:pPr>
        <w:rPr>
          <w:rFonts w:eastAsia="Times New Roman"/>
          <w:lang w:val="es-ES"/>
        </w:rPr>
      </w:pPr>
      <w:r>
        <w:rPr>
          <w:rFonts w:eastAsia="Times New Roman"/>
          <w:b/>
          <w:bCs/>
          <w:lang w:val="es-ES"/>
        </w:rPr>
        <w:t xml:space="preserve">Art. 195.- </w:t>
      </w:r>
      <w:r>
        <w:rPr>
          <w:rFonts w:eastAsia="Times New Roman"/>
          <w:lang w:val="es-ES"/>
        </w:rPr>
        <w:t>El valor de Z</w:t>
      </w:r>
      <w:r>
        <w:rPr>
          <w:rFonts w:eastAsia="Times New Roman"/>
          <w:vertAlign w:val="superscript"/>
          <w:lang w:val="es-ES"/>
        </w:rPr>
        <w:t>i</w:t>
      </w:r>
      <w:r>
        <w:rPr>
          <w:rFonts w:eastAsia="Times New Roman"/>
          <w:vertAlign w:val="subscript"/>
          <w:lang w:val="es-ES"/>
        </w:rPr>
        <w:t>j</w:t>
      </w:r>
      <w:r>
        <w:rPr>
          <w:rFonts w:eastAsia="Times New Roman"/>
          <w:vertAlign w:val="subscript"/>
          <w:lang w:val="es-ES"/>
        </w:rPr>
        <w:t xml:space="preserve"> </w:t>
      </w:r>
      <w:r>
        <w:rPr>
          <w:rFonts w:eastAsia="Times New Roman"/>
          <w:lang w:val="es-ES"/>
        </w:rPr>
        <w:t xml:space="preserve">se especifica, en cada uno de los criterios </w:t>
      </w:r>
      <w:r>
        <w:rPr>
          <w:rFonts w:eastAsia="Times New Roman"/>
          <w:b/>
          <w:bCs/>
          <w:i/>
          <w:iCs/>
          <w:lang w:val="es-ES"/>
        </w:rPr>
        <w:t>j</w:t>
      </w:r>
      <w:r>
        <w:rPr>
          <w:rFonts w:eastAsia="Times New Roman"/>
          <w:i/>
          <w:iCs/>
          <w:lang w:val="es-ES"/>
        </w:rPr>
        <w:t xml:space="preserve"> </w:t>
      </w:r>
      <w:r>
        <w:rPr>
          <w:rFonts w:eastAsia="Times New Roman"/>
          <w:lang w:val="es-ES"/>
        </w:rPr>
        <w:t>de la siguiente manera:</w:t>
      </w:r>
      <w:r>
        <w:rPr>
          <w:rFonts w:eastAsia="Times New Roman"/>
          <w:lang w:val="es-ES"/>
        </w:rPr>
        <w:br/>
      </w:r>
      <w:r>
        <w:rPr>
          <w:rFonts w:eastAsia="Times New Roman"/>
          <w:lang w:val="es-ES"/>
        </w:rPr>
        <w:br/>
      </w:r>
      <w:r>
        <w:rPr>
          <w:rFonts w:eastAsia="Times New Roman"/>
          <w:b/>
          <w:bCs/>
          <w:lang w:val="es-ES"/>
        </w:rPr>
        <w:t xml:space="preserve">a) Tamaño de la población: </w:t>
      </w:r>
      <w:r>
        <w:rPr>
          <w:rFonts w:eastAsia="Times New Roman"/>
          <w:lang w:val="es-ES"/>
        </w:rPr>
        <w:t xml:space="preserve">Se define como la población del territorio del gobierno autónomo descentralizado y se calculará como: </w:t>
      </w:r>
      <w:r>
        <w:rPr>
          <w:rFonts w:eastAsia="Times New Roman"/>
          <w:b/>
          <w:bCs/>
          <w:lang w:val="es-ES"/>
        </w:rPr>
        <w:t>Z</w:t>
      </w:r>
      <w:r>
        <w:rPr>
          <w:rFonts w:eastAsia="Times New Roman"/>
          <w:b/>
          <w:bCs/>
          <w:vertAlign w:val="subscript"/>
          <w:lang w:val="es-ES"/>
        </w:rPr>
        <w:t>i</w:t>
      </w:r>
      <w:r>
        <w:rPr>
          <w:rFonts w:eastAsia="Times New Roman"/>
          <w:b/>
          <w:bCs/>
          <w:lang w:val="es-ES"/>
        </w:rPr>
        <w:t xml:space="preserve"> =</w:t>
      </w:r>
      <w:r>
        <w:rPr>
          <w:rFonts w:eastAsia="Times New Roman"/>
          <w:lang w:val="es-ES"/>
        </w:rPr>
        <w:t xml:space="preserve"> </w:t>
      </w:r>
      <w:r>
        <w:rPr>
          <w:rFonts w:eastAsia="Times New Roman"/>
          <w:b/>
          <w:bCs/>
          <w:lang w:val="es-ES"/>
        </w:rPr>
        <w:t>1</w:t>
      </w:r>
      <w:r>
        <w:rPr>
          <w:rFonts w:eastAsia="Times New Roman"/>
          <w:lang w:val="es-ES"/>
        </w:rPr>
        <w:br/>
      </w:r>
      <w:r>
        <w:rPr>
          <w:rFonts w:eastAsia="Times New Roman"/>
          <w:lang w:val="es-ES"/>
        </w:rPr>
        <w:br/>
      </w:r>
      <w:r>
        <w:rPr>
          <w:rFonts w:eastAsia="Times New Roman"/>
          <w:lang w:val="es-ES"/>
        </w:rPr>
        <w:t>Para la aplicación del criterio poblacional en los gobiernos autónomos descentralizados provinciales y cantonales se dará mayor ponderación a la población rural, como medida de acción afirmativa que promueva la igualdad real a favor de los titulares de der</w:t>
      </w:r>
      <w:r>
        <w:rPr>
          <w:rFonts w:eastAsia="Times New Roman"/>
          <w:lang w:val="es-ES"/>
        </w:rPr>
        <w:t>echos que se encuentran en situación de desigualdad.</w:t>
      </w:r>
      <w:r>
        <w:rPr>
          <w:rFonts w:eastAsia="Times New Roman"/>
          <w:lang w:val="es-ES"/>
        </w:rPr>
        <w:br/>
      </w:r>
      <w:r>
        <w:rPr>
          <w:rFonts w:eastAsia="Times New Roman"/>
          <w:lang w:val="es-ES"/>
        </w:rPr>
        <w:br/>
      </w:r>
      <w:r>
        <w:rPr>
          <w:rFonts w:eastAsia="Times New Roman"/>
          <w:b/>
          <w:bCs/>
          <w:lang w:val="es-ES"/>
        </w:rPr>
        <w:t xml:space="preserve">b) Densidad de la población: </w:t>
      </w:r>
      <w:r>
        <w:rPr>
          <w:rFonts w:eastAsia="Times New Roman"/>
          <w:lang w:val="es-ES"/>
        </w:rPr>
        <w:t>Se define como razón entre el número de habitantes del gobierno autónomo descentralizado y la superficie de su territorio.</w:t>
      </w:r>
      <w:r>
        <w:rPr>
          <w:rFonts w:eastAsia="Times New Roman"/>
          <w:lang w:val="es-ES"/>
        </w:rPr>
        <w:br/>
      </w:r>
      <w:r>
        <w:rPr>
          <w:rFonts w:eastAsia="Times New Roman"/>
          <w:lang w:val="es-ES"/>
        </w:rPr>
        <w:br/>
        <w:t>La densidad poblacional del gobierno autónomo des</w:t>
      </w:r>
      <w:r>
        <w:rPr>
          <w:rFonts w:eastAsia="Times New Roman"/>
          <w:lang w:val="es-ES"/>
        </w:rPr>
        <w:t xml:space="preserve">centralizado </w:t>
      </w:r>
      <w:r>
        <w:rPr>
          <w:rFonts w:eastAsia="Times New Roman"/>
          <w:i/>
          <w:iCs/>
          <w:lang w:val="es-ES"/>
        </w:rPr>
        <w:t>i</w:t>
      </w:r>
      <w:r>
        <w:rPr>
          <w:rFonts w:eastAsia="Times New Roman"/>
          <w:lang w:val="es-ES"/>
        </w:rPr>
        <w:t xml:space="preserve"> es igual a:</w:t>
      </w:r>
    </w:p>
    <w:p w:rsidR="00000000" w:rsidRDefault="001F4906">
      <w:pPr>
        <w:jc w:val="center"/>
        <w:rPr>
          <w:rFonts w:eastAsia="Times New Roman"/>
          <w:lang w:val="es-ES"/>
        </w:rPr>
      </w:pPr>
      <w:r>
        <w:rPr>
          <w:rFonts w:eastAsia="Times New Roman"/>
          <w:noProof/>
        </w:rPr>
        <w:drawing>
          <wp:inline distT="0" distB="0" distL="0" distR="0">
            <wp:extent cx="304800" cy="304800"/>
            <wp:effectExtent l="19050" t="0" r="0" b="0"/>
            <wp:docPr id="3" name="Imagen 3" descr="http://www.fielweb.com/App_Themes/Infobases/ImagenesGeneral/img2308201291548_10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ielweb.com/App_Themes/Infobases/ImagenesGeneral/img2308201291548_10463.jpg"/>
                    <pic:cNvPicPr>
                      <a:picLocks noChangeAspect="1" noChangeArrowheads="1"/>
                    </pic:cNvPicPr>
                  </pic:nvPicPr>
                  <pic:blipFill>
                    <a:blip r:link="rId18"/>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1F4906">
      <w:pPr>
        <w:rPr>
          <w:rFonts w:eastAsia="Times New Roman"/>
          <w:sz w:val="20"/>
          <w:szCs w:val="20"/>
          <w:lang w:val="es-ES"/>
        </w:rPr>
      </w:pPr>
      <w:r>
        <w:rPr>
          <w:rFonts w:eastAsia="Times New Roman"/>
          <w:sz w:val="20"/>
          <w:szCs w:val="20"/>
          <w:lang w:val="es-ES"/>
        </w:rPr>
        <w:t>Las variables representan:</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Pi</w:t>
      </w:r>
      <w:r>
        <w:rPr>
          <w:rFonts w:eastAsia="Times New Roman"/>
          <w:i/>
          <w:iCs/>
          <w:sz w:val="20"/>
          <w:szCs w:val="20"/>
          <w:lang w:val="es-ES"/>
        </w:rPr>
        <w:t xml:space="preserve">: </w:t>
      </w:r>
      <w:r>
        <w:rPr>
          <w:rFonts w:eastAsia="Times New Roman"/>
          <w:sz w:val="20"/>
          <w:szCs w:val="20"/>
          <w:lang w:val="es-ES"/>
        </w:rPr>
        <w:t xml:space="preserve">Población en el territorio del gobierno autónomo descentralizado </w:t>
      </w:r>
      <w:r>
        <w:rPr>
          <w:rFonts w:eastAsia="Times New Roman"/>
          <w:i/>
          <w:iCs/>
          <w:sz w:val="20"/>
          <w:szCs w:val="20"/>
          <w:lang w:val="es-ES"/>
        </w:rPr>
        <w:t>i.</w:t>
      </w:r>
      <w:r>
        <w:rPr>
          <w:rFonts w:eastAsia="Times New Roman"/>
          <w:i/>
          <w:iCs/>
          <w:sz w:val="20"/>
          <w:szCs w:val="20"/>
          <w:lang w:val="es-ES"/>
        </w:rPr>
        <w:br/>
      </w:r>
      <w:r>
        <w:rPr>
          <w:rFonts w:eastAsia="Times New Roman"/>
          <w:sz w:val="20"/>
          <w:szCs w:val="20"/>
          <w:lang w:val="es-ES"/>
        </w:rPr>
        <w:br/>
      </w:r>
      <w:r>
        <w:rPr>
          <w:rFonts w:eastAsia="Times New Roman"/>
          <w:b/>
          <w:bCs/>
          <w:sz w:val="20"/>
          <w:szCs w:val="20"/>
          <w:lang w:val="es-ES"/>
        </w:rPr>
        <w:t>Ext</w:t>
      </w:r>
      <w:r>
        <w:rPr>
          <w:rFonts w:eastAsia="Times New Roman"/>
          <w:sz w:val="20"/>
          <w:szCs w:val="20"/>
          <w:vertAlign w:val="subscript"/>
          <w:lang w:val="es-ES"/>
        </w:rPr>
        <w:t xml:space="preserve">i: </w:t>
      </w:r>
      <w:r>
        <w:rPr>
          <w:rFonts w:eastAsia="Times New Roman"/>
          <w:sz w:val="20"/>
          <w:szCs w:val="20"/>
          <w:lang w:val="es-ES"/>
        </w:rPr>
        <w:t xml:space="preserve">Extensión territorial bajo el gobierno autónomo descentralizado </w:t>
      </w:r>
      <w:r>
        <w:rPr>
          <w:rFonts w:eastAsia="Times New Roman"/>
          <w:i/>
          <w:iCs/>
          <w:sz w:val="20"/>
          <w:szCs w:val="20"/>
          <w:lang w:val="es-ES"/>
        </w:rPr>
        <w:t>i</w:t>
      </w:r>
      <w:r>
        <w:rPr>
          <w:rFonts w:eastAsia="Times New Roman"/>
          <w:sz w:val="20"/>
          <w:szCs w:val="20"/>
          <w:lang w:val="es-ES"/>
        </w:rPr>
        <w:t>.</w:t>
      </w:r>
      <w:r>
        <w:rPr>
          <w:rFonts w:eastAsia="Times New Roman"/>
          <w:sz w:val="20"/>
          <w:szCs w:val="20"/>
          <w:lang w:val="es-ES"/>
        </w:rPr>
        <w:br/>
      </w:r>
      <w:r>
        <w:rPr>
          <w:rFonts w:eastAsia="Times New Roman"/>
          <w:sz w:val="20"/>
          <w:szCs w:val="20"/>
          <w:lang w:val="es-ES"/>
        </w:rPr>
        <w:br/>
      </w:r>
      <w:r>
        <w:rPr>
          <w:rFonts w:eastAsia="Times New Roman"/>
          <w:sz w:val="20"/>
          <w:szCs w:val="20"/>
          <w:lang w:val="es-ES"/>
        </w:rPr>
        <w:t>Para este criterio se aplicará la siguiente fórmula de cálculo:</w:t>
      </w:r>
    </w:p>
    <w:p w:rsidR="00000000" w:rsidRDefault="001F4906">
      <w:pPr>
        <w:jc w:val="center"/>
        <w:rPr>
          <w:rFonts w:eastAsia="Times New Roman"/>
          <w:lang w:val="es-ES"/>
        </w:rPr>
      </w:pPr>
      <w:r>
        <w:rPr>
          <w:rFonts w:eastAsia="Times New Roman"/>
          <w:noProof/>
        </w:rPr>
        <w:drawing>
          <wp:inline distT="0" distB="0" distL="0" distR="0">
            <wp:extent cx="304800" cy="304800"/>
            <wp:effectExtent l="19050" t="0" r="0" b="0"/>
            <wp:docPr id="4" name="Imagen 4" descr="http://www.fielweb.com/App_Themes/Infobases/ImagenesGeneral/img2308201291548_104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ielweb.com/App_Themes/Infobases/ImagenesGeneral/img2308201291548_10464.jpg"/>
                    <pic:cNvPicPr>
                      <a:picLocks noChangeAspect="1" noChangeArrowheads="1"/>
                    </pic:cNvPicPr>
                  </pic:nvPicPr>
                  <pic:blipFill>
                    <a:blip r:link="rId19"/>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1F4906">
      <w:pPr>
        <w:spacing w:after="240"/>
        <w:rPr>
          <w:rFonts w:eastAsia="Times New Roman"/>
          <w:sz w:val="20"/>
          <w:szCs w:val="20"/>
          <w:lang w:val="es-ES"/>
        </w:rPr>
      </w:pPr>
      <w:r>
        <w:rPr>
          <w:rFonts w:eastAsia="Times New Roman"/>
          <w:sz w:val="20"/>
          <w:szCs w:val="20"/>
          <w:lang w:val="es-ES"/>
        </w:rPr>
        <w:t>Las variables representan: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Mx (Den): </w:t>
      </w:r>
      <w:r>
        <w:rPr>
          <w:rFonts w:eastAsia="Times New Roman"/>
          <w:sz w:val="20"/>
          <w:szCs w:val="20"/>
          <w:lang w:val="es-ES"/>
        </w:rPr>
        <w:t>Máximo de la densidad poblacional territorial de los gobiernos autónomos descentralizados</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Den</w:t>
      </w:r>
      <w:r>
        <w:rPr>
          <w:rFonts w:eastAsia="Times New Roman"/>
          <w:i/>
          <w:iCs/>
          <w:sz w:val="20"/>
          <w:szCs w:val="20"/>
          <w:vertAlign w:val="subscript"/>
          <w:lang w:val="es-ES"/>
        </w:rPr>
        <w:t>i</w:t>
      </w:r>
      <w:r>
        <w:rPr>
          <w:rFonts w:eastAsia="Times New Roman"/>
          <w:i/>
          <w:iCs/>
          <w:sz w:val="20"/>
          <w:szCs w:val="20"/>
          <w:lang w:val="es-ES"/>
        </w:rPr>
        <w:t xml:space="preserve">: </w:t>
      </w:r>
      <w:r>
        <w:rPr>
          <w:rFonts w:eastAsia="Times New Roman"/>
          <w:sz w:val="20"/>
          <w:szCs w:val="20"/>
          <w:lang w:val="es-ES"/>
        </w:rPr>
        <w:t>Densidad poblacional del gobie</w:t>
      </w:r>
      <w:r>
        <w:rPr>
          <w:rFonts w:eastAsia="Times New Roman"/>
          <w:sz w:val="20"/>
          <w:szCs w:val="20"/>
          <w:lang w:val="es-ES"/>
        </w:rPr>
        <w:t xml:space="preserve">rno autónomo descentralizado </w:t>
      </w:r>
      <w:r>
        <w:rPr>
          <w:rFonts w:eastAsia="Times New Roman"/>
          <w:i/>
          <w:iCs/>
          <w:sz w:val="20"/>
          <w:szCs w:val="20"/>
          <w:lang w:val="es-ES"/>
        </w:rPr>
        <w:t>i</w:t>
      </w:r>
      <w:r>
        <w:rPr>
          <w:rFonts w:eastAsia="Times New Roman"/>
          <w:i/>
          <w:iCs/>
          <w:sz w:val="20"/>
          <w:szCs w:val="20"/>
          <w:lang w:val="es-ES"/>
        </w:rPr>
        <w:br/>
      </w:r>
      <w:r>
        <w:rPr>
          <w:rFonts w:eastAsia="Times New Roman"/>
          <w:sz w:val="20"/>
          <w:szCs w:val="20"/>
          <w:lang w:val="es-ES"/>
        </w:rPr>
        <w:br/>
      </w:r>
      <w:r>
        <w:rPr>
          <w:rFonts w:eastAsia="Times New Roman"/>
          <w:i/>
          <w:iCs/>
          <w:sz w:val="20"/>
          <w:szCs w:val="20"/>
          <w:lang w:val="es-ES"/>
        </w:rPr>
        <w:t xml:space="preserve">Ln: </w:t>
      </w:r>
      <w:r>
        <w:rPr>
          <w:rFonts w:eastAsia="Times New Roman"/>
          <w:sz w:val="20"/>
          <w:szCs w:val="20"/>
          <w:lang w:val="es-ES"/>
        </w:rPr>
        <w:t>Función logaritmo natural</w:t>
      </w:r>
      <w:r>
        <w:rPr>
          <w:rFonts w:eastAsia="Times New Roman"/>
          <w:sz w:val="20"/>
          <w:szCs w:val="20"/>
          <w:lang w:val="es-ES"/>
        </w:rPr>
        <w:br/>
      </w:r>
      <w:r>
        <w:rPr>
          <w:rFonts w:eastAsia="Times New Roman"/>
          <w:sz w:val="20"/>
          <w:szCs w:val="20"/>
          <w:lang w:val="es-ES"/>
        </w:rPr>
        <w:br/>
        <w:t>C: Constante</w:t>
      </w:r>
      <w:r>
        <w:rPr>
          <w:rFonts w:eastAsia="Times New Roman"/>
          <w:sz w:val="20"/>
          <w:szCs w:val="20"/>
          <w:lang w:val="es-ES"/>
        </w:rPr>
        <w:br/>
      </w:r>
      <w:r>
        <w:rPr>
          <w:rFonts w:eastAsia="Times New Roman"/>
          <w:sz w:val="20"/>
          <w:szCs w:val="20"/>
          <w:lang w:val="es-ES"/>
        </w:rPr>
        <w:br/>
        <w:t xml:space="preserve">Valor constante que depende del nivel de gobierno, </w:t>
      </w:r>
      <w:r>
        <w:rPr>
          <w:rFonts w:eastAsia="Times New Roman"/>
          <w:i/>
          <w:iCs/>
          <w:sz w:val="20"/>
          <w:szCs w:val="20"/>
          <w:lang w:val="es-ES"/>
        </w:rPr>
        <w:t xml:space="preserve">C=2 </w:t>
      </w:r>
      <w:r>
        <w:rPr>
          <w:rFonts w:eastAsia="Times New Roman"/>
          <w:sz w:val="20"/>
          <w:szCs w:val="20"/>
          <w:lang w:val="es-ES"/>
        </w:rPr>
        <w:t xml:space="preserve">para la distribución de los recursos provinciales, </w:t>
      </w:r>
      <w:r>
        <w:rPr>
          <w:rFonts w:eastAsia="Times New Roman"/>
          <w:i/>
          <w:iCs/>
          <w:sz w:val="20"/>
          <w:szCs w:val="20"/>
          <w:lang w:val="es-ES"/>
        </w:rPr>
        <w:t>C=</w:t>
      </w:r>
      <w:r>
        <w:rPr>
          <w:rFonts w:eastAsia="Times New Roman"/>
          <w:sz w:val="20"/>
          <w:szCs w:val="20"/>
          <w:lang w:val="es-ES"/>
        </w:rPr>
        <w:t>1 para la distribución de los recursos municipales y parroquiales.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 xml:space="preserve">c) Necesidades básicas insatisfechas jerarquizadas: </w:t>
      </w:r>
      <w:r>
        <w:rPr>
          <w:rFonts w:eastAsia="Times New Roman"/>
          <w:sz w:val="20"/>
          <w:szCs w:val="20"/>
          <w:lang w:val="es-ES"/>
        </w:rPr>
        <w:t>Es el índice de necesidades básicas insatisfechas establecido por el organismo nacional de estadísticas y censos, que será responsable de su elaboración.</w:t>
      </w:r>
      <w:r>
        <w:rPr>
          <w:rFonts w:eastAsia="Times New Roman"/>
          <w:sz w:val="20"/>
          <w:szCs w:val="20"/>
          <w:lang w:val="es-ES"/>
        </w:rPr>
        <w:br/>
      </w:r>
      <w:r>
        <w:rPr>
          <w:rFonts w:eastAsia="Times New Roman"/>
          <w:sz w:val="20"/>
          <w:szCs w:val="20"/>
          <w:lang w:val="es-ES"/>
        </w:rPr>
        <w:br/>
        <w:t>Para el cálculo de la fórmula la tasa de necesida</w:t>
      </w:r>
      <w:r>
        <w:rPr>
          <w:rFonts w:eastAsia="Times New Roman"/>
          <w:sz w:val="20"/>
          <w:szCs w:val="20"/>
          <w:lang w:val="es-ES"/>
        </w:rPr>
        <w:t>des básicas insatisfechas (NBI) se define por:</w:t>
      </w:r>
    </w:p>
    <w:p w:rsidR="00000000" w:rsidRDefault="001F4906">
      <w:pPr>
        <w:jc w:val="center"/>
        <w:rPr>
          <w:rFonts w:eastAsia="Times New Roman"/>
          <w:lang w:val="es-ES"/>
        </w:rPr>
      </w:pPr>
      <w:r>
        <w:rPr>
          <w:rFonts w:eastAsia="Times New Roman"/>
          <w:noProof/>
        </w:rPr>
        <w:drawing>
          <wp:inline distT="0" distB="0" distL="0" distR="0">
            <wp:extent cx="304800" cy="304800"/>
            <wp:effectExtent l="19050" t="0" r="0" b="0"/>
            <wp:docPr id="5" name="Imagen 5" descr="http://www.fielweb.com/App_Themes/Infobases/ImagenesGeneral/img2308201291548_7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elweb.com/App_Themes/Infobases/ImagenesGeneral/img2308201291548_7195.jpg"/>
                    <pic:cNvPicPr>
                      <a:picLocks noChangeAspect="1" noChangeArrowheads="1"/>
                    </pic:cNvPicPr>
                  </pic:nvPicPr>
                  <pic:blipFill>
                    <a:blip r:link="rId20"/>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1F4906">
      <w:pPr>
        <w:rPr>
          <w:rFonts w:eastAsia="Times New Roman"/>
          <w:sz w:val="20"/>
          <w:szCs w:val="20"/>
          <w:lang w:val="es-ES"/>
        </w:rPr>
      </w:pPr>
      <w:r>
        <w:rPr>
          <w:rFonts w:eastAsia="Times New Roman"/>
          <w:sz w:val="20"/>
          <w:szCs w:val="20"/>
          <w:lang w:val="es-ES"/>
        </w:rPr>
        <w:br/>
        <w:t>Las variables representan:</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NBI</w:t>
      </w:r>
      <w:r>
        <w:rPr>
          <w:rFonts w:eastAsia="Times New Roman"/>
          <w:b/>
          <w:bCs/>
          <w:i/>
          <w:iCs/>
          <w:sz w:val="20"/>
          <w:szCs w:val="20"/>
          <w:vertAlign w:val="subscript"/>
          <w:lang w:val="es-ES"/>
        </w:rPr>
        <w:t>I</w:t>
      </w:r>
      <w:r>
        <w:rPr>
          <w:rFonts w:eastAsia="Times New Roman"/>
          <w:i/>
          <w:iCs/>
          <w:sz w:val="20"/>
          <w:szCs w:val="20"/>
          <w:lang w:val="es-ES"/>
        </w:rPr>
        <w:t xml:space="preserve">: </w:t>
      </w:r>
      <w:r>
        <w:rPr>
          <w:rFonts w:eastAsia="Times New Roman"/>
          <w:sz w:val="20"/>
          <w:szCs w:val="20"/>
          <w:lang w:val="es-ES"/>
        </w:rPr>
        <w:t>Tasa de necesidades básicas insatisfechas</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P</w:t>
      </w:r>
      <w:r>
        <w:rPr>
          <w:rFonts w:eastAsia="Times New Roman"/>
          <w:b/>
          <w:bCs/>
          <w:i/>
          <w:iCs/>
          <w:sz w:val="20"/>
          <w:szCs w:val="20"/>
          <w:vertAlign w:val="subscript"/>
          <w:lang w:val="es-ES"/>
        </w:rPr>
        <w:t>NBLI</w:t>
      </w:r>
      <w:r>
        <w:rPr>
          <w:rFonts w:eastAsia="Times New Roman"/>
          <w:i/>
          <w:iCs/>
          <w:sz w:val="20"/>
          <w:szCs w:val="20"/>
          <w:lang w:val="es-ES"/>
        </w:rPr>
        <w:t xml:space="preserve">: </w:t>
      </w:r>
      <w:r>
        <w:rPr>
          <w:rFonts w:eastAsia="Times New Roman"/>
          <w:sz w:val="20"/>
          <w:szCs w:val="20"/>
          <w:lang w:val="es-ES"/>
        </w:rPr>
        <w:t xml:space="preserve">Población con necesidades básicas insatisfechas en el territorio del gobierno autónomo descentralizado </w:t>
      </w:r>
      <w:r>
        <w:rPr>
          <w:rFonts w:eastAsia="Times New Roman"/>
          <w:i/>
          <w:iCs/>
          <w:sz w:val="20"/>
          <w:szCs w:val="20"/>
          <w:lang w:val="es-ES"/>
        </w:rPr>
        <w:t>i</w:t>
      </w:r>
      <w:r>
        <w:rPr>
          <w:rFonts w:eastAsia="Times New Roman"/>
          <w:i/>
          <w:iCs/>
          <w:sz w:val="20"/>
          <w:szCs w:val="20"/>
          <w:lang w:val="es-ES"/>
        </w:rPr>
        <w:br/>
      </w:r>
      <w:r>
        <w:rPr>
          <w:rFonts w:eastAsia="Times New Roman"/>
          <w:sz w:val="20"/>
          <w:szCs w:val="20"/>
          <w:lang w:val="es-ES"/>
        </w:rPr>
        <w:br/>
      </w:r>
      <w:r>
        <w:rPr>
          <w:rFonts w:eastAsia="Times New Roman"/>
          <w:b/>
          <w:bCs/>
          <w:i/>
          <w:iCs/>
          <w:sz w:val="20"/>
          <w:szCs w:val="20"/>
          <w:lang w:val="es-ES"/>
        </w:rPr>
        <w:t xml:space="preserve">P: </w:t>
      </w:r>
      <w:r>
        <w:rPr>
          <w:rFonts w:eastAsia="Times New Roman"/>
          <w:sz w:val="20"/>
          <w:szCs w:val="20"/>
          <w:lang w:val="es-ES"/>
        </w:rPr>
        <w:t xml:space="preserve">Población total en el territorio del gobierno autónomo descentralizado </w:t>
      </w:r>
      <w:r>
        <w:rPr>
          <w:rFonts w:eastAsia="Times New Roman"/>
          <w:i/>
          <w:iCs/>
          <w:sz w:val="20"/>
          <w:szCs w:val="20"/>
          <w:lang w:val="es-ES"/>
        </w:rPr>
        <w:t>i</w:t>
      </w:r>
      <w:r>
        <w:rPr>
          <w:rFonts w:eastAsia="Times New Roman"/>
          <w:sz w:val="20"/>
          <w:szCs w:val="20"/>
          <w:lang w:val="es-ES"/>
        </w:rPr>
        <w:t>.</w:t>
      </w:r>
      <w:r>
        <w:rPr>
          <w:rFonts w:eastAsia="Times New Roman"/>
          <w:sz w:val="20"/>
          <w:szCs w:val="20"/>
          <w:lang w:val="es-ES"/>
        </w:rPr>
        <w:br/>
      </w:r>
      <w:r>
        <w:rPr>
          <w:rFonts w:eastAsia="Times New Roman"/>
          <w:sz w:val="20"/>
          <w:szCs w:val="20"/>
          <w:lang w:val="es-ES"/>
        </w:rPr>
        <w:br/>
        <w:t>Para este criterio se aplicará la siguiente fórmula de cálculo:</w:t>
      </w:r>
      <w:r>
        <w:rPr>
          <w:rFonts w:eastAsia="Times New Roman"/>
          <w:sz w:val="20"/>
          <w:szCs w:val="20"/>
          <w:lang w:val="es-ES"/>
        </w:rPr>
        <w:br/>
      </w:r>
      <w:r>
        <w:rPr>
          <w:rFonts w:eastAsia="Times New Roman"/>
          <w:i/>
          <w:iCs/>
          <w:sz w:val="20"/>
          <w:szCs w:val="20"/>
          <w:lang w:val="es-ES"/>
        </w:rPr>
        <w:br/>
      </w:r>
      <w:r>
        <w:rPr>
          <w:rFonts w:eastAsia="Times New Roman"/>
          <w:b/>
          <w:bCs/>
          <w:i/>
          <w:iCs/>
          <w:sz w:val="20"/>
          <w:szCs w:val="20"/>
          <w:lang w:val="es-ES"/>
        </w:rPr>
        <w:t>Z</w:t>
      </w:r>
      <w:r>
        <w:rPr>
          <w:rFonts w:eastAsia="Times New Roman"/>
          <w:b/>
          <w:bCs/>
          <w:i/>
          <w:iCs/>
          <w:sz w:val="20"/>
          <w:szCs w:val="20"/>
          <w:vertAlign w:val="subscript"/>
          <w:lang w:val="es-ES"/>
        </w:rPr>
        <w:t>I</w:t>
      </w:r>
      <w:r>
        <w:rPr>
          <w:rFonts w:eastAsia="Times New Roman"/>
          <w:b/>
          <w:bCs/>
          <w:i/>
          <w:iCs/>
          <w:sz w:val="20"/>
          <w:szCs w:val="20"/>
          <w:lang w:val="es-ES"/>
        </w:rPr>
        <w:t>: Max (0.1</w:t>
      </w:r>
      <w:r>
        <w:rPr>
          <w:rFonts w:eastAsia="Times New Roman"/>
          <w:b/>
          <w:bCs/>
          <w:i/>
          <w:iCs/>
          <w:sz w:val="20"/>
          <w:szCs w:val="20"/>
          <w:vertAlign w:val="superscript"/>
          <w:lang w:val="es-ES"/>
        </w:rPr>
        <w:t>2</w:t>
      </w:r>
      <w:r>
        <w:rPr>
          <w:rFonts w:eastAsia="Times New Roman"/>
          <w:b/>
          <w:bCs/>
          <w:i/>
          <w:iCs/>
          <w:sz w:val="20"/>
          <w:szCs w:val="20"/>
          <w:lang w:val="es-ES"/>
        </w:rPr>
        <w:t>, NBI</w:t>
      </w:r>
      <w:r>
        <w:rPr>
          <w:rFonts w:eastAsia="Times New Roman"/>
          <w:b/>
          <w:bCs/>
          <w:i/>
          <w:iCs/>
          <w:sz w:val="20"/>
          <w:szCs w:val="20"/>
          <w:vertAlign w:val="superscript"/>
          <w:lang w:val="es-ES"/>
        </w:rPr>
        <w:t>2</w:t>
      </w:r>
      <w:r>
        <w:rPr>
          <w:rFonts w:eastAsia="Times New Roman"/>
          <w:b/>
          <w:bCs/>
          <w:i/>
          <w:iCs/>
          <w:sz w:val="20"/>
          <w:szCs w:val="20"/>
          <w:lang w:val="es-ES"/>
        </w:rPr>
        <w:t>)</w:t>
      </w:r>
      <w:r>
        <w:rPr>
          <w:rFonts w:eastAsia="Times New Roman"/>
          <w:i/>
          <w:iCs/>
          <w:sz w:val="20"/>
          <w:szCs w:val="20"/>
          <w:lang w:val="es-ES"/>
        </w:rPr>
        <w:br/>
      </w:r>
      <w:r>
        <w:rPr>
          <w:rFonts w:eastAsia="Times New Roman"/>
          <w:sz w:val="20"/>
          <w:szCs w:val="20"/>
          <w:lang w:val="es-ES"/>
        </w:rPr>
        <w:br/>
      </w:r>
      <w:r>
        <w:rPr>
          <w:rFonts w:eastAsia="Times New Roman"/>
          <w:b/>
          <w:bCs/>
          <w:sz w:val="20"/>
          <w:szCs w:val="20"/>
          <w:lang w:val="es-ES"/>
        </w:rPr>
        <w:t>d) Logros en el mejoramiento de los niveles de vida:</w:t>
      </w:r>
      <w:r>
        <w:rPr>
          <w:rFonts w:eastAsia="Times New Roman"/>
          <w:sz w:val="20"/>
          <w:szCs w:val="20"/>
          <w:lang w:val="es-ES"/>
        </w:rPr>
        <w:br/>
      </w:r>
      <w:r>
        <w:rPr>
          <w:rFonts w:eastAsia="Times New Roman"/>
          <w:sz w:val="20"/>
          <w:szCs w:val="20"/>
          <w:lang w:val="es-ES"/>
        </w:rPr>
        <w:br/>
      </w:r>
      <w:r>
        <w:rPr>
          <w:rFonts w:eastAsia="Times New Roman"/>
          <w:sz w:val="20"/>
          <w:szCs w:val="20"/>
          <w:lang w:val="es-ES"/>
        </w:rPr>
        <w:t xml:space="preserve">Se entiende como mejora en los niveles de vida en el gobierno autónomo descentralizado a la disminución del porcentaje de población con necesidades básicas insatisfechas en el año inmediatamente anterior al año en el que se está realizando el cálculo para </w:t>
      </w:r>
      <w:r>
        <w:rPr>
          <w:rFonts w:eastAsia="Times New Roman"/>
          <w:sz w:val="20"/>
          <w:szCs w:val="20"/>
          <w:lang w:val="es-ES"/>
        </w:rPr>
        <w:t>la asignación.</w:t>
      </w:r>
    </w:p>
    <w:p w:rsidR="00000000" w:rsidRDefault="001F4906">
      <w:pPr>
        <w:jc w:val="center"/>
        <w:rPr>
          <w:rFonts w:eastAsia="Times New Roman"/>
          <w:lang w:val="es-ES"/>
        </w:rPr>
      </w:pPr>
      <w:r>
        <w:rPr>
          <w:rFonts w:eastAsia="Times New Roman"/>
          <w:noProof/>
        </w:rPr>
        <w:drawing>
          <wp:inline distT="0" distB="0" distL="0" distR="0">
            <wp:extent cx="304800" cy="304800"/>
            <wp:effectExtent l="19050" t="0" r="0" b="0"/>
            <wp:docPr id="6" name="Imagen 6" descr="http://www.fielweb.com/App_Themes/Infobases/ImagenesGeneral/img2308201291548_7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fielweb.com/App_Themes/Infobases/ImagenesGeneral/img2308201291548_7196.jpg"/>
                    <pic:cNvPicPr>
                      <a:picLocks noChangeAspect="1" noChangeArrowheads="1"/>
                    </pic:cNvPicPr>
                  </pic:nvPicPr>
                  <pic:blipFill>
                    <a:blip r:link="rId21"/>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1F4906">
      <w:pPr>
        <w:rPr>
          <w:rFonts w:eastAsia="Times New Roman"/>
          <w:lang w:val="es-ES"/>
        </w:rPr>
      </w:pPr>
      <w:r>
        <w:rPr>
          <w:rFonts w:eastAsia="Times New Roman"/>
          <w:sz w:val="20"/>
          <w:szCs w:val="20"/>
          <w:lang w:val="es-ES"/>
        </w:rPr>
        <w:t>Las variables representan:</w:t>
      </w:r>
      <w:r>
        <w:rPr>
          <w:rFonts w:eastAsia="Times New Roman"/>
          <w:sz w:val="20"/>
          <w:szCs w:val="20"/>
          <w:lang w:val="es-ES"/>
        </w:rPr>
        <w:br/>
      </w:r>
      <w:r>
        <w:rPr>
          <w:rFonts w:eastAsia="Times New Roman"/>
          <w:sz w:val="20"/>
          <w:szCs w:val="20"/>
          <w:lang w:val="es-ES"/>
        </w:rPr>
        <w:br/>
      </w:r>
      <w:r>
        <w:rPr>
          <w:rFonts w:eastAsia="Times New Roman"/>
          <w:b/>
          <w:bCs/>
          <w:lang w:val="es-ES"/>
        </w:rPr>
        <w:t>D</w:t>
      </w:r>
      <w:r>
        <w:rPr>
          <w:rFonts w:ascii="Symbol" w:eastAsia="Times New Roman" w:hAnsi="Symbol"/>
          <w:b/>
          <w:b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vertAlign w:val="subscript"/>
          <w:lang w:val="es-ES"/>
        </w:rPr>
        <w:t></w:t>
      </w:r>
      <w:r>
        <w:rPr>
          <w:rFonts w:ascii="Symbol" w:eastAsia="Times New Roman" w:hAnsi="Symbol"/>
          <w:b/>
          <w:bCs/>
          <w:i/>
          <w:iCs/>
          <w:lang w:val="es-ES"/>
        </w:rPr>
        <w:t></w:t>
      </w:r>
      <w:r>
        <w:rPr>
          <w:rFonts w:ascii="Symbol" w:eastAsia="Times New Roman" w:hAnsi="Symbol"/>
          <w:i/>
          <w:iCs/>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i/>
          <w:iCs/>
          <w:lang w:val="es-ES"/>
        </w:rPr>
        <w:t></w:t>
      </w:r>
      <w:r>
        <w:rPr>
          <w:rFonts w:ascii="Symbol" w:eastAsia="Times New Roman" w:hAnsi="Symbol"/>
          <w:lang w:val="es-ES"/>
        </w:rPr>
        <w:br/>
      </w:r>
      <w:r>
        <w:rPr>
          <w:rFonts w:ascii="Symbol" w:eastAsia="Times New Roman" w:hAnsi="Symbol"/>
          <w:lang w:val="es-ES"/>
        </w:rPr>
        <w:br/>
      </w:r>
      <w:r>
        <w:rPr>
          <w:rFonts w:eastAsia="Times New Roman"/>
          <w:b/>
          <w:bCs/>
          <w:lang w:val="es-ES"/>
        </w:rPr>
        <w:t>D</w:t>
      </w:r>
      <w:r>
        <w:rPr>
          <w:rFonts w:ascii="Symbol" w:eastAsia="Times New Roman" w:hAnsi="Symbol"/>
          <w:b/>
          <w:b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vertAlign w:val="subscript"/>
          <w:lang w:val="es-ES"/>
        </w:rPr>
        <w:t></w:t>
      </w:r>
      <w:r>
        <w:rPr>
          <w:rFonts w:ascii="Symbol" w:eastAsia="Times New Roman" w:hAnsi="Symbol"/>
          <w:b/>
          <w:bCs/>
          <w:i/>
          <w:iCs/>
          <w:lang w:val="es-ES"/>
        </w:rPr>
        <w:t></w:t>
      </w:r>
      <w:r>
        <w:rPr>
          <w:rFonts w:ascii="Symbol" w:eastAsia="Times New Roman" w:hAnsi="Symbol"/>
          <w:b/>
          <w:bCs/>
          <w:lang w:val="es-ES"/>
        </w:rPr>
        <w:t></w:t>
      </w:r>
      <w:r>
        <w:rPr>
          <w:rFonts w:ascii="Symbol" w:eastAsia="Times New Roman" w:hAnsi="Symbol"/>
          <w:b/>
          <w:b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vertAlign w:val="subscript"/>
          <w:lang w:val="es-ES"/>
        </w:rPr>
        <w:t></w:t>
      </w:r>
      <w:r>
        <w:rPr>
          <w:rFonts w:ascii="Symbol" w:eastAsia="Times New Roman" w:hAnsi="Symbol"/>
          <w:b/>
          <w:bCs/>
          <w:i/>
          <w:iCs/>
          <w:vertAlign w:val="subscript"/>
          <w:lang w:val="es-ES"/>
        </w:rPr>
        <w:t></w:t>
      </w:r>
      <w:r>
        <w:rPr>
          <w:rFonts w:ascii="Symbol" w:eastAsia="Times New Roman" w:hAnsi="Symbol"/>
          <w:b/>
          <w:bCs/>
          <w:i/>
          <w:iCs/>
          <w:vertAlign w:val="subscript"/>
          <w:lang w:val="es-ES"/>
        </w:rPr>
        <w:t></w:t>
      </w:r>
      <w:r>
        <w:rPr>
          <w:rFonts w:ascii="Symbol" w:eastAsia="Times New Roman" w:hAnsi="Symbol"/>
          <w:b/>
          <w:bCs/>
          <w:i/>
          <w:iCs/>
          <w:lang w:val="es-ES"/>
        </w:rPr>
        <w:t></w:t>
      </w:r>
      <w:r>
        <w:rPr>
          <w:rFonts w:ascii="Symbol" w:eastAsia="Times New Roman" w:hAnsi="Symbol"/>
          <w:i/>
          <w:iCs/>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br/>
      </w:r>
      <w:r>
        <w:rPr>
          <w:rFonts w:ascii="Symbol" w:eastAsia="Times New Roman" w:hAnsi="Symbol"/>
          <w:lang w:val="es-ES"/>
        </w:rPr>
        <w:br/>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vertAlign w:val="subscript"/>
          <w:lang w:val="es-ES"/>
        </w:rPr>
        <w:t></w:t>
      </w:r>
      <w:r>
        <w:rPr>
          <w:rFonts w:ascii="Symbol" w:eastAsia="Times New Roman" w:hAnsi="Symbol"/>
          <w:i/>
          <w:iCs/>
          <w:lang w:val="es-ES"/>
        </w:rPr>
        <w:br/>
      </w:r>
      <w:r>
        <w:rPr>
          <w:rFonts w:ascii="Symbol" w:eastAsia="Times New Roman" w:hAnsi="Symbol"/>
          <w:lang w:val="es-ES"/>
        </w:rPr>
        <w:br/>
      </w:r>
      <w:r>
        <w:rPr>
          <w:rFonts w:ascii="Symbol" w:eastAsia="Times New Roman" w:hAnsi="Symbol"/>
          <w:b/>
          <w:bCs/>
          <w:i/>
          <w:iCs/>
          <w:lang w:val="es-ES"/>
        </w:rPr>
        <w:t></w:t>
      </w:r>
      <w:r>
        <w:rPr>
          <w:rFonts w:ascii="Symbol" w:eastAsia="Times New Roman" w:hAnsi="Symbol"/>
          <w:b/>
          <w:bCs/>
          <w:i/>
          <w:iCs/>
          <w:vertAlign w:val="subscript"/>
          <w:lang w:val="es-ES"/>
        </w:rPr>
        <w:t></w:t>
      </w:r>
      <w:r>
        <w:rPr>
          <w:rFonts w:ascii="Symbol" w:eastAsia="Times New Roman" w:hAnsi="Symbol"/>
          <w:i/>
          <w:i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vertAlign w:val="subscript"/>
          <w:lang w:val="es-ES"/>
        </w:rPr>
        <w:t></w:t>
      </w:r>
      <w:r>
        <w:rPr>
          <w:rFonts w:ascii="Symbol" w:eastAsia="Times New Roman" w:hAnsi="Symbol"/>
          <w:b/>
          <w:bCs/>
          <w:i/>
          <w:iCs/>
          <w:lang w:val="es-ES"/>
        </w:rPr>
        <w:t></w:t>
      </w:r>
      <w:r>
        <w:rPr>
          <w:rFonts w:ascii="Symbol" w:eastAsia="Times New Roman" w:hAnsi="Symbol"/>
          <w:b/>
          <w:bCs/>
          <w:i/>
          <w:iCs/>
          <w:lang w:val="es-ES"/>
        </w:rPr>
        <w:br/>
      </w:r>
      <w:r>
        <w:rPr>
          <w:rFonts w:ascii="Symbol" w:eastAsia="Times New Roman" w:hAnsi="Symbol"/>
          <w:lang w:val="es-ES"/>
        </w:rPr>
        <w:br/>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br/>
      </w:r>
      <w:r>
        <w:rPr>
          <w:rFonts w:ascii="Symbol" w:eastAsia="Times New Roman" w:hAnsi="Symbol"/>
          <w:lang w:val="es-ES"/>
        </w:rPr>
        <w:br/>
      </w:r>
      <w:r>
        <w:rPr>
          <w:rFonts w:eastAsia="Times New Roman"/>
          <w:b/>
          <w:bCs/>
          <w:lang w:val="es-ES"/>
        </w:rPr>
        <w:t>D</w:t>
      </w:r>
      <w:r>
        <w:rPr>
          <w:rFonts w:ascii="Symbol" w:eastAsia="Times New Roman" w:hAnsi="Symbol"/>
          <w:b/>
          <w:b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lang w:val="es-ES"/>
        </w:rPr>
        <w:t></w:t>
      </w:r>
      <w:r>
        <w:rPr>
          <w:rFonts w:ascii="Symbol" w:eastAsia="Times New Roman" w:hAnsi="Symbol"/>
          <w:b/>
          <w:bCs/>
          <w:i/>
          <w:iCs/>
          <w:vertAlign w:val="subscript"/>
          <w:lang w:val="es-ES"/>
        </w:rPr>
        <w:t></w:t>
      </w:r>
      <w:r>
        <w:rPr>
          <w:rFonts w:ascii="Symbol" w:eastAsia="Times New Roman" w:hAnsi="Symbol"/>
          <w:b/>
          <w:bCs/>
          <w:i/>
          <w:iCs/>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i/>
          <w:iCs/>
          <w:lang w:val="es-ES"/>
        </w:rPr>
        <w:t></w:t>
      </w:r>
      <w:r>
        <w:rPr>
          <w:rFonts w:ascii="Symbol" w:eastAsia="Times New Roman" w:hAnsi="Symbol"/>
          <w:lang w:val="es-ES"/>
        </w:rPr>
        <w:br/>
      </w:r>
      <w:r>
        <w:rPr>
          <w:rFonts w:ascii="Symbol" w:eastAsia="Times New Roman" w:hAnsi="Symbol"/>
          <w:lang w:val="es-ES"/>
        </w:rPr>
        <w:br/>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lang w:val="es-ES"/>
        </w:rPr>
        <w:t></w:t>
      </w:r>
      <w:r>
        <w:rPr>
          <w:rFonts w:ascii="Symbol" w:eastAsia="Times New Roman" w:hAnsi="Symbol"/>
          <w:i/>
          <w:iCs/>
          <w:lang w:val="es-ES"/>
        </w:rPr>
        <w:t></w:t>
      </w:r>
      <w:r>
        <w:rPr>
          <w:rFonts w:ascii="Symbol" w:eastAsia="Times New Roman" w:hAnsi="Symbol"/>
          <w:i/>
          <w:iCs/>
          <w:lang w:val="es-ES"/>
        </w:rPr>
        <w:t></w:t>
      </w:r>
      <w:r>
        <w:rPr>
          <w:rFonts w:ascii="Symbol" w:eastAsia="Times New Roman" w:hAnsi="Symbol"/>
          <w:lang w:val="es-ES"/>
        </w:rPr>
        <w:t></w:t>
      </w:r>
      <w:r>
        <w:rPr>
          <w:rFonts w:eastAsia="Times New Roman"/>
          <w:b/>
          <w:bCs/>
          <w:lang w:val="es-ES"/>
        </w:rPr>
        <w:t xml:space="preserve"> </w:t>
      </w:r>
      <w:r>
        <w:rPr>
          <w:rFonts w:eastAsia="Times New Roman"/>
          <w:b/>
          <w:bCs/>
          <w:i/>
          <w:iCs/>
          <w:lang w:val="es-ES"/>
        </w:rPr>
        <w:t>NBI</w:t>
      </w:r>
      <w:r>
        <w:rPr>
          <w:rFonts w:eastAsia="Times New Roman"/>
          <w:b/>
          <w:bCs/>
          <w:i/>
          <w:iCs/>
          <w:vertAlign w:val="subscript"/>
          <w:lang w:val="es-ES"/>
        </w:rPr>
        <w:t>i</w:t>
      </w:r>
      <w:r>
        <w:rPr>
          <w:rFonts w:eastAsia="Times New Roman"/>
          <w:lang w:val="es-ES"/>
        </w:rPr>
        <w:t>) deberá asegurar el reparto equitativo de los recursos y será definida por el Consejo Nacional de Competencias, en coordinación con</w:t>
      </w:r>
      <w:r>
        <w:rPr>
          <w:rFonts w:eastAsia="Times New Roman"/>
          <w:lang w:val="es-ES"/>
        </w:rPr>
        <w:t xml:space="preserve"> el organismo encargado de la Planificación Nacional y la entidad rectora de las finanzas públicas.</w:t>
      </w:r>
      <w:r>
        <w:rPr>
          <w:rFonts w:eastAsia="Times New Roman"/>
          <w:lang w:val="es-ES"/>
        </w:rPr>
        <w:br/>
      </w:r>
      <w:r>
        <w:rPr>
          <w:rFonts w:eastAsia="Times New Roman"/>
          <w:lang w:val="es-ES"/>
        </w:rPr>
        <w:br/>
      </w:r>
      <w:r>
        <w:rPr>
          <w:rFonts w:eastAsia="Times New Roman"/>
          <w:b/>
          <w:bCs/>
          <w:lang w:val="es-ES"/>
        </w:rPr>
        <w:t>e) Capacidad fiscal:</w:t>
      </w:r>
      <w:r>
        <w:rPr>
          <w:rFonts w:eastAsia="Times New Roman"/>
          <w:lang w:val="es-ES"/>
        </w:rPr>
        <w:t xml:space="preserve"> Consiste en comparar la generación efectiva de ingresos propios de cada gobierno autónomo descentralizado con su capacidad potencial i</w:t>
      </w:r>
      <w:r>
        <w:rPr>
          <w:rFonts w:eastAsia="Times New Roman"/>
          <w:lang w:val="es-ES"/>
        </w:rPr>
        <w:t>ncentivando el esfuerzo fiscal, con excepción de los gobiernos autónomos descentralizados parroquiales rurales en los que este criterio no aplica.</w:t>
      </w:r>
      <w:r>
        <w:rPr>
          <w:rFonts w:eastAsia="Times New Roman"/>
          <w:lang w:val="es-ES"/>
        </w:rPr>
        <w:br/>
      </w:r>
      <w:r>
        <w:rPr>
          <w:rFonts w:eastAsia="Times New Roman"/>
          <w:lang w:val="es-ES"/>
        </w:rPr>
        <w:br/>
        <w:t>Se conceptualiza al esfuerzo fiscal como:</w:t>
      </w:r>
    </w:p>
    <w:p w:rsidR="00000000" w:rsidRDefault="001F4906">
      <w:pPr>
        <w:jc w:val="center"/>
        <w:rPr>
          <w:rFonts w:eastAsia="Times New Roman"/>
          <w:lang w:val="es-ES"/>
        </w:rPr>
      </w:pPr>
      <w:r>
        <w:rPr>
          <w:rFonts w:eastAsia="Times New Roman"/>
          <w:noProof/>
        </w:rPr>
        <w:drawing>
          <wp:inline distT="0" distB="0" distL="0" distR="0">
            <wp:extent cx="304800" cy="304800"/>
            <wp:effectExtent l="19050" t="0" r="0" b="0"/>
            <wp:docPr id="7" name="Imagen 7" descr="http://www.fielweb.com/App_Themes/Infobases/ImagenesGeneral/img2308201291548_14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fielweb.com/App_Themes/Infobases/ImagenesGeneral/img2308201291548_14377.jpg"/>
                    <pic:cNvPicPr>
                      <a:picLocks noChangeAspect="1" noChangeArrowheads="1"/>
                    </pic:cNvPicPr>
                  </pic:nvPicPr>
                  <pic:blipFill>
                    <a:blip r:link="rId22"/>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1F4906">
      <w:pPr>
        <w:rPr>
          <w:rFonts w:eastAsia="Times New Roman"/>
          <w:sz w:val="20"/>
          <w:szCs w:val="20"/>
          <w:lang w:val="es-ES"/>
        </w:rPr>
      </w:pPr>
      <w:r>
        <w:rPr>
          <w:rFonts w:eastAsia="Times New Roman"/>
          <w:sz w:val="20"/>
          <w:szCs w:val="20"/>
          <w:lang w:val="es-ES"/>
        </w:rPr>
        <w:t>Para el criterio "esfuerzo fiscal", en el caso de los municipios, se establece:</w:t>
      </w:r>
      <w:r>
        <w:rPr>
          <w:rFonts w:eastAsia="Times New Roman"/>
          <w:sz w:val="20"/>
          <w:szCs w:val="20"/>
          <w:lang w:val="es-ES"/>
        </w:rPr>
        <w:br/>
      </w:r>
      <w:r>
        <w:rPr>
          <w:rFonts w:eastAsia="Times New Roman"/>
          <w:sz w:val="20"/>
          <w:szCs w:val="20"/>
          <w:lang w:val="es-ES"/>
        </w:rPr>
        <w:br/>
      </w:r>
      <w:r>
        <w:rPr>
          <w:rFonts w:eastAsia="Times New Roman"/>
          <w:b/>
          <w:bCs/>
          <w:i/>
          <w:iCs/>
          <w:sz w:val="20"/>
          <w:szCs w:val="20"/>
          <w:lang w:val="es-ES"/>
        </w:rPr>
        <w:t>Z</w:t>
      </w:r>
      <w:r>
        <w:rPr>
          <w:rFonts w:eastAsia="Times New Roman"/>
          <w:b/>
          <w:bCs/>
          <w:i/>
          <w:iCs/>
          <w:sz w:val="20"/>
          <w:szCs w:val="20"/>
          <w:vertAlign w:val="subscript"/>
          <w:lang w:val="es-ES"/>
        </w:rPr>
        <w:t>i</w:t>
      </w:r>
      <w:r>
        <w:rPr>
          <w:rFonts w:eastAsia="Times New Roman"/>
          <w:b/>
          <w:bCs/>
          <w:i/>
          <w:iCs/>
          <w:sz w:val="20"/>
          <w:szCs w:val="20"/>
          <w:lang w:val="es-ES"/>
        </w:rPr>
        <w:t>=EF</w:t>
      </w:r>
      <w:r>
        <w:rPr>
          <w:rFonts w:eastAsia="Times New Roman"/>
          <w:i/>
          <w:iCs/>
          <w:sz w:val="20"/>
          <w:szCs w:val="20"/>
          <w:lang w:val="es-ES"/>
        </w:rPr>
        <w:br/>
      </w:r>
      <w:r>
        <w:rPr>
          <w:rFonts w:eastAsia="Times New Roman"/>
          <w:sz w:val="20"/>
          <w:szCs w:val="20"/>
          <w:lang w:val="es-ES"/>
        </w:rPr>
        <w:br/>
      </w:r>
      <w:r>
        <w:rPr>
          <w:rFonts w:eastAsia="Times New Roman"/>
          <w:b/>
          <w:bCs/>
          <w:sz w:val="20"/>
          <w:szCs w:val="20"/>
          <w:lang w:val="es-ES"/>
        </w:rPr>
        <w:t xml:space="preserve">f) Esfuerzo administrativo: </w:t>
      </w:r>
      <w:r>
        <w:rPr>
          <w:rFonts w:eastAsia="Times New Roman"/>
          <w:sz w:val="20"/>
          <w:szCs w:val="20"/>
          <w:lang w:val="es-ES"/>
        </w:rPr>
        <w:t>La distribución de recursos por este criterio se realizará asignando el cin</w:t>
      </w:r>
      <w:r>
        <w:rPr>
          <w:rFonts w:eastAsia="Times New Roman"/>
          <w:sz w:val="20"/>
          <w:szCs w:val="20"/>
          <w:lang w:val="es-ES"/>
        </w:rPr>
        <w:t>cuenta por ciento (50%) en partes iguales a todos los gobiernos autónomos descentralizados y el otro cincuenta por ciento (50%) en relación entre los ingresos totales y gasto corriente.</w:t>
      </w:r>
      <w:r>
        <w:rPr>
          <w:rFonts w:eastAsia="Times New Roman"/>
          <w:sz w:val="20"/>
          <w:szCs w:val="20"/>
          <w:lang w:val="es-ES"/>
        </w:rPr>
        <w:br/>
      </w:r>
      <w:r>
        <w:rPr>
          <w:rFonts w:eastAsia="Times New Roman"/>
          <w:sz w:val="20"/>
          <w:szCs w:val="20"/>
          <w:lang w:val="es-ES"/>
        </w:rPr>
        <w:br/>
        <w:t>Para el cincuenta por ciento (50%) restante se establece:</w:t>
      </w:r>
    </w:p>
    <w:p w:rsidR="00000000" w:rsidRDefault="001F4906">
      <w:pPr>
        <w:jc w:val="center"/>
        <w:rPr>
          <w:rFonts w:eastAsia="Times New Roman"/>
          <w:lang w:val="es-ES"/>
        </w:rPr>
      </w:pPr>
      <w:r>
        <w:rPr>
          <w:rFonts w:eastAsia="Times New Roman"/>
          <w:noProof/>
        </w:rPr>
        <w:drawing>
          <wp:inline distT="0" distB="0" distL="0" distR="0">
            <wp:extent cx="304800" cy="304800"/>
            <wp:effectExtent l="19050" t="0" r="0" b="0"/>
            <wp:docPr id="8" name="Imagen 8" descr="http://www.fielweb.com/App_Themes/Infobases/ImagenesGeneral/img2308201291548_143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fielweb.com/App_Themes/Infobases/ImagenesGeneral/img2308201291548_14378.jpg"/>
                    <pic:cNvPicPr>
                      <a:picLocks noChangeAspect="1" noChangeArrowheads="1"/>
                    </pic:cNvPicPr>
                  </pic:nvPicPr>
                  <pic:blipFill>
                    <a:blip r:link="rId23"/>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1F4906">
      <w:pPr>
        <w:rPr>
          <w:rFonts w:eastAsia="Times New Roman"/>
          <w:sz w:val="20"/>
          <w:szCs w:val="20"/>
          <w:lang w:val="es-ES"/>
        </w:rPr>
      </w:pPr>
      <w:r>
        <w:rPr>
          <w:rFonts w:eastAsia="Times New Roman"/>
          <w:sz w:val="20"/>
          <w:szCs w:val="20"/>
          <w:lang w:val="es-ES"/>
        </w:rPr>
        <w:t>(I) Ingresos totales: Son los ingresos totales excluidos los de financiamiento del gobierno autónomo descentralizado.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g) Cumplimiento de metas del Plan Nacional de Desarrollo</w:t>
      </w:r>
      <w:r>
        <w:rPr>
          <w:rFonts w:eastAsia="Times New Roman"/>
          <w:b/>
          <w:bCs/>
          <w:sz w:val="20"/>
          <w:szCs w:val="20"/>
          <w:lang w:val="es-ES"/>
        </w:rPr>
        <w:t xml:space="preserve"> y del plan de desarrollo de cada gobierno autónomo descentralizado:</w:t>
      </w:r>
      <w:r>
        <w:rPr>
          <w:rFonts w:eastAsia="Times New Roman"/>
          <w:sz w:val="20"/>
          <w:szCs w:val="20"/>
          <w:lang w:val="es-ES"/>
        </w:rPr>
        <w:br/>
      </w:r>
      <w:r>
        <w:rPr>
          <w:rFonts w:eastAsia="Times New Roman"/>
          <w:sz w:val="20"/>
          <w:szCs w:val="20"/>
          <w:lang w:val="es-ES"/>
        </w:rPr>
        <w:br/>
        <w:t>Para el criterio "cumplimiento de metas del Plan Nacional de Desarrollo y del Plan de Desarrollo del gobierno autónomo descentralizado", de estos dos planes, se identificará las metas pr</w:t>
      </w:r>
      <w:r>
        <w:rPr>
          <w:rFonts w:eastAsia="Times New Roman"/>
          <w:sz w:val="20"/>
          <w:szCs w:val="20"/>
          <w:lang w:val="es-ES"/>
        </w:rPr>
        <w:t xml:space="preserve">ioritarias vinculadas a las competencias exclusivas de cada nivel de gobierno, las cuales deben ser cuantificables anualmente y a nivel territorial. El valor de </w:t>
      </w:r>
      <w:r>
        <w:rPr>
          <w:rFonts w:eastAsia="Times New Roman"/>
          <w:i/>
          <w:iCs/>
          <w:sz w:val="20"/>
          <w:szCs w:val="20"/>
          <w:lang w:val="es-ES"/>
        </w:rPr>
        <w:t>Z</w:t>
      </w:r>
      <w:r>
        <w:rPr>
          <w:rFonts w:eastAsia="Times New Roman"/>
          <w:i/>
          <w:iCs/>
          <w:sz w:val="20"/>
          <w:szCs w:val="20"/>
          <w:vertAlign w:val="subscript"/>
          <w:lang w:val="es-ES"/>
        </w:rPr>
        <w:t>i</w:t>
      </w:r>
      <w:r>
        <w:rPr>
          <w:rFonts w:eastAsia="Times New Roman"/>
          <w:sz w:val="20"/>
          <w:szCs w:val="20"/>
          <w:lang w:val="es-ES"/>
        </w:rPr>
        <w:t xml:space="preserve"> se establecerá a partir del porcentaje de cumplimiento de las metas. .</w:t>
      </w:r>
      <w:r>
        <w:rPr>
          <w:rFonts w:eastAsia="Times New Roman"/>
          <w:sz w:val="20"/>
          <w:szCs w:val="20"/>
          <w:lang w:val="es-ES"/>
        </w:rPr>
        <w:br/>
      </w:r>
      <w:r>
        <w:rPr>
          <w:rFonts w:eastAsia="Times New Roman"/>
          <w:sz w:val="20"/>
          <w:szCs w:val="20"/>
          <w:lang w:val="es-ES"/>
        </w:rPr>
        <w:br/>
        <w:t>Zi=Índice de Cumplim</w:t>
      </w:r>
      <w:r>
        <w:rPr>
          <w:rFonts w:eastAsia="Times New Roman"/>
          <w:sz w:val="20"/>
          <w:szCs w:val="20"/>
          <w:lang w:val="es-ES"/>
        </w:rPr>
        <w:t>iento de Metas del Plan Nacional de Desarrollo</w:t>
      </w:r>
    </w:p>
    <w:p w:rsidR="00000000" w:rsidRDefault="001F4906">
      <w:pPr>
        <w:rPr>
          <w:rFonts w:eastAsia="Times New Roman"/>
          <w:lang w:val="es-ES"/>
        </w:rPr>
      </w:pPr>
      <w:r>
        <w:rPr>
          <w:rFonts w:eastAsia="Times New Roman"/>
          <w:lang w:val="es-ES"/>
        </w:rPr>
        <w:t>Art. 196.</w:t>
      </w:r>
      <w:r>
        <w:rPr>
          <w:rFonts w:eastAsia="Times New Roman"/>
          <w:b/>
          <w:bCs/>
          <w:lang w:val="es-ES"/>
        </w:rPr>
        <w:t>- Insularidad de la provincia de Galápagos.</w:t>
      </w:r>
      <w:r>
        <w:rPr>
          <w:rFonts w:eastAsia="Times New Roman"/>
          <w:lang w:val="es-ES"/>
        </w:rPr>
        <w:t>- Por su condición geográfica cada uno de los gobiernos autónomos de la provincia de Galápagos, así como su Consejo de Gobierno, tendrá un incremento del cie</w:t>
      </w:r>
      <w:r>
        <w:rPr>
          <w:rFonts w:eastAsia="Times New Roman"/>
          <w:lang w:val="es-ES"/>
        </w:rPr>
        <w:t>n por ciento (100%) en cada uno de los valores que resulten de la aplicación de los criterios constitucionales, que se deducirá del monto global a ser entregado a los gobiernos autónomos descentralizados, de conformidad con este Código.</w:t>
      </w:r>
    </w:p>
    <w:p w:rsidR="00000000" w:rsidRDefault="001F4906">
      <w:pPr>
        <w:rPr>
          <w:rFonts w:eastAsia="Times New Roman"/>
          <w:lang w:val="es-ES"/>
        </w:rPr>
      </w:pPr>
      <w:r>
        <w:rPr>
          <w:rFonts w:eastAsia="Times New Roman"/>
          <w:lang w:val="es-ES"/>
        </w:rPr>
        <w:t xml:space="preserve">Art. 197.- </w:t>
      </w:r>
      <w:r>
        <w:rPr>
          <w:rFonts w:eastAsia="Times New Roman"/>
          <w:b/>
          <w:bCs/>
          <w:lang w:val="es-ES"/>
        </w:rPr>
        <w:t>Ponderac</w:t>
      </w:r>
      <w:r>
        <w:rPr>
          <w:rFonts w:eastAsia="Times New Roman"/>
          <w:b/>
          <w:bCs/>
          <w:lang w:val="es-ES"/>
        </w:rPr>
        <w:t xml:space="preserve">ión de los criterios constitucionales.- </w:t>
      </w:r>
      <w:r>
        <w:rPr>
          <w:rFonts w:eastAsia="Times New Roman"/>
          <w:lang w:val="es-ES"/>
        </w:rPr>
        <w:t xml:space="preserve">Cada cuatro años, después de la primera modificación efectuada a los dos años de vigencia de este Código, el Consejo Nacional de Competencias en coordinación con el organismo encargado de la planificación nacional y </w:t>
      </w:r>
      <w:r>
        <w:rPr>
          <w:rFonts w:eastAsia="Times New Roman"/>
          <w:lang w:val="es-ES"/>
        </w:rPr>
        <w:t xml:space="preserve">del ente rector de las finanzas públicas, determinará sobre la base de un estudio técnico que propenda a la equidad territorial, la ponderación de cada </w:t>
      </w:r>
      <w:r>
        <w:rPr>
          <w:rFonts w:eastAsia="Times New Roman"/>
          <w:i/>
          <w:iCs/>
          <w:lang w:val="es-ES"/>
        </w:rPr>
        <w:t xml:space="preserve">i </w:t>
      </w:r>
      <w:r>
        <w:rPr>
          <w:rFonts w:eastAsia="Times New Roman"/>
          <w:lang w:val="es-ES"/>
        </w:rPr>
        <w:t>de los criterios constitucionales para la distribución de las transferencias y emitirá la resolución r</w:t>
      </w:r>
      <w:r>
        <w:rPr>
          <w:rFonts w:eastAsia="Times New Roman"/>
          <w:lang w:val="es-ES"/>
        </w:rPr>
        <w:t>espectiva que se aplicará desde el año siguiente de su publicación.</w:t>
      </w:r>
    </w:p>
    <w:p w:rsidR="00000000" w:rsidRDefault="001F4906">
      <w:pPr>
        <w:rPr>
          <w:rFonts w:eastAsia="Times New Roman"/>
          <w:lang w:val="es-ES"/>
        </w:rPr>
      </w:pPr>
      <w:r>
        <w:rPr>
          <w:rFonts w:eastAsia="Times New Roman"/>
          <w:lang w:val="es-ES"/>
        </w:rPr>
        <w:t xml:space="preserve">Art. 198.- </w:t>
      </w:r>
      <w:r>
        <w:rPr>
          <w:rFonts w:eastAsia="Times New Roman"/>
          <w:b/>
          <w:bCs/>
          <w:lang w:val="es-ES"/>
        </w:rPr>
        <w:t xml:space="preserve">Destino de las transferencias.- </w:t>
      </w:r>
      <w:r>
        <w:rPr>
          <w:rFonts w:eastAsia="Times New Roman"/>
          <w:lang w:val="es-ES"/>
        </w:rPr>
        <w:t xml:space="preserve">Las transferencias que efectúa el gobierno central a los gobiernos autónomos descentralizados podrán financiar hasta el treinta por ciento (30%) </w:t>
      </w:r>
      <w:r>
        <w:rPr>
          <w:rFonts w:eastAsia="Times New Roman"/>
          <w:lang w:val="es-ES"/>
        </w:rPr>
        <w:t xml:space="preserve">de gastos permanentes, y un mínimo del setenta por ciento (70%) de gastos no permanentes necesarios para el ejercicio de sus competencias exclusivas con base en la planificación de cada gobierno autónomo descentralizado. Las transferencias provenientes de </w:t>
      </w:r>
      <w:r>
        <w:rPr>
          <w:rFonts w:eastAsia="Times New Roman"/>
          <w:lang w:val="es-ES"/>
        </w:rPr>
        <w:t>al menos el diez (10%) por ciento de los ingresos no permanentes, financiarán egresos no permanentes.</w:t>
      </w:r>
    </w:p>
    <w:p w:rsidR="00000000" w:rsidRDefault="001F4906">
      <w:pPr>
        <w:rPr>
          <w:rFonts w:eastAsia="Times New Roman"/>
          <w:lang w:val="es-ES"/>
        </w:rPr>
      </w:pPr>
      <w:r>
        <w:rPr>
          <w:rFonts w:eastAsia="Times New Roman"/>
          <w:lang w:val="es-ES"/>
        </w:rPr>
        <w:t xml:space="preserve">Art. 199.- </w:t>
      </w:r>
      <w:r>
        <w:rPr>
          <w:rFonts w:eastAsia="Times New Roman"/>
          <w:b/>
          <w:bCs/>
          <w:lang w:val="es-ES"/>
        </w:rPr>
        <w:t xml:space="preserve">Tratamiento de información.- </w:t>
      </w:r>
      <w:r>
        <w:rPr>
          <w:rFonts w:eastAsia="Times New Roman"/>
          <w:lang w:val="es-ES"/>
        </w:rPr>
        <w:t>La información parroquial rural referente a población y tasa de necesidades básicas insatisfechas (NBI) se estimar</w:t>
      </w:r>
      <w:r>
        <w:rPr>
          <w:rFonts w:eastAsia="Times New Roman"/>
          <w:lang w:val="es-ES"/>
        </w:rPr>
        <w:t>á a partir de la información del último censo de población actualizándola con la tasa de crecimiento poblacional cantonal y la tasa de variación de índice de necesidades básicas insatisfechas (NBI) cantonal, del cantón al cual pertenece la parroquia rural.</w:t>
      </w:r>
      <w:r>
        <w:rPr>
          <w:rFonts w:eastAsia="Times New Roman"/>
          <w:lang w:val="es-ES"/>
        </w:rPr>
        <w:br/>
      </w:r>
      <w:r>
        <w:rPr>
          <w:rFonts w:eastAsia="Times New Roman"/>
          <w:lang w:val="es-ES"/>
        </w:rPr>
        <w:br/>
        <w:t>Para los criterios de esfuerzo fiscal, esfuerzo administrativo, en la parte pertinente, y para los logros en el mejoramiento de los niveles de vida y cumplimiento de metas del Plan Nacional de Desarrollo y del plan de desarrollo de cada gobierno autónomo</w:t>
      </w:r>
      <w:r>
        <w:rPr>
          <w:rFonts w:eastAsia="Times New Roman"/>
          <w:lang w:val="es-ES"/>
        </w:rPr>
        <w:t xml:space="preserve"> descentralizado, se considerarán los promedios de los últimos tres años de información disponible.</w:t>
      </w:r>
    </w:p>
    <w:p w:rsidR="00000000" w:rsidRDefault="001F4906">
      <w:pPr>
        <w:rPr>
          <w:rFonts w:eastAsia="Times New Roman"/>
          <w:lang w:val="es-ES"/>
        </w:rPr>
      </w:pPr>
      <w:r>
        <w:rPr>
          <w:rFonts w:eastAsia="Times New Roman"/>
          <w:lang w:val="es-ES"/>
        </w:rPr>
        <w:t>Art. 200.-</w:t>
      </w:r>
      <w:r>
        <w:rPr>
          <w:rFonts w:eastAsia="Times New Roman"/>
          <w:b/>
          <w:bCs/>
          <w:lang w:val="es-ES"/>
        </w:rPr>
        <w:t xml:space="preserve"> Obligatoriedad y crecimiento de las transferencias.- </w:t>
      </w:r>
      <w:r>
        <w:rPr>
          <w:rFonts w:eastAsia="Times New Roman"/>
          <w:lang w:val="es-ES"/>
        </w:rPr>
        <w:t>Las asignaciones anuales serán predecibles, directas, oportunas y automáticas, y se harán ef</w:t>
      </w:r>
      <w:r>
        <w:rPr>
          <w:rFonts w:eastAsia="Times New Roman"/>
          <w:lang w:val="es-ES"/>
        </w:rPr>
        <w:t>ectivas mediante transferencias desde la Cuenta Única del Tesoro Nacional a las subcuentas de cada uno de los gobiernos autónomos descentralizados.</w:t>
      </w:r>
      <w:r>
        <w:rPr>
          <w:rFonts w:eastAsia="Times New Roman"/>
          <w:lang w:val="es-ES"/>
        </w:rPr>
        <w:br/>
      </w:r>
      <w:r>
        <w:rPr>
          <w:rFonts w:eastAsia="Times New Roman"/>
          <w:lang w:val="es-ES"/>
        </w:rPr>
        <w:br/>
        <w:t>Las transferencias a los gobiernos autónomos descentralizados crecerán conforme a la tasa de crecimiento an</w:t>
      </w:r>
      <w:r>
        <w:rPr>
          <w:rFonts w:eastAsia="Times New Roman"/>
          <w:lang w:val="es-ES"/>
        </w:rPr>
        <w:t>ual de los ingresos permanentes y de los no permanentes del presupuesto general del Estado.</w:t>
      </w:r>
    </w:p>
    <w:p w:rsidR="00000000" w:rsidRDefault="001F4906">
      <w:pPr>
        <w:rPr>
          <w:rFonts w:eastAsia="Times New Roman"/>
          <w:lang w:val="es-ES"/>
        </w:rPr>
      </w:pPr>
      <w:r>
        <w:rPr>
          <w:rFonts w:eastAsia="Times New Roman"/>
          <w:lang w:val="es-ES"/>
        </w:rPr>
        <w:t>Art. 201.-</w:t>
      </w:r>
      <w:r>
        <w:rPr>
          <w:rFonts w:eastAsia="Times New Roman"/>
          <w:b/>
          <w:bCs/>
          <w:lang w:val="es-ES"/>
        </w:rPr>
        <w:t xml:space="preserve"> Garantía constitucional.- </w:t>
      </w:r>
      <w:r>
        <w:rPr>
          <w:rFonts w:eastAsia="Times New Roman"/>
          <w:lang w:val="es-ES"/>
        </w:rPr>
        <w:t>El monto de las transferencias del gobierno central a los gobiernos autónomos descentralizados no será, en ningún caso, inferio</w:t>
      </w:r>
      <w:r>
        <w:rPr>
          <w:rFonts w:eastAsia="Times New Roman"/>
          <w:lang w:val="es-ES"/>
        </w:rPr>
        <w:t>r al monto asignado en el presupuesto del ejercicio fiscal del año</w:t>
      </w:r>
      <w:r>
        <w:rPr>
          <w:rFonts w:eastAsia="Times New Roman"/>
          <w:b/>
          <w:bCs/>
          <w:lang w:val="es-ES"/>
        </w:rPr>
        <w:t xml:space="preserve"> </w:t>
      </w:r>
      <w:r>
        <w:rPr>
          <w:rFonts w:eastAsia="Times New Roman"/>
          <w:lang w:val="es-ES"/>
        </w:rPr>
        <w:t>2008.</w:t>
      </w:r>
    </w:p>
    <w:p w:rsidR="00000000" w:rsidRDefault="001F4906">
      <w:pPr>
        <w:rPr>
          <w:rFonts w:eastAsia="Times New Roman"/>
          <w:lang w:val="es-ES"/>
        </w:rPr>
      </w:pPr>
      <w:r>
        <w:rPr>
          <w:rFonts w:eastAsia="Times New Roman"/>
          <w:lang w:val="es-ES"/>
        </w:rPr>
        <w:t xml:space="preserve">Art. 202.- </w:t>
      </w:r>
      <w:r>
        <w:rPr>
          <w:rFonts w:eastAsia="Times New Roman"/>
          <w:b/>
          <w:bCs/>
          <w:lang w:val="es-ES"/>
        </w:rPr>
        <w:t xml:space="preserve">Costeo de las competencias exclusivas y adicionales.- </w:t>
      </w:r>
      <w:r>
        <w:rPr>
          <w:rFonts w:eastAsia="Times New Roman"/>
          <w:lang w:val="es-ES"/>
        </w:rPr>
        <w:t>El Consejo Nacional de Competencias realizará los estudios necesarios para determinar el costeo de las competencias ex</w:t>
      </w:r>
      <w:r>
        <w:rPr>
          <w:rFonts w:eastAsia="Times New Roman"/>
          <w:lang w:val="es-ES"/>
        </w:rPr>
        <w:t>clusivas y adicionales de cada gobierno autónomo descentralizado y propondrá las reformas legales para migrar en el futuro hacia una fórmula de distribución de las transferencias basada en la necesidad de financiamiento requerido para cubrir una canasta es</w:t>
      </w:r>
      <w:r>
        <w:rPr>
          <w:rFonts w:eastAsia="Times New Roman"/>
          <w:lang w:val="es-ES"/>
        </w:rPr>
        <w:t>tándar de bienes y servicios públicos a toda la población independientemente de su residencia.</w:t>
      </w:r>
    </w:p>
    <w:p w:rsidR="00000000" w:rsidRDefault="001F490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III</w:t>
      </w:r>
      <w:r>
        <w:rPr>
          <w:rFonts w:eastAsia="Times New Roman"/>
          <w:b/>
          <w:bCs/>
          <w:sz w:val="36"/>
          <w:szCs w:val="36"/>
          <w:lang w:val="es-ES"/>
        </w:rPr>
        <w:br/>
        <w:t>TRANSFERENCIAS PARA FINANCIAR NUEVAS COMPETENCIA</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203</w:t>
      </w:r>
      <w:r>
        <w:rPr>
          <w:rFonts w:eastAsia="Times New Roman"/>
          <w:b/>
          <w:bCs/>
          <w:lang w:val="es-ES"/>
        </w:rPr>
        <w:t>.</w:t>
      </w:r>
      <w:r>
        <w:rPr>
          <w:rFonts w:eastAsia="Times New Roman"/>
          <w:b/>
          <w:bCs/>
          <w:i/>
          <w:iCs/>
          <w:lang w:val="es-ES"/>
        </w:rPr>
        <w:t xml:space="preserve">- </w:t>
      </w:r>
      <w:r>
        <w:rPr>
          <w:rFonts w:eastAsia="Times New Roman"/>
          <w:b/>
          <w:bCs/>
          <w:lang w:val="es-ES"/>
        </w:rPr>
        <w:t xml:space="preserve">Objetivo.- </w:t>
      </w:r>
      <w:r>
        <w:rPr>
          <w:rFonts w:eastAsia="Times New Roman"/>
          <w:lang w:val="es-ES"/>
        </w:rPr>
        <w:t>El objetivo de estas transferencias es garantizar que los gobiernos autónomos descentralizados asuman las nuevas competencias que estaban siendo desarrolladas por el gobierno central, las cuales tienen que considerar el principio de equidad territorial.</w:t>
      </w:r>
    </w:p>
    <w:p w:rsidR="00000000" w:rsidRDefault="001F4906">
      <w:pPr>
        <w:rPr>
          <w:rFonts w:eastAsia="Times New Roman"/>
          <w:lang w:val="es-ES"/>
        </w:rPr>
      </w:pPr>
      <w:r>
        <w:rPr>
          <w:rFonts w:eastAsia="Times New Roman"/>
          <w:lang w:val="es-ES"/>
        </w:rPr>
        <w:t>Ar</w:t>
      </w:r>
      <w:r>
        <w:rPr>
          <w:rFonts w:eastAsia="Times New Roman"/>
          <w:lang w:val="es-ES"/>
        </w:rPr>
        <w:t>t. 204.-</w:t>
      </w:r>
      <w:r>
        <w:rPr>
          <w:rFonts w:eastAsia="Times New Roman"/>
          <w:b/>
          <w:bCs/>
          <w:lang w:val="es-ES"/>
        </w:rPr>
        <w:t xml:space="preserve"> Financiamiento.- </w:t>
      </w:r>
      <w:r>
        <w:rPr>
          <w:rFonts w:eastAsia="Times New Roman"/>
          <w:lang w:val="es-ES"/>
        </w:rPr>
        <w:t>Estas transferencias serán financiadas por lo menos con los mismos recursos que el gobierno central ha destinado históricamente para el ejercicio de estas competencias, calculado en base al promedio de los últimos cuatro años.</w:t>
      </w:r>
    </w:p>
    <w:p w:rsidR="00000000" w:rsidRDefault="001F4906">
      <w:pPr>
        <w:rPr>
          <w:rFonts w:eastAsia="Times New Roman"/>
          <w:lang w:val="es-ES"/>
        </w:rPr>
      </w:pPr>
      <w:r>
        <w:rPr>
          <w:rFonts w:eastAsia="Times New Roman"/>
          <w:lang w:val="es-ES"/>
        </w:rPr>
        <w:t>Art</w:t>
      </w:r>
      <w:r>
        <w:rPr>
          <w:rFonts w:eastAsia="Times New Roman"/>
          <w:lang w:val="es-ES"/>
        </w:rPr>
        <w:t>. 205.-</w:t>
      </w:r>
      <w:r>
        <w:rPr>
          <w:rFonts w:eastAsia="Times New Roman"/>
          <w:b/>
          <w:bCs/>
          <w:lang w:val="es-ES"/>
        </w:rPr>
        <w:t xml:space="preserve"> Destino.- </w:t>
      </w:r>
      <w:r>
        <w:rPr>
          <w:rFonts w:eastAsia="Times New Roman"/>
          <w:lang w:val="es-ES"/>
        </w:rPr>
        <w:t>Estas transferencias solo podrán utilizarse para financiar el ejercicio de las nuevas competencias que asuman los gobiernos autónomos descentralizados. No podrán duplicarse ni generar pasivos adicionales al gobierno central.</w:t>
      </w:r>
    </w:p>
    <w:p w:rsidR="00000000" w:rsidRDefault="001F4906">
      <w:pPr>
        <w:rPr>
          <w:rFonts w:eastAsia="Times New Roman"/>
          <w:lang w:val="es-ES"/>
        </w:rPr>
      </w:pPr>
      <w:r>
        <w:rPr>
          <w:rFonts w:eastAsia="Times New Roman"/>
          <w:lang w:val="es-ES"/>
        </w:rPr>
        <w:t>Art. 206.</w:t>
      </w:r>
      <w:r>
        <w:rPr>
          <w:rFonts w:eastAsia="Times New Roman"/>
          <w:b/>
          <w:bCs/>
          <w:lang w:val="es-ES"/>
        </w:rPr>
        <w:t>- Me</w:t>
      </w:r>
      <w:r>
        <w:rPr>
          <w:rFonts w:eastAsia="Times New Roman"/>
          <w:b/>
          <w:bCs/>
          <w:lang w:val="es-ES"/>
        </w:rPr>
        <w:t xml:space="preserve">canismo de distribución.- </w:t>
      </w:r>
      <w:r>
        <w:rPr>
          <w:rFonts w:eastAsia="Times New Roman"/>
          <w:lang w:val="es-ES"/>
        </w:rPr>
        <w:t>Para determinar los recursos a transferir para financiar el ejercicio de las nuevas competencias, la comisión de costeo de competencias considerará los siguientes criterios:</w:t>
      </w:r>
      <w:r>
        <w:rPr>
          <w:rFonts w:eastAsia="Times New Roman"/>
          <w:lang w:val="es-ES"/>
        </w:rPr>
        <w:br/>
      </w:r>
      <w:r>
        <w:rPr>
          <w:rFonts w:eastAsia="Times New Roman"/>
          <w:lang w:val="es-ES"/>
        </w:rPr>
        <w:br/>
        <w:t>a) Estándares mínimos de prestación de bienes y servici</w:t>
      </w:r>
      <w:r>
        <w:rPr>
          <w:rFonts w:eastAsia="Times New Roman"/>
          <w:lang w:val="es-ES"/>
        </w:rPr>
        <w:t>os públicos de la nueva competencia y sus costos estándares relacionados;</w:t>
      </w:r>
      <w:r>
        <w:rPr>
          <w:rFonts w:eastAsia="Times New Roman"/>
          <w:lang w:val="es-ES"/>
        </w:rPr>
        <w:br/>
      </w:r>
      <w:r>
        <w:rPr>
          <w:rFonts w:eastAsia="Times New Roman"/>
          <w:lang w:val="es-ES"/>
        </w:rPr>
        <w:br/>
        <w:t>b) Estimación de posibles ingresos propios relacionados con la competencia a transferir, si existieren;</w:t>
      </w:r>
      <w:r>
        <w:rPr>
          <w:rFonts w:eastAsia="Times New Roman"/>
          <w:lang w:val="es-ES"/>
        </w:rPr>
        <w:br/>
      </w:r>
      <w:r>
        <w:rPr>
          <w:rFonts w:eastAsia="Times New Roman"/>
          <w:lang w:val="es-ES"/>
        </w:rPr>
        <w:br/>
        <w:t xml:space="preserve">c) Cuantificación de la asignación del gasto actual que realiza el gobierno </w:t>
      </w:r>
      <w:r>
        <w:rPr>
          <w:rFonts w:eastAsia="Times New Roman"/>
          <w:lang w:val="es-ES"/>
        </w:rPr>
        <w:t>central por estas competencias, ajustado por criterios sectoriales y territoriales relacionados con cada competencia; y,</w:t>
      </w:r>
      <w:r>
        <w:rPr>
          <w:rFonts w:eastAsia="Times New Roman"/>
          <w:lang w:val="es-ES"/>
        </w:rPr>
        <w:br/>
      </w:r>
      <w:r>
        <w:rPr>
          <w:rFonts w:eastAsia="Times New Roman"/>
          <w:lang w:val="es-ES"/>
        </w:rPr>
        <w:br/>
        <w:t>d) Determinación del monto de la transferencia.</w:t>
      </w:r>
      <w:r>
        <w:rPr>
          <w:rFonts w:eastAsia="Times New Roman"/>
          <w:lang w:val="es-ES"/>
        </w:rPr>
        <w:br/>
      </w:r>
      <w:r>
        <w:rPr>
          <w:rFonts w:eastAsia="Times New Roman"/>
          <w:lang w:val="es-ES"/>
        </w:rPr>
        <w:br/>
        <w:t>En caso de ser necesario el Consejo Nacional de Competencias podrá desarrollar la met</w:t>
      </w:r>
      <w:r>
        <w:rPr>
          <w:rFonts w:eastAsia="Times New Roman"/>
          <w:lang w:val="es-ES"/>
        </w:rPr>
        <w:t>odología propuesta en este Código, y especificar la fórmula para el costeo de las competencias adicionales.</w:t>
      </w:r>
    </w:p>
    <w:p w:rsidR="00000000" w:rsidRDefault="001F4906">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TRANSFERENCIAS PARA COMPENSAR A LOS GOBIERNOS AUTÓNOMOS DESCENTRALIZADOS DONDE SE EXPLOTEN O INDUSTRIALICEN RECURSOS NO RENOVABLES</w:t>
      </w:r>
    </w:p>
    <w:p w:rsidR="00000000" w:rsidRDefault="001F4906">
      <w:pPr>
        <w:rPr>
          <w:rFonts w:eastAsia="Times New Roman"/>
          <w:lang w:val="es-ES"/>
        </w:rPr>
      </w:pPr>
      <w:r>
        <w:rPr>
          <w:rFonts w:eastAsia="Times New Roman"/>
          <w:lang w:val="es-ES"/>
        </w:rPr>
        <w:t xml:space="preserve">Art. </w:t>
      </w:r>
      <w:r>
        <w:rPr>
          <w:rFonts w:eastAsia="Times New Roman"/>
          <w:lang w:val="es-ES"/>
        </w:rPr>
        <w:t>207.-</w:t>
      </w:r>
      <w:r>
        <w:rPr>
          <w:rFonts w:eastAsia="Times New Roman"/>
          <w:b/>
          <w:bCs/>
          <w:lang w:val="es-ES"/>
        </w:rPr>
        <w:t xml:space="preserve"> Objetivo.- </w:t>
      </w:r>
      <w:r>
        <w:rPr>
          <w:rFonts w:eastAsia="Times New Roman"/>
          <w:lang w:val="es-ES"/>
        </w:rPr>
        <w:t>Estas transferencias tienen por objetivo compensar a los gobiernos autónomos descentralizados por la explotación de recursos naturales no renovables, los efectos negativos de su explotación y la disminución del patrimonio nacional.</w:t>
      </w:r>
    </w:p>
    <w:p w:rsidR="00000000" w:rsidRDefault="001F4906">
      <w:pPr>
        <w:rPr>
          <w:rFonts w:eastAsia="Times New Roman"/>
          <w:lang w:val="es-ES"/>
        </w:rPr>
      </w:pPr>
      <w:r>
        <w:rPr>
          <w:rFonts w:eastAsia="Times New Roman"/>
          <w:lang w:val="es-ES"/>
        </w:rPr>
        <w:t>Art. 20</w:t>
      </w:r>
      <w:r>
        <w:rPr>
          <w:rFonts w:eastAsia="Times New Roman"/>
          <w:lang w:val="es-ES"/>
        </w:rPr>
        <w:t>8.</w:t>
      </w:r>
      <w:r>
        <w:rPr>
          <w:rFonts w:eastAsia="Times New Roman"/>
          <w:b/>
          <w:bCs/>
          <w:lang w:val="es-ES"/>
        </w:rPr>
        <w:t xml:space="preserve">- Financiamiento.- </w:t>
      </w:r>
      <w:r>
        <w:rPr>
          <w:rFonts w:eastAsia="Times New Roman"/>
          <w:lang w:val="es-ES"/>
        </w:rPr>
        <w:t>Estas transferencias se financiarán con los recursos establecidos en las leyes sectoriales existentes o que se crearen, relacionadas con la generación, explotación o industrialización de recursos naturales no renovables.</w:t>
      </w:r>
      <w:r>
        <w:rPr>
          <w:rFonts w:eastAsia="Times New Roman"/>
          <w:lang w:val="es-ES"/>
        </w:rPr>
        <w:br/>
      </w:r>
      <w:r>
        <w:rPr>
          <w:rFonts w:eastAsia="Times New Roman"/>
          <w:lang w:val="es-ES"/>
        </w:rPr>
        <w:br/>
        <w:t xml:space="preserve">Se mantienen </w:t>
      </w:r>
      <w:r>
        <w:rPr>
          <w:rFonts w:eastAsia="Times New Roman"/>
          <w:lang w:val="es-ES"/>
        </w:rPr>
        <w:t xml:space="preserve">vigentes la ley 010 del Fondo para el Ecodesarrollo Regional Amazónico y de Fortalecimiento de sus Organismos Seccionales (publicada en el Registro Oficial No. 30 del 21 de septiembre de 1992, codificada en el Registro Oficial No. 222 de 1 de diciembre de </w:t>
      </w:r>
      <w:r>
        <w:rPr>
          <w:rFonts w:eastAsia="Times New Roman"/>
          <w:lang w:val="es-ES"/>
        </w:rPr>
        <w:t>2003 y su reforma publicada en el Suplemento del Registro Oficial No. 245 de 4 de enero de 2008) y la ley 047 de Asignaciones para Provincias por Venta de Energía de INECEL (publicada en el Registro Oficial No. 281 de 22 de septiembre de 1989).</w:t>
      </w:r>
    </w:p>
    <w:p w:rsidR="00000000" w:rsidRDefault="001F4906">
      <w:pPr>
        <w:rPr>
          <w:rFonts w:eastAsia="Times New Roman"/>
          <w:lang w:val="es-ES"/>
        </w:rPr>
      </w:pPr>
      <w:r>
        <w:rPr>
          <w:rFonts w:eastAsia="Times New Roman"/>
          <w:lang w:val="es-ES"/>
        </w:rPr>
        <w:t xml:space="preserve">Art. 209.- </w:t>
      </w:r>
      <w:r>
        <w:rPr>
          <w:rFonts w:eastAsia="Times New Roman"/>
          <w:b/>
          <w:bCs/>
          <w:lang w:val="es-ES"/>
        </w:rPr>
        <w:t xml:space="preserve">Destino.- </w:t>
      </w:r>
      <w:r>
        <w:rPr>
          <w:rFonts w:eastAsia="Times New Roman"/>
          <w:lang w:val="es-ES"/>
        </w:rPr>
        <w:t>El destino de estas transferencias estará orientado al desarrollo humano y protección de la naturaleza y el ambiente, sin que esto implique la evasión de las responsabilidades de prevención, mitigación y reparación de los daños ambientales y soci</w:t>
      </w:r>
      <w:r>
        <w:rPr>
          <w:rFonts w:eastAsia="Times New Roman"/>
          <w:lang w:val="es-ES"/>
        </w:rPr>
        <w:t xml:space="preserve">ales, en concordancia con las políticas y normatividad ambiental; además de las sanciones correspondientes. Estos recursos también se orientaran al financiamiento de egresos no permanentes que generen directamente acumulación de capital o activos públicos </w:t>
      </w:r>
      <w:r>
        <w:rPr>
          <w:rFonts w:eastAsia="Times New Roman"/>
          <w:lang w:val="es-ES"/>
        </w:rPr>
        <w:t>de larga duración, en los territorios donde se produzcan estos impactos. Se procurará la generación de infraestructura pública y de fuentes de energía limpias.</w:t>
      </w:r>
    </w:p>
    <w:p w:rsidR="00000000" w:rsidRDefault="001F4906">
      <w:pPr>
        <w:rPr>
          <w:rFonts w:eastAsia="Times New Roman"/>
          <w:lang w:val="es-ES"/>
        </w:rPr>
      </w:pPr>
      <w:r>
        <w:rPr>
          <w:rFonts w:eastAsia="Times New Roman"/>
          <w:lang w:val="es-ES"/>
        </w:rPr>
        <w:t>Art. 210.-</w:t>
      </w:r>
      <w:r>
        <w:rPr>
          <w:rFonts w:eastAsia="Times New Roman"/>
          <w:b/>
          <w:bCs/>
          <w:lang w:val="es-ES"/>
        </w:rPr>
        <w:t xml:space="preserve"> Mecanismo de distribución.- </w:t>
      </w:r>
      <w:r>
        <w:rPr>
          <w:rFonts w:eastAsia="Times New Roman"/>
          <w:lang w:val="es-ES"/>
        </w:rPr>
        <w:t>Los gobiernos autónomos descentralizados que recibirán es</w:t>
      </w:r>
      <w:r>
        <w:rPr>
          <w:rFonts w:eastAsia="Times New Roman"/>
          <w:lang w:val="es-ES"/>
        </w:rPr>
        <w:t>tos beneficios y los mecanismos de distribución se establecerán en cada una de las leyes sectoriales correspondientes relacionadas con la explotación de recursos naturales no renovables.</w:t>
      </w:r>
    </w:p>
    <w:p w:rsidR="00000000" w:rsidRDefault="001F4906">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ENDEUDAMIENTO</w:t>
      </w:r>
    </w:p>
    <w:p w:rsidR="00000000" w:rsidRDefault="001F4906">
      <w:pPr>
        <w:rPr>
          <w:rFonts w:eastAsia="Times New Roman"/>
          <w:lang w:val="es-ES"/>
        </w:rPr>
      </w:pPr>
      <w:r>
        <w:rPr>
          <w:rFonts w:eastAsia="Times New Roman"/>
          <w:lang w:val="es-ES"/>
        </w:rPr>
        <w:t xml:space="preserve">Art. 211.- </w:t>
      </w:r>
      <w:r>
        <w:rPr>
          <w:rFonts w:eastAsia="Times New Roman"/>
          <w:b/>
          <w:bCs/>
          <w:lang w:val="es-ES"/>
        </w:rPr>
        <w:t xml:space="preserve">Acceso.- </w:t>
      </w:r>
      <w:r>
        <w:rPr>
          <w:rFonts w:eastAsia="Times New Roman"/>
          <w:lang w:val="es-ES"/>
        </w:rPr>
        <w:t>Los gobiernos autónomo</w:t>
      </w:r>
      <w:r>
        <w:rPr>
          <w:rFonts w:eastAsia="Times New Roman"/>
          <w:lang w:val="es-ES"/>
        </w:rPr>
        <w:t>s descentralizados regionales, provinciales, metropolitanos, municipales y parroquiales rurales pueden acceder a endeudamiento para financiar inversiones de mediano y largo plazo que no puedan ser cubiertas con sus recursos en un período.</w:t>
      </w:r>
      <w:r>
        <w:rPr>
          <w:rFonts w:eastAsia="Times New Roman"/>
          <w:lang w:val="es-ES"/>
        </w:rPr>
        <w:br/>
      </w:r>
      <w:r>
        <w:rPr>
          <w:rFonts w:eastAsia="Times New Roman"/>
          <w:lang w:val="es-ES"/>
        </w:rPr>
        <w:br/>
        <w:t>Los ingresos pro</w:t>
      </w:r>
      <w:r>
        <w:rPr>
          <w:rFonts w:eastAsia="Times New Roman"/>
          <w:lang w:val="es-ES"/>
        </w:rPr>
        <w:t>venientes del endeudamiento constituyen ingresos no permanentes y únicamente financiarán egresos no permanentes, es decir programas y proyectos de mediano y largo plazo debidamente priorizados en sus respectivos planes de desarrollo territorial y que contr</w:t>
      </w:r>
      <w:r>
        <w:rPr>
          <w:rFonts w:eastAsia="Times New Roman"/>
          <w:lang w:val="es-ES"/>
        </w:rPr>
        <w:t>ibuyan al Plan Nacional de Desarrollo.</w:t>
      </w:r>
      <w:r>
        <w:rPr>
          <w:rFonts w:eastAsia="Times New Roman"/>
          <w:lang w:val="es-ES"/>
        </w:rPr>
        <w:br/>
      </w:r>
      <w:r>
        <w:rPr>
          <w:rFonts w:eastAsia="Times New Roman"/>
          <w:lang w:val="es-ES"/>
        </w:rPr>
        <w:br/>
        <w:t>Los gobiernos autónomos parroquiales rurales podrán financiarse con fondos provenientes del Banco del Estado, de conformidad con su ley constitutiva.</w:t>
      </w:r>
    </w:p>
    <w:p w:rsidR="00000000" w:rsidRDefault="001F4906">
      <w:pPr>
        <w:rPr>
          <w:rFonts w:eastAsia="Times New Roman"/>
          <w:lang w:val="es-ES"/>
        </w:rPr>
      </w:pPr>
      <w:r>
        <w:rPr>
          <w:rFonts w:eastAsia="Times New Roman"/>
          <w:lang w:val="es-ES"/>
        </w:rPr>
        <w:t>Art. 212.-</w:t>
      </w:r>
      <w:r>
        <w:rPr>
          <w:rFonts w:eastAsia="Times New Roman"/>
          <w:b/>
          <w:bCs/>
          <w:lang w:val="es-ES"/>
        </w:rPr>
        <w:t xml:space="preserve"> Endeudamiento público y reglas fiscales.- </w:t>
      </w:r>
      <w:r>
        <w:rPr>
          <w:rFonts w:eastAsia="Times New Roman"/>
          <w:lang w:val="es-ES"/>
        </w:rPr>
        <w:t>Los actos, co</w:t>
      </w:r>
      <w:r>
        <w:rPr>
          <w:rFonts w:eastAsia="Times New Roman"/>
          <w:lang w:val="es-ES"/>
        </w:rPr>
        <w:t>ntratos y procedimientos del endeudamiento público de los gobiernos autónomos descentralizados se regirán por los preceptos de la Constitución y de las normas establecidas en la ley que regule las finanzas públicas, y se someterán a las reglas fiscales y d</w:t>
      </w:r>
      <w:r>
        <w:rPr>
          <w:rFonts w:eastAsia="Times New Roman"/>
          <w:lang w:val="es-ES"/>
        </w:rPr>
        <w:t>e endeudamiento público análogas a las del presupuesto general del Estado.</w:t>
      </w:r>
    </w:p>
    <w:p w:rsidR="00000000" w:rsidRDefault="001F4906">
      <w:pPr>
        <w:rPr>
          <w:rFonts w:eastAsia="Times New Roman"/>
          <w:lang w:val="es-ES"/>
        </w:rPr>
      </w:pPr>
      <w:r>
        <w:rPr>
          <w:rFonts w:eastAsia="Times New Roman"/>
          <w:lang w:val="es-ES"/>
        </w:rPr>
        <w:t>Art. 213.-</w:t>
      </w:r>
      <w:r>
        <w:rPr>
          <w:rFonts w:eastAsia="Times New Roman"/>
          <w:b/>
          <w:bCs/>
          <w:lang w:val="es-ES"/>
        </w:rPr>
        <w:t xml:space="preserve"> Deuda flotante.- </w:t>
      </w:r>
      <w:r>
        <w:rPr>
          <w:rFonts w:eastAsia="Times New Roman"/>
          <w:lang w:val="es-ES"/>
        </w:rPr>
        <w:t>Los gobiernos autónomos descentralizados no podrán registrar como deuda flotante los gastos cuyos compromisos de pago en el ejercicio excedan la caja dis</w:t>
      </w:r>
      <w:r>
        <w:rPr>
          <w:rFonts w:eastAsia="Times New Roman"/>
          <w:lang w:val="es-ES"/>
        </w:rPr>
        <w:t>ponible para ese pago.</w:t>
      </w:r>
      <w:r>
        <w:rPr>
          <w:rFonts w:eastAsia="Times New Roman"/>
          <w:lang w:val="es-ES"/>
        </w:rPr>
        <w:br/>
      </w:r>
      <w:r>
        <w:rPr>
          <w:rFonts w:eastAsia="Times New Roman"/>
          <w:lang w:val="es-ES"/>
        </w:rPr>
        <w:br/>
        <w:t>En el último semestre del período para el cual fueron elegidas las autoridades de los gobiernos autónomos descentralizados, no podrán asumir compromisos presupuestarios que no consten en el plan operativo anual aprobado por las inst</w:t>
      </w:r>
      <w:r>
        <w:rPr>
          <w:rFonts w:eastAsia="Times New Roman"/>
          <w:lang w:val="es-ES"/>
        </w:rPr>
        <w:t>ancias de participación ciudadana y el respectivo órgano legislativo, salvo los dispuestos por la ley.</w:t>
      </w:r>
    </w:p>
    <w:p w:rsidR="00000000" w:rsidRDefault="001F4906">
      <w:pPr>
        <w:rPr>
          <w:rFonts w:eastAsia="Times New Roman"/>
          <w:lang w:val="es-ES"/>
        </w:rPr>
      </w:pPr>
      <w:r>
        <w:rPr>
          <w:rFonts w:eastAsia="Times New Roman"/>
          <w:lang w:val="es-ES"/>
        </w:rPr>
        <w:t xml:space="preserve">Art. 214.- </w:t>
      </w:r>
      <w:r>
        <w:rPr>
          <w:rFonts w:eastAsia="Times New Roman"/>
          <w:b/>
          <w:bCs/>
          <w:lang w:val="es-ES"/>
        </w:rPr>
        <w:t xml:space="preserve">Subrogación.- </w:t>
      </w:r>
      <w:r>
        <w:rPr>
          <w:rFonts w:eastAsia="Times New Roman"/>
          <w:lang w:val="es-ES"/>
        </w:rPr>
        <w:t>El gobierno central podrá subrogar deuda pública de los gobiernos autónomos descentralizados únicamente en situaciones excepcion</w:t>
      </w:r>
      <w:r>
        <w:rPr>
          <w:rFonts w:eastAsia="Times New Roman"/>
          <w:lang w:val="es-ES"/>
        </w:rPr>
        <w:t>ales calificadas por el Presidente de la República y previo dictamen favorable del Comité de Deuda y Financiamiento.</w:t>
      </w:r>
      <w:r>
        <w:rPr>
          <w:rFonts w:eastAsia="Times New Roman"/>
          <w:lang w:val="es-ES"/>
        </w:rPr>
        <w:br/>
      </w:r>
      <w:r>
        <w:rPr>
          <w:rFonts w:eastAsia="Times New Roman"/>
          <w:lang w:val="es-ES"/>
        </w:rPr>
        <w:br/>
        <w:t>En este caso, de forma previa a la subrogación, deberán establecerse e instrumentarse los mecanismos y herramientas necesarias para la res</w:t>
      </w:r>
      <w:r>
        <w:rPr>
          <w:rFonts w:eastAsia="Times New Roman"/>
          <w:lang w:val="es-ES"/>
        </w:rPr>
        <w:t>titución de los valores al gobierno central y de contra garantías necesarias, así como un plan de reducción de endeudamiento.</w:t>
      </w:r>
    </w:p>
    <w:p w:rsidR="00000000" w:rsidRDefault="001F4906">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PRESUPUESTO DE LOS GOBIERNOS AUTÓNOMOS DESCENTRALIZADOS</w:t>
      </w:r>
    </w:p>
    <w:p w:rsidR="00000000" w:rsidRDefault="001F4906">
      <w:pPr>
        <w:rPr>
          <w:rFonts w:eastAsia="Times New Roman"/>
          <w:lang w:val="es-ES"/>
        </w:rPr>
      </w:pPr>
      <w:hyperlink r:id="rId24" w:history="1">
        <w:r>
          <w:rPr>
            <w:rStyle w:val="Hipervnculo"/>
            <w:rFonts w:eastAsia="Times New Roman"/>
            <w:b/>
            <w:bCs/>
            <w:lang w:val="es-ES"/>
          </w:rPr>
          <w:t>Art. 215.-</w:t>
        </w:r>
      </w:hyperlink>
      <w:r>
        <w:rPr>
          <w:rFonts w:eastAsia="Times New Roman"/>
          <w:b/>
          <w:bCs/>
          <w:lang w:val="es-ES"/>
        </w:rPr>
        <w:t xml:space="preserve"> Presu</w:t>
      </w:r>
      <w:r>
        <w:rPr>
          <w:rFonts w:eastAsia="Times New Roman"/>
          <w:b/>
          <w:bCs/>
          <w:lang w:val="es-ES"/>
        </w:rPr>
        <w:t xml:space="preserve">puesto.- </w:t>
      </w:r>
      <w:r>
        <w:rPr>
          <w:rFonts w:eastAsia="Times New Roman"/>
          <w:lang w:val="es-ES"/>
        </w:rPr>
        <w:t>El presupuesto de los gobiernos autónomos descentralizados se ajustará a los planes regionales, provinciales, cantonales y parroquiales respectivamente, en el marco del Plan Nacional de Desarrollo, sin menoscabo de sus competencias y autonomía.</w:t>
      </w:r>
      <w:r>
        <w:rPr>
          <w:rFonts w:eastAsia="Times New Roman"/>
          <w:lang w:val="es-ES"/>
        </w:rPr>
        <w:br/>
      </w:r>
      <w:r>
        <w:rPr>
          <w:rFonts w:eastAsia="Times New Roman"/>
          <w:lang w:val="es-ES"/>
        </w:rPr>
        <w:br/>
        <w:t>E</w:t>
      </w:r>
      <w:r>
        <w:rPr>
          <w:rFonts w:eastAsia="Times New Roman"/>
          <w:lang w:val="es-ES"/>
        </w:rPr>
        <w:t>l presupuesto de los gobiernos autónomos descentralizados deberá ser elaborado participativamente, de acuerdo con lo prescrito por la Constitución y la ley. Las inversiones presupuestarias se ajustarán a los planes de desarrollo de cada circunscripción, lo</w:t>
      </w:r>
      <w:r>
        <w:rPr>
          <w:rFonts w:eastAsia="Times New Roman"/>
          <w:lang w:val="es-ES"/>
        </w:rPr>
        <w:t>s mismos que serán territorializados para garantizar la equidad a su interior.</w:t>
      </w:r>
      <w:r>
        <w:rPr>
          <w:rFonts w:eastAsia="Times New Roman"/>
          <w:lang w:val="es-ES"/>
        </w:rPr>
        <w:br/>
      </w:r>
      <w:r>
        <w:rPr>
          <w:rFonts w:eastAsia="Times New Roman"/>
          <w:lang w:val="es-ES"/>
        </w:rPr>
        <w:br/>
        <w:t>Todo programa o proyecto financiado con recursos públicos tendrá objetivos, metas y plazos, al término del cual serán evaluados.</w:t>
      </w:r>
      <w:r>
        <w:rPr>
          <w:rFonts w:eastAsia="Times New Roman"/>
          <w:lang w:val="es-ES"/>
        </w:rPr>
        <w:br/>
      </w:r>
      <w:r>
        <w:rPr>
          <w:rFonts w:eastAsia="Times New Roman"/>
          <w:lang w:val="es-ES"/>
        </w:rPr>
        <w:br/>
        <w:t>En el caso de los gobiernos autónomos descentr</w:t>
      </w:r>
      <w:r>
        <w:rPr>
          <w:rFonts w:eastAsia="Times New Roman"/>
          <w:lang w:val="es-ES"/>
        </w:rPr>
        <w:t>alizados parroquiales rurales se regirán por lo previsto en este capítulo, en todo lo que les sea aplicable y no se oponga a su estructura y fines.</w:t>
      </w:r>
    </w:p>
    <w:p w:rsidR="00000000" w:rsidRDefault="001F4906">
      <w:pPr>
        <w:rPr>
          <w:rFonts w:eastAsia="Times New Roman"/>
          <w:lang w:val="es-ES"/>
        </w:rPr>
      </w:pPr>
      <w:r>
        <w:rPr>
          <w:rFonts w:eastAsia="Times New Roman"/>
          <w:lang w:val="es-ES"/>
        </w:rPr>
        <w:t>Art. 216.</w:t>
      </w:r>
      <w:r>
        <w:rPr>
          <w:rFonts w:eastAsia="Times New Roman"/>
          <w:b/>
          <w:bCs/>
          <w:lang w:val="es-ES"/>
        </w:rPr>
        <w:t xml:space="preserve">- Período.- </w:t>
      </w:r>
      <w:r>
        <w:rPr>
          <w:rFonts w:eastAsia="Times New Roman"/>
          <w:lang w:val="es-ES"/>
        </w:rPr>
        <w:t>El ejercicio financiero de los gobiernos autónomos descentralizados se iniciará el prim</w:t>
      </w:r>
      <w:r>
        <w:rPr>
          <w:rFonts w:eastAsia="Times New Roman"/>
          <w:lang w:val="es-ES"/>
        </w:rPr>
        <w:t>ero de enero y terminará el treinta y uno de diciembre de cada año, y para ese período deberá aprobarse y regir el presupuesto. No podrá mantenerse ni prorrogarse la vigencia del presupuesto del año anterior.</w:t>
      </w:r>
    </w:p>
    <w:p w:rsidR="00000000" w:rsidRDefault="001F4906">
      <w:pPr>
        <w:rPr>
          <w:rFonts w:eastAsia="Times New Roman"/>
          <w:lang w:val="es-ES"/>
        </w:rPr>
      </w:pPr>
      <w:r>
        <w:rPr>
          <w:rFonts w:eastAsia="Times New Roman"/>
          <w:lang w:val="es-ES"/>
        </w:rPr>
        <w:t>Art. 217.</w:t>
      </w:r>
      <w:r>
        <w:rPr>
          <w:rFonts w:eastAsia="Times New Roman"/>
          <w:b/>
          <w:bCs/>
          <w:lang w:val="es-ES"/>
        </w:rPr>
        <w:t xml:space="preserve">- Unidad presupuestaria.- </w:t>
      </w:r>
      <w:r>
        <w:rPr>
          <w:rFonts w:eastAsia="Times New Roman"/>
          <w:lang w:val="es-ES"/>
        </w:rPr>
        <w:t>El presupues</w:t>
      </w:r>
      <w:r>
        <w:rPr>
          <w:rFonts w:eastAsia="Times New Roman"/>
          <w:lang w:val="es-ES"/>
        </w:rPr>
        <w:t>to se</w:t>
      </w:r>
      <w:r>
        <w:rPr>
          <w:rFonts w:eastAsia="Times New Roman"/>
          <w:b/>
          <w:bCs/>
          <w:lang w:val="es-ES"/>
        </w:rPr>
        <w:t xml:space="preserve"> </w:t>
      </w:r>
      <w:r>
        <w:rPr>
          <w:rFonts w:eastAsia="Times New Roman"/>
          <w:lang w:val="es-ES"/>
        </w:rPr>
        <w:t>regirá por el principio de unidad presupuestaria. En</w:t>
      </w:r>
      <w:r>
        <w:rPr>
          <w:rFonts w:eastAsia="Times New Roman"/>
          <w:b/>
          <w:bCs/>
          <w:lang w:val="es-ES"/>
        </w:rPr>
        <w:t xml:space="preserve"> </w:t>
      </w:r>
      <w:r>
        <w:rPr>
          <w:rFonts w:eastAsia="Times New Roman"/>
          <w:lang w:val="es-ES"/>
        </w:rPr>
        <w:t>consecuencia, a partir de la vigencia de este Código, no habrá destinaciones especiales de rentas.</w:t>
      </w:r>
      <w:r>
        <w:rPr>
          <w:rFonts w:eastAsia="Times New Roman"/>
          <w:lang w:val="es-ES"/>
        </w:rPr>
        <w:br/>
      </w:r>
      <w:r>
        <w:rPr>
          <w:rFonts w:eastAsia="Times New Roman"/>
          <w:lang w:val="es-ES"/>
        </w:rPr>
        <w:br/>
        <w:t xml:space="preserve">Con el producto de todos sus ingresos y rentas, cada gobierno autónomo descentralizado formulará </w:t>
      </w:r>
      <w:r>
        <w:rPr>
          <w:rFonts w:eastAsia="Times New Roman"/>
          <w:lang w:val="es-ES"/>
        </w:rPr>
        <w:t>el fondo general de ingresos, con cargo al cual se girará para atender a</w:t>
      </w:r>
      <w:r>
        <w:rPr>
          <w:rFonts w:eastAsia="Times New Roman"/>
          <w:b/>
          <w:bCs/>
          <w:lang w:val="es-ES"/>
        </w:rPr>
        <w:t xml:space="preserve"> </w:t>
      </w:r>
      <w:r>
        <w:rPr>
          <w:rFonts w:eastAsia="Times New Roman"/>
          <w:lang w:val="es-ES"/>
        </w:rPr>
        <w:t>todos los gastos de los gobiernos autónomos descentralizados.</w:t>
      </w:r>
    </w:p>
    <w:p w:rsidR="00000000" w:rsidRDefault="001F4906">
      <w:pPr>
        <w:rPr>
          <w:rFonts w:eastAsia="Times New Roman"/>
          <w:lang w:val="es-ES"/>
        </w:rPr>
      </w:pPr>
      <w:r>
        <w:rPr>
          <w:rFonts w:eastAsia="Times New Roman"/>
          <w:lang w:val="es-ES"/>
        </w:rPr>
        <w:t>Art. 218.-</w:t>
      </w:r>
      <w:r>
        <w:rPr>
          <w:rFonts w:eastAsia="Times New Roman"/>
          <w:b/>
          <w:bCs/>
          <w:lang w:val="es-ES"/>
        </w:rPr>
        <w:t xml:space="preserve"> Aprobación.- </w:t>
      </w:r>
      <w:r>
        <w:rPr>
          <w:rFonts w:eastAsia="Times New Roman"/>
          <w:lang w:val="es-ES"/>
        </w:rPr>
        <w:t xml:space="preserve">El órgano legislativo y de fiscalización aprobará el presupuesto general del respectivo gobierno </w:t>
      </w:r>
      <w:r>
        <w:rPr>
          <w:rFonts w:eastAsia="Times New Roman"/>
          <w:lang w:val="es-ES"/>
        </w:rPr>
        <w:t>autónomo descentralizado; además conocerá los presupuestos de sus empresas públicas o mixtas aprobados por los respectivos directorios.</w:t>
      </w:r>
    </w:p>
    <w:p w:rsidR="00000000" w:rsidRDefault="001F4906">
      <w:pPr>
        <w:rPr>
          <w:rFonts w:eastAsia="Times New Roman"/>
          <w:lang w:val="es-ES"/>
        </w:rPr>
      </w:pPr>
      <w:hyperlink r:id="rId25" w:history="1">
        <w:r>
          <w:rPr>
            <w:rStyle w:val="Hipervnculo"/>
            <w:rFonts w:eastAsia="Times New Roman"/>
            <w:b/>
            <w:bCs/>
            <w:lang w:val="es-ES"/>
          </w:rPr>
          <w:t xml:space="preserve">Art. 219.- </w:t>
        </w:r>
      </w:hyperlink>
      <w:r>
        <w:rPr>
          <w:rFonts w:eastAsia="Times New Roman"/>
          <w:b/>
          <w:bCs/>
          <w:lang w:val="es-ES"/>
        </w:rPr>
        <w:t xml:space="preserve">Inversión social.- </w:t>
      </w:r>
      <w:r>
        <w:rPr>
          <w:rFonts w:eastAsia="Times New Roman"/>
          <w:lang w:val="es-ES"/>
        </w:rPr>
        <w:t>Los recursos destinados a educación, salud, se</w:t>
      </w:r>
      <w:r>
        <w:rPr>
          <w:rFonts w:eastAsia="Times New Roman"/>
          <w:lang w:val="es-ES"/>
        </w:rPr>
        <w:t>guridad, protección ambiental y otros de carácter social serán considerados como gastos de inversión.</w:t>
      </w:r>
    </w:p>
    <w:p w:rsidR="00000000" w:rsidRDefault="001F490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w:t>
      </w:r>
      <w:r>
        <w:rPr>
          <w:rFonts w:eastAsia="Times New Roman"/>
          <w:b/>
          <w:bCs/>
          <w:sz w:val="36"/>
          <w:szCs w:val="36"/>
          <w:lang w:val="es-ES"/>
        </w:rPr>
        <w:br/>
        <w:t>DE LA ESTRUCTURA DEL PRESUPUEST</w:t>
      </w:r>
      <w:r>
        <w:rPr>
          <w:rFonts w:eastAsia="Times New Roman"/>
          <w:b/>
          <w:bCs/>
          <w:sz w:val="36"/>
          <w:szCs w:val="36"/>
          <w:lang w:val="es-ES"/>
        </w:rPr>
        <w:t>O</w:t>
      </w:r>
    </w:p>
    <w:p w:rsidR="00000000" w:rsidRDefault="001F4906">
      <w:pPr>
        <w:rPr>
          <w:rFonts w:eastAsia="Times New Roman"/>
          <w:lang w:val="es-ES"/>
        </w:rPr>
      </w:pPr>
      <w:r>
        <w:rPr>
          <w:rFonts w:eastAsia="Times New Roman"/>
          <w:lang w:val="es-ES"/>
        </w:rPr>
        <w:t>Art. 220.-</w:t>
      </w:r>
      <w:r>
        <w:rPr>
          <w:rFonts w:eastAsia="Times New Roman"/>
          <w:b/>
          <w:bCs/>
          <w:lang w:val="es-ES"/>
        </w:rPr>
        <w:t xml:space="preserve"> Referencia a las disposiciones normativas.</w:t>
      </w:r>
      <w:r>
        <w:rPr>
          <w:rFonts w:eastAsia="Times New Roman"/>
          <w:lang w:val="es-ES"/>
        </w:rPr>
        <w:t>- La estructura del presupuesto se ceñirá a las disposici</w:t>
      </w:r>
      <w:r>
        <w:rPr>
          <w:rFonts w:eastAsia="Times New Roman"/>
          <w:lang w:val="es-ES"/>
        </w:rPr>
        <w:t>ones expresamente consignadas en este Código, en la ley respectiva, en la reglamentación general que expedirá el gobierno central y en la normativa que dicte el gobierno autónomo descentralizado respectivo.</w:t>
      </w:r>
    </w:p>
    <w:p w:rsidR="00000000" w:rsidRDefault="001F4906">
      <w:pPr>
        <w:rPr>
          <w:rFonts w:eastAsia="Times New Roman"/>
          <w:lang w:val="es-ES"/>
        </w:rPr>
      </w:pPr>
      <w:hyperlink r:id="rId26" w:history="1">
        <w:r>
          <w:rPr>
            <w:rStyle w:val="Hipervnculo"/>
            <w:rFonts w:eastAsia="Times New Roman"/>
            <w:b/>
            <w:bCs/>
            <w:lang w:val="es-ES"/>
          </w:rPr>
          <w:t xml:space="preserve">Art. </w:t>
        </w:r>
        <w:r>
          <w:rPr>
            <w:rStyle w:val="Hipervnculo"/>
            <w:rFonts w:eastAsia="Times New Roman"/>
            <w:b/>
            <w:bCs/>
            <w:lang w:val="es-ES"/>
          </w:rPr>
          <w:t xml:space="preserve">221.- </w:t>
        </w:r>
      </w:hyperlink>
      <w:r>
        <w:rPr>
          <w:rFonts w:eastAsia="Times New Roman"/>
          <w:b/>
          <w:bCs/>
          <w:lang w:val="es-ES"/>
        </w:rPr>
        <w:t xml:space="preserve">Partes del presupuesto.- </w:t>
      </w:r>
      <w:r>
        <w:rPr>
          <w:rFonts w:eastAsia="Times New Roman"/>
          <w:lang w:val="es-ES"/>
        </w:rPr>
        <w:t>El presupuesto de los gobiernos autónomos descentralizados constará de las siguientes partes:</w:t>
      </w:r>
      <w:r>
        <w:rPr>
          <w:rFonts w:eastAsia="Times New Roman"/>
          <w:lang w:val="es-ES"/>
        </w:rPr>
        <w:br/>
      </w:r>
      <w:r>
        <w:rPr>
          <w:rFonts w:eastAsia="Times New Roman"/>
          <w:lang w:val="es-ES"/>
        </w:rPr>
        <w:br/>
        <w:t>a) Ingresos;</w:t>
      </w:r>
      <w:r>
        <w:rPr>
          <w:rFonts w:eastAsia="Times New Roman"/>
          <w:lang w:val="es-ES"/>
        </w:rPr>
        <w:br/>
      </w:r>
      <w:r>
        <w:rPr>
          <w:rFonts w:eastAsia="Times New Roman"/>
          <w:lang w:val="es-ES"/>
        </w:rPr>
        <w:br/>
        <w:t>b) Egresos; y.</w:t>
      </w:r>
      <w:r>
        <w:rPr>
          <w:rFonts w:eastAsia="Times New Roman"/>
          <w:lang w:val="es-ES"/>
        </w:rPr>
        <w:br/>
      </w:r>
      <w:r>
        <w:rPr>
          <w:rFonts w:eastAsia="Times New Roman"/>
          <w:lang w:val="es-ES"/>
        </w:rPr>
        <w:br/>
        <w:t>c) Disposiciones generales.</w:t>
      </w:r>
      <w:r>
        <w:rPr>
          <w:rFonts w:eastAsia="Times New Roman"/>
          <w:lang w:val="es-ES"/>
        </w:rPr>
        <w:br/>
      </w:r>
      <w:r>
        <w:rPr>
          <w:rFonts w:eastAsia="Times New Roman"/>
          <w:lang w:val="es-ES"/>
        </w:rPr>
        <w:br/>
        <w:t xml:space="preserve">El presupuesto contendrá, además, un anexo con el detalle distributivo </w:t>
      </w:r>
      <w:r>
        <w:rPr>
          <w:rFonts w:eastAsia="Times New Roman"/>
          <w:lang w:val="es-ES"/>
        </w:rPr>
        <w:t>de sueldos y salarios.</w:t>
      </w:r>
      <w:r>
        <w:rPr>
          <w:rFonts w:eastAsia="Times New Roman"/>
          <w:lang w:val="es-ES"/>
        </w:rPr>
        <w:br/>
      </w:r>
      <w:r>
        <w:rPr>
          <w:rFonts w:eastAsia="Times New Roman"/>
          <w:lang w:val="es-ES"/>
        </w:rPr>
        <w:br/>
        <w:t xml:space="preserve">El presupuesto obligatoriamente contemplará el respectivo financiamiento para dar cumplimiento a los contratos colectivos, actas transaccionales o sentencias dictadas sea por los tribunales de conciliación y arbitraje o, los jueces </w:t>
      </w:r>
      <w:r>
        <w:rPr>
          <w:rFonts w:eastAsia="Times New Roman"/>
          <w:lang w:val="es-ES"/>
        </w:rPr>
        <w:t>laborales o constitucionales.</w:t>
      </w:r>
    </w:p>
    <w:p w:rsidR="00000000" w:rsidRDefault="001F4906">
      <w:pPr>
        <w:rPr>
          <w:rFonts w:eastAsia="Times New Roman"/>
          <w:lang w:val="es-ES"/>
        </w:rPr>
      </w:pPr>
      <w:r>
        <w:rPr>
          <w:rFonts w:eastAsia="Times New Roman"/>
          <w:lang w:val="es-ES"/>
        </w:rPr>
        <w:t>Art. 222.-</w:t>
      </w:r>
      <w:r>
        <w:rPr>
          <w:rFonts w:eastAsia="Times New Roman"/>
          <w:b/>
          <w:bCs/>
          <w:lang w:val="es-ES"/>
        </w:rPr>
        <w:t xml:space="preserve"> Agrupamiento del presupuesto.- </w:t>
      </w:r>
      <w:r>
        <w:rPr>
          <w:rFonts w:eastAsia="Times New Roman"/>
          <w:lang w:val="es-ES"/>
        </w:rPr>
        <w:t>Los ingresos del presupuesto se agruparán por títulos y capítulos y se distribuirán por partidas. Los egresos se agruparán por programas, subprogramas y proyectos, conforme a la normat</w:t>
      </w:r>
      <w:r>
        <w:rPr>
          <w:rFonts w:eastAsia="Times New Roman"/>
          <w:lang w:val="es-ES"/>
        </w:rPr>
        <w:t>iva vigente.</w:t>
      </w:r>
      <w:r>
        <w:rPr>
          <w:rFonts w:eastAsia="Times New Roman"/>
          <w:lang w:val="es-ES"/>
        </w:rPr>
        <w:br/>
      </w:r>
      <w:r>
        <w:rPr>
          <w:rFonts w:eastAsia="Times New Roman"/>
          <w:lang w:val="es-ES"/>
        </w:rPr>
        <w:br/>
        <w:t>Las disposiciones generales que no estuvieren establecidas en la ley o en un reglamento general sobre la materia, contendrán las normas necesarias para el mejor cumplimiento del presupuesto.</w:t>
      </w:r>
    </w:p>
    <w:p w:rsidR="00000000" w:rsidRDefault="001F490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II</w:t>
      </w:r>
      <w:r>
        <w:rPr>
          <w:rFonts w:eastAsia="Times New Roman"/>
          <w:b/>
          <w:bCs/>
          <w:sz w:val="36"/>
          <w:szCs w:val="36"/>
          <w:lang w:val="es-ES"/>
        </w:rPr>
        <w:br/>
        <w:t>DE LOS INGRESO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223.</w:t>
      </w:r>
      <w:r>
        <w:rPr>
          <w:rFonts w:eastAsia="Times New Roman"/>
          <w:b/>
          <w:bCs/>
          <w:lang w:val="es-ES"/>
        </w:rPr>
        <w:t xml:space="preserve">- Títulos.- </w:t>
      </w:r>
      <w:r>
        <w:rPr>
          <w:rFonts w:eastAsia="Times New Roman"/>
          <w:lang w:val="es-ES"/>
        </w:rPr>
        <w:t>Los ingresos presupuestarios se dividirán en los siguientes títulos:</w:t>
      </w:r>
      <w:r>
        <w:rPr>
          <w:rFonts w:eastAsia="Times New Roman"/>
          <w:lang w:val="es-ES"/>
        </w:rPr>
        <w:br/>
      </w:r>
      <w:r>
        <w:rPr>
          <w:rFonts w:eastAsia="Times New Roman"/>
          <w:lang w:val="es-ES"/>
        </w:rPr>
        <w:br/>
        <w:t>Título I. Ingresos tributarios;</w:t>
      </w:r>
      <w:r>
        <w:rPr>
          <w:rFonts w:eastAsia="Times New Roman"/>
          <w:lang w:val="es-ES"/>
        </w:rPr>
        <w:br/>
      </w:r>
      <w:r>
        <w:rPr>
          <w:rFonts w:eastAsia="Times New Roman"/>
          <w:lang w:val="es-ES"/>
        </w:rPr>
        <w:br/>
        <w:t>Título II. Ingresos no tributarios; y,</w:t>
      </w:r>
      <w:r>
        <w:rPr>
          <w:rFonts w:eastAsia="Times New Roman"/>
          <w:lang w:val="es-ES"/>
        </w:rPr>
        <w:br/>
      </w:r>
      <w:r>
        <w:rPr>
          <w:rFonts w:eastAsia="Times New Roman"/>
          <w:lang w:val="es-ES"/>
        </w:rPr>
        <w:br/>
        <w:t>Título III. Empréstitos.</w:t>
      </w:r>
    </w:p>
    <w:p w:rsidR="00000000" w:rsidRDefault="001F4906">
      <w:pPr>
        <w:rPr>
          <w:rFonts w:eastAsia="Times New Roman"/>
          <w:lang w:val="es-ES"/>
        </w:rPr>
      </w:pPr>
      <w:r>
        <w:rPr>
          <w:rFonts w:eastAsia="Times New Roman"/>
          <w:lang w:val="es-ES"/>
        </w:rPr>
        <w:t xml:space="preserve">Art. 224.- </w:t>
      </w:r>
      <w:r>
        <w:rPr>
          <w:rFonts w:eastAsia="Times New Roman"/>
          <w:b/>
          <w:bCs/>
          <w:lang w:val="es-ES"/>
        </w:rPr>
        <w:t>Formas de clasificación de los ingresos.</w:t>
      </w:r>
      <w:r>
        <w:rPr>
          <w:rFonts w:eastAsia="Times New Roman"/>
          <w:lang w:val="es-ES"/>
        </w:rPr>
        <w:t>- Los gobiernos autónomos descentrali</w:t>
      </w:r>
      <w:r>
        <w:rPr>
          <w:rFonts w:eastAsia="Times New Roman"/>
          <w:lang w:val="es-ES"/>
        </w:rPr>
        <w:t>zados dentro de su normativa correspondiente y en concordancia con la normativa de las finanzas públicas vigente, establecerán las formas de clasificación de los ingresos.</w:t>
      </w:r>
    </w:p>
    <w:p w:rsidR="00000000" w:rsidRDefault="001F4906">
      <w:pPr>
        <w:jc w:val="center"/>
        <w:rPr>
          <w:rFonts w:eastAsia="Times New Roman"/>
          <w:sz w:val="27"/>
          <w:szCs w:val="27"/>
          <w:lang w:val="es-ES"/>
        </w:rPr>
      </w:pPr>
      <w:r>
        <w:rPr>
          <w:rFonts w:eastAsia="Times New Roman"/>
          <w:sz w:val="27"/>
          <w:szCs w:val="27"/>
          <w:lang w:val="es-ES"/>
        </w:rPr>
        <w:br/>
      </w:r>
      <w:r>
        <w:rPr>
          <w:rFonts w:eastAsia="Times New Roman"/>
          <w:sz w:val="27"/>
          <w:szCs w:val="27"/>
          <w:lang w:val="es-ES"/>
        </w:rPr>
        <w:t>Parágrafo I</w:t>
      </w:r>
      <w:r>
        <w:rPr>
          <w:rFonts w:eastAsia="Times New Roman"/>
          <w:sz w:val="27"/>
          <w:szCs w:val="27"/>
          <w:lang w:val="es-ES"/>
        </w:rPr>
        <w:br/>
        <w:t>INGRESOS TRIBUTARIO</w:t>
      </w:r>
      <w:r>
        <w:rPr>
          <w:rFonts w:eastAsia="Times New Roman"/>
          <w:sz w:val="27"/>
          <w:szCs w:val="27"/>
          <w:lang w:val="es-ES"/>
        </w:rPr>
        <w:t>S</w:t>
      </w:r>
    </w:p>
    <w:p w:rsidR="00000000" w:rsidRDefault="001F4906">
      <w:pPr>
        <w:rPr>
          <w:rFonts w:eastAsia="Times New Roman"/>
          <w:lang w:val="es-ES"/>
        </w:rPr>
      </w:pPr>
      <w:hyperlink r:id="rId27" w:history="1">
        <w:r>
          <w:rPr>
            <w:rStyle w:val="Hipervnculo"/>
            <w:rFonts w:eastAsia="Times New Roman"/>
            <w:b/>
            <w:bCs/>
            <w:lang w:val="es-ES"/>
          </w:rPr>
          <w:t>Art. 225.-</w:t>
        </w:r>
      </w:hyperlink>
      <w:r>
        <w:rPr>
          <w:rFonts w:eastAsia="Times New Roman"/>
          <w:lang w:val="es-ES"/>
        </w:rPr>
        <w:t xml:space="preserve"> </w:t>
      </w:r>
      <w:r>
        <w:rPr>
          <w:rFonts w:eastAsia="Times New Roman"/>
          <w:b/>
          <w:bCs/>
          <w:lang w:val="es-ES"/>
        </w:rPr>
        <w:t xml:space="preserve">Capítulos básicos.- </w:t>
      </w:r>
      <w:r>
        <w:rPr>
          <w:rFonts w:eastAsia="Times New Roman"/>
          <w:lang w:val="es-ES"/>
        </w:rPr>
        <w:t>Los ingresos tributarios comprenderán las contribuciones señaladas en este Código y se dividirán en los tres capítulos básicos siguientes:</w:t>
      </w:r>
      <w:r>
        <w:rPr>
          <w:rFonts w:eastAsia="Times New Roman"/>
          <w:lang w:val="es-ES"/>
        </w:rPr>
        <w:br/>
      </w:r>
      <w:r>
        <w:rPr>
          <w:rFonts w:eastAsia="Times New Roman"/>
          <w:lang w:val="es-ES"/>
        </w:rPr>
        <w:br/>
      </w:r>
      <w:r>
        <w:rPr>
          <w:rFonts w:eastAsia="Times New Roman"/>
          <w:b/>
          <w:bCs/>
          <w:lang w:val="es-ES"/>
        </w:rPr>
        <w:t xml:space="preserve">Capítulo I.- </w:t>
      </w:r>
      <w:r>
        <w:rPr>
          <w:rFonts w:eastAsia="Times New Roman"/>
          <w:lang w:val="es-ES"/>
        </w:rPr>
        <w:t>Impuestos, que incluirán todos los que corresponden a los gobiernos autó</w:t>
      </w:r>
      <w:r>
        <w:rPr>
          <w:rFonts w:eastAsia="Times New Roman"/>
          <w:lang w:val="es-ES"/>
        </w:rPr>
        <w:t>nomos descentralizados, por recaudación directa o por participación.</w:t>
      </w:r>
      <w:r>
        <w:rPr>
          <w:rFonts w:eastAsia="Times New Roman"/>
          <w:lang w:val="es-ES"/>
        </w:rPr>
        <w:br/>
      </w:r>
      <w:r>
        <w:rPr>
          <w:rFonts w:eastAsia="Times New Roman"/>
          <w:lang w:val="es-ES"/>
        </w:rPr>
        <w:br/>
      </w:r>
      <w:r>
        <w:rPr>
          <w:rFonts w:eastAsia="Times New Roman"/>
          <w:b/>
          <w:bCs/>
          <w:lang w:val="es-ES"/>
        </w:rPr>
        <w:t xml:space="preserve">Capítulo II.- </w:t>
      </w:r>
      <w:r>
        <w:rPr>
          <w:rFonts w:eastAsia="Times New Roman"/>
          <w:lang w:val="es-ES"/>
        </w:rPr>
        <w:t>Tasas, que comprenderá únicamente las que recaude la tesorería o quien haga sus veces de los gobiernos autónomos descentralizados, no incluyéndose, por consiguiente, las ta</w:t>
      </w:r>
      <w:r>
        <w:rPr>
          <w:rFonts w:eastAsia="Times New Roman"/>
          <w:lang w:val="es-ES"/>
        </w:rPr>
        <w:t>sas que recauden las empresas de los gobiernos autónomos descentralizados.</w:t>
      </w:r>
      <w:r>
        <w:rPr>
          <w:rFonts w:eastAsia="Times New Roman"/>
          <w:lang w:val="es-ES"/>
        </w:rPr>
        <w:br/>
      </w:r>
      <w:r>
        <w:rPr>
          <w:rFonts w:eastAsia="Times New Roman"/>
          <w:lang w:val="es-ES"/>
        </w:rPr>
        <w:br/>
      </w:r>
      <w:r>
        <w:rPr>
          <w:rFonts w:eastAsia="Times New Roman"/>
          <w:b/>
          <w:bCs/>
          <w:lang w:val="es-ES"/>
        </w:rPr>
        <w:t xml:space="preserve">Capítulo III.- </w:t>
      </w:r>
      <w:r>
        <w:rPr>
          <w:rFonts w:eastAsia="Times New Roman"/>
          <w:lang w:val="es-ES"/>
        </w:rPr>
        <w:t>Contribuciones especiales de mejoras y de ordenamiento, que se sujetarán a la misma norma del inciso anterior.</w:t>
      </w:r>
    </w:p>
    <w:p w:rsidR="00000000" w:rsidRDefault="001F4906">
      <w:pPr>
        <w:jc w:val="center"/>
        <w:rPr>
          <w:rFonts w:eastAsia="Times New Roman"/>
          <w:sz w:val="27"/>
          <w:szCs w:val="27"/>
          <w:lang w:val="es-ES"/>
        </w:rPr>
      </w:pPr>
      <w:r>
        <w:rPr>
          <w:rFonts w:eastAsia="Times New Roman"/>
          <w:sz w:val="27"/>
          <w:szCs w:val="27"/>
          <w:lang w:val="es-ES"/>
        </w:rPr>
        <w:br/>
      </w:r>
      <w:r>
        <w:rPr>
          <w:rFonts w:eastAsia="Times New Roman"/>
          <w:sz w:val="27"/>
          <w:szCs w:val="27"/>
          <w:lang w:val="es-ES"/>
        </w:rPr>
        <w:t>Parágrafo II</w:t>
      </w:r>
      <w:r>
        <w:rPr>
          <w:rFonts w:eastAsia="Times New Roman"/>
          <w:sz w:val="27"/>
          <w:szCs w:val="27"/>
          <w:lang w:val="es-ES"/>
        </w:rPr>
        <w:br/>
        <w:t>INGRESOS NO TRIBUTARIO</w:t>
      </w:r>
      <w:r>
        <w:rPr>
          <w:rFonts w:eastAsia="Times New Roman"/>
          <w:sz w:val="27"/>
          <w:szCs w:val="27"/>
          <w:lang w:val="es-ES"/>
        </w:rPr>
        <w:t>S</w:t>
      </w:r>
    </w:p>
    <w:p w:rsidR="00000000" w:rsidRDefault="001F4906">
      <w:pPr>
        <w:rPr>
          <w:rFonts w:eastAsia="Times New Roman"/>
          <w:lang w:val="es-ES"/>
        </w:rPr>
      </w:pPr>
      <w:r>
        <w:rPr>
          <w:rFonts w:eastAsia="Times New Roman"/>
          <w:lang w:val="es-ES"/>
        </w:rPr>
        <w:t>Art. 226.-</w:t>
      </w:r>
      <w:r>
        <w:rPr>
          <w:rFonts w:eastAsia="Times New Roman"/>
          <w:b/>
          <w:bCs/>
          <w:lang w:val="es-ES"/>
        </w:rPr>
        <w:t xml:space="preserve"> Clasi</w:t>
      </w:r>
      <w:r>
        <w:rPr>
          <w:rFonts w:eastAsia="Times New Roman"/>
          <w:b/>
          <w:bCs/>
          <w:lang w:val="es-ES"/>
        </w:rPr>
        <w:t xml:space="preserve">ficación.- </w:t>
      </w:r>
      <w:r>
        <w:rPr>
          <w:rFonts w:eastAsia="Times New Roman"/>
          <w:lang w:val="es-ES"/>
        </w:rPr>
        <w:t>Los ingresos no tributarios se clasificarán en los siguientes capítulos:</w:t>
      </w:r>
      <w:r>
        <w:rPr>
          <w:rFonts w:eastAsia="Times New Roman"/>
          <w:lang w:val="es-ES"/>
        </w:rPr>
        <w:br/>
      </w:r>
      <w:r>
        <w:rPr>
          <w:rFonts w:eastAsia="Times New Roman"/>
          <w:lang w:val="es-ES"/>
        </w:rPr>
        <w:br/>
      </w:r>
      <w:r>
        <w:rPr>
          <w:rFonts w:eastAsia="Times New Roman"/>
          <w:b/>
          <w:bCs/>
          <w:lang w:val="es-ES"/>
        </w:rPr>
        <w:t xml:space="preserve">Capítulo I.- </w:t>
      </w:r>
      <w:r>
        <w:rPr>
          <w:rFonts w:eastAsia="Times New Roman"/>
          <w:lang w:val="es-ES"/>
        </w:rPr>
        <w:t>Rentas patrimoniales, que comprenderán los siguientes grupos:</w:t>
      </w:r>
      <w:r>
        <w:rPr>
          <w:rFonts w:eastAsia="Times New Roman"/>
          <w:lang w:val="es-ES"/>
        </w:rPr>
        <w:br/>
      </w:r>
      <w:r>
        <w:rPr>
          <w:rFonts w:eastAsia="Times New Roman"/>
          <w:lang w:val="es-ES"/>
        </w:rPr>
        <w:br/>
        <w:t>a) Ingresos provenientes del dominio predial (tierras y edificios);</w:t>
      </w:r>
      <w:r>
        <w:rPr>
          <w:rFonts w:eastAsia="Times New Roman"/>
          <w:lang w:val="es-ES"/>
        </w:rPr>
        <w:br/>
      </w:r>
      <w:r>
        <w:rPr>
          <w:rFonts w:eastAsia="Times New Roman"/>
          <w:lang w:val="es-ES"/>
        </w:rPr>
        <w:br/>
        <w:t>b) Utilidades provenientes</w:t>
      </w:r>
      <w:r>
        <w:rPr>
          <w:rFonts w:eastAsia="Times New Roman"/>
          <w:lang w:val="es-ES"/>
        </w:rPr>
        <w:t xml:space="preserve"> del dominio comercial;</w:t>
      </w:r>
      <w:r>
        <w:rPr>
          <w:rFonts w:eastAsia="Times New Roman"/>
          <w:lang w:val="es-ES"/>
        </w:rPr>
        <w:br/>
      </w:r>
      <w:r>
        <w:rPr>
          <w:rFonts w:eastAsia="Times New Roman"/>
          <w:lang w:val="es-ES"/>
        </w:rPr>
        <w:br/>
        <w:t>c) Utilidades provenientes del dominio industrial;</w:t>
      </w:r>
      <w:r>
        <w:rPr>
          <w:rFonts w:eastAsia="Times New Roman"/>
          <w:lang w:val="es-ES"/>
        </w:rPr>
        <w:br/>
      </w:r>
      <w:r>
        <w:rPr>
          <w:rFonts w:eastAsia="Times New Roman"/>
          <w:lang w:val="es-ES"/>
        </w:rPr>
        <w:br/>
        <w:t>d) Utilidades de inversiones financieras; y,</w:t>
      </w:r>
      <w:r>
        <w:rPr>
          <w:rFonts w:eastAsia="Times New Roman"/>
          <w:lang w:val="es-ES"/>
        </w:rPr>
        <w:br/>
      </w:r>
      <w:r>
        <w:rPr>
          <w:rFonts w:eastAsia="Times New Roman"/>
          <w:lang w:val="es-ES"/>
        </w:rPr>
        <w:br/>
        <w:t>e) Ingresos provenientes de utilización o arriendo de bienes de dominio público.</w:t>
      </w:r>
      <w:r>
        <w:rPr>
          <w:rFonts w:eastAsia="Times New Roman"/>
          <w:lang w:val="es-ES"/>
        </w:rPr>
        <w:br/>
      </w:r>
      <w:r>
        <w:rPr>
          <w:rFonts w:eastAsia="Times New Roman"/>
          <w:lang w:val="es-ES"/>
        </w:rPr>
        <w:br/>
      </w:r>
      <w:r>
        <w:rPr>
          <w:rFonts w:eastAsia="Times New Roman"/>
          <w:b/>
          <w:bCs/>
          <w:lang w:val="es-ES"/>
        </w:rPr>
        <w:t xml:space="preserve">Capítulo II.- </w:t>
      </w:r>
      <w:r>
        <w:rPr>
          <w:rFonts w:eastAsia="Times New Roman"/>
          <w:lang w:val="es-ES"/>
        </w:rPr>
        <w:t>Transferencias y aportes con los sigu</w:t>
      </w:r>
      <w:r>
        <w:rPr>
          <w:rFonts w:eastAsia="Times New Roman"/>
          <w:lang w:val="es-ES"/>
        </w:rPr>
        <w:t>ientes grupos:</w:t>
      </w:r>
      <w:r>
        <w:rPr>
          <w:rFonts w:eastAsia="Times New Roman"/>
          <w:lang w:val="es-ES"/>
        </w:rPr>
        <w:br/>
      </w:r>
      <w:r>
        <w:rPr>
          <w:rFonts w:eastAsia="Times New Roman"/>
          <w:lang w:val="es-ES"/>
        </w:rPr>
        <w:br/>
        <w:t>a) Asignaciones fiscales;</w:t>
      </w:r>
      <w:r>
        <w:rPr>
          <w:rFonts w:eastAsia="Times New Roman"/>
          <w:lang w:val="es-ES"/>
        </w:rPr>
        <w:br/>
      </w:r>
      <w:r>
        <w:rPr>
          <w:rFonts w:eastAsia="Times New Roman"/>
          <w:lang w:val="es-ES"/>
        </w:rPr>
        <w:br/>
        <w:t>b) Asignaciones de entidades autónomas, descentralizadas o de otros organismos públicos; y,</w:t>
      </w:r>
      <w:r>
        <w:rPr>
          <w:rFonts w:eastAsia="Times New Roman"/>
          <w:lang w:val="es-ES"/>
        </w:rPr>
        <w:br/>
      </w:r>
      <w:r>
        <w:rPr>
          <w:rFonts w:eastAsia="Times New Roman"/>
          <w:lang w:val="es-ES"/>
        </w:rPr>
        <w:br/>
        <w:t>c) Transferencias del exterior.</w:t>
      </w:r>
      <w:r>
        <w:rPr>
          <w:rFonts w:eastAsia="Times New Roman"/>
          <w:lang w:val="es-ES"/>
        </w:rPr>
        <w:br/>
      </w:r>
      <w:r>
        <w:rPr>
          <w:rFonts w:eastAsia="Times New Roman"/>
          <w:lang w:val="es-ES"/>
        </w:rPr>
        <w:br/>
      </w:r>
      <w:r>
        <w:rPr>
          <w:rFonts w:eastAsia="Times New Roman"/>
          <w:b/>
          <w:bCs/>
          <w:lang w:val="es-ES"/>
        </w:rPr>
        <w:t xml:space="preserve">Capítulo III.- </w:t>
      </w:r>
      <w:r>
        <w:rPr>
          <w:rFonts w:eastAsia="Times New Roman"/>
          <w:lang w:val="es-ES"/>
        </w:rPr>
        <w:t>Venta de activos, con los siguientes grupos:</w:t>
      </w:r>
      <w:r>
        <w:rPr>
          <w:rFonts w:eastAsia="Times New Roman"/>
          <w:lang w:val="es-ES"/>
        </w:rPr>
        <w:br/>
      </w:r>
      <w:r>
        <w:rPr>
          <w:rFonts w:eastAsia="Times New Roman"/>
          <w:lang w:val="es-ES"/>
        </w:rPr>
        <w:br/>
        <w:t>a) De bienes raíces; y,</w:t>
      </w:r>
      <w:r>
        <w:rPr>
          <w:rFonts w:eastAsia="Times New Roman"/>
          <w:lang w:val="es-ES"/>
        </w:rPr>
        <w:br/>
      </w:r>
      <w:r>
        <w:rPr>
          <w:rFonts w:eastAsia="Times New Roman"/>
          <w:lang w:val="es-ES"/>
        </w:rPr>
        <w:br/>
        <w:t>b</w:t>
      </w:r>
      <w:r>
        <w:rPr>
          <w:rFonts w:eastAsia="Times New Roman"/>
          <w:lang w:val="es-ES"/>
        </w:rPr>
        <w:t>) De otros activos.</w:t>
      </w:r>
      <w:r>
        <w:rPr>
          <w:rFonts w:eastAsia="Times New Roman"/>
          <w:lang w:val="es-ES"/>
        </w:rPr>
        <w:br/>
      </w:r>
      <w:r>
        <w:rPr>
          <w:rFonts w:eastAsia="Times New Roman"/>
          <w:lang w:val="es-ES"/>
        </w:rPr>
        <w:br/>
      </w:r>
      <w:r>
        <w:rPr>
          <w:rFonts w:eastAsia="Times New Roman"/>
          <w:b/>
          <w:bCs/>
          <w:lang w:val="es-ES"/>
        </w:rPr>
        <w:t xml:space="preserve">Capítulo IV.- </w:t>
      </w:r>
      <w:r>
        <w:rPr>
          <w:rFonts w:eastAsia="Times New Roman"/>
          <w:lang w:val="es-ES"/>
        </w:rPr>
        <w:t>Ingresos varios, que comprenderán los que no deben figurar en ninguno de los grupos anteriores incluidas donaciones.</w:t>
      </w:r>
    </w:p>
    <w:p w:rsidR="00000000" w:rsidRDefault="001F4906">
      <w:pPr>
        <w:jc w:val="center"/>
        <w:rPr>
          <w:rFonts w:eastAsia="Times New Roman"/>
          <w:sz w:val="27"/>
          <w:szCs w:val="27"/>
          <w:lang w:val="es-ES"/>
        </w:rPr>
      </w:pPr>
      <w:r>
        <w:rPr>
          <w:rFonts w:eastAsia="Times New Roman"/>
          <w:sz w:val="27"/>
          <w:szCs w:val="27"/>
          <w:lang w:val="es-ES"/>
        </w:rPr>
        <w:br/>
        <w:t>Parágrafo III</w:t>
      </w:r>
      <w:r>
        <w:rPr>
          <w:rFonts w:eastAsia="Times New Roman"/>
          <w:sz w:val="27"/>
          <w:szCs w:val="27"/>
          <w:lang w:val="es-ES"/>
        </w:rPr>
        <w:br/>
        <w:t>EMPRÉSTITOS</w:t>
      </w:r>
    </w:p>
    <w:p w:rsidR="00000000" w:rsidRDefault="001F4906">
      <w:pPr>
        <w:rPr>
          <w:rFonts w:eastAsia="Times New Roman"/>
          <w:lang w:val="es-ES"/>
        </w:rPr>
      </w:pPr>
      <w:r>
        <w:rPr>
          <w:rFonts w:eastAsia="Times New Roman"/>
          <w:lang w:val="es-ES"/>
        </w:rPr>
        <w:t>Art. 227.-</w:t>
      </w:r>
      <w:r>
        <w:rPr>
          <w:rFonts w:eastAsia="Times New Roman"/>
          <w:b/>
          <w:bCs/>
          <w:lang w:val="es-ES"/>
        </w:rPr>
        <w:t xml:space="preserve"> Clasificación.- </w:t>
      </w:r>
      <w:r>
        <w:rPr>
          <w:rFonts w:eastAsia="Times New Roman"/>
          <w:lang w:val="es-ES"/>
        </w:rPr>
        <w:t xml:space="preserve">Los empréstitos se clasificarán en los siguientes </w:t>
      </w:r>
      <w:r>
        <w:rPr>
          <w:rFonts w:eastAsia="Times New Roman"/>
          <w:lang w:val="es-ES"/>
        </w:rPr>
        <w:t>capítulos:</w:t>
      </w:r>
      <w:r>
        <w:rPr>
          <w:rFonts w:eastAsia="Times New Roman"/>
          <w:lang w:val="es-ES"/>
        </w:rPr>
        <w:br/>
      </w:r>
      <w:r>
        <w:rPr>
          <w:rFonts w:eastAsia="Times New Roman"/>
          <w:lang w:val="es-ES"/>
        </w:rPr>
        <w:br/>
        <w:t>Capitulo I.- Internos.</w:t>
      </w:r>
      <w:r>
        <w:rPr>
          <w:rFonts w:eastAsia="Times New Roman"/>
          <w:lang w:val="es-ES"/>
        </w:rPr>
        <w:br/>
      </w:r>
      <w:r>
        <w:rPr>
          <w:rFonts w:eastAsia="Times New Roman"/>
          <w:lang w:val="es-ES"/>
        </w:rPr>
        <w:br/>
        <w:t>Capítulo II.- Externos.</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DE LOS GASTOS</w:t>
      </w:r>
    </w:p>
    <w:p w:rsidR="00000000" w:rsidRDefault="001F4906">
      <w:pPr>
        <w:rPr>
          <w:rFonts w:eastAsia="Times New Roman"/>
          <w:lang w:val="es-ES"/>
        </w:rPr>
      </w:pPr>
      <w:r>
        <w:rPr>
          <w:rFonts w:eastAsia="Times New Roman"/>
          <w:lang w:val="es-ES"/>
        </w:rPr>
        <w:t>Art. 228.</w:t>
      </w:r>
      <w:r>
        <w:rPr>
          <w:rFonts w:eastAsia="Times New Roman"/>
          <w:b/>
          <w:bCs/>
          <w:lang w:val="es-ES"/>
        </w:rPr>
        <w:t xml:space="preserve">- Agrupamiento del gasto.- </w:t>
      </w:r>
      <w:r>
        <w:rPr>
          <w:rFonts w:eastAsia="Times New Roman"/>
          <w:lang w:val="es-ES"/>
        </w:rPr>
        <w:t>Los egresos del fondo general se agruparán en áreas, programas, subprogramas, proyectos y actividades. En cada programa, subprograma,</w:t>
      </w:r>
      <w:r>
        <w:rPr>
          <w:rFonts w:eastAsia="Times New Roman"/>
          <w:lang w:val="es-ES"/>
        </w:rPr>
        <w:t xml:space="preserve"> proyecto y actividad deberán determinarse los gastos corrientes y los proyectos de inversión, atendiendo a la naturaleza económica predominante de los gastos, y deberán estar orientados a garantizar la equidad al interior del territorio de cada gobierno a</w:t>
      </w:r>
      <w:r>
        <w:rPr>
          <w:rFonts w:eastAsia="Times New Roman"/>
          <w:lang w:val="es-ES"/>
        </w:rPr>
        <w:t>utónomo descentralizado.</w:t>
      </w:r>
      <w:r>
        <w:rPr>
          <w:rFonts w:eastAsia="Times New Roman"/>
          <w:lang w:val="es-ES"/>
        </w:rPr>
        <w:br/>
      </w:r>
      <w:r>
        <w:rPr>
          <w:rFonts w:eastAsia="Times New Roman"/>
          <w:lang w:val="es-ES"/>
        </w:rPr>
        <w:br/>
        <w:t>Los egresos de los programas, subprogramas, proyectos y actividades se desglosarán, además, uniformemente en las partidas por objeto o materia del gasto, que sean necesarias para la mejor programación.</w:t>
      </w:r>
    </w:p>
    <w:p w:rsidR="00000000" w:rsidRDefault="001F4906">
      <w:pPr>
        <w:rPr>
          <w:rFonts w:eastAsia="Times New Roman"/>
          <w:lang w:val="es-ES"/>
        </w:rPr>
      </w:pPr>
      <w:r>
        <w:rPr>
          <w:rFonts w:eastAsia="Times New Roman"/>
          <w:lang w:val="es-ES"/>
        </w:rPr>
        <w:t>Art. 229.</w:t>
      </w:r>
      <w:r>
        <w:rPr>
          <w:rFonts w:eastAsia="Times New Roman"/>
          <w:b/>
          <w:bCs/>
          <w:lang w:val="es-ES"/>
        </w:rPr>
        <w:t>- Unidades de asign</w:t>
      </w:r>
      <w:r>
        <w:rPr>
          <w:rFonts w:eastAsia="Times New Roman"/>
          <w:b/>
          <w:bCs/>
          <w:lang w:val="es-ES"/>
        </w:rPr>
        <w:t xml:space="preserve">ación.- </w:t>
      </w:r>
      <w:r>
        <w:rPr>
          <w:rFonts w:eastAsia="Times New Roman"/>
          <w:lang w:val="es-ES"/>
        </w:rPr>
        <w:t>Todos los gastos que realicen las dependencias y servicios de los gobiernos autónomos descentralizados tienen que incluirse en una unidad de asignación. Serán unidades de. asignación los programas, subprogramas. proyectos y actividades.</w:t>
      </w:r>
    </w:p>
    <w:p w:rsidR="00000000" w:rsidRDefault="001F4906">
      <w:pPr>
        <w:rPr>
          <w:rFonts w:eastAsia="Times New Roman"/>
          <w:lang w:val="es-ES"/>
        </w:rPr>
      </w:pPr>
      <w:r>
        <w:rPr>
          <w:rFonts w:eastAsia="Times New Roman"/>
          <w:lang w:val="es-ES"/>
        </w:rPr>
        <w:t>Art. 230.-</w:t>
      </w:r>
      <w:r>
        <w:rPr>
          <w:rFonts w:eastAsia="Times New Roman"/>
          <w:b/>
          <w:bCs/>
          <w:lang w:val="es-ES"/>
        </w:rPr>
        <w:t xml:space="preserve"> </w:t>
      </w:r>
      <w:r>
        <w:rPr>
          <w:rFonts w:eastAsia="Times New Roman"/>
          <w:b/>
          <w:bCs/>
          <w:lang w:val="es-ES"/>
        </w:rPr>
        <w:t xml:space="preserve">Áreas.- </w:t>
      </w:r>
      <w:r>
        <w:rPr>
          <w:rFonts w:eastAsia="Times New Roman"/>
          <w:lang w:val="es-ES"/>
        </w:rPr>
        <w:t>El presupuesto de gastos comprenderá las siguientes áreas:</w:t>
      </w:r>
      <w:r>
        <w:rPr>
          <w:rFonts w:eastAsia="Times New Roman"/>
          <w:lang w:val="es-ES"/>
        </w:rPr>
        <w:br/>
      </w:r>
      <w:r>
        <w:rPr>
          <w:rFonts w:eastAsia="Times New Roman"/>
          <w:lang w:val="es-ES"/>
        </w:rPr>
        <w:br/>
        <w:t xml:space="preserve">a) </w:t>
      </w:r>
      <w:r>
        <w:rPr>
          <w:rFonts w:eastAsia="Times New Roman"/>
          <w:b/>
          <w:bCs/>
          <w:lang w:val="es-ES"/>
        </w:rPr>
        <w:t xml:space="preserve">Servicios generales.- </w:t>
      </w:r>
      <w:r>
        <w:rPr>
          <w:rFonts w:eastAsia="Times New Roman"/>
          <w:lang w:val="es-ES"/>
        </w:rPr>
        <w:t>La función de servicios generales comprende aquellos que normalmente atiende la administración de asuntos internos de la entidad y el control del cumplimiento de l</w:t>
      </w:r>
      <w:r>
        <w:rPr>
          <w:rFonts w:eastAsia="Times New Roman"/>
          <w:lang w:val="es-ES"/>
        </w:rPr>
        <w:t>a normativa de los gobiernos autónomos descentralizados;</w:t>
      </w:r>
      <w:r>
        <w:rPr>
          <w:rFonts w:eastAsia="Times New Roman"/>
          <w:lang w:val="es-ES"/>
        </w:rPr>
        <w:br/>
      </w:r>
      <w:r>
        <w:rPr>
          <w:rFonts w:eastAsia="Times New Roman"/>
          <w:lang w:val="es-ES"/>
        </w:rPr>
        <w:br/>
        <w:t xml:space="preserve">b) </w:t>
      </w:r>
      <w:r>
        <w:rPr>
          <w:rFonts w:eastAsia="Times New Roman"/>
          <w:b/>
          <w:bCs/>
          <w:lang w:val="es-ES"/>
        </w:rPr>
        <w:t xml:space="preserve">Servicios sociales.- </w:t>
      </w:r>
      <w:r>
        <w:rPr>
          <w:rFonts w:eastAsia="Times New Roman"/>
          <w:lang w:val="es-ES"/>
        </w:rPr>
        <w:t>La función de servicios sociales se relaciona con los servicios destinados a satisfacer necesidades sociales básicas:</w:t>
      </w:r>
      <w:r>
        <w:rPr>
          <w:rFonts w:eastAsia="Times New Roman"/>
          <w:lang w:val="es-ES"/>
        </w:rPr>
        <w:br/>
      </w:r>
      <w:r>
        <w:rPr>
          <w:rFonts w:eastAsia="Times New Roman"/>
          <w:lang w:val="es-ES"/>
        </w:rPr>
        <w:br/>
        <w:t xml:space="preserve">c) </w:t>
      </w:r>
      <w:r>
        <w:rPr>
          <w:rFonts w:eastAsia="Times New Roman"/>
          <w:b/>
          <w:bCs/>
          <w:lang w:val="es-ES"/>
        </w:rPr>
        <w:t xml:space="preserve">Servicios comunales.- </w:t>
      </w:r>
      <w:r>
        <w:rPr>
          <w:rFonts w:eastAsia="Times New Roman"/>
          <w:lang w:val="es-ES"/>
        </w:rPr>
        <w:t>La función de servicios comuna</w:t>
      </w:r>
      <w:r>
        <w:rPr>
          <w:rFonts w:eastAsia="Times New Roman"/>
          <w:lang w:val="es-ES"/>
        </w:rPr>
        <w:t>les se refiere a las obras y servicios públicos necesarios para la vida de la comunidad:</w:t>
      </w:r>
      <w:r>
        <w:rPr>
          <w:rFonts w:eastAsia="Times New Roman"/>
          <w:lang w:val="es-ES"/>
        </w:rPr>
        <w:br/>
      </w:r>
      <w:r>
        <w:rPr>
          <w:rFonts w:eastAsia="Times New Roman"/>
          <w:lang w:val="es-ES"/>
        </w:rPr>
        <w:br/>
        <w:t xml:space="preserve">d) </w:t>
      </w:r>
      <w:r>
        <w:rPr>
          <w:rFonts w:eastAsia="Times New Roman"/>
          <w:b/>
          <w:bCs/>
          <w:lang w:val="es-ES"/>
        </w:rPr>
        <w:t xml:space="preserve">Servicios económicos.- </w:t>
      </w:r>
      <w:r>
        <w:rPr>
          <w:rFonts w:eastAsia="Times New Roman"/>
          <w:lang w:val="es-ES"/>
        </w:rPr>
        <w:t>La función de servicios económicos se refiere primordialmente a la provisión de las obras de infraestructura económica del territorio de cad</w:t>
      </w:r>
      <w:r>
        <w:rPr>
          <w:rFonts w:eastAsia="Times New Roman"/>
          <w:lang w:val="es-ES"/>
        </w:rPr>
        <w:t>a nivel de gobierno: y,</w:t>
      </w:r>
      <w:r>
        <w:rPr>
          <w:rFonts w:eastAsia="Times New Roman"/>
          <w:lang w:val="es-ES"/>
        </w:rPr>
        <w:br/>
      </w:r>
      <w:r>
        <w:rPr>
          <w:rFonts w:eastAsia="Times New Roman"/>
          <w:lang w:val="es-ES"/>
        </w:rPr>
        <w:br/>
        <w:t xml:space="preserve">e) </w:t>
      </w:r>
      <w:r>
        <w:rPr>
          <w:rFonts w:eastAsia="Times New Roman"/>
          <w:b/>
          <w:bCs/>
          <w:lang w:val="es-ES"/>
        </w:rPr>
        <w:t xml:space="preserve">Servicios inclasificables.- </w:t>
      </w:r>
      <w:r>
        <w:rPr>
          <w:rFonts w:eastAsia="Times New Roman"/>
          <w:lang w:val="es-ES"/>
        </w:rPr>
        <w:t>Aquellos que no están previstos en los conceptos anteriores.</w:t>
      </w:r>
    </w:p>
    <w:p w:rsidR="00000000" w:rsidRDefault="001F4906">
      <w:pPr>
        <w:rPr>
          <w:rFonts w:eastAsia="Times New Roman"/>
          <w:lang w:val="es-ES"/>
        </w:rPr>
      </w:pPr>
      <w:r>
        <w:rPr>
          <w:rFonts w:eastAsia="Times New Roman"/>
          <w:lang w:val="es-ES"/>
        </w:rPr>
        <w:t>Art. 231.</w:t>
      </w:r>
      <w:r>
        <w:rPr>
          <w:rFonts w:eastAsia="Times New Roman"/>
          <w:b/>
          <w:bCs/>
          <w:lang w:val="es-ES"/>
        </w:rPr>
        <w:t xml:space="preserve">- Clasificación.- </w:t>
      </w:r>
      <w:r>
        <w:rPr>
          <w:rFonts w:eastAsia="Times New Roman"/>
          <w:lang w:val="es-ES"/>
        </w:rPr>
        <w:t>Los gobiernos autónomos descentralizados, dentro de su normativa correspondiente y en concordancia con la normat</w:t>
      </w:r>
      <w:r>
        <w:rPr>
          <w:rFonts w:eastAsia="Times New Roman"/>
          <w:lang w:val="es-ES"/>
        </w:rPr>
        <w:t>iva vigente en finanzas públicas, clasificarán sus gastos.</w:t>
      </w:r>
    </w:p>
    <w:p w:rsidR="00000000" w:rsidRDefault="001F4906">
      <w:pPr>
        <w:rPr>
          <w:rFonts w:eastAsia="Times New Roman"/>
          <w:lang w:val="es-ES"/>
        </w:rPr>
      </w:pPr>
      <w:r>
        <w:rPr>
          <w:rFonts w:eastAsia="Times New Roman"/>
          <w:lang w:val="es-ES"/>
        </w:rPr>
        <w:t>Art. 232.</w:t>
      </w:r>
      <w:r>
        <w:rPr>
          <w:rFonts w:eastAsia="Times New Roman"/>
          <w:b/>
          <w:bCs/>
          <w:lang w:val="es-ES"/>
        </w:rPr>
        <w:t xml:space="preserve">- Eliminación de programas.- </w:t>
      </w:r>
      <w:r>
        <w:rPr>
          <w:rFonts w:eastAsia="Times New Roman"/>
          <w:lang w:val="es-ES"/>
        </w:rPr>
        <w:t>Los gobiernos autónomos descentralizados, de conformidad con sus necesidades, podrán prescindir de cualquier programa o</w:t>
      </w:r>
      <w:r>
        <w:rPr>
          <w:rFonts w:eastAsia="Times New Roman"/>
          <w:b/>
          <w:bCs/>
          <w:lang w:val="es-ES"/>
        </w:rPr>
        <w:t xml:space="preserve"> </w:t>
      </w:r>
      <w:r>
        <w:rPr>
          <w:rFonts w:eastAsia="Times New Roman"/>
          <w:lang w:val="es-ES"/>
        </w:rPr>
        <w:t>crear uno nuevo.</w:t>
      </w:r>
    </w:p>
    <w:p w:rsidR="00000000" w:rsidRDefault="001F490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FORMULACIÓ</w:t>
      </w:r>
      <w:r>
        <w:rPr>
          <w:rFonts w:eastAsia="Times New Roman"/>
          <w:b/>
          <w:bCs/>
          <w:sz w:val="36"/>
          <w:szCs w:val="36"/>
          <w:lang w:val="es-ES"/>
        </w:rPr>
        <w:t>N DEL PRESUPUESTO</w:t>
      </w:r>
    </w:p>
    <w:p w:rsidR="00000000" w:rsidRDefault="001F4906">
      <w:pPr>
        <w:jc w:val="center"/>
        <w:rPr>
          <w:rFonts w:eastAsia="Times New Roman"/>
          <w:sz w:val="27"/>
          <w:szCs w:val="27"/>
          <w:lang w:val="es-ES"/>
        </w:rPr>
      </w:pPr>
      <w:r>
        <w:rPr>
          <w:rFonts w:eastAsia="Times New Roman"/>
          <w:sz w:val="27"/>
          <w:szCs w:val="27"/>
          <w:lang w:val="es-ES"/>
        </w:rPr>
        <w:br/>
        <w:t>Parágrafo I</w:t>
      </w:r>
      <w:r>
        <w:rPr>
          <w:rFonts w:eastAsia="Times New Roman"/>
          <w:sz w:val="27"/>
          <w:szCs w:val="27"/>
          <w:lang w:val="es-ES"/>
        </w:rPr>
        <w:br/>
        <w:t>PROGRAMACIÓN DEL PRESUPUESTO</w:t>
      </w:r>
    </w:p>
    <w:p w:rsidR="00000000" w:rsidRDefault="001F4906">
      <w:pPr>
        <w:rPr>
          <w:rFonts w:eastAsia="Times New Roman"/>
          <w:lang w:val="es-ES"/>
        </w:rPr>
      </w:pPr>
      <w:hyperlink r:id="rId28" w:history="1">
        <w:r>
          <w:rPr>
            <w:rStyle w:val="Hipervnculo"/>
            <w:rFonts w:eastAsia="Times New Roman"/>
            <w:b/>
            <w:bCs/>
            <w:lang w:val="es-ES"/>
          </w:rPr>
          <w:t>Art. 233.-</w:t>
        </w:r>
      </w:hyperlink>
      <w:r>
        <w:rPr>
          <w:rFonts w:eastAsia="Times New Roman"/>
          <w:b/>
          <w:bCs/>
          <w:lang w:val="es-ES"/>
        </w:rPr>
        <w:t xml:space="preserve"> Plazo.- </w:t>
      </w:r>
      <w:r>
        <w:rPr>
          <w:rFonts w:eastAsia="Times New Roman"/>
          <w:lang w:val="es-ES"/>
        </w:rPr>
        <w:t>Todas las dependencias de los gobiernos autónomos descentralizados deberán preparar antes del 10 de septiembre de cada año su plan op</w:t>
      </w:r>
      <w:r>
        <w:rPr>
          <w:rFonts w:eastAsia="Times New Roman"/>
          <w:lang w:val="es-ES"/>
        </w:rPr>
        <w:t>erativo anual y el correspondiente presupuesto para el año siguiente, que contemple los ingresos y egresos de conformidad con las prioridades establecidas en el plan de desarrollo y ordenamiento territorial y bajo los principios de la participación definid</w:t>
      </w:r>
      <w:r>
        <w:rPr>
          <w:rFonts w:eastAsia="Times New Roman"/>
          <w:lang w:val="es-ES"/>
        </w:rPr>
        <w:t>os en la Constitución y la ley.</w:t>
      </w:r>
    </w:p>
    <w:p w:rsidR="00000000" w:rsidRDefault="001F4906">
      <w:pPr>
        <w:rPr>
          <w:rFonts w:eastAsia="Times New Roman"/>
          <w:lang w:val="es-ES"/>
        </w:rPr>
      </w:pPr>
      <w:r>
        <w:rPr>
          <w:rFonts w:eastAsia="Times New Roman"/>
          <w:lang w:val="es-ES"/>
        </w:rPr>
        <w:t>Art. 234.</w:t>
      </w:r>
      <w:r>
        <w:rPr>
          <w:rFonts w:eastAsia="Times New Roman"/>
          <w:b/>
          <w:bCs/>
          <w:lang w:val="es-ES"/>
        </w:rPr>
        <w:t xml:space="preserve">- Contenido.- </w:t>
      </w:r>
      <w:r>
        <w:rPr>
          <w:rFonts w:eastAsia="Times New Roman"/>
          <w:lang w:val="es-ES"/>
        </w:rPr>
        <w:t>Cada plan operativo anual deberá contener una descripción de la magnitud e importancia de la necesidad pública que satisface, la especificación de sus objetivos y metas, la indicación de los recursos necesarios para su cumplimiento.</w:t>
      </w:r>
      <w:r>
        <w:rPr>
          <w:rFonts w:eastAsia="Times New Roman"/>
          <w:lang w:val="es-ES"/>
        </w:rPr>
        <w:br/>
      </w:r>
      <w:r>
        <w:rPr>
          <w:rFonts w:eastAsia="Times New Roman"/>
          <w:lang w:val="es-ES"/>
        </w:rPr>
        <w:br/>
        <w:t xml:space="preserve">Los programas deberán </w:t>
      </w:r>
      <w:r>
        <w:rPr>
          <w:rFonts w:eastAsia="Times New Roman"/>
          <w:lang w:val="es-ES"/>
        </w:rPr>
        <w:t>formularse en función de los planes de desarrollo y de ordenamiento territorial.</w:t>
      </w:r>
      <w:r>
        <w:rPr>
          <w:rFonts w:eastAsia="Times New Roman"/>
          <w:lang w:val="es-ES"/>
        </w:rPr>
        <w:br/>
      </w:r>
      <w:r>
        <w:rPr>
          <w:rFonts w:eastAsia="Times New Roman"/>
          <w:lang w:val="es-ES"/>
        </w:rPr>
        <w:br/>
        <w:t>A fin de hacer posible su evaluación técnica, las dependencias de los gobiernos autónomos descentralizados deberán presentar programas alternativos con objetivos de corto, me</w:t>
      </w:r>
      <w:r>
        <w:rPr>
          <w:rFonts w:eastAsia="Times New Roman"/>
          <w:lang w:val="es-ES"/>
        </w:rPr>
        <w:t>diano y largo plazo.</w:t>
      </w:r>
    </w:p>
    <w:p w:rsidR="00000000" w:rsidRDefault="001F4906">
      <w:pPr>
        <w:jc w:val="center"/>
        <w:rPr>
          <w:rFonts w:eastAsia="Times New Roman"/>
          <w:sz w:val="27"/>
          <w:szCs w:val="27"/>
          <w:lang w:val="es-ES"/>
        </w:rPr>
      </w:pPr>
      <w:r>
        <w:rPr>
          <w:rFonts w:eastAsia="Times New Roman"/>
          <w:sz w:val="27"/>
          <w:szCs w:val="27"/>
          <w:lang w:val="es-ES"/>
        </w:rPr>
        <w:br/>
        <w:t>Parágrafo II</w:t>
      </w:r>
      <w:r>
        <w:rPr>
          <w:rFonts w:eastAsia="Times New Roman"/>
          <w:sz w:val="27"/>
          <w:szCs w:val="27"/>
          <w:lang w:val="es-ES"/>
        </w:rPr>
        <w:br/>
        <w:t>ESTIMACIÓN DE INGRESOS Y GASTOS</w:t>
      </w:r>
    </w:p>
    <w:p w:rsidR="00000000" w:rsidRDefault="001F4906">
      <w:pPr>
        <w:rPr>
          <w:rFonts w:eastAsia="Times New Roman"/>
          <w:lang w:val="es-ES"/>
        </w:rPr>
      </w:pPr>
      <w:r>
        <w:rPr>
          <w:rFonts w:eastAsia="Times New Roman"/>
          <w:lang w:val="es-ES"/>
        </w:rPr>
        <w:t xml:space="preserve">Art. 235.- </w:t>
      </w:r>
      <w:r>
        <w:rPr>
          <w:rFonts w:eastAsia="Times New Roman"/>
          <w:b/>
          <w:bCs/>
          <w:lang w:val="es-ES"/>
        </w:rPr>
        <w:t>Plazo de la estimación provisional.</w:t>
      </w:r>
      <w:r>
        <w:rPr>
          <w:rFonts w:eastAsia="Times New Roman"/>
          <w:lang w:val="es-ES"/>
        </w:rPr>
        <w:t xml:space="preserve">- Corresponderá a la dirección financiera o a quien haga sus veces, efectuar antes del 30 de julio, una estimación provisional de los ingresos </w:t>
      </w:r>
      <w:r>
        <w:rPr>
          <w:rFonts w:eastAsia="Times New Roman"/>
          <w:lang w:val="es-ES"/>
        </w:rPr>
        <w:t>para el próximo ejercicio financiero.</w:t>
      </w:r>
    </w:p>
    <w:p w:rsidR="00000000" w:rsidRDefault="001F4906">
      <w:pPr>
        <w:rPr>
          <w:rFonts w:eastAsia="Times New Roman"/>
          <w:lang w:val="es-ES"/>
        </w:rPr>
      </w:pPr>
      <w:r>
        <w:rPr>
          <w:rFonts w:eastAsia="Times New Roman"/>
          <w:lang w:val="es-ES"/>
        </w:rPr>
        <w:t>Art. 236.-</w:t>
      </w:r>
      <w:r>
        <w:rPr>
          <w:rFonts w:eastAsia="Times New Roman"/>
          <w:b/>
          <w:bCs/>
          <w:lang w:val="es-ES"/>
        </w:rPr>
        <w:t xml:space="preserve"> Base.- </w:t>
      </w:r>
      <w:r>
        <w:rPr>
          <w:rFonts w:eastAsia="Times New Roman"/>
          <w:lang w:val="es-ES"/>
        </w:rPr>
        <w:t>La base para la estimación de los ingresos será la suma resultante del promedio de los incrementos de recaudación de los últimos tres años más la recaudación efectiva del año inmediato anterior.</w:t>
      </w:r>
      <w:r>
        <w:rPr>
          <w:rFonts w:eastAsia="Times New Roman"/>
          <w:lang w:val="es-ES"/>
        </w:rPr>
        <w:br/>
      </w:r>
      <w:r>
        <w:rPr>
          <w:rFonts w:eastAsia="Times New Roman"/>
          <w:lang w:val="es-ES"/>
        </w:rPr>
        <w:br/>
        <w:t>La b</w:t>
      </w:r>
      <w:r>
        <w:rPr>
          <w:rFonts w:eastAsia="Times New Roman"/>
          <w:lang w:val="es-ES"/>
        </w:rPr>
        <w:t>ase así obtenida podrá ser aumentada o disminuida según las perspectivas económicas y fiscales que se prevean para el ejercicio vigente y para el año en que va a regir el presupuesto, o de acuerdo a las nuevas disposiciones legales que modifiquen al rendim</w:t>
      </w:r>
      <w:r>
        <w:rPr>
          <w:rFonts w:eastAsia="Times New Roman"/>
          <w:lang w:val="es-ES"/>
        </w:rPr>
        <w:t>iento de la respectiva fuente de ingreso, o bien de conformidad a las mejoras introducidas en la administración tributaria.</w:t>
      </w:r>
    </w:p>
    <w:p w:rsidR="00000000" w:rsidRDefault="001F4906">
      <w:pPr>
        <w:rPr>
          <w:rFonts w:eastAsia="Times New Roman"/>
          <w:lang w:val="es-ES"/>
        </w:rPr>
      </w:pPr>
      <w:r>
        <w:rPr>
          <w:rFonts w:eastAsia="Times New Roman"/>
          <w:lang w:val="es-ES"/>
        </w:rPr>
        <w:t>Art. 237.</w:t>
      </w:r>
      <w:r>
        <w:rPr>
          <w:rFonts w:eastAsia="Times New Roman"/>
          <w:b/>
          <w:bCs/>
          <w:lang w:val="es-ES"/>
        </w:rPr>
        <w:t xml:space="preserve">- Plazo para el cálculo definitivo.- </w:t>
      </w:r>
      <w:r>
        <w:rPr>
          <w:rFonts w:eastAsia="Times New Roman"/>
          <w:lang w:val="es-ES"/>
        </w:rPr>
        <w:t>En base a la estimación provisional de ingresos, el ejecutivo local, con la asesoría d</w:t>
      </w:r>
      <w:r>
        <w:rPr>
          <w:rFonts w:eastAsia="Times New Roman"/>
          <w:lang w:val="es-ES"/>
        </w:rPr>
        <w:t>el jefe de la dirección financiera y las dependencias respectivas, establecerá el cálculo definitivo de los ingresos y señalará a cada dependencia o servicio hasta el 15 de agosto, los límites del gasto a los cuales deberán ceñirse en la formulación de sus</w:t>
      </w:r>
      <w:r>
        <w:rPr>
          <w:rFonts w:eastAsia="Times New Roman"/>
          <w:lang w:val="es-ES"/>
        </w:rPr>
        <w:t xml:space="preserve"> respectivos proyectos de presupuesto.</w:t>
      </w:r>
    </w:p>
    <w:p w:rsidR="00000000" w:rsidRDefault="001F4906">
      <w:pPr>
        <w:rPr>
          <w:rFonts w:eastAsia="Times New Roman"/>
          <w:lang w:val="es-ES"/>
        </w:rPr>
      </w:pPr>
      <w:r>
        <w:rPr>
          <w:rFonts w:eastAsia="Times New Roman"/>
          <w:lang w:val="es-ES"/>
        </w:rPr>
        <w:t>Art. 238.-</w:t>
      </w:r>
      <w:r>
        <w:rPr>
          <w:rFonts w:eastAsia="Times New Roman"/>
          <w:b/>
          <w:bCs/>
          <w:lang w:val="es-ES"/>
        </w:rPr>
        <w:t xml:space="preserve"> Participación ciudadana en la priorización del gasto.- </w:t>
      </w:r>
      <w:r>
        <w:rPr>
          <w:rFonts w:eastAsia="Times New Roman"/>
          <w:lang w:val="es-ES"/>
        </w:rPr>
        <w:t>Las prioridades de gasto se establecerán desde las unidades básicas de participación y serán recogidas por la asamblea local o el organismo que en cada</w:t>
      </w:r>
      <w:r>
        <w:rPr>
          <w:rFonts w:eastAsia="Times New Roman"/>
          <w:lang w:val="es-ES"/>
        </w:rPr>
        <w:t xml:space="preserve"> gobierno autónomo descentralizado se establezca como máxima instancia de participación. El cálculo definitivo de ingresos será presentado en el mismo plazo del inciso anterior, por el ejecutivo, en la asamblea local como insumo para la definición particip</w:t>
      </w:r>
      <w:r>
        <w:rPr>
          <w:rFonts w:eastAsia="Times New Roman"/>
          <w:lang w:val="es-ES"/>
        </w:rPr>
        <w:t>ativa de las prioridades de inversión del año siguiente.</w:t>
      </w:r>
      <w:r>
        <w:rPr>
          <w:rFonts w:eastAsia="Times New Roman"/>
          <w:lang w:val="es-ES"/>
        </w:rPr>
        <w:br/>
      </w:r>
      <w:r>
        <w:rPr>
          <w:rFonts w:eastAsia="Times New Roman"/>
          <w:lang w:val="es-ES"/>
        </w:rPr>
        <w:br/>
        <w:t>La asamblea local o el organismo que en cada gobierno autónomo descentralizado se establezca como máxima instancia de participación, considerando el límite presupuestario, definirá prioridades anual</w:t>
      </w:r>
      <w:r>
        <w:rPr>
          <w:rFonts w:eastAsia="Times New Roman"/>
          <w:lang w:val="es-ES"/>
        </w:rPr>
        <w:t>es de inversión en función de los lineamientos del plan de desarrollo y de ordenamiento territorial, que serán procesadas por el ejecutivo local e incorporadas en los proyectos de presupuesto de las dependencias y servicios de los gobiernos autónomos desce</w:t>
      </w:r>
      <w:r>
        <w:rPr>
          <w:rFonts w:eastAsia="Times New Roman"/>
          <w:lang w:val="es-ES"/>
        </w:rPr>
        <w:t>ntralizados.</w:t>
      </w:r>
    </w:p>
    <w:p w:rsidR="00000000" w:rsidRDefault="001F4906">
      <w:pPr>
        <w:rPr>
          <w:rFonts w:eastAsia="Times New Roman"/>
          <w:lang w:val="es-ES"/>
        </w:rPr>
      </w:pPr>
      <w:r>
        <w:rPr>
          <w:rFonts w:eastAsia="Times New Roman"/>
          <w:lang w:val="es-ES"/>
        </w:rPr>
        <w:t>Art. 239.</w:t>
      </w:r>
      <w:r>
        <w:rPr>
          <w:rFonts w:eastAsia="Times New Roman"/>
          <w:b/>
          <w:bCs/>
          <w:lang w:val="es-ES"/>
        </w:rPr>
        <w:t>- Responsabilidad de la unidad financiera.</w:t>
      </w:r>
      <w:r>
        <w:rPr>
          <w:rFonts w:eastAsia="Times New Roman"/>
          <w:lang w:val="es-ES"/>
        </w:rPr>
        <w:t>- Los programas, subprogramas y proyectos de presupuesto de las dependencias y servicios de los gobiernos autónomos descentralizados deberán ser presentados a la unidad financiera o a quien ha</w:t>
      </w:r>
      <w:r>
        <w:rPr>
          <w:rFonts w:eastAsia="Times New Roman"/>
          <w:lang w:val="es-ES"/>
        </w:rPr>
        <w:t>ga sus veces, hasta el 30 de septiembre, debidamente justificados, con las observaciones que creyeren del caso.</w:t>
      </w:r>
      <w:r>
        <w:rPr>
          <w:rFonts w:eastAsia="Times New Roman"/>
          <w:lang w:val="es-ES"/>
        </w:rPr>
        <w:br/>
      </w:r>
      <w:r>
        <w:rPr>
          <w:rFonts w:eastAsia="Times New Roman"/>
          <w:lang w:val="es-ES"/>
        </w:rPr>
        <w:br/>
        <w:t>Estos proyectos se prepararán de acuerdo con las instrucciones y formularios que envíe el funcionario del gobierno autónomo descentralizado a c</w:t>
      </w:r>
      <w:r>
        <w:rPr>
          <w:rFonts w:eastAsia="Times New Roman"/>
          <w:lang w:val="es-ES"/>
        </w:rPr>
        <w:t>argo del manejo financiero.</w:t>
      </w:r>
    </w:p>
    <w:p w:rsidR="00000000" w:rsidRDefault="001F4906">
      <w:pPr>
        <w:rPr>
          <w:rFonts w:eastAsia="Times New Roman"/>
          <w:lang w:val="es-ES"/>
        </w:rPr>
      </w:pPr>
      <w:r>
        <w:rPr>
          <w:rFonts w:eastAsia="Times New Roman"/>
          <w:lang w:val="es-ES"/>
        </w:rPr>
        <w:t>Art. 240.-</w:t>
      </w:r>
      <w:r>
        <w:rPr>
          <w:rFonts w:eastAsia="Times New Roman"/>
          <w:b/>
          <w:bCs/>
          <w:lang w:val="es-ES"/>
        </w:rPr>
        <w:t xml:space="preserve"> Anteproyecto de presupuesto.- </w:t>
      </w:r>
      <w:r>
        <w:rPr>
          <w:rFonts w:eastAsia="Times New Roman"/>
          <w:lang w:val="es-ES"/>
        </w:rPr>
        <w:t>Sobre la base del cálculo de ingresos y de las previsiones de gastos, la</w:t>
      </w:r>
      <w:r>
        <w:rPr>
          <w:rFonts w:eastAsia="Times New Roman"/>
          <w:b/>
          <w:bCs/>
          <w:lang w:val="es-ES"/>
        </w:rPr>
        <w:t xml:space="preserve"> </w:t>
      </w:r>
      <w:r>
        <w:rPr>
          <w:rFonts w:eastAsia="Times New Roman"/>
          <w:lang w:val="es-ES"/>
        </w:rPr>
        <w:t>persona responsable de las finanzas o su equivalente preparará el anteproyecto de presupuesto y lo presentará a co</w:t>
      </w:r>
      <w:r>
        <w:rPr>
          <w:rFonts w:eastAsia="Times New Roman"/>
          <w:lang w:val="es-ES"/>
        </w:rPr>
        <w:t>nsideración del Ejecutivo local hasta el 20 de octubre.</w:t>
      </w:r>
    </w:p>
    <w:p w:rsidR="00000000" w:rsidRDefault="001F4906">
      <w:pPr>
        <w:rPr>
          <w:rFonts w:eastAsia="Times New Roman"/>
          <w:lang w:val="es-ES"/>
        </w:rPr>
      </w:pPr>
      <w:r>
        <w:rPr>
          <w:rFonts w:eastAsia="Times New Roman"/>
          <w:lang w:val="es-ES"/>
        </w:rPr>
        <w:t xml:space="preserve">Art. 241.- </w:t>
      </w:r>
      <w:r>
        <w:rPr>
          <w:rFonts w:eastAsia="Times New Roman"/>
          <w:b/>
          <w:bCs/>
          <w:lang w:val="es-ES"/>
        </w:rPr>
        <w:t xml:space="preserve">Participación ciudadana en la aprobación del anteproyecto de presupuesto.- </w:t>
      </w:r>
      <w:r>
        <w:rPr>
          <w:rFonts w:eastAsia="Times New Roman"/>
          <w:lang w:val="es-ES"/>
        </w:rPr>
        <w:t>El anteproyecto de presupuesto será conocido por la asamblea local o el organismo que en cada gobierno autónomo de</w:t>
      </w:r>
      <w:r>
        <w:rPr>
          <w:rFonts w:eastAsia="Times New Roman"/>
          <w:lang w:val="es-ES"/>
        </w:rPr>
        <w:t xml:space="preserve">scentralizado se establezca como máxima instancia de participación, antes de su presentación al órgano legislativo correspondiente, y emitirá mediante resolución su conformidad con las prioridades de inversión definidas en dicho instrumento. La resolución </w:t>
      </w:r>
      <w:r>
        <w:rPr>
          <w:rFonts w:eastAsia="Times New Roman"/>
          <w:lang w:val="es-ES"/>
        </w:rPr>
        <w:t>de dicho organismo se adjuntará a la documentación que se remitirá conjuntamente con el anteproyecto de presupuesto al órgano legislativo local.</w:t>
      </w:r>
    </w:p>
    <w:p w:rsidR="00000000" w:rsidRDefault="001F4906">
      <w:pPr>
        <w:rPr>
          <w:rFonts w:eastAsia="Times New Roman"/>
          <w:lang w:val="es-ES"/>
        </w:rPr>
      </w:pPr>
      <w:r>
        <w:rPr>
          <w:rFonts w:eastAsia="Times New Roman"/>
          <w:lang w:val="es-ES"/>
        </w:rPr>
        <w:t>Art. 242.</w:t>
      </w:r>
      <w:r>
        <w:rPr>
          <w:rFonts w:eastAsia="Times New Roman"/>
          <w:b/>
          <w:bCs/>
          <w:lang w:val="es-ES"/>
        </w:rPr>
        <w:t xml:space="preserve">- Responsabilidad del ejecutivo del gobierno autónomo descentralizado.- </w:t>
      </w:r>
      <w:r>
        <w:rPr>
          <w:rFonts w:eastAsia="Times New Roman"/>
          <w:lang w:val="es-ES"/>
        </w:rPr>
        <w:t xml:space="preserve">La máxima autoridad ejecutiva </w:t>
      </w:r>
      <w:r>
        <w:rPr>
          <w:rFonts w:eastAsia="Times New Roman"/>
          <w:lang w:val="es-ES"/>
        </w:rPr>
        <w:t xml:space="preserve">del gobierno autónomo descentralizado, previo el proceso participativo de elaboración presupuestaria establecido en la Constitución y este Código, con la asesoría de los responsables financiero y de planificación, presentará al órgano legislativo local el </w:t>
      </w:r>
      <w:r>
        <w:rPr>
          <w:rFonts w:eastAsia="Times New Roman"/>
          <w:lang w:val="es-ES"/>
        </w:rPr>
        <w:t>proyecto definitivo del presupuesto hasta el 31 de octubre, acompañado de los informes y documentos que deberá preparar la dirección financiera, entre los cuales figurarán los relativos a los aumentos o disminuciones en las estimaciones de ingresos y en la</w:t>
      </w:r>
      <w:r>
        <w:rPr>
          <w:rFonts w:eastAsia="Times New Roman"/>
          <w:lang w:val="es-ES"/>
        </w:rPr>
        <w:t>s previsiones de gastos, así como la liquidación del presupuesto del ejercicio anterior y un estado de ingresos y gastos efectivos del primer semestre del año en curso.</w:t>
      </w:r>
      <w:r>
        <w:rPr>
          <w:rFonts w:eastAsia="Times New Roman"/>
          <w:lang w:val="es-ES"/>
        </w:rPr>
        <w:br/>
      </w:r>
      <w:r>
        <w:rPr>
          <w:rFonts w:eastAsia="Times New Roman"/>
          <w:lang w:val="es-ES"/>
        </w:rPr>
        <w:br/>
        <w:t>Además, cuando fuere procedente, deberá acompañarse el proyecto complementario de fina</w:t>
      </w:r>
      <w:r>
        <w:rPr>
          <w:rFonts w:eastAsia="Times New Roman"/>
          <w:lang w:val="es-ES"/>
        </w:rPr>
        <w:t>nciamiento a que se refiere el artículo siguiente.</w:t>
      </w:r>
    </w:p>
    <w:p w:rsidR="00000000" w:rsidRDefault="001F4906">
      <w:pPr>
        <w:rPr>
          <w:rFonts w:eastAsia="Times New Roman"/>
          <w:lang w:val="es-ES"/>
        </w:rPr>
      </w:pPr>
      <w:r>
        <w:rPr>
          <w:rFonts w:eastAsia="Times New Roman"/>
          <w:lang w:val="es-ES"/>
        </w:rPr>
        <w:t>Art. 243.-</w:t>
      </w:r>
      <w:r>
        <w:rPr>
          <w:rFonts w:eastAsia="Times New Roman"/>
          <w:b/>
          <w:bCs/>
          <w:lang w:val="es-ES"/>
        </w:rPr>
        <w:t xml:space="preserve"> Proyectos complementarios de financiamiento.- </w:t>
      </w:r>
      <w:r>
        <w:rPr>
          <w:rFonts w:eastAsia="Times New Roman"/>
          <w:lang w:val="es-ES"/>
        </w:rPr>
        <w:t>El total de los gastos del proyecto de presupuesto no podrá exceder del total de sus ingresos. Si el costo de los programas, subprogramas, proyectos</w:t>
      </w:r>
      <w:r>
        <w:rPr>
          <w:rFonts w:eastAsia="Times New Roman"/>
          <w:lang w:val="es-ES"/>
        </w:rPr>
        <w:t xml:space="preserve"> o actividades anuales de los gobiernos autónomos descentralizados fuere superior a los ingresos calculados, el ejecutivo local deberá presentar al órgano legislativo local un proyecto complementario de financiamiento para aquellos programas, subprogramas,</w:t>
      </w:r>
      <w:r>
        <w:rPr>
          <w:rFonts w:eastAsia="Times New Roman"/>
          <w:lang w:val="es-ES"/>
        </w:rPr>
        <w:t xml:space="preserve"> actividades o proyectos que considere de alta prioridad y para cuya ejecución se requieren ingresos adicionales de los estimados, señalando sus fuentes de financiamiento. La inclusión definitiva de estos programas, subprogramas, actividades o proyectos en</w:t>
      </w:r>
      <w:r>
        <w:rPr>
          <w:rFonts w:eastAsia="Times New Roman"/>
          <w:lang w:val="es-ES"/>
        </w:rPr>
        <w:t xml:space="preserve"> el presupuesto, quedará sujeta a la aprobación, por el legislativo local, del financiamiento complementario propuesto por la máxima autoridad ejecutiva.</w:t>
      </w:r>
    </w:p>
    <w:p w:rsidR="00000000" w:rsidRDefault="001F490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APROBACIÓN Y SANCIÓN DEL PRESUPUESTO</w:t>
      </w:r>
    </w:p>
    <w:p w:rsidR="00000000" w:rsidRDefault="001F4906">
      <w:pPr>
        <w:rPr>
          <w:rFonts w:eastAsia="Times New Roman"/>
          <w:lang w:val="es-ES"/>
        </w:rPr>
      </w:pPr>
      <w:r>
        <w:rPr>
          <w:rFonts w:eastAsia="Times New Roman"/>
          <w:lang w:val="es-ES"/>
        </w:rPr>
        <w:t>Art. 244.</w:t>
      </w:r>
      <w:r>
        <w:rPr>
          <w:rFonts w:eastAsia="Times New Roman"/>
          <w:b/>
          <w:bCs/>
          <w:lang w:val="es-ES"/>
        </w:rPr>
        <w:t>- Informe de la comisión de presupuesto.</w:t>
      </w:r>
      <w:r>
        <w:rPr>
          <w:rFonts w:eastAsia="Times New Roman"/>
          <w:lang w:val="es-ES"/>
        </w:rPr>
        <w:t xml:space="preserve">- La </w:t>
      </w:r>
      <w:r>
        <w:rPr>
          <w:rFonts w:eastAsia="Times New Roman"/>
          <w:lang w:val="es-ES"/>
        </w:rPr>
        <w:t>comisión respectiva del legislativo local estudiará el proyecto de presupuesto y sus antecedentes y emitirá su informe hasta el 20 de noviembre de cada año.</w:t>
      </w:r>
      <w:r>
        <w:rPr>
          <w:rFonts w:eastAsia="Times New Roman"/>
          <w:lang w:val="es-ES"/>
        </w:rPr>
        <w:br/>
      </w:r>
      <w:r>
        <w:rPr>
          <w:rFonts w:eastAsia="Times New Roman"/>
          <w:lang w:val="es-ES"/>
        </w:rPr>
        <w:br/>
        <w:t>La comisión respectiva podrá sugerir cambios que no impliquen la necesidad de nuevo financiamiento</w:t>
      </w:r>
      <w:r>
        <w:rPr>
          <w:rFonts w:eastAsia="Times New Roman"/>
          <w:lang w:val="es-ES"/>
        </w:rPr>
        <w:t>, así como la supresión o reducción de gastos.</w:t>
      </w:r>
      <w:r>
        <w:rPr>
          <w:rFonts w:eastAsia="Times New Roman"/>
          <w:lang w:val="es-ES"/>
        </w:rPr>
        <w:br/>
      </w:r>
      <w:r>
        <w:rPr>
          <w:rFonts w:eastAsia="Times New Roman"/>
          <w:lang w:val="es-ES"/>
        </w:rPr>
        <w:br/>
        <w:t>Si la comisión encargada del estudio del presupuesto no presentare su informe dentro del plazo señalado en el inciso primero de este artículo, el legislativo local entrará a conocer el proyecto del presupuest</w:t>
      </w:r>
      <w:r>
        <w:rPr>
          <w:rFonts w:eastAsia="Times New Roman"/>
          <w:lang w:val="es-ES"/>
        </w:rPr>
        <w:t>o presentado por el respectivo ejecutivo, sin esperar dicho informe.</w:t>
      </w:r>
    </w:p>
    <w:p w:rsidR="00000000" w:rsidRDefault="001F4906">
      <w:pPr>
        <w:rPr>
          <w:rFonts w:eastAsia="Times New Roman"/>
          <w:lang w:val="es-ES"/>
        </w:rPr>
      </w:pPr>
      <w:hyperlink r:id="rId29" w:history="1">
        <w:r>
          <w:rPr>
            <w:rStyle w:val="Hipervnculo"/>
            <w:rFonts w:eastAsia="Times New Roman"/>
            <w:b/>
            <w:bCs/>
            <w:lang w:val="es-ES"/>
          </w:rPr>
          <w:t>Art. 245.-</w:t>
        </w:r>
      </w:hyperlink>
      <w:r>
        <w:rPr>
          <w:rFonts w:eastAsia="Times New Roman"/>
          <w:lang w:val="es-ES"/>
        </w:rPr>
        <w:t xml:space="preserve"> </w:t>
      </w:r>
      <w:r>
        <w:rPr>
          <w:rFonts w:eastAsia="Times New Roman"/>
          <w:b/>
          <w:bCs/>
          <w:lang w:val="es-ES"/>
        </w:rPr>
        <w:t xml:space="preserve">Aprobación.- </w:t>
      </w:r>
      <w:r>
        <w:rPr>
          <w:rFonts w:eastAsia="Times New Roman"/>
          <w:lang w:val="es-ES"/>
        </w:rPr>
        <w:t>El legislativo del gobierno autónomo descentralizado estudiará el proyecto de presupuesto, por programas y subprogramas y lo aprobará en dos sesiones hasta el 10 de diciembre de cada año, conjuntamente con el proyecto complementario de financiamiento, cuan</w:t>
      </w:r>
      <w:r>
        <w:rPr>
          <w:rFonts w:eastAsia="Times New Roman"/>
          <w:lang w:val="es-ES"/>
        </w:rPr>
        <w:t>do corresponda. Si a la expiración de este plazo no lo hubiere aprobado, éste entrará en vigencia. El legislativo tiene la obligación de verificar que el proyecto presupuestario guarde coherencia con los objetivos y metas del plan de desarrollo y el de ord</w:t>
      </w:r>
      <w:r>
        <w:rPr>
          <w:rFonts w:eastAsia="Times New Roman"/>
          <w:lang w:val="es-ES"/>
        </w:rPr>
        <w:t>enamiento territorial respectivos.</w:t>
      </w:r>
      <w:r>
        <w:rPr>
          <w:rFonts w:eastAsia="Times New Roman"/>
          <w:lang w:val="es-ES"/>
        </w:rPr>
        <w:br/>
      </w:r>
      <w:r>
        <w:rPr>
          <w:rFonts w:eastAsia="Times New Roman"/>
          <w:lang w:val="es-ES"/>
        </w:rPr>
        <w:br/>
        <w:t>La máxima autoridad ejecutiva del gobierno autónomo descentralizado y el jefe de la dirección financiera o el funcionario que corresponda, asistirán obligatoriamente a las sesiones del legislativo y de la comisión respec</w:t>
      </w:r>
      <w:r>
        <w:rPr>
          <w:rFonts w:eastAsia="Times New Roman"/>
          <w:lang w:val="es-ES"/>
        </w:rPr>
        <w:t>tiva, para suministrar los datos e informaciones necesarias.</w:t>
      </w:r>
      <w:r>
        <w:rPr>
          <w:rFonts w:eastAsia="Times New Roman"/>
          <w:lang w:val="es-ES"/>
        </w:rPr>
        <w:br/>
      </w:r>
      <w:r>
        <w:rPr>
          <w:rFonts w:eastAsia="Times New Roman"/>
          <w:lang w:val="es-ES"/>
        </w:rPr>
        <w:br/>
        <w:t xml:space="preserve">Los representantes ciudadanos de la asamblea territorial o del organismo que en cada gobierno autónomo descentralizado se establezca como máxima instancia de participación, podrán asistir a las </w:t>
      </w:r>
      <w:r>
        <w:rPr>
          <w:rFonts w:eastAsia="Times New Roman"/>
          <w:lang w:val="es-ES"/>
        </w:rPr>
        <w:t>sesiones del legislativo local y participarán en ellas mediante los mecanismos previstos en la Constitución y la ley.</w:t>
      </w:r>
    </w:p>
    <w:p w:rsidR="00000000" w:rsidRDefault="001F4906">
      <w:pPr>
        <w:rPr>
          <w:rFonts w:eastAsia="Times New Roman"/>
          <w:lang w:val="es-ES"/>
        </w:rPr>
      </w:pPr>
      <w:r>
        <w:rPr>
          <w:rFonts w:eastAsia="Times New Roman"/>
          <w:lang w:val="es-ES"/>
        </w:rPr>
        <w:t>Art. 246.-</w:t>
      </w:r>
      <w:r>
        <w:rPr>
          <w:rFonts w:eastAsia="Times New Roman"/>
          <w:b/>
          <w:bCs/>
          <w:lang w:val="es-ES"/>
        </w:rPr>
        <w:t xml:space="preserve"> Limitaciones del legislativo.- </w:t>
      </w:r>
      <w:r>
        <w:rPr>
          <w:rFonts w:eastAsia="Times New Roman"/>
          <w:lang w:val="es-ES"/>
        </w:rPr>
        <w:t>El órgano legislativo del gobierno autónomo descentralizado no podrá aumentar la estimación de l</w:t>
      </w:r>
      <w:r>
        <w:rPr>
          <w:rFonts w:eastAsia="Times New Roman"/>
          <w:lang w:val="es-ES"/>
        </w:rPr>
        <w:t>os ingresos de la proforma presupuestaria, salvo que se demuestre la existencia de ingresos no considerados en el cálculo respectivo.</w:t>
      </w:r>
    </w:p>
    <w:p w:rsidR="00000000" w:rsidRDefault="001F4906">
      <w:pPr>
        <w:rPr>
          <w:rFonts w:eastAsia="Times New Roman"/>
          <w:lang w:val="es-ES"/>
        </w:rPr>
      </w:pPr>
      <w:r>
        <w:rPr>
          <w:rFonts w:eastAsia="Times New Roman"/>
          <w:lang w:val="es-ES"/>
        </w:rPr>
        <w:t>Art. 247.-</w:t>
      </w:r>
      <w:r>
        <w:rPr>
          <w:rFonts w:eastAsia="Times New Roman"/>
          <w:b/>
          <w:bCs/>
          <w:lang w:val="es-ES"/>
        </w:rPr>
        <w:t xml:space="preserve"> Veto.- </w:t>
      </w:r>
      <w:r>
        <w:rPr>
          <w:rFonts w:eastAsia="Times New Roman"/>
          <w:lang w:val="es-ES"/>
        </w:rPr>
        <w:t>El ejecutivo del gobierno autónomo descentralizado conocerá el proyecto aprobado por el legislativo y po</w:t>
      </w:r>
      <w:r>
        <w:rPr>
          <w:rFonts w:eastAsia="Times New Roman"/>
          <w:lang w:val="es-ES"/>
        </w:rPr>
        <w:t>drá oponer su veto hasta el 15 de diciembre, cuando encuentre que las modificaciones introducidas en el proyecto por el legislativo local son ilegales o inconvenientes.</w:t>
      </w:r>
      <w:r>
        <w:rPr>
          <w:rFonts w:eastAsia="Times New Roman"/>
          <w:lang w:val="es-ES"/>
        </w:rPr>
        <w:br/>
      </w:r>
      <w:r>
        <w:rPr>
          <w:rFonts w:eastAsia="Times New Roman"/>
          <w:lang w:val="es-ES"/>
        </w:rPr>
        <w:br/>
        <w:t xml:space="preserve">El órgano legislativo del gobierno autónomo descentralizado deberá pronunciarse sobre </w:t>
      </w:r>
      <w:r>
        <w:rPr>
          <w:rFonts w:eastAsia="Times New Roman"/>
          <w:lang w:val="es-ES"/>
        </w:rPr>
        <w:t>el veto del ejecutivo al proyecto de presupuesto, hasta el 20 de diciembre. Para rechazar el veto se requerirá la decisión de los dos tercios de los miembros del órgano legislativo.</w:t>
      </w:r>
      <w:r>
        <w:rPr>
          <w:rFonts w:eastAsia="Times New Roman"/>
          <w:lang w:val="es-ES"/>
        </w:rPr>
        <w:br/>
      </w:r>
      <w:r>
        <w:rPr>
          <w:rFonts w:eastAsia="Times New Roman"/>
          <w:lang w:val="es-ES"/>
        </w:rPr>
        <w:br/>
        <w:t>Si a la expiración del plazo indicado en el inciso anterior el legislativ</w:t>
      </w:r>
      <w:r>
        <w:rPr>
          <w:rFonts w:eastAsia="Times New Roman"/>
          <w:lang w:val="es-ES"/>
        </w:rPr>
        <w:t>o del gobierno autónomo descentralizado no se hubiere pronunciado sobre las observaciones de la máxima autoridad ejecutiva, éstas se entenderán aprobadas.</w:t>
      </w:r>
    </w:p>
    <w:p w:rsidR="00000000" w:rsidRDefault="001F4906">
      <w:pPr>
        <w:rPr>
          <w:rFonts w:eastAsia="Times New Roman"/>
          <w:lang w:val="es-ES"/>
        </w:rPr>
      </w:pPr>
      <w:r>
        <w:rPr>
          <w:rFonts w:eastAsia="Times New Roman"/>
          <w:lang w:val="es-ES"/>
        </w:rPr>
        <w:t>Art. 248.</w:t>
      </w:r>
      <w:r>
        <w:rPr>
          <w:rFonts w:eastAsia="Times New Roman"/>
          <w:b/>
          <w:bCs/>
          <w:lang w:val="es-ES"/>
        </w:rPr>
        <w:t xml:space="preserve">- Sanción.- </w:t>
      </w:r>
      <w:r>
        <w:rPr>
          <w:rFonts w:eastAsia="Times New Roman"/>
          <w:lang w:val="es-ES"/>
        </w:rPr>
        <w:t>Una vez aprobado el proyecto de presupuesto por el legislativo del gobierno autó</w:t>
      </w:r>
      <w:r>
        <w:rPr>
          <w:rFonts w:eastAsia="Times New Roman"/>
          <w:lang w:val="es-ES"/>
        </w:rPr>
        <w:t>nomo descentralizado, la máxima autoridad del ejecutivo lo sancionará dentro del plazo de tres días y entrará en vigencia, indefectiblemente, a partir del primero de enero.</w:t>
      </w:r>
    </w:p>
    <w:p w:rsidR="00000000" w:rsidRDefault="001F4906">
      <w:pPr>
        <w:rPr>
          <w:rFonts w:eastAsia="Times New Roman"/>
          <w:lang w:val="es-ES"/>
        </w:rPr>
      </w:pPr>
      <w:r>
        <w:rPr>
          <w:rFonts w:eastAsia="Times New Roman"/>
          <w:lang w:val="es-ES"/>
        </w:rPr>
        <w:t xml:space="preserve">Art. 249.- </w:t>
      </w:r>
      <w:r>
        <w:rPr>
          <w:rFonts w:eastAsia="Times New Roman"/>
          <w:b/>
          <w:bCs/>
          <w:lang w:val="es-ES"/>
        </w:rPr>
        <w:t xml:space="preserve">Presupuesto para los grupos de atención prioritaria.- </w:t>
      </w:r>
      <w:r>
        <w:rPr>
          <w:rFonts w:eastAsia="Times New Roman"/>
          <w:lang w:val="es-ES"/>
        </w:rPr>
        <w:t xml:space="preserve">No se aprobará el </w:t>
      </w:r>
      <w:r>
        <w:rPr>
          <w:rFonts w:eastAsia="Times New Roman"/>
          <w:lang w:val="es-ES"/>
        </w:rPr>
        <w:t>presupuesto del gobierno autónomo descentralizado si en el mismo no se asigna, por lo menos, el diez por ciento (10%) de sus ingresos no tributarios para el financiamiento de la planificación y ejecución de programas sociales para la atención a grupos de a</w:t>
      </w:r>
      <w:r>
        <w:rPr>
          <w:rFonts w:eastAsia="Times New Roman"/>
          <w:lang w:val="es-ES"/>
        </w:rPr>
        <w:t>tención prioritaria.</w:t>
      </w:r>
    </w:p>
    <w:p w:rsidR="00000000" w:rsidRDefault="001F4906">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EJECUCIÓN DEL PRESUPUESTO</w:t>
      </w:r>
    </w:p>
    <w:p w:rsidR="00000000" w:rsidRDefault="001F4906">
      <w:pPr>
        <w:rPr>
          <w:rFonts w:eastAsia="Times New Roman"/>
          <w:lang w:val="es-ES"/>
        </w:rPr>
      </w:pPr>
      <w:hyperlink r:id="rId30" w:history="1">
        <w:r>
          <w:rPr>
            <w:rStyle w:val="Hipervnculo"/>
            <w:rFonts w:eastAsia="Times New Roman"/>
            <w:b/>
            <w:bCs/>
            <w:lang w:val="es-ES"/>
          </w:rPr>
          <w:t xml:space="preserve">Art. 250.- </w:t>
        </w:r>
      </w:hyperlink>
      <w:r>
        <w:rPr>
          <w:rFonts w:eastAsia="Times New Roman"/>
          <w:b/>
          <w:bCs/>
          <w:lang w:val="es-ES"/>
        </w:rPr>
        <w:t xml:space="preserve">Programación de actividades.- </w:t>
      </w:r>
      <w:r>
        <w:rPr>
          <w:rFonts w:eastAsia="Times New Roman"/>
          <w:lang w:val="es-ES"/>
        </w:rPr>
        <w:t>Una vez sancionada la normativa presupuestaria, los responsables de los programas, subprogramas o proyectos elab</w:t>
      </w:r>
      <w:r>
        <w:rPr>
          <w:rFonts w:eastAsia="Times New Roman"/>
          <w:lang w:val="es-ES"/>
        </w:rPr>
        <w:t>orarán con las unidades de planificación y financiera la programación de actividades de los gobiernos autónomos descentralizados y someterán a consideración del ejecutivo del gobierno autónomo un calendario de ejecución y desarrollo de actividades, detalla</w:t>
      </w:r>
      <w:r>
        <w:rPr>
          <w:rFonts w:eastAsia="Times New Roman"/>
          <w:lang w:val="es-ES"/>
        </w:rPr>
        <w:t>das por trimestres, el mismo que se conocerá en el seno de la asamblea territorial o del organismo que en cada gobierno autónomo descentralizado se establezca como máxima instancia de participación. Esta programación guardará coherencia con el plan de desa</w:t>
      </w:r>
      <w:r>
        <w:rPr>
          <w:rFonts w:eastAsia="Times New Roman"/>
          <w:lang w:val="es-ES"/>
        </w:rPr>
        <w:t>rrollo y de ordenamiento territorial.</w:t>
      </w:r>
    </w:p>
    <w:p w:rsidR="00000000" w:rsidRDefault="001F4906">
      <w:pPr>
        <w:rPr>
          <w:rFonts w:eastAsia="Times New Roman"/>
          <w:lang w:val="es-ES"/>
        </w:rPr>
      </w:pPr>
      <w:r>
        <w:rPr>
          <w:rFonts w:eastAsia="Times New Roman"/>
          <w:lang w:val="es-ES"/>
        </w:rPr>
        <w:t>Art. 251.-</w:t>
      </w:r>
      <w:r>
        <w:rPr>
          <w:rFonts w:eastAsia="Times New Roman"/>
          <w:b/>
          <w:bCs/>
          <w:lang w:val="es-ES"/>
        </w:rPr>
        <w:t xml:space="preserve"> Cupos de gasto.- </w:t>
      </w:r>
      <w:r>
        <w:rPr>
          <w:rFonts w:eastAsia="Times New Roman"/>
          <w:lang w:val="es-ES"/>
        </w:rPr>
        <w:t xml:space="preserve">El ejecutivo del gobierno autónomo descentralizado y la persona responsable de la unidad financiera, o quien haga sus veces, de acuerdo con la ley. estudiarán los calendarios de ejecución y </w:t>
      </w:r>
      <w:r>
        <w:rPr>
          <w:rFonts w:eastAsia="Times New Roman"/>
          <w:lang w:val="es-ES"/>
        </w:rPr>
        <w:t>desarrollo de actividades, los relacionarán con las previsiones mensuales de ingresos y procederán a fijar, para cada programa y subprograma, las prioridades y cupos de gasto correspondientes.</w:t>
      </w:r>
      <w:r>
        <w:rPr>
          <w:rFonts w:eastAsia="Times New Roman"/>
          <w:lang w:val="es-ES"/>
        </w:rPr>
        <w:br/>
      </w:r>
      <w:r>
        <w:rPr>
          <w:rFonts w:eastAsia="Times New Roman"/>
          <w:lang w:val="es-ES"/>
        </w:rPr>
        <w:br/>
        <w:t>Corresponderá a la persona responsable de la unidad financiera</w:t>
      </w:r>
      <w:r>
        <w:rPr>
          <w:rFonts w:eastAsia="Times New Roman"/>
          <w:lang w:val="es-ES"/>
        </w:rPr>
        <w:t xml:space="preserve"> o a quien haga sus veces, fijar los primeros ocho días de cada mes, los cupos de gasto por partidas en relación con los cupos de disponibilidad de que trata el inciso anterior.</w:t>
      </w:r>
      <w:r>
        <w:rPr>
          <w:rFonts w:eastAsia="Times New Roman"/>
          <w:lang w:val="es-ES"/>
        </w:rPr>
        <w:br/>
      </w:r>
      <w:r>
        <w:rPr>
          <w:rFonts w:eastAsia="Times New Roman"/>
          <w:lang w:val="es-ES"/>
        </w:rPr>
        <w:br/>
        <w:t>Los cupos así fijados se comunicarán al tesorero de los gobiernos autónomos d</w:t>
      </w:r>
      <w:r>
        <w:rPr>
          <w:rFonts w:eastAsia="Times New Roman"/>
          <w:lang w:val="es-ES"/>
        </w:rPr>
        <w:t>escentralizados, quien los anotará para determinar así el límite de los egresos mensuales por partidas, salvo las modificaciones que el ejecutivo y el funcionario a cargo de la unidad financiera efectúen en los cupos de que trata el inciso anterior.</w:t>
      </w:r>
      <w:r>
        <w:rPr>
          <w:rFonts w:eastAsia="Times New Roman"/>
          <w:lang w:val="es-ES"/>
        </w:rPr>
        <w:br/>
      </w:r>
      <w:r>
        <w:rPr>
          <w:rFonts w:eastAsia="Times New Roman"/>
          <w:lang w:val="es-ES"/>
        </w:rPr>
        <w:br/>
        <w:t>La pr</w:t>
      </w:r>
      <w:r>
        <w:rPr>
          <w:rFonts w:eastAsia="Times New Roman"/>
          <w:lang w:val="es-ES"/>
        </w:rPr>
        <w:t>ovisión de bienes y materiales se efectuará en estricta relación con las disponibilidades, según la determinación de los cupos antes mencionados, debiendo el tesorero efectuar los pagos en estricto orden cronológico.</w:t>
      </w:r>
      <w:r>
        <w:rPr>
          <w:rFonts w:eastAsia="Times New Roman"/>
          <w:lang w:val="es-ES"/>
        </w:rPr>
        <w:br/>
      </w:r>
      <w:r>
        <w:rPr>
          <w:rFonts w:eastAsia="Times New Roman"/>
          <w:lang w:val="es-ES"/>
        </w:rPr>
        <w:br/>
        <w:t>Todo bien a proveerse por particulares</w:t>
      </w:r>
      <w:r>
        <w:rPr>
          <w:rFonts w:eastAsia="Times New Roman"/>
          <w:lang w:val="es-ES"/>
        </w:rPr>
        <w:t xml:space="preserve"> al gobierno autónomo descentralizado deberá estar previamente comprometido en el respectivo cupo. El funcionario que ordene y comprometan el crédito de los gobiernos autónomos descentralizados al margen de este requisito será personalmente responsable del</w:t>
      </w:r>
      <w:r>
        <w:rPr>
          <w:rFonts w:eastAsia="Times New Roman"/>
          <w:lang w:val="es-ES"/>
        </w:rPr>
        <w:t xml:space="preserve"> pago y contra quien ejercerá la acción del cobro el acreedor. Los compromisos que no fueren satisfechos hasta el 31 de diciembre, para los fines de la liquidación definitiva del presupuesto se considerarán anulados.</w:t>
      </w:r>
    </w:p>
    <w:p w:rsidR="00000000" w:rsidRDefault="001F4906">
      <w:pPr>
        <w:rPr>
          <w:rFonts w:eastAsia="Times New Roman"/>
          <w:lang w:val="es-ES"/>
        </w:rPr>
      </w:pPr>
      <w:r>
        <w:rPr>
          <w:rFonts w:eastAsia="Times New Roman"/>
          <w:lang w:val="es-ES"/>
        </w:rPr>
        <w:t>Art. 252.-</w:t>
      </w:r>
      <w:r>
        <w:rPr>
          <w:rFonts w:eastAsia="Times New Roman"/>
          <w:b/>
          <w:bCs/>
          <w:lang w:val="es-ES"/>
        </w:rPr>
        <w:t xml:space="preserve"> Contabilidad.- </w:t>
      </w:r>
      <w:r>
        <w:rPr>
          <w:rFonts w:eastAsia="Times New Roman"/>
          <w:lang w:val="es-ES"/>
        </w:rPr>
        <w:t>La contabilid</w:t>
      </w:r>
      <w:r>
        <w:rPr>
          <w:rFonts w:eastAsia="Times New Roman"/>
          <w:lang w:val="es-ES"/>
        </w:rPr>
        <w:t>ad presupuestaria se realizará con base a la normativa vigente de las finanzas públicas.</w:t>
      </w:r>
    </w:p>
    <w:p w:rsidR="00000000" w:rsidRDefault="001F4906">
      <w:pPr>
        <w:rPr>
          <w:rFonts w:eastAsia="Times New Roman"/>
          <w:lang w:val="es-ES"/>
        </w:rPr>
      </w:pPr>
      <w:r>
        <w:rPr>
          <w:rFonts w:eastAsia="Times New Roman"/>
          <w:lang w:val="es-ES"/>
        </w:rPr>
        <w:t>Art. 253.</w:t>
      </w:r>
      <w:r>
        <w:rPr>
          <w:rFonts w:eastAsia="Times New Roman"/>
          <w:b/>
          <w:bCs/>
          <w:lang w:val="es-ES"/>
        </w:rPr>
        <w:t xml:space="preserve">- Responsabilidad por el uso de los fondos de terceros.- </w:t>
      </w:r>
      <w:r>
        <w:rPr>
          <w:rFonts w:eastAsia="Times New Roman"/>
          <w:lang w:val="es-ES"/>
        </w:rPr>
        <w:t>Los fondos de terceros no podrán servir para cubrir egresos que no sean los que correspondan a las en</w:t>
      </w:r>
      <w:r>
        <w:rPr>
          <w:rFonts w:eastAsia="Times New Roman"/>
          <w:lang w:val="es-ES"/>
        </w:rPr>
        <w:t>tregas que deben hacerse a sus propios beneficiarios. Los funcionarios que autorizaren distinto empleo y el tesorero que lo hiciere, con o sin orden, serán responsables económicamente por el uso indebido de los fondos, sin perjuicio de las responsabilidade</w:t>
      </w:r>
      <w:r>
        <w:rPr>
          <w:rFonts w:eastAsia="Times New Roman"/>
          <w:lang w:val="es-ES"/>
        </w:rPr>
        <w:t>s administrativas o penales que correspondan.</w:t>
      </w:r>
    </w:p>
    <w:p w:rsidR="00000000" w:rsidRDefault="001F4906">
      <w:pPr>
        <w:rPr>
          <w:rFonts w:eastAsia="Times New Roman"/>
          <w:lang w:val="es-ES"/>
        </w:rPr>
      </w:pPr>
      <w:r>
        <w:rPr>
          <w:rFonts w:eastAsia="Times New Roman"/>
          <w:lang w:val="es-ES"/>
        </w:rPr>
        <w:t>Art. 254.</w:t>
      </w:r>
      <w:r>
        <w:rPr>
          <w:rFonts w:eastAsia="Times New Roman"/>
          <w:b/>
          <w:bCs/>
          <w:lang w:val="es-ES"/>
        </w:rPr>
        <w:t xml:space="preserve">- Egresos.- </w:t>
      </w:r>
      <w:r>
        <w:rPr>
          <w:rFonts w:eastAsia="Times New Roman"/>
          <w:lang w:val="es-ES"/>
        </w:rPr>
        <w:t>No se podrá efectuar ningún egreso sino con cargo al presupuesto del ejercicio vigente.</w:t>
      </w:r>
    </w:p>
    <w:p w:rsidR="00000000" w:rsidRDefault="001F4906">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REFORMA DEL PRESUPUESTO</w:t>
      </w:r>
    </w:p>
    <w:p w:rsidR="00000000" w:rsidRDefault="001F4906">
      <w:pPr>
        <w:rPr>
          <w:rFonts w:eastAsia="Times New Roman"/>
          <w:lang w:val="es-ES"/>
        </w:rPr>
      </w:pPr>
      <w:r>
        <w:rPr>
          <w:rFonts w:eastAsia="Times New Roman"/>
          <w:lang w:val="es-ES"/>
        </w:rPr>
        <w:t>Art. 255.-</w:t>
      </w:r>
      <w:r>
        <w:rPr>
          <w:rFonts w:eastAsia="Times New Roman"/>
          <w:b/>
          <w:bCs/>
          <w:lang w:val="es-ES"/>
        </w:rPr>
        <w:t xml:space="preserve"> Reforma presupuestaria.- </w:t>
      </w:r>
      <w:r>
        <w:rPr>
          <w:rFonts w:eastAsia="Times New Roman"/>
          <w:lang w:val="es-ES"/>
        </w:rPr>
        <w:t>Una vez sancionado y aprobad</w:t>
      </w:r>
      <w:r>
        <w:rPr>
          <w:rFonts w:eastAsia="Times New Roman"/>
          <w:lang w:val="es-ES"/>
        </w:rPr>
        <w:t>o el presupuesto sólo podrá ser reformado por alguno de los siguientes medios: traspasos, suplementos y reducciones de créditos. Estas operaciones se efectuarán de conformidad con lo previsto en las siguientes secciones de este Código.</w:t>
      </w:r>
    </w:p>
    <w:p w:rsidR="00000000" w:rsidRDefault="001F4906">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TRASPA</w:t>
      </w:r>
      <w:r>
        <w:rPr>
          <w:rFonts w:eastAsia="Times New Roman"/>
          <w:b/>
          <w:bCs/>
          <w:sz w:val="36"/>
          <w:szCs w:val="36"/>
          <w:lang w:val="es-ES"/>
        </w:rPr>
        <w:t>SOS DE CRÉDITOS</w:t>
      </w:r>
    </w:p>
    <w:p w:rsidR="00000000" w:rsidRDefault="001F4906">
      <w:pPr>
        <w:rPr>
          <w:rFonts w:eastAsia="Times New Roman"/>
          <w:lang w:val="es-ES"/>
        </w:rPr>
      </w:pPr>
      <w:r>
        <w:rPr>
          <w:rFonts w:eastAsia="Times New Roman"/>
          <w:lang w:val="es-ES"/>
        </w:rPr>
        <w:t>Art. 256.-</w:t>
      </w:r>
      <w:r>
        <w:rPr>
          <w:rFonts w:eastAsia="Times New Roman"/>
          <w:b/>
          <w:bCs/>
          <w:lang w:val="es-ES"/>
        </w:rPr>
        <w:t xml:space="preserve"> Traspasos.- </w:t>
      </w:r>
      <w:r>
        <w:rPr>
          <w:rFonts w:eastAsia="Times New Roman"/>
          <w:lang w:val="es-ES"/>
        </w:rPr>
        <w:t>El ejecutivo del gobierno autónomo descentralizado, de oficio o previo informe de la persona responsable de la unidad financiera, o a pedido de este funcionario, podrá autorizar traspasos de créditos disponibles dentro de una misma área, programa o subprog</w:t>
      </w:r>
      <w:r>
        <w:rPr>
          <w:rFonts w:eastAsia="Times New Roman"/>
          <w:lang w:val="es-ES"/>
        </w:rPr>
        <w:t>rama, siempre que en el programa, subprograma o partida de que se tomen los fondos hayan disponibilidades suficientes, sea porque los respectivos gastos no se efectuaren en todo o en parte debido a causas imprevistas o porque se demuestre con el respectivo</w:t>
      </w:r>
      <w:r>
        <w:rPr>
          <w:rFonts w:eastAsia="Times New Roman"/>
          <w:lang w:val="es-ES"/>
        </w:rPr>
        <w:t xml:space="preserve"> informe que existe excedente de disponibilidades.</w:t>
      </w:r>
      <w:r>
        <w:rPr>
          <w:rFonts w:eastAsia="Times New Roman"/>
          <w:lang w:val="es-ES"/>
        </w:rPr>
        <w:br/>
      </w:r>
      <w:r>
        <w:rPr>
          <w:rFonts w:eastAsia="Times New Roman"/>
          <w:lang w:val="es-ES"/>
        </w:rPr>
        <w:br/>
        <w:t>Los traspasos de un área a otra deberán ser autorizados por el legislativo del gobierno autónomo descentralizado, a petición del ejecutivo local, previo informe de la persona responsable de la unidad fina</w:t>
      </w:r>
      <w:r>
        <w:rPr>
          <w:rFonts w:eastAsia="Times New Roman"/>
          <w:lang w:val="es-ES"/>
        </w:rPr>
        <w:t>nciera.</w:t>
      </w:r>
    </w:p>
    <w:p w:rsidR="00000000" w:rsidRDefault="001F4906">
      <w:pPr>
        <w:rPr>
          <w:rFonts w:eastAsia="Times New Roman"/>
          <w:lang w:val="es-ES"/>
        </w:rPr>
      </w:pPr>
      <w:r>
        <w:rPr>
          <w:rFonts w:eastAsia="Times New Roman"/>
          <w:lang w:val="es-ES"/>
        </w:rPr>
        <w:t>Art. 257.</w:t>
      </w:r>
      <w:r>
        <w:rPr>
          <w:rFonts w:eastAsia="Times New Roman"/>
          <w:b/>
          <w:bCs/>
          <w:lang w:val="es-ES"/>
        </w:rPr>
        <w:t xml:space="preserve">- Prohibiciones.- </w:t>
      </w:r>
      <w:r>
        <w:rPr>
          <w:rFonts w:eastAsia="Times New Roman"/>
          <w:lang w:val="es-ES"/>
        </w:rPr>
        <w:t>No podrán efectuarse traspasos en los casos que se indican a continuación:</w:t>
      </w:r>
      <w:r>
        <w:rPr>
          <w:rFonts w:eastAsia="Times New Roman"/>
          <w:lang w:val="es-ES"/>
        </w:rPr>
        <w:br/>
      </w:r>
      <w:r>
        <w:rPr>
          <w:rFonts w:eastAsia="Times New Roman"/>
          <w:lang w:val="es-ES"/>
        </w:rPr>
        <w:br/>
        <w:t>1. Para egresos que hubieren sido negados por el legislativo del gobierno autónomo, a no ser que se efectúe siguiendo el mismo trámite establecid</w:t>
      </w:r>
      <w:r>
        <w:rPr>
          <w:rFonts w:eastAsia="Times New Roman"/>
          <w:lang w:val="es-ES"/>
        </w:rPr>
        <w:t>o para los suplementos de crédito relativos a nuevos servicios:</w:t>
      </w:r>
      <w:r>
        <w:rPr>
          <w:rFonts w:eastAsia="Times New Roman"/>
          <w:lang w:val="es-ES"/>
        </w:rPr>
        <w:br/>
      </w:r>
      <w:r>
        <w:rPr>
          <w:rFonts w:eastAsia="Times New Roman"/>
          <w:lang w:val="es-ES"/>
        </w:rPr>
        <w:br/>
        <w:t>2. Para creación de nuevos cargos o aumentos de las asignaciones para sueldos constantes en el presupuesto, salvo en los casos previstos para atender inversiones originadas en nuevas competen</w:t>
      </w:r>
      <w:r>
        <w:rPr>
          <w:rFonts w:eastAsia="Times New Roman"/>
          <w:lang w:val="es-ES"/>
        </w:rPr>
        <w:t>cias, adquisición de maquinarias para la ejecución de la obra pública u. Otras similares:</w:t>
      </w:r>
      <w:r>
        <w:rPr>
          <w:rFonts w:eastAsia="Times New Roman"/>
          <w:lang w:val="es-ES"/>
        </w:rPr>
        <w:br/>
      </w:r>
      <w:r>
        <w:rPr>
          <w:rFonts w:eastAsia="Times New Roman"/>
          <w:lang w:val="es-ES"/>
        </w:rPr>
        <w:br/>
        <w:t>3. De programas que se hallen incluidos en planes generales o regionales de desarrollo; y,</w:t>
      </w:r>
      <w:r>
        <w:rPr>
          <w:rFonts w:eastAsia="Times New Roman"/>
          <w:lang w:val="es-ES"/>
        </w:rPr>
        <w:br/>
      </w:r>
      <w:r>
        <w:rPr>
          <w:rFonts w:eastAsia="Times New Roman"/>
          <w:lang w:val="es-ES"/>
        </w:rPr>
        <w:br/>
        <w:t>4. De las partidas asignadas para el servicio de la deuda pública, a no s</w:t>
      </w:r>
      <w:r>
        <w:rPr>
          <w:rFonts w:eastAsia="Times New Roman"/>
          <w:lang w:val="es-ES"/>
        </w:rPr>
        <w:t>er que concurra alguno de estos hechos:</w:t>
      </w:r>
      <w:r>
        <w:rPr>
          <w:rFonts w:eastAsia="Times New Roman"/>
          <w:lang w:val="es-ES"/>
        </w:rPr>
        <w:br/>
      </w:r>
      <w:r>
        <w:rPr>
          <w:rFonts w:eastAsia="Times New Roman"/>
          <w:lang w:val="es-ES"/>
        </w:rPr>
        <w:br/>
        <w:t>a) Demostración de que ha existido exceso en la previsión presupuestaria;</w:t>
      </w:r>
      <w:r>
        <w:rPr>
          <w:rFonts w:eastAsia="Times New Roman"/>
          <w:lang w:val="es-ES"/>
        </w:rPr>
        <w:br/>
      </w:r>
      <w:r>
        <w:rPr>
          <w:rFonts w:eastAsia="Times New Roman"/>
          <w:lang w:val="es-ES"/>
        </w:rPr>
        <w:br/>
        <w:t>b) Que no se hayan emitido o no se vayan a emitir bonos correspondientes a empréstitos previstos en el presupuesto; o.</w:t>
      </w:r>
      <w:r>
        <w:rPr>
          <w:rFonts w:eastAsia="Times New Roman"/>
          <w:lang w:val="es-ES"/>
        </w:rPr>
        <w:br/>
      </w:r>
      <w:r>
        <w:rPr>
          <w:rFonts w:eastAsia="Times New Roman"/>
          <w:lang w:val="es-ES"/>
        </w:rPr>
        <w:br/>
        <w:t>c) Que no se hayan f</w:t>
      </w:r>
      <w:r>
        <w:rPr>
          <w:rFonts w:eastAsia="Times New Roman"/>
          <w:lang w:val="es-ES"/>
        </w:rPr>
        <w:t>ormalizado, ni se vayan a formalizar contratos de préstamos, para cuyo servicio se estableció la respectiva partida presupuestaria.</w:t>
      </w:r>
    </w:p>
    <w:p w:rsidR="00000000" w:rsidRDefault="001F4906">
      <w:pPr>
        <w:rPr>
          <w:rFonts w:eastAsia="Times New Roman"/>
          <w:lang w:val="es-ES"/>
        </w:rPr>
      </w:pPr>
      <w:r>
        <w:rPr>
          <w:rFonts w:eastAsia="Times New Roman"/>
          <w:lang w:val="es-ES"/>
        </w:rPr>
        <w:t>Art. 258.-</w:t>
      </w:r>
      <w:r>
        <w:rPr>
          <w:rFonts w:eastAsia="Times New Roman"/>
          <w:b/>
          <w:bCs/>
          <w:lang w:val="es-ES"/>
        </w:rPr>
        <w:t xml:space="preserve"> Informe al legislativo.- </w:t>
      </w:r>
      <w:r>
        <w:rPr>
          <w:rFonts w:eastAsia="Times New Roman"/>
          <w:lang w:val="es-ES"/>
        </w:rPr>
        <w:t>El ejecutivo del gobierno autónomo descentralizado deberá informar al legislativo corres</w:t>
      </w:r>
      <w:r>
        <w:rPr>
          <w:rFonts w:eastAsia="Times New Roman"/>
          <w:lang w:val="es-ES"/>
        </w:rPr>
        <w:t>pondiente, en la sesión más próxima, acerca de los traspasos que hubiere autorizado.</w:t>
      </w:r>
    </w:p>
    <w:p w:rsidR="00000000" w:rsidRDefault="001F4906">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SUPLEMENTOS DE CRÉDITOS</w:t>
      </w:r>
    </w:p>
    <w:p w:rsidR="00000000" w:rsidRDefault="001F4906">
      <w:pPr>
        <w:rPr>
          <w:rFonts w:eastAsia="Times New Roman"/>
          <w:lang w:val="es-ES"/>
        </w:rPr>
      </w:pPr>
      <w:r>
        <w:rPr>
          <w:rFonts w:eastAsia="Times New Roman"/>
          <w:lang w:val="es-ES"/>
        </w:rPr>
        <w:t xml:space="preserve">Art. 259.- </w:t>
      </w:r>
      <w:r>
        <w:rPr>
          <w:rFonts w:eastAsia="Times New Roman"/>
          <w:b/>
          <w:bCs/>
          <w:lang w:val="es-ES"/>
        </w:rPr>
        <w:t xml:space="preserve">Otorgamiento.- </w:t>
      </w:r>
      <w:r>
        <w:rPr>
          <w:rFonts w:eastAsia="Times New Roman"/>
          <w:lang w:val="es-ES"/>
        </w:rPr>
        <w:t>Los suplementos de créditos se clasificarán en: créditos adicionales para servicios considerados en el presup</w:t>
      </w:r>
      <w:r>
        <w:rPr>
          <w:rFonts w:eastAsia="Times New Roman"/>
          <w:lang w:val="es-ES"/>
        </w:rPr>
        <w:t>uesto y créditos para nuevos servicios no considerados en el presupuesto.</w:t>
      </w:r>
      <w:r>
        <w:rPr>
          <w:rFonts w:eastAsia="Times New Roman"/>
          <w:lang w:val="es-ES"/>
        </w:rPr>
        <w:br/>
      </w:r>
      <w:r>
        <w:rPr>
          <w:rFonts w:eastAsia="Times New Roman"/>
          <w:lang w:val="es-ES"/>
        </w:rPr>
        <w:br/>
        <w:t>Los suplementos de créditos no podrán significar en ningún caso disminución de las partidas constantes en el presupuesto.</w:t>
      </w:r>
      <w:r>
        <w:rPr>
          <w:rFonts w:eastAsia="Times New Roman"/>
          <w:lang w:val="es-ES"/>
        </w:rPr>
        <w:br/>
      </w:r>
      <w:r>
        <w:rPr>
          <w:rFonts w:eastAsia="Times New Roman"/>
          <w:lang w:val="es-ES"/>
        </w:rPr>
        <w:br/>
        <w:t>El otorgamiento de suplementos de créditos estará sujeto a</w:t>
      </w:r>
      <w:r>
        <w:rPr>
          <w:rFonts w:eastAsia="Times New Roman"/>
          <w:lang w:val="es-ES"/>
        </w:rPr>
        <w:t xml:space="preserve"> las siguientes condiciones:</w:t>
      </w:r>
      <w:r>
        <w:rPr>
          <w:rFonts w:eastAsia="Times New Roman"/>
          <w:lang w:val="es-ES"/>
        </w:rPr>
        <w:br/>
      </w:r>
      <w:r>
        <w:rPr>
          <w:rFonts w:eastAsia="Times New Roman"/>
          <w:lang w:val="es-ES"/>
        </w:rPr>
        <w:br/>
        <w:t>a) Que las necesidades que se trata de satisfacer sean urgentes y no se las haya podido prever;</w:t>
      </w:r>
      <w:r>
        <w:rPr>
          <w:rFonts w:eastAsia="Times New Roman"/>
          <w:lang w:val="es-ES"/>
        </w:rPr>
        <w:br/>
      </w:r>
      <w:r>
        <w:rPr>
          <w:rFonts w:eastAsia="Times New Roman"/>
          <w:lang w:val="es-ES"/>
        </w:rPr>
        <w:br/>
        <w:t>b) Que no exista posibilidad de cumplirla ni mediante la partida de imprevistos, ni mediante traspasos de créditos;</w:t>
      </w:r>
      <w:r>
        <w:rPr>
          <w:rFonts w:eastAsia="Times New Roman"/>
          <w:lang w:val="es-ES"/>
        </w:rPr>
        <w:br/>
      </w:r>
      <w:r>
        <w:rPr>
          <w:rFonts w:eastAsia="Times New Roman"/>
          <w:lang w:val="es-ES"/>
        </w:rPr>
        <w:br/>
        <w:t>c) Que</w:t>
      </w:r>
      <w:r>
        <w:rPr>
          <w:rFonts w:eastAsia="Times New Roman"/>
          <w:i/>
          <w:iCs/>
          <w:lang w:val="es-ES"/>
        </w:rPr>
        <w:t xml:space="preserve"> </w:t>
      </w:r>
      <w:r>
        <w:rPr>
          <w:rFonts w:eastAsia="Times New Roman"/>
          <w:lang w:val="es-ES"/>
        </w:rPr>
        <w:t>se cr</w:t>
      </w:r>
      <w:r>
        <w:rPr>
          <w:rFonts w:eastAsia="Times New Roman"/>
          <w:lang w:val="es-ES"/>
        </w:rPr>
        <w:t xml:space="preserve">een nuevas fuentes de ingreso o se demuestre que las constantes en el presupuesto deben rendir más. sea por no habérselas estimado de manera suficiente o porque en comparación con el ejercicio o ejercicios anteriores se haya producido un aumento ponderado </w:t>
      </w:r>
      <w:r>
        <w:rPr>
          <w:rFonts w:eastAsia="Times New Roman"/>
          <w:lang w:val="es-ES"/>
        </w:rPr>
        <w:t>total de recaudaciones durante la ejecución del presupuesto y existan razones fundadas para esperar que dicho aumento se mantenga o incremente durante todo el ejercicio financiero; y,</w:t>
      </w:r>
      <w:r>
        <w:rPr>
          <w:rFonts w:eastAsia="Times New Roman"/>
          <w:lang w:val="es-ES"/>
        </w:rPr>
        <w:br/>
      </w:r>
      <w:r>
        <w:rPr>
          <w:rFonts w:eastAsia="Times New Roman"/>
          <w:lang w:val="es-ES"/>
        </w:rPr>
        <w:br/>
        <w:t>d) Que en ninguna forma se afecte con ello al volumen de egresos destin</w:t>
      </w:r>
      <w:r>
        <w:rPr>
          <w:rFonts w:eastAsia="Times New Roman"/>
          <w:lang w:val="es-ES"/>
        </w:rPr>
        <w:t>ados al servicio de la deuda pública o a las inversiones.</w:t>
      </w:r>
    </w:p>
    <w:p w:rsidR="00000000" w:rsidRDefault="001F4906">
      <w:pPr>
        <w:rPr>
          <w:rFonts w:eastAsia="Times New Roman"/>
          <w:lang w:val="es-ES"/>
        </w:rPr>
      </w:pPr>
      <w:r>
        <w:rPr>
          <w:rFonts w:eastAsia="Times New Roman"/>
          <w:lang w:val="es-ES"/>
        </w:rPr>
        <w:t>Art. 260.</w:t>
      </w:r>
      <w:r>
        <w:rPr>
          <w:rFonts w:eastAsia="Times New Roman"/>
          <w:b/>
          <w:bCs/>
          <w:lang w:val="es-ES"/>
        </w:rPr>
        <w:t xml:space="preserve">- Solicitud.- </w:t>
      </w:r>
      <w:r>
        <w:rPr>
          <w:rFonts w:eastAsia="Times New Roman"/>
          <w:lang w:val="es-ES"/>
        </w:rPr>
        <w:t>Los suplementos de crédito serán solicitados al legislativo del gobierno autónomo descentralizado por el ejecutivo en el segundo semestre del ejercicio presupuestario, salvo s</w:t>
      </w:r>
      <w:r>
        <w:rPr>
          <w:rFonts w:eastAsia="Times New Roman"/>
          <w:lang w:val="es-ES"/>
        </w:rPr>
        <w:t>ituación de emergencia, previo informe de la persona responsable de la unidad financiera.</w:t>
      </w:r>
    </w:p>
    <w:p w:rsidR="00000000" w:rsidRDefault="001F4906">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REDUCCIÓN DE CRÉDITOS</w:t>
      </w:r>
    </w:p>
    <w:p w:rsidR="00000000" w:rsidRDefault="001F4906">
      <w:pPr>
        <w:rPr>
          <w:rFonts w:eastAsia="Times New Roman"/>
          <w:lang w:val="es-ES"/>
        </w:rPr>
      </w:pPr>
      <w:r>
        <w:rPr>
          <w:rFonts w:eastAsia="Times New Roman"/>
          <w:lang w:val="es-ES"/>
        </w:rPr>
        <w:t>Art. 261.</w:t>
      </w:r>
      <w:r>
        <w:rPr>
          <w:rFonts w:eastAsia="Times New Roman"/>
          <w:b/>
          <w:bCs/>
          <w:lang w:val="es-ES"/>
        </w:rPr>
        <w:t xml:space="preserve">- Resolución.- </w:t>
      </w:r>
      <w:r>
        <w:rPr>
          <w:rFonts w:eastAsia="Times New Roman"/>
          <w:lang w:val="es-ES"/>
        </w:rPr>
        <w:t>Si en el curso del ejercicio financiero se comprobare que los ingresos efectivos tienden a ser inferiores a l</w:t>
      </w:r>
      <w:r>
        <w:rPr>
          <w:rFonts w:eastAsia="Times New Roman"/>
          <w:lang w:val="es-ES"/>
        </w:rPr>
        <w:t>as cantidades asignadas en el presupuesto, el legislativo del gobierno autónomo descentralizado, a petición del ejecutivo, y previo informe de la persona responsable de la unidad financiera, resolverá la reducción de las partidas de egresos que se estime c</w:t>
      </w:r>
      <w:r>
        <w:rPr>
          <w:rFonts w:eastAsia="Times New Roman"/>
          <w:lang w:val="es-ES"/>
        </w:rPr>
        <w:t>onvenientes, para mantener el equilibrio presupuestario.</w:t>
      </w:r>
    </w:p>
    <w:p w:rsidR="00000000" w:rsidRDefault="001F4906">
      <w:pPr>
        <w:rPr>
          <w:rFonts w:eastAsia="Times New Roman"/>
          <w:lang w:val="es-ES"/>
        </w:rPr>
      </w:pPr>
      <w:r>
        <w:rPr>
          <w:rFonts w:eastAsia="Times New Roman"/>
          <w:lang w:val="es-ES"/>
        </w:rPr>
        <w:t>Art. 262.</w:t>
      </w:r>
      <w:r>
        <w:rPr>
          <w:rFonts w:eastAsia="Times New Roman"/>
          <w:b/>
          <w:bCs/>
          <w:lang w:val="es-ES"/>
        </w:rPr>
        <w:t xml:space="preserve">- Consulta a los responsables de ejecución.- </w:t>
      </w:r>
      <w:r>
        <w:rPr>
          <w:rFonts w:eastAsia="Times New Roman"/>
          <w:lang w:val="es-ES"/>
        </w:rPr>
        <w:t>Para efectuar las reducciones de créditos, el ejecutivo del gobierno autónomo descentralizado, consultará a los responsables de la ejecución de l</w:t>
      </w:r>
      <w:r>
        <w:rPr>
          <w:rFonts w:eastAsia="Times New Roman"/>
          <w:lang w:val="es-ES"/>
        </w:rPr>
        <w:t>os programas o subprogramas afectados con esta medida, sobre las partidas que al disminuirse, afectan menos al adecuado desarrollo de las actividades programadas. Podrán también pedirles que determinen el orden de importancia y trascendencia de los program</w:t>
      </w:r>
      <w:r>
        <w:rPr>
          <w:rFonts w:eastAsia="Times New Roman"/>
          <w:lang w:val="es-ES"/>
        </w:rPr>
        <w:t>as o subprogramas, cuando la cuantía de las reducciones haga aconsejable la supresión de los mismos.</w:t>
      </w:r>
    </w:p>
    <w:p w:rsidR="00000000" w:rsidRDefault="001F4906">
      <w:pPr>
        <w:jc w:val="center"/>
        <w:rPr>
          <w:rFonts w:eastAsia="Times New Roman"/>
          <w:sz w:val="36"/>
          <w:szCs w:val="36"/>
          <w:lang w:val="es-ES"/>
        </w:rPr>
      </w:pPr>
      <w:r>
        <w:rPr>
          <w:rFonts w:eastAsia="Times New Roman"/>
          <w:b/>
          <w:bCs/>
          <w:sz w:val="36"/>
          <w:szCs w:val="36"/>
          <w:lang w:val="es-ES"/>
        </w:rPr>
        <w:br/>
        <w:t>Sección XI</w:t>
      </w:r>
      <w:r>
        <w:rPr>
          <w:rFonts w:eastAsia="Times New Roman"/>
          <w:b/>
          <w:bCs/>
          <w:sz w:val="36"/>
          <w:szCs w:val="36"/>
          <w:lang w:val="es-ES"/>
        </w:rPr>
        <w:br/>
        <w:t>CLAUSURA Y LIQUIDACIÓN DEL PRESUPUESTO</w:t>
      </w:r>
    </w:p>
    <w:p w:rsidR="00000000" w:rsidRDefault="001F4906">
      <w:pPr>
        <w:rPr>
          <w:rFonts w:eastAsia="Times New Roman"/>
          <w:lang w:val="es-ES"/>
        </w:rPr>
      </w:pPr>
      <w:r>
        <w:rPr>
          <w:rFonts w:eastAsia="Times New Roman"/>
          <w:lang w:val="es-ES"/>
        </w:rPr>
        <w:t>Art. 263.</w:t>
      </w:r>
      <w:r>
        <w:rPr>
          <w:rFonts w:eastAsia="Times New Roman"/>
          <w:b/>
          <w:bCs/>
          <w:lang w:val="es-ES"/>
        </w:rPr>
        <w:t xml:space="preserve">- Plazo de clausura.- </w:t>
      </w:r>
      <w:r>
        <w:rPr>
          <w:rFonts w:eastAsia="Times New Roman"/>
          <w:lang w:val="es-ES"/>
        </w:rPr>
        <w:t>El cierre de las cuentas y la clausura definitiva del presupuesto se efec</w:t>
      </w:r>
      <w:r>
        <w:rPr>
          <w:rFonts w:eastAsia="Times New Roman"/>
          <w:lang w:val="es-ES"/>
        </w:rPr>
        <w:t>tuará al 31 de diciembre de cada año.</w:t>
      </w:r>
      <w:r>
        <w:rPr>
          <w:rFonts w:eastAsia="Times New Roman"/>
          <w:lang w:val="es-ES"/>
        </w:rPr>
        <w:br/>
      </w:r>
      <w:r>
        <w:rPr>
          <w:rFonts w:eastAsia="Times New Roman"/>
          <w:lang w:val="es-ES"/>
        </w:rPr>
        <w:br/>
        <w:t>Los ingresos que se recauden con posterioridad a esa fecha se acreditarán en el presupuesto vigente a la fecha en que se perciban, aun cuando hayan sido considerados en el presupuesto anterior.</w:t>
      </w:r>
      <w:r>
        <w:rPr>
          <w:rFonts w:eastAsia="Times New Roman"/>
          <w:lang w:val="es-ES"/>
        </w:rPr>
        <w:br/>
      </w:r>
      <w:r>
        <w:rPr>
          <w:rFonts w:eastAsia="Times New Roman"/>
          <w:lang w:val="es-ES"/>
        </w:rPr>
        <w:br/>
        <w:t>Después del 31 de dici</w:t>
      </w:r>
      <w:r>
        <w:rPr>
          <w:rFonts w:eastAsia="Times New Roman"/>
          <w:lang w:val="es-ES"/>
        </w:rPr>
        <w:t>embre no se podrán contraer obligaciones que afecten al presupuesto del ejercicio anterior.</w:t>
      </w:r>
    </w:p>
    <w:p w:rsidR="00000000" w:rsidRDefault="001F4906">
      <w:pPr>
        <w:rPr>
          <w:rFonts w:eastAsia="Times New Roman"/>
          <w:lang w:val="es-ES"/>
        </w:rPr>
      </w:pPr>
      <w:r>
        <w:rPr>
          <w:rFonts w:eastAsia="Times New Roman"/>
          <w:lang w:val="es-ES"/>
        </w:rPr>
        <w:t xml:space="preserve">Art. 264.- </w:t>
      </w:r>
      <w:r>
        <w:rPr>
          <w:rFonts w:eastAsia="Times New Roman"/>
          <w:b/>
          <w:bCs/>
          <w:lang w:val="es-ES"/>
        </w:rPr>
        <w:t xml:space="preserve">Obligaciones pendientes.- </w:t>
      </w:r>
      <w:r>
        <w:rPr>
          <w:rFonts w:eastAsia="Times New Roman"/>
          <w:lang w:val="es-ES"/>
        </w:rPr>
        <w:t>Las obligaciones correspondientes a servicios o bienes legalmente recibidos antes del cierre del ejercicio financiero conservar</w:t>
      </w:r>
      <w:r>
        <w:rPr>
          <w:rFonts w:eastAsia="Times New Roman"/>
          <w:lang w:val="es-ES"/>
        </w:rPr>
        <w:t>án su validez en el próximo año presupuestario, debiendo imputarse a la partida de deudas pendientes de ejercicios anteriores, del nuevo presupuesto.</w:t>
      </w:r>
    </w:p>
    <w:p w:rsidR="00000000" w:rsidRDefault="001F4906">
      <w:pPr>
        <w:rPr>
          <w:rFonts w:eastAsia="Times New Roman"/>
          <w:lang w:val="es-ES"/>
        </w:rPr>
      </w:pPr>
      <w:r>
        <w:rPr>
          <w:rFonts w:eastAsia="Times New Roman"/>
          <w:lang w:val="es-ES"/>
        </w:rPr>
        <w:t xml:space="preserve">Art. 265.- </w:t>
      </w:r>
      <w:r>
        <w:rPr>
          <w:rFonts w:eastAsia="Times New Roman"/>
          <w:b/>
          <w:bCs/>
          <w:lang w:val="es-ES"/>
        </w:rPr>
        <w:t xml:space="preserve">Plazo de liquidación.- </w:t>
      </w:r>
      <w:r>
        <w:rPr>
          <w:rFonts w:eastAsia="Times New Roman"/>
          <w:lang w:val="es-ES"/>
        </w:rPr>
        <w:t>La unidad financiera o quien haga sus veces procederá a la liquidación d</w:t>
      </w:r>
      <w:r>
        <w:rPr>
          <w:rFonts w:eastAsia="Times New Roman"/>
          <w:lang w:val="es-ES"/>
        </w:rPr>
        <w:t>el presupuesto del ejercicio anterior, hasta el 31 de enero, y a la determinación de los siguientes resultados:</w:t>
      </w:r>
      <w:r>
        <w:rPr>
          <w:rFonts w:eastAsia="Times New Roman"/>
          <w:lang w:val="es-ES"/>
        </w:rPr>
        <w:br/>
      </w:r>
      <w:r>
        <w:rPr>
          <w:rFonts w:eastAsia="Times New Roman"/>
          <w:lang w:val="es-ES"/>
        </w:rPr>
        <w:br/>
        <w:t>1. El déficit o superávit financiero, es decir, la relación de sus activos y pasivos corrientes y a largo plazo. Si los recursos fueren mayores</w:t>
      </w:r>
      <w:r>
        <w:rPr>
          <w:rFonts w:eastAsia="Times New Roman"/>
          <w:lang w:val="es-ES"/>
        </w:rPr>
        <w:t xml:space="preserve"> que las obligaciones, habrá superávit y en el caso inverso, déficit.</w:t>
      </w:r>
      <w:r>
        <w:rPr>
          <w:rFonts w:eastAsia="Times New Roman"/>
          <w:lang w:val="es-ES"/>
        </w:rPr>
        <w:br/>
      </w:r>
      <w:r>
        <w:rPr>
          <w:rFonts w:eastAsia="Times New Roman"/>
          <w:lang w:val="es-ES"/>
        </w:rPr>
        <w:br/>
        <w:t>Si existiere déficit financiero a corto plazo que es el resultante de la relación de sus activos y pasivos corrientes, el ejecutivo local, bajo su responsabilidad y de inmediato, regula</w:t>
      </w:r>
      <w:r>
        <w:rPr>
          <w:rFonts w:eastAsia="Times New Roman"/>
          <w:lang w:val="es-ES"/>
        </w:rPr>
        <w:t>rá, para cubrir el déficit, la partida "Deudas Pendientes de Ejercicios Anteriores" con traspasos de créditos, de acuerdo con los procedimientos señalados en los artículos 259 y 260. según el caso.</w:t>
      </w:r>
      <w:r>
        <w:rPr>
          <w:rFonts w:eastAsia="Times New Roman"/>
          <w:lang w:val="es-ES"/>
        </w:rPr>
        <w:br/>
      </w:r>
      <w:r>
        <w:rPr>
          <w:rFonts w:eastAsia="Times New Roman"/>
          <w:lang w:val="es-ES"/>
        </w:rPr>
        <w:br/>
        <w:t>2. El déficit o superávit provenientes de la ejecución de</w:t>
      </w:r>
      <w:r>
        <w:rPr>
          <w:rFonts w:eastAsia="Times New Roman"/>
          <w:lang w:val="es-ES"/>
        </w:rPr>
        <w:t>l presupuesto, se determinará por la relación entre las rentas electivas y los gastos devengados. Si las rentas efectivas fueren mayores que los gastos devengados se considerará superávit. En el caso inverso habrá déficit.</w:t>
      </w:r>
      <w:r>
        <w:rPr>
          <w:rFonts w:eastAsia="Times New Roman"/>
          <w:lang w:val="es-ES"/>
        </w:rPr>
        <w:br/>
      </w:r>
      <w:r>
        <w:rPr>
          <w:rFonts w:eastAsia="Times New Roman"/>
          <w:lang w:val="es-ES"/>
        </w:rPr>
        <w:br/>
        <w:t>La unidad responsable de las fin</w:t>
      </w:r>
      <w:r>
        <w:rPr>
          <w:rFonts w:eastAsia="Times New Roman"/>
          <w:lang w:val="es-ES"/>
        </w:rPr>
        <w:t>anzas entregará al ejecutivo del gobierno autónomo descentralizado la liquidación del presupuesto del ejercicio anterior.</w:t>
      </w:r>
    </w:p>
    <w:p w:rsidR="00000000" w:rsidRDefault="001F4906">
      <w:pPr>
        <w:rPr>
          <w:rFonts w:eastAsia="Times New Roman"/>
          <w:lang w:val="es-ES"/>
        </w:rPr>
      </w:pPr>
      <w:r>
        <w:rPr>
          <w:rFonts w:eastAsia="Times New Roman"/>
          <w:lang w:val="es-ES"/>
        </w:rPr>
        <w:t xml:space="preserve">Art. 266.- </w:t>
      </w:r>
      <w:r>
        <w:rPr>
          <w:rFonts w:eastAsia="Times New Roman"/>
          <w:b/>
          <w:bCs/>
          <w:lang w:val="es-ES"/>
        </w:rPr>
        <w:t xml:space="preserve">Rendición de Cuentas.- </w:t>
      </w:r>
      <w:r>
        <w:rPr>
          <w:rFonts w:eastAsia="Times New Roman"/>
          <w:lang w:val="es-ES"/>
        </w:rPr>
        <w:t>Al final del ejercicio fiscal, el ejecutivo del gobierno autónomo descentralizado convocará a la asa</w:t>
      </w:r>
      <w:r>
        <w:rPr>
          <w:rFonts w:eastAsia="Times New Roman"/>
          <w:lang w:val="es-ES"/>
        </w:rPr>
        <w:t>mblea territorial o al organismo que en cada gobierno autónomo descentralizado se establezca como máxima instancia de participación, para informar sobre la ejecución presupuestaria anual, sobre el cumplimiento de sus metas, y sobre las prioridades de ejecu</w:t>
      </w:r>
      <w:r>
        <w:rPr>
          <w:rFonts w:eastAsia="Times New Roman"/>
          <w:lang w:val="es-ES"/>
        </w:rPr>
        <w:t>ción del siguiente año.</w:t>
      </w:r>
    </w:p>
    <w:p w:rsidR="00000000" w:rsidRDefault="001F4906">
      <w:pPr>
        <w:jc w:val="center"/>
        <w:rPr>
          <w:rFonts w:eastAsia="Times New Roman"/>
          <w:sz w:val="36"/>
          <w:szCs w:val="36"/>
          <w:lang w:val="es-ES"/>
        </w:rPr>
      </w:pPr>
      <w:r>
        <w:rPr>
          <w:rFonts w:eastAsia="Times New Roman"/>
          <w:b/>
          <w:bCs/>
          <w:sz w:val="36"/>
          <w:szCs w:val="36"/>
          <w:lang w:val="es-ES"/>
        </w:rPr>
        <w:br/>
        <w:t>Sección XII</w:t>
      </w:r>
      <w:r>
        <w:rPr>
          <w:rFonts w:eastAsia="Times New Roman"/>
          <w:b/>
          <w:bCs/>
          <w:sz w:val="36"/>
          <w:szCs w:val="36"/>
          <w:lang w:val="es-ES"/>
        </w:rPr>
        <w:br/>
        <w:t>LOS PRESUPUESTOS ANEXOS</w:t>
      </w:r>
    </w:p>
    <w:p w:rsidR="00000000" w:rsidRDefault="001F4906">
      <w:pPr>
        <w:rPr>
          <w:rFonts w:eastAsia="Times New Roman"/>
          <w:lang w:val="es-ES"/>
        </w:rPr>
      </w:pPr>
      <w:r>
        <w:rPr>
          <w:rFonts w:eastAsia="Times New Roman"/>
          <w:lang w:val="es-ES"/>
        </w:rPr>
        <w:t>Art. 267.</w:t>
      </w:r>
      <w:r>
        <w:rPr>
          <w:rFonts w:eastAsia="Times New Roman"/>
          <w:b/>
          <w:bCs/>
          <w:lang w:val="es-ES"/>
        </w:rPr>
        <w:t xml:space="preserve">- De las empresas públicas.- </w:t>
      </w:r>
      <w:r>
        <w:rPr>
          <w:rFonts w:eastAsia="Times New Roman"/>
          <w:lang w:val="es-ES"/>
        </w:rPr>
        <w:t>Los presupuestos de las empresas públicas de los gobiernos autónomos descentralizados, sean de servicios públicos o de cualquier otra naturaleza, se presentarán como anexos en el presupuesto general del respectivo gobierno; serán aprobados por sus respecti</w:t>
      </w:r>
      <w:r>
        <w:rPr>
          <w:rFonts w:eastAsia="Times New Roman"/>
          <w:lang w:val="es-ES"/>
        </w:rPr>
        <w:t>vos directorios y pasarán a conocimiento del órgano legislativo correspondiente. Entre los egresos constarán obligatoriamente las partidas necesarias para cubrir el servicio de intereses y amortización dé préstamos.</w:t>
      </w:r>
    </w:p>
    <w:p w:rsidR="00000000" w:rsidRDefault="001F4906">
      <w:pPr>
        <w:rPr>
          <w:rFonts w:eastAsia="Times New Roman"/>
          <w:lang w:val="es-ES"/>
        </w:rPr>
      </w:pPr>
      <w:r>
        <w:rPr>
          <w:rFonts w:eastAsia="Times New Roman"/>
          <w:lang w:val="es-ES"/>
        </w:rPr>
        <w:t>Art. 268.-</w:t>
      </w:r>
      <w:r>
        <w:rPr>
          <w:rFonts w:eastAsia="Times New Roman"/>
          <w:b/>
          <w:bCs/>
          <w:lang w:val="es-ES"/>
        </w:rPr>
        <w:t xml:space="preserve"> Referencia normativa.- </w:t>
      </w:r>
      <w:r>
        <w:rPr>
          <w:rFonts w:eastAsia="Times New Roman"/>
          <w:lang w:val="es-ES"/>
        </w:rPr>
        <w:t>El per</w:t>
      </w:r>
      <w:r>
        <w:rPr>
          <w:rFonts w:eastAsia="Times New Roman"/>
          <w:lang w:val="es-ES"/>
        </w:rPr>
        <w:t>íodo de vigencia así como el proceso de formulación y aprobación del presupuesto de las empresas de los gobiernos autónomos descentralizados, se regirán por las normas de este Código, la Ley Orgánica de Empresas Públicas y la normativa territorial aplicabl</w:t>
      </w:r>
      <w:r>
        <w:rPr>
          <w:rFonts w:eastAsia="Times New Roman"/>
          <w:lang w:val="es-ES"/>
        </w:rPr>
        <w:t>e.</w:t>
      </w:r>
    </w:p>
    <w:p w:rsidR="00000000" w:rsidRDefault="001F4906">
      <w:pPr>
        <w:rPr>
          <w:rFonts w:eastAsia="Times New Roman"/>
          <w:lang w:val="es-ES"/>
        </w:rPr>
      </w:pPr>
      <w:r>
        <w:rPr>
          <w:rFonts w:eastAsia="Times New Roman"/>
          <w:lang w:val="es-ES"/>
        </w:rPr>
        <w:t>Art. 269.</w:t>
      </w:r>
      <w:r>
        <w:rPr>
          <w:rFonts w:eastAsia="Times New Roman"/>
          <w:b/>
          <w:bCs/>
          <w:lang w:val="es-ES"/>
        </w:rPr>
        <w:t xml:space="preserve">- Fondo general de ingresos.- </w:t>
      </w:r>
      <w:r>
        <w:rPr>
          <w:rFonts w:eastAsia="Times New Roman"/>
          <w:lang w:val="es-ES"/>
        </w:rPr>
        <w:t>Con el producto de todos los ingresos y rentas de la empresa se formará el fondo general de ingresos, con cargo al cual se girará para atender a todos sus gastos.</w:t>
      </w:r>
    </w:p>
    <w:p w:rsidR="00000000" w:rsidRDefault="001F4906">
      <w:pPr>
        <w:rPr>
          <w:rFonts w:eastAsia="Times New Roman"/>
          <w:lang w:val="es-ES"/>
        </w:rPr>
      </w:pPr>
      <w:r>
        <w:rPr>
          <w:rFonts w:eastAsia="Times New Roman"/>
          <w:lang w:val="es-ES"/>
        </w:rPr>
        <w:t>Art. 270.-</w:t>
      </w:r>
      <w:r>
        <w:rPr>
          <w:rFonts w:eastAsia="Times New Roman"/>
          <w:b/>
          <w:bCs/>
          <w:lang w:val="es-ES"/>
        </w:rPr>
        <w:t xml:space="preserve"> Asignaciones.- </w:t>
      </w:r>
      <w:r>
        <w:rPr>
          <w:rFonts w:eastAsia="Times New Roman"/>
          <w:lang w:val="es-ES"/>
        </w:rPr>
        <w:t xml:space="preserve">El presupuesto de gastos </w:t>
      </w:r>
      <w:r>
        <w:rPr>
          <w:rFonts w:eastAsia="Times New Roman"/>
          <w:lang w:val="es-ES"/>
        </w:rPr>
        <w:t xml:space="preserve">de las empresas de los gobiernos autónomos descentralizados se presentará dividido por programas y dentro de éstos </w:t>
      </w:r>
      <w:r>
        <w:rPr>
          <w:rFonts w:eastAsia="Times New Roman"/>
          <w:b/>
          <w:bCs/>
          <w:lang w:val="es-ES"/>
        </w:rPr>
        <w:t xml:space="preserve">se </w:t>
      </w:r>
      <w:r>
        <w:rPr>
          <w:rFonts w:eastAsia="Times New Roman"/>
          <w:lang w:val="es-ES"/>
        </w:rPr>
        <w:t>harán constar las actividades y proyectos correspondientes.</w:t>
      </w:r>
      <w:r>
        <w:rPr>
          <w:rFonts w:eastAsia="Times New Roman"/>
          <w:lang w:val="es-ES"/>
        </w:rPr>
        <w:br/>
      </w:r>
      <w:r>
        <w:rPr>
          <w:rFonts w:eastAsia="Times New Roman"/>
          <w:lang w:val="es-ES"/>
        </w:rPr>
        <w:br/>
        <w:t>En las actividades y proyectos se establecerán las partidas que expresarán el</w:t>
      </w:r>
      <w:r>
        <w:rPr>
          <w:rFonts w:eastAsia="Times New Roman"/>
          <w:lang w:val="es-ES"/>
        </w:rPr>
        <w:t xml:space="preserve"> objeto o materia del gasto.</w:t>
      </w:r>
    </w:p>
    <w:p w:rsidR="00000000" w:rsidRDefault="001F4906">
      <w:pPr>
        <w:rPr>
          <w:rFonts w:eastAsia="Times New Roman"/>
          <w:lang w:val="es-ES"/>
        </w:rPr>
      </w:pPr>
      <w:r>
        <w:rPr>
          <w:rFonts w:eastAsia="Times New Roman"/>
          <w:lang w:val="es-ES"/>
        </w:rPr>
        <w:t>Art. 271.</w:t>
      </w:r>
      <w:r>
        <w:rPr>
          <w:rFonts w:eastAsia="Times New Roman"/>
          <w:b/>
          <w:bCs/>
          <w:lang w:val="es-ES"/>
        </w:rPr>
        <w:t xml:space="preserve">- Traspaso de partidas.- </w:t>
      </w:r>
      <w:r>
        <w:rPr>
          <w:rFonts w:eastAsia="Times New Roman"/>
          <w:lang w:val="es-ES"/>
        </w:rPr>
        <w:t xml:space="preserve">Las empresas de los gobiernos autónomos descentralizados deberán efectuar sus gastos de conformidad con los presupuestos legalmente aprobados. Será facultad del gerente de la empresa autorizar </w:t>
      </w:r>
      <w:r>
        <w:rPr>
          <w:rFonts w:eastAsia="Times New Roman"/>
          <w:lang w:val="es-ES"/>
        </w:rPr>
        <w:t>los traspasos, suplementos y reducciones de créditos de las partidas de un mismo programa.</w:t>
      </w:r>
      <w:r>
        <w:rPr>
          <w:rFonts w:eastAsia="Times New Roman"/>
          <w:lang w:val="es-ES"/>
        </w:rPr>
        <w:br/>
      </w:r>
      <w:r>
        <w:rPr>
          <w:rFonts w:eastAsia="Times New Roman"/>
          <w:lang w:val="es-ES"/>
        </w:rPr>
        <w:br/>
        <w:t>Los traspasos, suplementos o reducciones de créditos, entre partidas de diferentes programas requerirán, además, del informe favorable del directorio de la empresa.</w:t>
      </w:r>
    </w:p>
    <w:p w:rsidR="00000000" w:rsidRDefault="001F4906">
      <w:pPr>
        <w:rPr>
          <w:rFonts w:eastAsia="Times New Roman"/>
          <w:lang w:val="es-ES"/>
        </w:rPr>
      </w:pPr>
      <w:r>
        <w:rPr>
          <w:rFonts w:eastAsia="Times New Roman"/>
          <w:lang w:val="es-ES"/>
        </w:rPr>
        <w:t>Art. 272.-</w:t>
      </w:r>
      <w:r>
        <w:rPr>
          <w:rFonts w:eastAsia="Times New Roman"/>
          <w:b/>
          <w:bCs/>
          <w:lang w:val="es-ES"/>
        </w:rPr>
        <w:t xml:space="preserve"> Contabilidad y excedentes.- </w:t>
      </w:r>
      <w:r>
        <w:rPr>
          <w:rFonts w:eastAsia="Times New Roman"/>
          <w:lang w:val="es-ES"/>
        </w:rPr>
        <w:t>Las empresas de los gobiernos autónomos descentralizados se sujetarán a</w:t>
      </w:r>
      <w:r>
        <w:rPr>
          <w:rFonts w:eastAsia="Times New Roman"/>
          <w:b/>
          <w:bCs/>
          <w:lang w:val="es-ES"/>
        </w:rPr>
        <w:t xml:space="preserve"> </w:t>
      </w:r>
      <w:r>
        <w:rPr>
          <w:rFonts w:eastAsia="Times New Roman"/>
          <w:lang w:val="es-ES"/>
        </w:rPr>
        <w:t xml:space="preserve">las normas de la contabilidad comercial y conforme a ellas establecerán sus propios resultados anuales. El superávit que se produjere, si no se </w:t>
      </w:r>
      <w:r>
        <w:rPr>
          <w:rFonts w:eastAsia="Times New Roman"/>
          <w:lang w:val="es-ES"/>
        </w:rPr>
        <w:t>ha previsto en el presupuesto de los gobiernos autónomos descentralizados como aporte de la empresa, constituirá un fondo para futuras aplicaciones, de conformidad con la Constitución y la ley. Además llevará el control presupuestario correspondiente.</w:t>
      </w:r>
      <w:r>
        <w:rPr>
          <w:rFonts w:eastAsia="Times New Roman"/>
          <w:lang w:val="es-ES"/>
        </w:rPr>
        <w:br/>
      </w:r>
      <w:r>
        <w:rPr>
          <w:rFonts w:eastAsia="Times New Roman"/>
          <w:lang w:val="es-ES"/>
        </w:rPr>
        <w:br/>
        <w:t xml:space="preserve">En </w:t>
      </w:r>
      <w:r>
        <w:rPr>
          <w:rFonts w:eastAsia="Times New Roman"/>
          <w:lang w:val="es-ES"/>
        </w:rPr>
        <w:t>cuanto al reparto de excedentes, aquellos que correspondan a la participación de la empresa pública, se destinarán a la inversión y reinversión en las mismas empresas, sus subsidiarias, relacionadas o asociadas; en niveles que garanticen su desarrollo. Los</w:t>
      </w:r>
      <w:r>
        <w:rPr>
          <w:rFonts w:eastAsia="Times New Roman"/>
          <w:lang w:val="es-ES"/>
        </w:rPr>
        <w:t xml:space="preserve"> excedentes correspondientes a los gobiernos autónomos descentralizados que no fueren invertidos ni reinvertidos, se considerarán recursos propios que se integrarán directamente al presupuesto del gobierno autónomo descentralizado correspondiente.</w:t>
      </w:r>
    </w:p>
    <w:p w:rsidR="00000000" w:rsidRDefault="001F4906">
      <w:pPr>
        <w:rPr>
          <w:rFonts w:eastAsia="Times New Roman"/>
          <w:lang w:val="es-ES"/>
        </w:rPr>
      </w:pPr>
      <w:r>
        <w:rPr>
          <w:rFonts w:eastAsia="Times New Roman"/>
          <w:lang w:val="es-ES"/>
        </w:rPr>
        <w:t>Art. 273</w:t>
      </w:r>
      <w:r>
        <w:rPr>
          <w:rFonts w:eastAsia="Times New Roman"/>
          <w:lang w:val="es-ES"/>
        </w:rPr>
        <w:t>.-</w:t>
      </w:r>
      <w:r>
        <w:rPr>
          <w:rFonts w:eastAsia="Times New Roman"/>
          <w:b/>
          <w:bCs/>
          <w:lang w:val="es-ES"/>
        </w:rPr>
        <w:t xml:space="preserve"> Fondos de terceros.- </w:t>
      </w:r>
      <w:r>
        <w:rPr>
          <w:rFonts w:eastAsia="Times New Roman"/>
          <w:lang w:val="es-ES"/>
        </w:rPr>
        <w:t>Los fondos de terceros estarán constituidos por las recaudaciones que efectúen los tesoreros por cuenta de otras entidades incluyendo el gobierno central, así como las retenciones que los gobiernos autónomos descentralizados deban r</w:t>
      </w:r>
      <w:r>
        <w:rPr>
          <w:rFonts w:eastAsia="Times New Roman"/>
          <w:lang w:val="es-ES"/>
        </w:rPr>
        <w:t>ealizar en calidad de agente de retenciones. Estos fondos se clasificarán por capítulos que llevarán el nombre de la entidad beneficiaría.</w:t>
      </w:r>
      <w:r>
        <w:rPr>
          <w:rFonts w:eastAsia="Times New Roman"/>
          <w:lang w:val="es-ES"/>
        </w:rPr>
        <w:br/>
      </w:r>
      <w:r>
        <w:rPr>
          <w:rFonts w:eastAsia="Times New Roman"/>
          <w:lang w:val="es-ES"/>
        </w:rPr>
        <w:br/>
        <w:t>Los fondos de terceros se depositarán en cuentas bancarias especiales en la forma establecida en este Código para lo</w:t>
      </w:r>
      <w:r>
        <w:rPr>
          <w:rFonts w:eastAsia="Times New Roman"/>
          <w:lang w:val="es-ES"/>
        </w:rPr>
        <w:t>s fondos de los gobiernos autónomos descentralizados.</w:t>
      </w:r>
    </w:p>
    <w:p w:rsidR="00000000" w:rsidRDefault="001F4906">
      <w:pPr>
        <w:jc w:val="center"/>
        <w:rPr>
          <w:rFonts w:eastAsia="Times New Roman"/>
          <w:sz w:val="36"/>
          <w:szCs w:val="36"/>
          <w:lang w:val="es-ES"/>
        </w:rPr>
      </w:pPr>
      <w:r>
        <w:rPr>
          <w:rFonts w:eastAsia="Times New Roman"/>
          <w:b/>
          <w:bCs/>
          <w:sz w:val="36"/>
          <w:szCs w:val="36"/>
          <w:lang w:val="es-ES"/>
        </w:rPr>
        <w:br/>
        <w:t>Título VII</w:t>
      </w:r>
      <w:r>
        <w:rPr>
          <w:rFonts w:eastAsia="Times New Roman"/>
          <w:b/>
          <w:bCs/>
          <w:sz w:val="36"/>
          <w:szCs w:val="36"/>
          <w:lang w:val="es-ES"/>
        </w:rPr>
        <w:br/>
        <w:t>MODALIDADES DE GESTIÓN, PLANIFICACIÓN, COORDINACIÓN Y PARTICIPACIÓN</w:t>
      </w:r>
    </w:p>
    <w:p w:rsidR="00000000" w:rsidRDefault="001F490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MODALIDADES DE GESTIÓN</w:t>
      </w:r>
    </w:p>
    <w:p w:rsidR="00000000" w:rsidRDefault="001F4906">
      <w:pPr>
        <w:rPr>
          <w:rFonts w:eastAsia="Times New Roman"/>
          <w:lang w:val="es-ES"/>
        </w:rPr>
      </w:pPr>
      <w:r>
        <w:rPr>
          <w:rFonts w:eastAsia="Times New Roman"/>
          <w:lang w:val="es-ES"/>
        </w:rPr>
        <w:t>Art. 274.</w:t>
      </w:r>
      <w:r>
        <w:rPr>
          <w:rFonts w:eastAsia="Times New Roman"/>
          <w:b/>
          <w:bCs/>
          <w:lang w:val="es-ES"/>
        </w:rPr>
        <w:t xml:space="preserve">- Responsabilidad.- </w:t>
      </w:r>
      <w:r>
        <w:rPr>
          <w:rFonts w:eastAsia="Times New Roman"/>
          <w:lang w:val="es-ES"/>
        </w:rPr>
        <w:t xml:space="preserve">Los gobiernos autónomos descentralizados son responsables </w:t>
      </w:r>
      <w:r>
        <w:rPr>
          <w:rFonts w:eastAsia="Times New Roman"/>
          <w:lang w:val="es-ES"/>
        </w:rPr>
        <w:t>por la prestación de los servicios públicos y la implementación de las obras que les corresponda ejecutar para el cumplimiento de las competencias que la Constitución y la ley les reconoce, de acuerdo con sus respectivos planes de desarrollo y de ordenamie</w:t>
      </w:r>
      <w:r>
        <w:rPr>
          <w:rFonts w:eastAsia="Times New Roman"/>
          <w:lang w:val="es-ES"/>
        </w:rPr>
        <w:t>nto territorial, asegurando la distribución equitativa de los beneficios y las cargas, en lo que fuere aplicable, de las intervenciones entre los distintos actores públicos y de la sociedad de su territorio.</w:t>
      </w:r>
      <w:r>
        <w:rPr>
          <w:rFonts w:eastAsia="Times New Roman"/>
          <w:lang w:val="es-ES"/>
        </w:rPr>
        <w:br/>
      </w:r>
      <w:r>
        <w:rPr>
          <w:rFonts w:eastAsia="Times New Roman"/>
          <w:lang w:val="es-ES"/>
        </w:rPr>
        <w:br/>
        <w:t>Los usuarios de los servicios públicos prestado</w:t>
      </w:r>
      <w:r>
        <w:rPr>
          <w:rFonts w:eastAsia="Times New Roman"/>
          <w:lang w:val="es-ES"/>
        </w:rPr>
        <w:t>s y de las obras ejecutadas por los gobiernos autónomos descentralizados serán corresponsables de su uso, mantenimiento y conservación. Se aplicarán modalidades de gestión que establezcan incentivos y compensaciones adecuadas a la naturaleza de sus fines.</w:t>
      </w:r>
      <w:r>
        <w:rPr>
          <w:rFonts w:eastAsia="Times New Roman"/>
          <w:lang w:val="es-ES"/>
        </w:rPr>
        <w:br/>
      </w:r>
      <w:r>
        <w:rPr>
          <w:rFonts w:eastAsia="Times New Roman"/>
          <w:lang w:val="es-ES"/>
        </w:rPr>
        <w:br/>
        <w:t>Los gobiernos autónomos descentralizados deberán obligatoriamente zonificar la infraestructura de la prestación de los servicios públicos que sean proporcionados a la comunidad a fin de evitar desplazamientos innecesarios para acceder a ellos.</w:t>
      </w:r>
    </w:p>
    <w:p w:rsidR="00000000" w:rsidRDefault="001F4906">
      <w:pPr>
        <w:rPr>
          <w:rFonts w:eastAsia="Times New Roman"/>
          <w:lang w:val="es-ES"/>
        </w:rPr>
      </w:pPr>
      <w:r>
        <w:rPr>
          <w:rFonts w:eastAsia="Times New Roman"/>
          <w:lang w:val="es-ES"/>
        </w:rPr>
        <w:t xml:space="preserve">Art. 275.- </w:t>
      </w:r>
      <w:r>
        <w:rPr>
          <w:rFonts w:eastAsia="Times New Roman"/>
          <w:b/>
          <w:bCs/>
          <w:lang w:val="es-ES"/>
        </w:rPr>
        <w:t xml:space="preserve">Modalidades de gestión.- </w:t>
      </w:r>
      <w:r>
        <w:rPr>
          <w:rFonts w:eastAsia="Times New Roman"/>
          <w:lang w:val="es-ES"/>
        </w:rPr>
        <w:t>Los gobiernos autónomos descentralizados regional, provincial, distrital o cantonal podrán prestar los servicios y ejecutar las obras que son de su competencia en forma directa, por contrato, gestión compartida, por delegación a ot</w:t>
      </w:r>
      <w:r>
        <w:rPr>
          <w:rFonts w:eastAsia="Times New Roman"/>
          <w:lang w:val="es-ES"/>
        </w:rPr>
        <w:t>ro nivel de gobierno o</w:t>
      </w:r>
      <w:r>
        <w:rPr>
          <w:rFonts w:eastAsia="Times New Roman"/>
          <w:b/>
          <w:bCs/>
          <w:lang w:val="es-ES"/>
        </w:rPr>
        <w:t xml:space="preserve"> </w:t>
      </w:r>
      <w:r>
        <w:rPr>
          <w:rFonts w:eastAsia="Times New Roman"/>
          <w:lang w:val="es-ES"/>
        </w:rPr>
        <w:t>cogestión con la comunidad y empresas de economía mixta.</w:t>
      </w:r>
      <w:r>
        <w:rPr>
          <w:rFonts w:eastAsia="Times New Roman"/>
          <w:lang w:val="es-ES"/>
        </w:rPr>
        <w:br/>
      </w:r>
      <w:r>
        <w:rPr>
          <w:rFonts w:eastAsia="Times New Roman"/>
          <w:lang w:val="es-ES"/>
        </w:rPr>
        <w:br/>
        <w:t xml:space="preserve">Los gobiernos autónomos descentralizados parroquiales rurales prestarán sus servicios en forma directa, por contrato o gestión compartida mediante la suscripción de convenios </w:t>
      </w:r>
      <w:r>
        <w:rPr>
          <w:rFonts w:eastAsia="Times New Roman"/>
          <w:lang w:val="es-ES"/>
        </w:rPr>
        <w:t>con los gobiernos provinciales, municipales y con las respectivas comunidades beneficiarias.</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GESTIÓN DIRECTA</w:t>
      </w:r>
    </w:p>
    <w:p w:rsidR="00000000" w:rsidRDefault="001F4906">
      <w:pPr>
        <w:rPr>
          <w:rFonts w:eastAsia="Times New Roman"/>
          <w:lang w:val="es-ES"/>
        </w:rPr>
      </w:pPr>
      <w:r>
        <w:rPr>
          <w:rFonts w:eastAsia="Times New Roman"/>
          <w:lang w:val="es-ES"/>
        </w:rPr>
        <w:t>Art. 276.-</w:t>
      </w:r>
      <w:r>
        <w:rPr>
          <w:rFonts w:eastAsia="Times New Roman"/>
          <w:b/>
          <w:bCs/>
          <w:lang w:val="es-ES"/>
        </w:rPr>
        <w:t xml:space="preserve"> Gestión institucional directa.- </w:t>
      </w:r>
      <w:r>
        <w:rPr>
          <w:rFonts w:eastAsia="Times New Roman"/>
          <w:lang w:val="es-ES"/>
        </w:rPr>
        <w:t>Es la que realiza cada gobierno autónomo descentralizado a través de su propia institución, m</w:t>
      </w:r>
      <w:r>
        <w:rPr>
          <w:rFonts w:eastAsia="Times New Roman"/>
          <w:lang w:val="es-ES"/>
        </w:rPr>
        <w:t>ediante la unidad o dependencia prevista en la estructura orgánica que el órgano de gobierno cree para tal propósito.</w:t>
      </w:r>
    </w:p>
    <w:p w:rsidR="00000000" w:rsidRDefault="001F4906">
      <w:pPr>
        <w:rPr>
          <w:rFonts w:eastAsia="Times New Roman"/>
          <w:lang w:val="es-ES"/>
        </w:rPr>
      </w:pPr>
      <w:r>
        <w:rPr>
          <w:rFonts w:eastAsia="Times New Roman"/>
          <w:lang w:val="es-ES"/>
        </w:rPr>
        <w:t>Art. 277.</w:t>
      </w:r>
      <w:r>
        <w:rPr>
          <w:rFonts w:eastAsia="Times New Roman"/>
          <w:b/>
          <w:bCs/>
          <w:lang w:val="es-ES"/>
        </w:rPr>
        <w:t xml:space="preserve">- Creación de empresas públicas.- </w:t>
      </w:r>
      <w:r>
        <w:rPr>
          <w:rFonts w:eastAsia="Times New Roman"/>
          <w:lang w:val="es-ES"/>
        </w:rPr>
        <w:t>Los gobiernos regional, provincial, metropolitano o municipal podrán crear empresas públicas si</w:t>
      </w:r>
      <w:r>
        <w:rPr>
          <w:rFonts w:eastAsia="Times New Roman"/>
          <w:lang w:val="es-ES"/>
        </w:rPr>
        <w:t>empre que esta forma de organización convenga más a sus intereses y a los de la ciudadanía: garantice una mayor eficiencia y mejore los niveles de calidad en la prestación de servicios públicos de su competencia o en el desarrollo de oirás actividades de e</w:t>
      </w:r>
      <w:r>
        <w:rPr>
          <w:rFonts w:eastAsia="Times New Roman"/>
          <w:lang w:val="es-ES"/>
        </w:rPr>
        <w:t>mprendimiento.</w:t>
      </w:r>
      <w:r>
        <w:rPr>
          <w:rFonts w:eastAsia="Times New Roman"/>
          <w:lang w:val="es-ES"/>
        </w:rPr>
        <w:br/>
      </w:r>
      <w:r>
        <w:rPr>
          <w:rFonts w:eastAsia="Times New Roman"/>
          <w:lang w:val="es-ES"/>
        </w:rPr>
        <w:br/>
        <w:t>La creación de estas empresas se realizará por acto normativo del órgano de legislación del gobierno autónomo descentralizado respectivo y observará las disposiciones y requisitos previstos en la ley que regule las empresas públicas.</w:t>
      </w:r>
      <w:r>
        <w:rPr>
          <w:rFonts w:eastAsia="Times New Roman"/>
          <w:lang w:val="es-ES"/>
        </w:rPr>
        <w:br/>
      </w:r>
      <w:r>
        <w:rPr>
          <w:rFonts w:eastAsia="Times New Roman"/>
          <w:lang w:val="es-ES"/>
        </w:rPr>
        <w:br/>
        <w:t>La ad</w:t>
      </w:r>
      <w:r>
        <w:rPr>
          <w:rFonts w:eastAsia="Times New Roman"/>
          <w:lang w:val="es-ES"/>
        </w:rPr>
        <w:t>ministración cautelará la eficiencia, eficacia y economía, evitando altos gastos administrativos a fin de que la sociedad reciba servicios de calidad a un costo justo y razonable.</w:t>
      </w:r>
    </w:p>
    <w:p w:rsidR="00000000" w:rsidRDefault="001F4906">
      <w:pPr>
        <w:rPr>
          <w:rFonts w:eastAsia="Times New Roman"/>
          <w:lang w:val="es-ES"/>
        </w:rPr>
      </w:pPr>
      <w:r>
        <w:rPr>
          <w:rFonts w:eastAsia="Times New Roman"/>
          <w:lang w:val="es-ES"/>
        </w:rPr>
        <w:t>Art. 278.-</w:t>
      </w:r>
      <w:r>
        <w:rPr>
          <w:rFonts w:eastAsia="Times New Roman"/>
          <w:b/>
          <w:bCs/>
          <w:lang w:val="es-ES"/>
        </w:rPr>
        <w:t xml:space="preserve"> Gestión por contrato.- </w:t>
      </w:r>
      <w:r>
        <w:rPr>
          <w:rFonts w:eastAsia="Times New Roman"/>
          <w:lang w:val="es-ES"/>
        </w:rPr>
        <w:t>En la adquisición o arrendamiento de biene</w:t>
      </w:r>
      <w:r>
        <w:rPr>
          <w:rFonts w:eastAsia="Times New Roman"/>
          <w:lang w:val="es-ES"/>
        </w:rPr>
        <w:t>s, ejecución de obras y prestación de servicios, incluidos los de consultaría, los gobiernos autónomos descentralizados observarán las disposiciones. principios, herramientas e instrumentos previstos en la Ley que regule la contratación pública.</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t>I</w:t>
      </w:r>
      <w:r>
        <w:rPr>
          <w:rFonts w:eastAsia="Times New Roman"/>
          <w:b/>
          <w:bCs/>
          <w:sz w:val="36"/>
          <w:szCs w:val="36"/>
          <w:lang w:val="es-ES"/>
        </w:rPr>
        <w:br/>
        <w:t>GESTIÓN DELEGADA</w:t>
      </w:r>
    </w:p>
    <w:p w:rsidR="00000000" w:rsidRDefault="001F4906">
      <w:pPr>
        <w:rPr>
          <w:rFonts w:eastAsia="Times New Roman"/>
          <w:lang w:val="es-ES"/>
        </w:rPr>
      </w:pPr>
      <w:r>
        <w:rPr>
          <w:rFonts w:eastAsia="Times New Roman"/>
          <w:lang w:val="es-ES"/>
        </w:rPr>
        <w:t xml:space="preserve">Art. 279.- </w:t>
      </w:r>
      <w:r>
        <w:rPr>
          <w:rFonts w:eastAsia="Times New Roman"/>
          <w:b/>
          <w:bCs/>
          <w:lang w:val="es-ES"/>
        </w:rPr>
        <w:t xml:space="preserve">Delegación a otros niveles de gobierno.- </w:t>
      </w:r>
      <w:r>
        <w:rPr>
          <w:rFonts w:eastAsia="Times New Roman"/>
          <w:lang w:val="es-ES"/>
        </w:rPr>
        <w:t>Los gobiernos autónomos descentralizados regional, provincial, metropolitano o municipal podrán delegar la gestión de sus competencias a otros niveles de gobierno, sin perder la titular</w:t>
      </w:r>
      <w:r>
        <w:rPr>
          <w:rFonts w:eastAsia="Times New Roman"/>
          <w:lang w:val="es-ES"/>
        </w:rPr>
        <w:t>idad de aquellas. Esta delegación requerirá acto normativo del órgano legislativo correspondiente y podrá ser revertida de la misma forma y en cualquier tiempo.</w:t>
      </w:r>
      <w:r>
        <w:rPr>
          <w:rFonts w:eastAsia="Times New Roman"/>
          <w:lang w:val="es-ES"/>
        </w:rPr>
        <w:br/>
      </w:r>
      <w:r>
        <w:rPr>
          <w:rFonts w:eastAsia="Times New Roman"/>
          <w:lang w:val="es-ES"/>
        </w:rPr>
        <w:br/>
        <w:t>Para esta delegación las partes suscribirán un convenio que contenga los compromisos y condici</w:t>
      </w:r>
      <w:r>
        <w:rPr>
          <w:rFonts w:eastAsia="Times New Roman"/>
          <w:lang w:val="es-ES"/>
        </w:rPr>
        <w:t>ones para la gestión de la competencia.</w:t>
      </w:r>
      <w:r>
        <w:rPr>
          <w:rFonts w:eastAsia="Times New Roman"/>
          <w:lang w:val="es-ES"/>
        </w:rPr>
        <w:br/>
      </w:r>
      <w:r>
        <w:rPr>
          <w:rFonts w:eastAsia="Times New Roman"/>
          <w:lang w:val="es-ES"/>
        </w:rPr>
        <w:br/>
        <w:t>Ningún nivel de gobierno podrá delegar la prestación de servicios públicos que le hubiere delegado otro nivel de gobierno.</w:t>
      </w:r>
      <w:r>
        <w:rPr>
          <w:rFonts w:eastAsia="Times New Roman"/>
          <w:lang w:val="es-ES"/>
        </w:rPr>
        <w:br/>
      </w:r>
      <w:r>
        <w:rPr>
          <w:rFonts w:eastAsia="Times New Roman"/>
          <w:lang w:val="es-ES"/>
        </w:rPr>
        <w:br/>
        <w:t xml:space="preserve">Los gobiernos autónomos descentralizados podrán recibir delegaciones de servicios públicos </w:t>
      </w:r>
      <w:r>
        <w:rPr>
          <w:rFonts w:eastAsia="Times New Roman"/>
          <w:lang w:val="es-ES"/>
        </w:rPr>
        <w:t>desde el gobierno central para lo cual, este último, entregará la asignación económica necesaria para la prestación del servicio.</w:t>
      </w:r>
    </w:p>
    <w:p w:rsidR="00000000" w:rsidRDefault="001F4906">
      <w:pPr>
        <w:rPr>
          <w:rFonts w:eastAsia="Times New Roman"/>
          <w:lang w:val="es-ES"/>
        </w:rPr>
      </w:pPr>
      <w:r>
        <w:rPr>
          <w:rFonts w:eastAsia="Times New Roman"/>
          <w:lang w:val="es-ES"/>
        </w:rPr>
        <w:t>Art. 280.-</w:t>
      </w:r>
      <w:r>
        <w:rPr>
          <w:rFonts w:eastAsia="Times New Roman"/>
          <w:b/>
          <w:bCs/>
          <w:lang w:val="es-ES"/>
        </w:rPr>
        <w:t xml:space="preserve"> La gestión compartida entre los diversos gobiernos autónomos descentralizados.- </w:t>
      </w:r>
      <w:r>
        <w:rPr>
          <w:rFonts w:eastAsia="Times New Roman"/>
          <w:lang w:val="es-ES"/>
        </w:rPr>
        <w:t>Para ejecutar obras públicas que permitan dar cumplimiento a competencias y gestiones concurrentes, dos o más gobiernos autónomos descentralizados del mismo o, de distinto nivel de gobierno podrán celebrar convenios de cogestión de obras.</w:t>
      </w:r>
      <w:r>
        <w:rPr>
          <w:rFonts w:eastAsia="Times New Roman"/>
          <w:lang w:val="es-ES"/>
        </w:rPr>
        <w:br/>
      </w:r>
      <w:r>
        <w:rPr>
          <w:rFonts w:eastAsia="Times New Roman"/>
          <w:lang w:val="es-ES"/>
        </w:rPr>
        <w:br/>
        <w:t>Los convenios es</w:t>
      </w:r>
      <w:r>
        <w:rPr>
          <w:rFonts w:eastAsia="Times New Roman"/>
          <w:lang w:val="es-ES"/>
        </w:rPr>
        <w:t>tablecerán los términos de coparticipación de cada una de las partes, el financiamiento de la obra, las especificaciones técnicas y la modalidad de fiscalización y control social. Los procesos contractuales y formalidades del convenio observarán lo estable</w:t>
      </w:r>
      <w:r>
        <w:rPr>
          <w:rFonts w:eastAsia="Times New Roman"/>
          <w:lang w:val="es-ES"/>
        </w:rPr>
        <w:t>cido en la ley.</w:t>
      </w:r>
    </w:p>
    <w:p w:rsidR="00000000" w:rsidRDefault="001F4906">
      <w:pPr>
        <w:rPr>
          <w:rFonts w:eastAsia="Times New Roman"/>
          <w:lang w:val="es-ES"/>
        </w:rPr>
      </w:pPr>
      <w:r>
        <w:rPr>
          <w:rFonts w:eastAsia="Times New Roman"/>
          <w:lang w:val="es-ES"/>
        </w:rPr>
        <w:t>Art. 281.-</w:t>
      </w:r>
      <w:r>
        <w:rPr>
          <w:rFonts w:eastAsia="Times New Roman"/>
          <w:b/>
          <w:bCs/>
          <w:lang w:val="es-ES"/>
        </w:rPr>
        <w:t xml:space="preserve"> La cogestión de los gobiernos autónomos descentralizados con la comunidad.- </w:t>
      </w:r>
      <w:r>
        <w:rPr>
          <w:rFonts w:eastAsia="Times New Roman"/>
          <w:lang w:val="es-ES"/>
        </w:rPr>
        <w:t xml:space="preserve">En los casos de convenios suscritos entre los gobiernos autónomos descentralizados con la comunidad beneficiaría se reconocerá como contraparte valorada </w:t>
      </w:r>
      <w:r>
        <w:rPr>
          <w:rFonts w:eastAsia="Times New Roman"/>
          <w:lang w:val="es-ES"/>
        </w:rPr>
        <w:t>el trabajo y los aportes comunitarios. Esta forma de cogestión estará exenta del pago de la contribución especial por mejoras y del incremento del impuesto predial por un tiempo acordado con la comunidad.</w:t>
      </w:r>
    </w:p>
    <w:p w:rsidR="00000000" w:rsidRDefault="001F4906">
      <w:pPr>
        <w:rPr>
          <w:rFonts w:eastAsia="Times New Roman"/>
          <w:lang w:val="es-ES"/>
        </w:rPr>
      </w:pPr>
      <w:r>
        <w:rPr>
          <w:rFonts w:eastAsia="Times New Roman"/>
          <w:lang w:val="es-ES"/>
        </w:rPr>
        <w:t>Art. 282.-</w:t>
      </w:r>
      <w:r>
        <w:rPr>
          <w:rFonts w:eastAsia="Times New Roman"/>
          <w:b/>
          <w:bCs/>
          <w:lang w:val="es-ES"/>
        </w:rPr>
        <w:t xml:space="preserve"> Empresas de economía mixta.- </w:t>
      </w:r>
      <w:r>
        <w:rPr>
          <w:rFonts w:eastAsia="Times New Roman"/>
          <w:lang w:val="es-ES"/>
        </w:rPr>
        <w:t>Los gobiern</w:t>
      </w:r>
      <w:r>
        <w:rPr>
          <w:rFonts w:eastAsia="Times New Roman"/>
          <w:lang w:val="es-ES"/>
        </w:rPr>
        <w:t>os autónomos descentralizados regional, provincial, metropolitano o municipal podrán delegar la gestión para la prestación de servicios públicos o para el desarrollo de otras actividades o emprendimientos, a empresas de economía mixta, siempre que la selec</w:t>
      </w:r>
      <w:r>
        <w:rPr>
          <w:rFonts w:eastAsia="Times New Roman"/>
          <w:lang w:val="es-ES"/>
        </w:rPr>
        <w:t>ción del socio se realice mediante concurso público de acuerdo con la ley que regula las empresas públicas. Exceptúase la dotación de los servicios públicos de agua y riego los cuales sólo pueden ser prestados por entidades públicas, comunitarias o en alia</w:t>
      </w:r>
      <w:r>
        <w:rPr>
          <w:rFonts w:eastAsia="Times New Roman"/>
          <w:lang w:val="es-ES"/>
        </w:rPr>
        <w:t>nza público comunitaria.</w:t>
      </w:r>
      <w:r>
        <w:rPr>
          <w:rFonts w:eastAsia="Times New Roman"/>
          <w:lang w:val="es-ES"/>
        </w:rPr>
        <w:br/>
      </w:r>
      <w:r>
        <w:rPr>
          <w:rFonts w:eastAsia="Times New Roman"/>
          <w:lang w:val="es-ES"/>
        </w:rPr>
        <w:br/>
        <w:t>En las empresas de economía mixta en que participan los gobiernos autónomos descentralizados, deberá el sector público poseer al menos el cincuenta y un por ciento del paquete accionario de la empresa.</w:t>
      </w:r>
      <w:r>
        <w:rPr>
          <w:rFonts w:eastAsia="Times New Roman"/>
          <w:lang w:val="es-ES"/>
        </w:rPr>
        <w:br/>
      </w:r>
      <w:r>
        <w:rPr>
          <w:rFonts w:eastAsia="Times New Roman"/>
          <w:lang w:val="es-ES"/>
        </w:rPr>
        <w:br/>
        <w:t>El directorio de la empresa</w:t>
      </w:r>
      <w:r>
        <w:rPr>
          <w:rFonts w:eastAsia="Times New Roman"/>
          <w:lang w:val="es-ES"/>
        </w:rPr>
        <w:t xml:space="preserve"> que se constituya estará integrado en la forma prevista en su estatuto y en la Ley de Empresas Públicas. La presidencia corresponderá al titular del ejecutivo del gobierno autónomo descentralizado o su representante, independientemente de su porcentaje de</w:t>
      </w:r>
      <w:r>
        <w:rPr>
          <w:rFonts w:eastAsia="Times New Roman"/>
          <w:lang w:val="es-ES"/>
        </w:rPr>
        <w:t xml:space="preserve"> aportes al capital social de la empresa.</w:t>
      </w:r>
    </w:p>
    <w:p w:rsidR="00000000" w:rsidRDefault="001F4906">
      <w:pPr>
        <w:rPr>
          <w:rFonts w:eastAsia="Times New Roman"/>
          <w:lang w:val="es-ES"/>
        </w:rPr>
      </w:pPr>
      <w:r>
        <w:rPr>
          <w:rFonts w:eastAsia="Times New Roman"/>
          <w:lang w:val="es-ES"/>
        </w:rPr>
        <w:t xml:space="preserve">Art. 283.- </w:t>
      </w:r>
      <w:r>
        <w:rPr>
          <w:rFonts w:eastAsia="Times New Roman"/>
          <w:b/>
          <w:bCs/>
          <w:lang w:val="es-ES"/>
        </w:rPr>
        <w:t xml:space="preserve">Delegación a la economía social y solidaria y a la iniciativa privada.- </w:t>
      </w:r>
      <w:r>
        <w:rPr>
          <w:rFonts w:eastAsia="Times New Roman"/>
          <w:lang w:val="es-ES"/>
        </w:rPr>
        <w:t>La delegación a la economía social y solidaria se realizará para promover la naturaleza social y solidaria del sistema económico na</w:t>
      </w:r>
      <w:r>
        <w:rPr>
          <w:rFonts w:eastAsia="Times New Roman"/>
          <w:lang w:val="es-ES"/>
        </w:rPr>
        <w:t>cional. Se requerirá que se justifique que la organización o el emprendimiento económico corresponde a este sector de la economía y que se establezcan con claridad los mecanismos de solidaridad o redistribución correspondientes.</w:t>
      </w:r>
      <w:r>
        <w:rPr>
          <w:rFonts w:eastAsia="Times New Roman"/>
          <w:lang w:val="es-ES"/>
        </w:rPr>
        <w:br/>
      </w:r>
      <w:r>
        <w:rPr>
          <w:rFonts w:eastAsia="Times New Roman"/>
          <w:lang w:val="es-ES"/>
        </w:rPr>
        <w:br/>
        <w:t>Sólo de manera excepcional</w:t>
      </w:r>
      <w:r>
        <w:rPr>
          <w:rFonts w:eastAsia="Times New Roman"/>
          <w:lang w:val="es-ES"/>
        </w:rPr>
        <w:t xml:space="preserve"> los gobiernos autónomos descentralizados regionales, provinciales, metropolitanos y municipales, podrán delegar la prestación de servicios públicos de su competencia a la iniciativa privada. Esta delegación se realizará mediante acto normativo del órgano </w:t>
      </w:r>
      <w:r>
        <w:rPr>
          <w:rFonts w:eastAsia="Times New Roman"/>
          <w:lang w:val="es-ES"/>
        </w:rPr>
        <w:t>competente, cuando el gobierno autónomo descentralizado respectivo no se encuentre en capacidad técnica y económica de gestionar directamente un servicio público o en caso de calamidad pública o desastre natural.</w:t>
      </w:r>
      <w:r>
        <w:rPr>
          <w:rFonts w:eastAsia="Times New Roman"/>
          <w:lang w:val="es-ES"/>
        </w:rPr>
        <w:br/>
      </w:r>
      <w:r>
        <w:rPr>
          <w:rFonts w:eastAsia="Times New Roman"/>
          <w:lang w:val="es-ES"/>
        </w:rPr>
        <w:br/>
        <w:t xml:space="preserve">La falta de capacidad técnica o económica </w:t>
      </w:r>
      <w:r>
        <w:rPr>
          <w:rFonts w:eastAsia="Times New Roman"/>
          <w:lang w:val="es-ES"/>
        </w:rPr>
        <w:t>para la gestión directa de un servicio público deberá ser debidamente justificada ante el respectivo órgano legislativo local y la ciudadanía por la autoridad ejecutiva, en las condiciones establecidas en la Constitución y la ley. La selección correspondie</w:t>
      </w:r>
      <w:r>
        <w:rPr>
          <w:rFonts w:eastAsia="Times New Roman"/>
          <w:lang w:val="es-ES"/>
        </w:rPr>
        <w:t>nte deberá realizarse mediante concurso público con excepción de la delegación de las competencias de riego, agua potable y alcantarillado a organizaciones comunitarias.</w:t>
      </w:r>
    </w:p>
    <w:p w:rsidR="00000000" w:rsidRDefault="001F4906">
      <w:pPr>
        <w:rPr>
          <w:rFonts w:eastAsia="Times New Roman"/>
          <w:lang w:val="es-ES"/>
        </w:rPr>
      </w:pPr>
      <w:r>
        <w:rPr>
          <w:rFonts w:eastAsia="Times New Roman"/>
          <w:lang w:val="es-ES"/>
        </w:rPr>
        <w:t xml:space="preserve">Art. 284.- </w:t>
      </w:r>
      <w:r>
        <w:rPr>
          <w:rFonts w:eastAsia="Times New Roman"/>
          <w:b/>
          <w:bCs/>
          <w:lang w:val="es-ES"/>
        </w:rPr>
        <w:t xml:space="preserve">Control.- </w:t>
      </w:r>
      <w:r>
        <w:rPr>
          <w:rFonts w:eastAsia="Times New Roman"/>
          <w:lang w:val="es-ES"/>
        </w:rPr>
        <w:t>Sin perjuicio de la fiscalización que le corresponde al legislati</w:t>
      </w:r>
      <w:r>
        <w:rPr>
          <w:rFonts w:eastAsia="Times New Roman"/>
          <w:lang w:val="es-ES"/>
        </w:rPr>
        <w:t>vo del respectivo nivel de gobierno y de los mecanismos de control ejercidos por los organismos competentes que determinan la Constitución y las leyes, los ejecutivos de los gobiernos autónomos descentralizados ejercerán control de las obras que se ejecute</w:t>
      </w:r>
      <w:r>
        <w:rPr>
          <w:rFonts w:eastAsia="Times New Roman"/>
          <w:lang w:val="es-ES"/>
        </w:rPr>
        <w:t>n directamente, por contrato, por delegación, por gestión compartida o por cogestión; así como, de los servicios públicos prestados a través empresas públicas, mixtas, de economía popular y solidaria o privadas, a fin de garantizar que éstos se presten baj</w:t>
      </w:r>
      <w:r>
        <w:rPr>
          <w:rFonts w:eastAsia="Times New Roman"/>
          <w:lang w:val="es-ES"/>
        </w:rPr>
        <w:t>o los principios de obligatoriedad, generalidad, uniformidad, eficiencia, oportunidad, responsabilidad, universalidad, accesibilidad, regularidad, continuidad y calidad establecidos en la Constitución de la República.</w:t>
      </w:r>
      <w:r>
        <w:rPr>
          <w:rFonts w:eastAsia="Times New Roman"/>
          <w:lang w:val="es-ES"/>
        </w:rPr>
        <w:br/>
      </w:r>
      <w:r>
        <w:rPr>
          <w:rFonts w:eastAsia="Times New Roman"/>
          <w:lang w:val="es-ES"/>
        </w:rPr>
        <w:br/>
        <w:t>Además, los gobiernos autónomos desce</w:t>
      </w:r>
      <w:r>
        <w:rPr>
          <w:rFonts w:eastAsia="Times New Roman"/>
          <w:lang w:val="es-ES"/>
        </w:rPr>
        <w:t>ntralizados están obligados a facilitar y a promover mecanismos de control social.</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FORMAS DE MANCOMUNAMIENTO</w:t>
      </w:r>
    </w:p>
    <w:p w:rsidR="00000000" w:rsidRDefault="001F4906">
      <w:pPr>
        <w:rPr>
          <w:rFonts w:eastAsia="Times New Roman"/>
          <w:lang w:val="es-ES"/>
        </w:rPr>
      </w:pPr>
      <w:r>
        <w:rPr>
          <w:rFonts w:eastAsia="Times New Roman"/>
          <w:lang w:val="es-ES"/>
        </w:rPr>
        <w:t xml:space="preserve">Art. 285.- </w:t>
      </w:r>
      <w:r>
        <w:rPr>
          <w:rFonts w:eastAsia="Times New Roman"/>
          <w:b/>
          <w:bCs/>
          <w:lang w:val="es-ES"/>
        </w:rPr>
        <w:t xml:space="preserve">Mancomunidades y consorcios.- </w:t>
      </w:r>
      <w:r>
        <w:rPr>
          <w:rFonts w:eastAsia="Times New Roman"/>
          <w:lang w:val="es-ES"/>
        </w:rPr>
        <w:t>Los gobiernos -autónomos descentralizados regionales, provinciales, distritales, cantonales o</w:t>
      </w:r>
      <w:r>
        <w:rPr>
          <w:rFonts w:eastAsia="Times New Roman"/>
          <w:lang w:val="es-ES"/>
        </w:rPr>
        <w:t xml:space="preserve"> parroquiales rurales y los de las circunscripciones territoriales indígenas, afroecuatorianas y montubias podrán formar mancomunidades entre sí, con la finalidad de mejorar la gestión de sus competencias y favorecer sus procesos de integración, en los tér</w:t>
      </w:r>
      <w:r>
        <w:rPr>
          <w:rFonts w:eastAsia="Times New Roman"/>
          <w:lang w:val="es-ES"/>
        </w:rPr>
        <w:t>minos establecidos en la Constitución y de conformidad con los procedimientos y requisitos establecidos en este Código.</w:t>
      </w:r>
      <w:r>
        <w:rPr>
          <w:rFonts w:eastAsia="Times New Roman"/>
          <w:lang w:val="es-ES"/>
        </w:rPr>
        <w:br/>
      </w:r>
      <w:r>
        <w:rPr>
          <w:rFonts w:eastAsia="Times New Roman"/>
          <w:lang w:val="es-ES"/>
        </w:rPr>
        <w:br/>
        <w:t>Cuando el mancomunamiento se realice entre dos o más gobiernos autónomos descentralizados del mismo nivel de gobierno que no fueran con</w:t>
      </w:r>
      <w:r>
        <w:rPr>
          <w:rFonts w:eastAsia="Times New Roman"/>
          <w:lang w:val="es-ES"/>
        </w:rPr>
        <w:t>tiguos o entre gobiernos autónomos descentralizados de distintos niveles se denominarán consorcios.</w:t>
      </w:r>
      <w:r>
        <w:rPr>
          <w:rFonts w:eastAsia="Times New Roman"/>
          <w:lang w:val="es-ES"/>
        </w:rPr>
        <w:br/>
      </w:r>
      <w:r>
        <w:rPr>
          <w:rFonts w:eastAsia="Times New Roman"/>
          <w:lang w:val="es-ES"/>
        </w:rPr>
        <w:br/>
        <w:t>Las mancomunidades y consorcios que se constituyan podrán recibir financiamiento del presupuesto general del Estado para la obra o proyecto objeto del manc</w:t>
      </w:r>
      <w:r>
        <w:rPr>
          <w:rFonts w:eastAsia="Times New Roman"/>
          <w:lang w:val="es-ES"/>
        </w:rPr>
        <w:t>omunamiento, en función de la importancia de la obra o proyecto, previa aprobación por parte del gobierno central.</w:t>
      </w:r>
    </w:p>
    <w:p w:rsidR="00000000" w:rsidRDefault="001F4906">
      <w:pPr>
        <w:rPr>
          <w:rFonts w:eastAsia="Times New Roman"/>
          <w:lang w:val="es-ES"/>
        </w:rPr>
      </w:pPr>
      <w:r>
        <w:rPr>
          <w:rFonts w:eastAsia="Times New Roman"/>
          <w:lang w:val="es-ES"/>
        </w:rPr>
        <w:t xml:space="preserve">Art. 286.- </w:t>
      </w:r>
      <w:r>
        <w:rPr>
          <w:rFonts w:eastAsia="Times New Roman"/>
          <w:b/>
          <w:bCs/>
          <w:lang w:val="es-ES"/>
        </w:rPr>
        <w:t xml:space="preserve">Naturaleza jurídica.- </w:t>
      </w:r>
      <w:r>
        <w:rPr>
          <w:rFonts w:eastAsia="Times New Roman"/>
          <w:lang w:val="es-ES"/>
        </w:rPr>
        <w:t>Las mancomunidades y consorcios son entidades de derecho público con personalidad jurídica para el cumplimie</w:t>
      </w:r>
      <w:r>
        <w:rPr>
          <w:rFonts w:eastAsia="Times New Roman"/>
          <w:lang w:val="es-ES"/>
        </w:rPr>
        <w:t>nto de los fines específicos determinados de manera expresa en el convenio de creación.</w:t>
      </w:r>
    </w:p>
    <w:p w:rsidR="00000000" w:rsidRDefault="001F4906">
      <w:pPr>
        <w:rPr>
          <w:rFonts w:eastAsia="Times New Roman"/>
          <w:lang w:val="es-ES"/>
        </w:rPr>
      </w:pPr>
      <w:r>
        <w:rPr>
          <w:rFonts w:eastAsia="Times New Roman"/>
          <w:lang w:val="es-ES"/>
        </w:rPr>
        <w:t>Art. 287.</w:t>
      </w:r>
      <w:r>
        <w:rPr>
          <w:rFonts w:eastAsia="Times New Roman"/>
          <w:b/>
          <w:bCs/>
          <w:lang w:val="es-ES"/>
        </w:rPr>
        <w:t xml:space="preserve">- Procedimiento de conformación de mancomunidades.- </w:t>
      </w:r>
      <w:r>
        <w:rPr>
          <w:rFonts w:eastAsia="Times New Roman"/>
          <w:lang w:val="es-ES"/>
        </w:rPr>
        <w:t>Para la conformación de una mancomunidad se cumplirá el siguiente procedimiento:</w:t>
      </w:r>
      <w:r>
        <w:rPr>
          <w:rFonts w:eastAsia="Times New Roman"/>
          <w:lang w:val="es-ES"/>
        </w:rPr>
        <w:br/>
      </w:r>
      <w:r>
        <w:rPr>
          <w:rFonts w:eastAsia="Times New Roman"/>
          <w:lang w:val="es-ES"/>
        </w:rPr>
        <w:br/>
        <w:t xml:space="preserve">1. La resolución de cada </w:t>
      </w:r>
      <w:r>
        <w:rPr>
          <w:rFonts w:eastAsia="Times New Roman"/>
          <w:lang w:val="es-ES"/>
        </w:rPr>
        <w:t>uno de los órganos legislativos de los gobiernos autónomos descentralizados integrantes, mediante la cual se aprueba la creación de la mancomunidad;</w:t>
      </w:r>
      <w:r>
        <w:rPr>
          <w:rFonts w:eastAsia="Times New Roman"/>
          <w:lang w:val="es-ES"/>
        </w:rPr>
        <w:br/>
      </w:r>
      <w:r>
        <w:rPr>
          <w:rFonts w:eastAsia="Times New Roman"/>
          <w:lang w:val="es-ES"/>
        </w:rPr>
        <w:br/>
        <w:t xml:space="preserve">2. La suscripción del convenio de mancomunidad acordado por los gobiernos autónomos descentralizados, por </w:t>
      </w:r>
      <w:r>
        <w:rPr>
          <w:rFonts w:eastAsia="Times New Roman"/>
          <w:lang w:val="es-ES"/>
        </w:rPr>
        <w:t xml:space="preserve">parte de los representantes legales de cada uno. El convenio de la mancomunidad deberá contener por lo menos los siguientes elementos: denominación de la mancomunidad, identificación de los gobiernos autónomos descentralizados que la integran, su objeto o </w:t>
      </w:r>
      <w:r>
        <w:rPr>
          <w:rFonts w:eastAsia="Times New Roman"/>
          <w:lang w:val="es-ES"/>
        </w:rPr>
        <w:t>finalidad específica, el plazo de la misma y los recursos que aporte cada miembro y que constituirán su patrimonio;</w:t>
      </w:r>
      <w:r>
        <w:rPr>
          <w:rFonts w:eastAsia="Times New Roman"/>
          <w:lang w:val="es-ES"/>
        </w:rPr>
        <w:br/>
      </w:r>
      <w:r>
        <w:rPr>
          <w:rFonts w:eastAsia="Times New Roman"/>
          <w:lang w:val="es-ES"/>
        </w:rPr>
        <w:br/>
        <w:t>3. La publicación del convenio y de las resoluciones habilitantes de cada gobierno autónomo descentralizado en el Registro Oficial; y.</w:t>
      </w:r>
      <w:r>
        <w:rPr>
          <w:rFonts w:eastAsia="Times New Roman"/>
          <w:lang w:val="es-ES"/>
        </w:rPr>
        <w:br/>
      </w:r>
      <w:r>
        <w:rPr>
          <w:rFonts w:eastAsia="Times New Roman"/>
          <w:lang w:val="es-ES"/>
        </w:rPr>
        <w:br/>
        <w:t xml:space="preserve">4. </w:t>
      </w:r>
      <w:r>
        <w:rPr>
          <w:rFonts w:eastAsia="Times New Roman"/>
          <w:lang w:val="es-ES"/>
        </w:rPr>
        <w:t>La inscripción de la conformación de la mancomunidad en el Consejo Nacional de Competencias, quien será responsable de evaluar la ejecución del cumplimiento de las competencias mancomunadas.</w:t>
      </w:r>
    </w:p>
    <w:p w:rsidR="00000000" w:rsidRDefault="001F4906">
      <w:pPr>
        <w:rPr>
          <w:rFonts w:eastAsia="Times New Roman"/>
          <w:lang w:val="es-ES"/>
        </w:rPr>
      </w:pPr>
      <w:r>
        <w:rPr>
          <w:rFonts w:eastAsia="Times New Roman"/>
          <w:lang w:val="es-ES"/>
        </w:rPr>
        <w:t xml:space="preserve">Art. 288.- </w:t>
      </w:r>
      <w:r>
        <w:rPr>
          <w:rFonts w:eastAsia="Times New Roman"/>
          <w:b/>
          <w:bCs/>
          <w:lang w:val="es-ES"/>
        </w:rPr>
        <w:t xml:space="preserve">Reforma al convenio.- </w:t>
      </w:r>
      <w:r>
        <w:rPr>
          <w:rFonts w:eastAsia="Times New Roman"/>
          <w:lang w:val="es-ES"/>
        </w:rPr>
        <w:t>La reforma al convenio de una ma</w:t>
      </w:r>
      <w:r>
        <w:rPr>
          <w:rFonts w:eastAsia="Times New Roman"/>
          <w:lang w:val="es-ES"/>
        </w:rPr>
        <w:t>ncomunidad deberá realizarse cumpliendo el mismo procedimiento y requisitos que los exigidos para su conformación, requiriendo la resolución de</w:t>
      </w:r>
      <w:r>
        <w:rPr>
          <w:rFonts w:eastAsia="Times New Roman"/>
          <w:b/>
          <w:bCs/>
          <w:lang w:val="es-ES"/>
        </w:rPr>
        <w:t xml:space="preserve"> </w:t>
      </w:r>
      <w:r>
        <w:rPr>
          <w:rFonts w:eastAsia="Times New Roman"/>
          <w:lang w:val="es-ES"/>
        </w:rPr>
        <w:t>cada uno de los órganos legislativos, debiéndose establecer una adenda al convenio de creación.</w:t>
      </w:r>
    </w:p>
    <w:p w:rsidR="00000000" w:rsidRDefault="001F4906">
      <w:pPr>
        <w:rPr>
          <w:rFonts w:eastAsia="Times New Roman"/>
          <w:lang w:val="es-ES"/>
        </w:rPr>
      </w:pPr>
      <w:r>
        <w:rPr>
          <w:rFonts w:eastAsia="Times New Roman"/>
          <w:lang w:val="es-ES"/>
        </w:rPr>
        <w:t>Art. 289.-</w:t>
      </w:r>
      <w:r>
        <w:rPr>
          <w:rFonts w:eastAsia="Times New Roman"/>
          <w:b/>
          <w:bCs/>
          <w:lang w:val="es-ES"/>
        </w:rPr>
        <w:t xml:space="preserve"> </w:t>
      </w:r>
      <w:r>
        <w:rPr>
          <w:rFonts w:eastAsia="Times New Roman"/>
          <w:b/>
          <w:bCs/>
          <w:lang w:val="es-ES"/>
        </w:rPr>
        <w:t xml:space="preserve">Empresas en mancomunidad o consorcios.- </w:t>
      </w:r>
      <w:r>
        <w:rPr>
          <w:rFonts w:eastAsia="Times New Roman"/>
          <w:lang w:val="es-ES"/>
        </w:rPr>
        <w:t>Los gobiernos autónomos descentralizados mancomunados o que conformaren consorcios, podrán crear empresas públicas de acuerdo con la ley que regula las empresas públicas, para dar cumplimiento a las finalidades de la</w:t>
      </w:r>
      <w:r>
        <w:rPr>
          <w:rFonts w:eastAsia="Times New Roman"/>
          <w:lang w:val="es-ES"/>
        </w:rPr>
        <w:t xml:space="preserve"> mancomunidad o consorcio. Los estatutos sociales de la empresa determinarán la forma de integración del directorio y los aportes que realizará cada gobierno autónomo descentralizado.</w:t>
      </w:r>
      <w:r>
        <w:rPr>
          <w:rFonts w:eastAsia="Times New Roman"/>
          <w:lang w:val="es-ES"/>
        </w:rPr>
        <w:br/>
      </w:r>
      <w:r>
        <w:rPr>
          <w:rFonts w:eastAsia="Times New Roman"/>
          <w:lang w:val="es-ES"/>
        </w:rPr>
        <w:br/>
        <w:t>Los gobiernos autónomos descentralizados mancomunados o que constituyan</w:t>
      </w:r>
      <w:r>
        <w:rPr>
          <w:rFonts w:eastAsia="Times New Roman"/>
          <w:lang w:val="es-ES"/>
        </w:rPr>
        <w:t xml:space="preserve"> consorcios, podrán crear empresas públicas a través del acto normativo legalmente expedido por los gobiernos autónomos descentralizados que deseen conformar la empresa en comunidad, de acuerdo con la ley que regula las empresas públicas.</w:t>
      </w:r>
    </w:p>
    <w:p w:rsidR="00000000" w:rsidRDefault="001F4906">
      <w:pPr>
        <w:rPr>
          <w:rFonts w:eastAsia="Times New Roman"/>
          <w:lang w:val="es-ES"/>
        </w:rPr>
      </w:pPr>
      <w:r>
        <w:rPr>
          <w:rFonts w:eastAsia="Times New Roman"/>
          <w:lang w:val="es-ES"/>
        </w:rPr>
        <w:t xml:space="preserve">Art. 290.- </w:t>
      </w:r>
      <w:r>
        <w:rPr>
          <w:rFonts w:eastAsia="Times New Roman"/>
          <w:b/>
          <w:bCs/>
          <w:lang w:val="es-ES"/>
        </w:rPr>
        <w:t>Consor</w:t>
      </w:r>
      <w:r>
        <w:rPr>
          <w:rFonts w:eastAsia="Times New Roman"/>
          <w:b/>
          <w:bCs/>
          <w:lang w:val="es-ES"/>
        </w:rPr>
        <w:t xml:space="preserve">cios.- </w:t>
      </w:r>
      <w:r>
        <w:rPr>
          <w:rFonts w:eastAsia="Times New Roman"/>
          <w:lang w:val="es-ES"/>
        </w:rPr>
        <w:t xml:space="preserve">Los gobiernos autónomos descentralizados de distintos niveles o que no fueren contiguos, podrán formar consorcios con la finalidad de garantizar el cumplimiento de las competencias concurrentes y la prestación de servicios públicos pertenecientes a </w:t>
      </w:r>
      <w:r>
        <w:rPr>
          <w:rFonts w:eastAsia="Times New Roman"/>
          <w:lang w:val="es-ES"/>
        </w:rPr>
        <w:t>su ámbito de competencia, en los términos establecidos en la Constitución y de conformidad con los procedimientos y requisitos establecidos en este Código.</w:t>
      </w:r>
    </w:p>
    <w:p w:rsidR="00000000" w:rsidRDefault="001F4906">
      <w:pPr>
        <w:rPr>
          <w:rFonts w:eastAsia="Times New Roman"/>
          <w:lang w:val="es-ES"/>
        </w:rPr>
      </w:pPr>
      <w:r>
        <w:rPr>
          <w:rFonts w:eastAsia="Times New Roman"/>
          <w:lang w:val="es-ES"/>
        </w:rPr>
        <w:t>Art. 291.</w:t>
      </w:r>
      <w:r>
        <w:rPr>
          <w:rFonts w:eastAsia="Times New Roman"/>
          <w:b/>
          <w:bCs/>
          <w:lang w:val="es-ES"/>
        </w:rPr>
        <w:t xml:space="preserve">- Procedimiento de conformación de consorcios.- </w:t>
      </w:r>
      <w:r>
        <w:rPr>
          <w:rFonts w:eastAsia="Times New Roman"/>
          <w:lang w:val="es-ES"/>
        </w:rPr>
        <w:t>Las normas para la conformación y el funcio</w:t>
      </w:r>
      <w:r>
        <w:rPr>
          <w:rFonts w:eastAsia="Times New Roman"/>
          <w:lang w:val="es-ES"/>
        </w:rPr>
        <w:t>namiento de los consorcios serán similares a las establecidas en el presente Código para las mancomunidades.</w:t>
      </w:r>
    </w:p>
    <w:p w:rsidR="00000000" w:rsidRDefault="001F4906">
      <w:pPr>
        <w:rPr>
          <w:rFonts w:eastAsia="Times New Roman"/>
          <w:lang w:val="es-ES"/>
        </w:rPr>
      </w:pPr>
      <w:r>
        <w:rPr>
          <w:rFonts w:eastAsia="Times New Roman"/>
          <w:lang w:val="es-ES"/>
        </w:rPr>
        <w:t>Art. 292.-</w:t>
      </w:r>
      <w:r>
        <w:rPr>
          <w:rFonts w:eastAsia="Times New Roman"/>
          <w:b/>
          <w:bCs/>
          <w:lang w:val="es-ES"/>
        </w:rPr>
        <w:t xml:space="preserve"> Separación.- </w:t>
      </w:r>
      <w:r>
        <w:rPr>
          <w:rFonts w:eastAsia="Times New Roman"/>
          <w:lang w:val="es-ES"/>
        </w:rPr>
        <w:t>Cuando un gobierno autónomo descentralizado decida separarse de una mancomunidad o consorcio, o de una empresa en mancomuni</w:t>
      </w:r>
      <w:r>
        <w:rPr>
          <w:rFonts w:eastAsia="Times New Roman"/>
          <w:lang w:val="es-ES"/>
        </w:rPr>
        <w:t>dad o consorcio, deberá previamente, asumir los compromisos económicos que le correspondan derivados de la gestión compartida y en ningún caso afectará al objeto de la mancomunidad o consorcio.</w:t>
      </w:r>
    </w:p>
    <w:p w:rsidR="00000000" w:rsidRDefault="001F4906">
      <w:pPr>
        <w:rPr>
          <w:rFonts w:eastAsia="Times New Roman"/>
          <w:lang w:val="es-ES"/>
        </w:rPr>
      </w:pPr>
      <w:r>
        <w:rPr>
          <w:rFonts w:eastAsia="Times New Roman"/>
          <w:lang w:val="es-ES"/>
        </w:rPr>
        <w:t>Art. 293.</w:t>
      </w:r>
      <w:r>
        <w:rPr>
          <w:rFonts w:eastAsia="Times New Roman"/>
          <w:b/>
          <w:bCs/>
          <w:lang w:val="es-ES"/>
        </w:rPr>
        <w:t xml:space="preserve">- Hermanamientos.- </w:t>
      </w:r>
      <w:r>
        <w:rPr>
          <w:rFonts w:eastAsia="Times New Roman"/>
          <w:lang w:val="es-ES"/>
        </w:rPr>
        <w:t>Los gobiernos autónomos descentral</w:t>
      </w:r>
      <w:r>
        <w:rPr>
          <w:rFonts w:eastAsia="Times New Roman"/>
          <w:lang w:val="es-ES"/>
        </w:rPr>
        <w:t>izados promoverán los estatus de hermanamiento con gobiernos descentralizados de otros países del mundo, en el marco de la cooperación internacional.</w:t>
      </w:r>
      <w:r>
        <w:rPr>
          <w:rFonts w:eastAsia="Times New Roman"/>
          <w:lang w:val="es-ES"/>
        </w:rPr>
        <w:br/>
      </w:r>
      <w:r>
        <w:rPr>
          <w:rFonts w:eastAsia="Times New Roman"/>
          <w:lang w:val="es-ES"/>
        </w:rPr>
        <w:br/>
        <w:t>Las parroquias rurales, los cantones, las provincias y las regiones fronterizas, de conformidad con su ub</w:t>
      </w:r>
      <w:r>
        <w:rPr>
          <w:rFonts w:eastAsia="Times New Roman"/>
          <w:lang w:val="es-ES"/>
        </w:rPr>
        <w:t>icación geográfica, condición de vecindad, necesidad estratégica de integración, afinidad, podrán celebrar convenios de hermanamiento a fin de viabilizar procesos de planificación, orientados al fomento del desarrollo integral, social, económico, cultural,</w:t>
      </w:r>
      <w:r>
        <w:rPr>
          <w:rFonts w:eastAsia="Times New Roman"/>
          <w:lang w:val="es-ES"/>
        </w:rPr>
        <w:t xml:space="preserve"> ambiental y de seguridad de los territorios y pueblos.</w:t>
      </w:r>
      <w:r>
        <w:rPr>
          <w:rFonts w:eastAsia="Times New Roman"/>
          <w:lang w:val="es-ES"/>
        </w:rPr>
        <w:br/>
      </w:r>
      <w:r>
        <w:rPr>
          <w:rFonts w:eastAsia="Times New Roman"/>
          <w:lang w:val="es-ES"/>
        </w:rPr>
        <w:br/>
        <w:t>Los gobiernos autónomos descentralizados fronterizos podrán emprender programas de cooperación e integración para fomentar el desarrollo, la prestación de servicios públicos y preservación del ambien</w:t>
      </w:r>
      <w:r>
        <w:rPr>
          <w:rFonts w:eastAsia="Times New Roman"/>
          <w:lang w:val="es-ES"/>
        </w:rPr>
        <w:t>te. Se establecerán procesos de desarrollo de los territorios de conformidad con los convenios y tratados internacionales suscritos por el Estado, bajo los principios de la paz, el respeto a la soberanía e integridad territorial y el beneficio recíproco, d</w:t>
      </w:r>
      <w:r>
        <w:rPr>
          <w:rFonts w:eastAsia="Times New Roman"/>
          <w:lang w:val="es-ES"/>
        </w:rPr>
        <w:t>e manera que se garantice a sus habitantes el ejercicio pleno de sus derechos.</w:t>
      </w:r>
    </w:p>
    <w:p w:rsidR="00000000" w:rsidRDefault="001F490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GESTIÓN DE LAS INTERVENCIONES DE DESARROLLO EN EL TERRITORIO</w:t>
      </w:r>
    </w:p>
    <w:p w:rsidR="00000000" w:rsidRDefault="001F4906">
      <w:pPr>
        <w:rPr>
          <w:rFonts w:eastAsia="Times New Roman"/>
          <w:lang w:val="es-ES"/>
        </w:rPr>
      </w:pPr>
      <w:r>
        <w:rPr>
          <w:rFonts w:eastAsia="Times New Roman"/>
          <w:lang w:val="es-ES"/>
        </w:rPr>
        <w:t>Art. 294.-</w:t>
      </w:r>
      <w:r>
        <w:rPr>
          <w:rFonts w:eastAsia="Times New Roman"/>
          <w:b/>
          <w:bCs/>
          <w:lang w:val="es-ES"/>
        </w:rPr>
        <w:t xml:space="preserve"> Participación pública y social.- </w:t>
      </w:r>
      <w:r>
        <w:rPr>
          <w:rFonts w:eastAsia="Times New Roman"/>
          <w:lang w:val="es-ES"/>
        </w:rPr>
        <w:t>Se propiciará la participación de actores públicos y de la s</w:t>
      </w:r>
      <w:r>
        <w:rPr>
          <w:rFonts w:eastAsia="Times New Roman"/>
          <w:lang w:val="es-ES"/>
        </w:rPr>
        <w:t>ociedad, relacionados con la economía social y solidaria, de conformidad con la Constitución y la Ley Orgánica de Empresas Públicas, para la ejecución de proyectos de desarrollo regional, provincial, cantonal o parroquial rural previstos en los planes de d</w:t>
      </w:r>
      <w:r>
        <w:rPr>
          <w:rFonts w:eastAsia="Times New Roman"/>
          <w:lang w:val="es-ES"/>
        </w:rPr>
        <w:t>esarrollo y de ordenamiento territorial, especialmente en aquellos donde se requiera la reserva del uso del suelo.</w:t>
      </w:r>
    </w:p>
    <w:p w:rsidR="00000000" w:rsidRDefault="001F490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LA PLANIFICACIÓN DEL DESARROLLO Y DEL ORDENAMIENTO TERRITORIAL</w:t>
      </w:r>
    </w:p>
    <w:p w:rsidR="00000000" w:rsidRDefault="001F4906">
      <w:pPr>
        <w:rPr>
          <w:rFonts w:eastAsia="Times New Roman"/>
          <w:lang w:val="es-ES"/>
        </w:rPr>
      </w:pPr>
      <w:r>
        <w:rPr>
          <w:rFonts w:eastAsia="Times New Roman"/>
          <w:lang w:val="es-ES"/>
        </w:rPr>
        <w:t>Art. 295.-</w:t>
      </w:r>
      <w:r>
        <w:rPr>
          <w:rFonts w:eastAsia="Times New Roman"/>
          <w:b/>
          <w:bCs/>
          <w:lang w:val="es-ES"/>
        </w:rPr>
        <w:t xml:space="preserve"> Planificación del desarrollo.- </w:t>
      </w:r>
      <w:r>
        <w:rPr>
          <w:rFonts w:eastAsia="Times New Roman"/>
          <w:lang w:val="es-ES"/>
        </w:rPr>
        <w:t>Los gobiernos autónomos</w:t>
      </w:r>
      <w:r>
        <w:rPr>
          <w:rFonts w:eastAsia="Times New Roman"/>
          <w:lang w:val="es-ES"/>
        </w:rPr>
        <w:t xml:space="preserve"> descentralizados, con la participación protagónica de la ciudadanía, planificarán estratégicamente su desarrollo con visión de largo plazo considerando las particularidades de su jurisdicción, que además permitan ordenar la localización de las acciones pú</w:t>
      </w:r>
      <w:r>
        <w:rPr>
          <w:rFonts w:eastAsia="Times New Roman"/>
          <w:lang w:val="es-ES"/>
        </w:rPr>
        <w:t>blicas en función de las cualidades territoriales.</w:t>
      </w:r>
      <w:r>
        <w:rPr>
          <w:rFonts w:eastAsia="Times New Roman"/>
          <w:lang w:val="es-ES"/>
        </w:rPr>
        <w:br/>
      </w:r>
      <w:r>
        <w:rPr>
          <w:rFonts w:eastAsia="Times New Roman"/>
          <w:lang w:val="es-ES"/>
        </w:rPr>
        <w:br/>
        <w:t>Los planes de desarrollo deberán contener al menos los siguientes elementos:</w:t>
      </w:r>
      <w:r>
        <w:rPr>
          <w:rFonts w:eastAsia="Times New Roman"/>
          <w:lang w:val="es-ES"/>
        </w:rPr>
        <w:br/>
      </w:r>
      <w:r>
        <w:rPr>
          <w:rFonts w:eastAsia="Times New Roman"/>
          <w:lang w:val="es-ES"/>
        </w:rPr>
        <w:br/>
        <w:t>a) Un diagnóstico que permita conocer las capacidades, oportunidades y potencialidades de desarrollo, y las necesidades que se</w:t>
      </w:r>
      <w:r>
        <w:rPr>
          <w:rFonts w:eastAsia="Times New Roman"/>
          <w:lang w:val="es-ES"/>
        </w:rPr>
        <w:t xml:space="preserve"> requiere satisfacer de las personas y comunidades;</w:t>
      </w:r>
      <w:r>
        <w:rPr>
          <w:rFonts w:eastAsia="Times New Roman"/>
          <w:lang w:val="es-ES"/>
        </w:rPr>
        <w:br/>
      </w:r>
      <w:r>
        <w:rPr>
          <w:rFonts w:eastAsia="Times New Roman"/>
          <w:lang w:val="es-ES"/>
        </w:rPr>
        <w:br/>
        <w:t>b) La definición de políticas generales y particulares que determinen con claridad objetivos de largo y mediano plazo;</w:t>
      </w:r>
      <w:r>
        <w:rPr>
          <w:rFonts w:eastAsia="Times New Roman"/>
          <w:lang w:val="es-ES"/>
        </w:rPr>
        <w:br/>
      </w:r>
      <w:r>
        <w:rPr>
          <w:rFonts w:eastAsia="Times New Roman"/>
          <w:lang w:val="es-ES"/>
        </w:rPr>
        <w:br/>
        <w:t>c) Establecimiento de lineamientos estratégicos como guías de acción para lograr lo</w:t>
      </w:r>
      <w:r>
        <w:rPr>
          <w:rFonts w:eastAsia="Times New Roman"/>
          <w:lang w:val="es-ES"/>
        </w:rPr>
        <w:t>s objetivos; y.</w:t>
      </w:r>
      <w:r>
        <w:rPr>
          <w:rFonts w:eastAsia="Times New Roman"/>
          <w:lang w:val="es-ES"/>
        </w:rPr>
        <w:br/>
      </w:r>
      <w:r>
        <w:rPr>
          <w:rFonts w:eastAsia="Times New Roman"/>
          <w:lang w:val="es-ES"/>
        </w:rPr>
        <w:br/>
        <w:t>d) Programas y proyectos con metas concretas y mecanismos que faciliten la evaluación, el control social y la rendición de cuentas.</w:t>
      </w:r>
      <w:r>
        <w:rPr>
          <w:rFonts w:eastAsia="Times New Roman"/>
          <w:lang w:val="es-ES"/>
        </w:rPr>
        <w:br/>
      </w:r>
      <w:r>
        <w:rPr>
          <w:rFonts w:eastAsia="Times New Roman"/>
          <w:lang w:val="es-ES"/>
        </w:rPr>
        <w:br/>
        <w:t>Para la formulación de los planes de desarrollo y ordenamiento territorial los gobiernos autónomos descent</w:t>
      </w:r>
      <w:r>
        <w:rPr>
          <w:rFonts w:eastAsia="Times New Roman"/>
          <w:lang w:val="es-ES"/>
        </w:rPr>
        <w:t>ralizados deberán cumplir con un proceso que aplique los mecanismos participativos establecidos en la Constitución, la ley y este Código.</w:t>
      </w:r>
      <w:r>
        <w:rPr>
          <w:rFonts w:eastAsia="Times New Roman"/>
          <w:lang w:val="es-ES"/>
        </w:rPr>
        <w:br/>
      </w:r>
      <w:r>
        <w:rPr>
          <w:rFonts w:eastAsia="Times New Roman"/>
          <w:lang w:val="es-ES"/>
        </w:rPr>
        <w:br/>
        <w:t>Los planes de desarrollo y de ordenamiento territorial deberán ser aprobados por los órganos legislativos de cada gob</w:t>
      </w:r>
      <w:r>
        <w:rPr>
          <w:rFonts w:eastAsia="Times New Roman"/>
          <w:lang w:val="es-ES"/>
        </w:rPr>
        <w:t>ierno autónomo descentralizado por mayoría absoluta. La reforma de estos planes se realizará observando el mismo procedimiento que para su aprobación.</w:t>
      </w:r>
    </w:p>
    <w:p w:rsidR="00000000" w:rsidRDefault="001F4906">
      <w:pPr>
        <w:rPr>
          <w:rFonts w:eastAsia="Times New Roman"/>
          <w:lang w:val="es-ES"/>
        </w:rPr>
      </w:pPr>
      <w:r>
        <w:rPr>
          <w:rFonts w:eastAsia="Times New Roman"/>
          <w:lang w:val="es-ES"/>
        </w:rPr>
        <w:t xml:space="preserve">Art. 296.- </w:t>
      </w:r>
      <w:r>
        <w:rPr>
          <w:rFonts w:eastAsia="Times New Roman"/>
          <w:b/>
          <w:bCs/>
          <w:lang w:val="es-ES"/>
        </w:rPr>
        <w:t xml:space="preserve">Ordenamiento territorial.- </w:t>
      </w:r>
      <w:r>
        <w:rPr>
          <w:rFonts w:eastAsia="Times New Roman"/>
          <w:lang w:val="es-ES"/>
        </w:rPr>
        <w:t>El ordenamiento territorial comprende un conjunto de políticas demo</w:t>
      </w:r>
      <w:r>
        <w:rPr>
          <w:rFonts w:eastAsia="Times New Roman"/>
          <w:lang w:val="es-ES"/>
        </w:rPr>
        <w:t>cráticas y participativas de los gobiernos autónomos descentralizados que permiten su apropiado desarrollo territorial, así como una concepción de la planificación con autonomía para la gestión territorial, que parte de lo local a lo regional en la interac</w:t>
      </w:r>
      <w:r>
        <w:rPr>
          <w:rFonts w:eastAsia="Times New Roman"/>
          <w:lang w:val="es-ES"/>
        </w:rPr>
        <w:t>ción de planes que posibiliten la construcción de un proyecto nacional, basado en el reconocimiento y la valoración de la diversidad cultural y la proyección espacial de las políticas sociales, económicas y ambientales, proponiendo un nivel adecuado de bie</w:t>
      </w:r>
      <w:r>
        <w:rPr>
          <w:rFonts w:eastAsia="Times New Roman"/>
          <w:lang w:val="es-ES"/>
        </w:rPr>
        <w:t>nestar a la población en donde prime la preservación del ambiente para las futuras generaciones.</w:t>
      </w:r>
      <w:r>
        <w:rPr>
          <w:rFonts w:eastAsia="Times New Roman"/>
          <w:lang w:val="es-ES"/>
        </w:rPr>
        <w:br/>
      </w:r>
      <w:r>
        <w:rPr>
          <w:rFonts w:eastAsia="Times New Roman"/>
          <w:lang w:val="es-ES"/>
        </w:rPr>
        <w:br/>
        <w:t>La formulación e implementación de los correspondientes planes deberá propender al mejoramiento de la calidad de vida de los habitantes y fundamentarse en los</w:t>
      </w:r>
      <w:r>
        <w:rPr>
          <w:rFonts w:eastAsia="Times New Roman"/>
          <w:lang w:val="es-ES"/>
        </w:rPr>
        <w:t xml:space="preserve"> principios de la función social y ambiental de la tierra, la prevalencia del interés general sobre el particular y la distribución equitativa de las cargas y los beneficios.</w:t>
      </w:r>
      <w:r>
        <w:rPr>
          <w:rFonts w:eastAsia="Times New Roman"/>
          <w:lang w:val="es-ES"/>
        </w:rPr>
        <w:br/>
      </w:r>
      <w:r>
        <w:rPr>
          <w:rFonts w:eastAsia="Times New Roman"/>
          <w:lang w:val="es-ES"/>
        </w:rPr>
        <w:br/>
        <w:t xml:space="preserve">La planificación del ordenamiento territorial regional, provincial y parroquial </w:t>
      </w:r>
      <w:r>
        <w:rPr>
          <w:rFonts w:eastAsia="Times New Roman"/>
          <w:lang w:val="es-ES"/>
        </w:rPr>
        <w:t>se inscribirá y deberá estar articulada a la planificación del ordenamiento territorial cantonal y distrital.</w:t>
      </w:r>
      <w:r>
        <w:rPr>
          <w:rFonts w:eastAsia="Times New Roman"/>
          <w:lang w:val="es-ES"/>
        </w:rPr>
        <w:br/>
      </w:r>
      <w:r>
        <w:rPr>
          <w:rFonts w:eastAsia="Times New Roman"/>
          <w:lang w:val="es-ES"/>
        </w:rPr>
        <w:br/>
        <w:t>Los instrumentos de planificación complementarios serán definidos y regulados por la ley y la normativa aprobada por los respectivos órganos de l</w:t>
      </w:r>
      <w:r>
        <w:rPr>
          <w:rFonts w:eastAsia="Times New Roman"/>
          <w:lang w:val="es-ES"/>
        </w:rPr>
        <w:t>egislación de los gobiernos autónomos descentralizados.</w:t>
      </w:r>
    </w:p>
    <w:p w:rsidR="00000000" w:rsidRDefault="001F4906">
      <w:pPr>
        <w:rPr>
          <w:rFonts w:eastAsia="Times New Roman"/>
          <w:lang w:val="es-ES"/>
        </w:rPr>
      </w:pPr>
      <w:r>
        <w:rPr>
          <w:rFonts w:eastAsia="Times New Roman"/>
          <w:lang w:val="es-ES"/>
        </w:rPr>
        <w:t xml:space="preserve">Art. 297.- </w:t>
      </w:r>
      <w:r>
        <w:rPr>
          <w:rFonts w:eastAsia="Times New Roman"/>
          <w:b/>
          <w:bCs/>
          <w:lang w:val="es-ES"/>
        </w:rPr>
        <w:t xml:space="preserve">Objetivos del ordenamiento territorial.- </w:t>
      </w:r>
      <w:r>
        <w:rPr>
          <w:rFonts w:eastAsia="Times New Roman"/>
          <w:lang w:val="es-ES"/>
        </w:rPr>
        <w:t>El ordenamiento del territorio regional, provincial, distrital, cantonal y parroquial, tiene por objeto complementar la planificación económica, soc</w:t>
      </w:r>
      <w:r>
        <w:rPr>
          <w:rFonts w:eastAsia="Times New Roman"/>
          <w:lang w:val="es-ES"/>
        </w:rPr>
        <w:t>ial y ambiental con dimensión territorial; racionalizar las intervenciones sobre el territorio; y, orientar su desarrollo y aprovechamiento sostenible, a través de los siguientes objetivos:</w:t>
      </w:r>
      <w:r>
        <w:rPr>
          <w:rFonts w:eastAsia="Times New Roman"/>
          <w:lang w:val="es-ES"/>
        </w:rPr>
        <w:br/>
      </w:r>
      <w:r>
        <w:rPr>
          <w:rFonts w:eastAsia="Times New Roman"/>
          <w:lang w:val="es-ES"/>
        </w:rPr>
        <w:br/>
        <w:t>a) La definición de las estrategias territoriales de uso. ocupaci</w:t>
      </w:r>
      <w:r>
        <w:rPr>
          <w:rFonts w:eastAsia="Times New Roman"/>
          <w:lang w:val="es-ES"/>
        </w:rPr>
        <w:t>ón y manejo del suelo en función de los objetivos económicos, sociales, ambientales y urbanísticos;</w:t>
      </w:r>
      <w:r>
        <w:rPr>
          <w:rFonts w:eastAsia="Times New Roman"/>
          <w:lang w:val="es-ES"/>
        </w:rPr>
        <w:br/>
      </w:r>
      <w:r>
        <w:rPr>
          <w:rFonts w:eastAsia="Times New Roman"/>
          <w:lang w:val="es-ES"/>
        </w:rPr>
        <w:br/>
        <w:t>b) El diseño y adopción de los instrumentos y procedimientos de gestión que permitan ejecutar actuaciones integrales y articular las actuaciones sectoriale</w:t>
      </w:r>
      <w:r>
        <w:rPr>
          <w:rFonts w:eastAsia="Times New Roman"/>
          <w:lang w:val="es-ES"/>
        </w:rPr>
        <w:t>s que afectan la estructura del territorio; y,</w:t>
      </w:r>
      <w:r>
        <w:rPr>
          <w:rFonts w:eastAsia="Times New Roman"/>
          <w:lang w:val="es-ES"/>
        </w:rPr>
        <w:br/>
      </w:r>
      <w:r>
        <w:rPr>
          <w:rFonts w:eastAsia="Times New Roman"/>
          <w:lang w:val="es-ES"/>
        </w:rPr>
        <w:br/>
        <w:t>c) La definición de los programas y proyectos que concreten estos propósitos.</w:t>
      </w:r>
      <w:r>
        <w:rPr>
          <w:rFonts w:eastAsia="Times New Roman"/>
          <w:lang w:val="es-ES"/>
        </w:rPr>
        <w:br/>
      </w:r>
      <w:r>
        <w:rPr>
          <w:rFonts w:eastAsia="Times New Roman"/>
          <w:lang w:val="es-ES"/>
        </w:rPr>
        <w:br/>
        <w:t>Los gobiernos autónomos descentralizados metropolitanos y municipales, en la ejecución de su competencia de uso y control del sue</w:t>
      </w:r>
      <w:r>
        <w:rPr>
          <w:rFonts w:eastAsia="Times New Roman"/>
          <w:lang w:val="es-ES"/>
        </w:rPr>
        <w:t>lo, tendrán en cuenta los objetivos contenidos en este artículo.</w:t>
      </w:r>
    </w:p>
    <w:p w:rsidR="00000000" w:rsidRDefault="001F4906">
      <w:pPr>
        <w:rPr>
          <w:rFonts w:eastAsia="Times New Roman"/>
          <w:lang w:val="es-ES"/>
        </w:rPr>
      </w:pPr>
      <w:r>
        <w:rPr>
          <w:rFonts w:eastAsia="Times New Roman"/>
          <w:lang w:val="es-ES"/>
        </w:rPr>
        <w:t>Art. 298.</w:t>
      </w:r>
      <w:r>
        <w:rPr>
          <w:rFonts w:eastAsia="Times New Roman"/>
          <w:b/>
          <w:bCs/>
          <w:lang w:val="es-ES"/>
        </w:rPr>
        <w:t xml:space="preserve">- Directrices de planificación.- </w:t>
      </w:r>
      <w:r>
        <w:rPr>
          <w:rFonts w:eastAsia="Times New Roman"/>
          <w:lang w:val="es-ES"/>
        </w:rPr>
        <w:t xml:space="preserve">Las directrices e instrumentos de planificación complementarios que orienten la formulación de estos planes, así como el seguimiento y la evaluación </w:t>
      </w:r>
      <w:r>
        <w:rPr>
          <w:rFonts w:eastAsia="Times New Roman"/>
          <w:lang w:val="es-ES"/>
        </w:rPr>
        <w:t>de su cumplimiento por cada uno de los gobiernos autónomos descentralizados, serán dictados a través de normas de sus respectivos órganos legislativos, y se ajustarán a las normas contempladas en la ley que regule el sistema nacional descentralizado de pla</w:t>
      </w:r>
      <w:r>
        <w:rPr>
          <w:rFonts w:eastAsia="Times New Roman"/>
          <w:lang w:val="es-ES"/>
        </w:rPr>
        <w:t>nificación participativa y este Código.</w:t>
      </w:r>
    </w:p>
    <w:p w:rsidR="00000000" w:rsidRDefault="001F4906">
      <w:pPr>
        <w:rPr>
          <w:rFonts w:eastAsia="Times New Roman"/>
          <w:lang w:val="es-ES"/>
        </w:rPr>
      </w:pPr>
      <w:r>
        <w:rPr>
          <w:rFonts w:eastAsia="Times New Roman"/>
          <w:lang w:val="es-ES"/>
        </w:rPr>
        <w:t>Art. 299.-</w:t>
      </w:r>
      <w:r>
        <w:rPr>
          <w:rFonts w:eastAsia="Times New Roman"/>
          <w:b/>
          <w:bCs/>
          <w:lang w:val="es-ES"/>
        </w:rPr>
        <w:t xml:space="preserve"> Obligación de coordinación.- </w:t>
      </w:r>
      <w:r>
        <w:rPr>
          <w:rFonts w:eastAsia="Times New Roman"/>
          <w:lang w:val="es-ES"/>
        </w:rPr>
        <w:t>El gobierno central y los gobiernos autónomos descentralizados están obligados a coordinar la elaboración, los contenidos y la ejecución del Plan Nacional de Desarrollo y los p</w:t>
      </w:r>
      <w:r>
        <w:rPr>
          <w:rFonts w:eastAsia="Times New Roman"/>
          <w:lang w:val="es-ES"/>
        </w:rPr>
        <w:t>lanes de los distintos niveles territoriales, como partes del sistema nacional descentralizado de planificación participativa.</w:t>
      </w:r>
      <w:r>
        <w:rPr>
          <w:rFonts w:eastAsia="Times New Roman"/>
          <w:lang w:val="es-ES"/>
        </w:rPr>
        <w:br/>
      </w:r>
      <w:r>
        <w:rPr>
          <w:rFonts w:eastAsia="Times New Roman"/>
          <w:lang w:val="es-ES"/>
        </w:rPr>
        <w:br/>
        <w:t>La ley y la normativa que adopte cada órgano legislativo de los gobiernos autónomos descentralizados establecerá las disposicion</w:t>
      </w:r>
      <w:r>
        <w:rPr>
          <w:rFonts w:eastAsia="Times New Roman"/>
          <w:lang w:val="es-ES"/>
        </w:rPr>
        <w:t>es que garanticen la coordinación interinstitucional de los planes de desarrollo.</w:t>
      </w:r>
    </w:p>
    <w:p w:rsidR="00000000" w:rsidRDefault="001F4906">
      <w:pPr>
        <w:rPr>
          <w:rFonts w:eastAsia="Times New Roman"/>
          <w:lang w:val="es-ES"/>
        </w:rPr>
      </w:pPr>
      <w:r>
        <w:rPr>
          <w:rFonts w:eastAsia="Times New Roman"/>
          <w:lang w:val="es-ES"/>
        </w:rPr>
        <w:t>Art. 300.-</w:t>
      </w:r>
      <w:r>
        <w:rPr>
          <w:rFonts w:eastAsia="Times New Roman"/>
          <w:b/>
          <w:bCs/>
          <w:lang w:val="es-ES"/>
        </w:rPr>
        <w:t xml:space="preserve"> Regulación de los consejos de planificación.- </w:t>
      </w:r>
      <w:r>
        <w:rPr>
          <w:rFonts w:eastAsia="Times New Roman"/>
          <w:lang w:val="es-ES"/>
        </w:rPr>
        <w:t>Los consejos de planificación participativa de los gobiernos autónomos descentralizados participarán en el proceso de</w:t>
      </w:r>
      <w:r>
        <w:rPr>
          <w:rFonts w:eastAsia="Times New Roman"/>
          <w:lang w:val="es-ES"/>
        </w:rPr>
        <w:t xml:space="preserve"> formulación, seguimiento y evaluación de sus planes y emitirán resolución favorable sobre las prioridades estratégicas de desarrollo como requisito indispensable para su aprobación ante el órgano legislativo correspondiente.</w:t>
      </w:r>
      <w:r>
        <w:rPr>
          <w:rFonts w:eastAsia="Times New Roman"/>
          <w:lang w:val="es-ES"/>
        </w:rPr>
        <w:br/>
      </w:r>
      <w:r>
        <w:rPr>
          <w:rFonts w:eastAsia="Times New Roman"/>
          <w:lang w:val="es-ES"/>
        </w:rPr>
        <w:br/>
        <w:t>Los consejos de planificación</w:t>
      </w:r>
      <w:r>
        <w:rPr>
          <w:rFonts w:eastAsia="Times New Roman"/>
          <w:lang w:val="es-ES"/>
        </w:rPr>
        <w:t xml:space="preserve"> de los gobiernos autónomos descentralizados estarán presididos por sus máximos representantes. Su conformación y atribuciones serán definidas por la ley.</w:t>
      </w:r>
    </w:p>
    <w:p w:rsidR="00000000" w:rsidRDefault="001F4906">
      <w:pPr>
        <w:rPr>
          <w:rFonts w:eastAsia="Times New Roman"/>
          <w:lang w:val="es-ES"/>
        </w:rPr>
      </w:pPr>
      <w:r>
        <w:rPr>
          <w:rFonts w:eastAsia="Times New Roman"/>
          <w:lang w:val="es-ES"/>
        </w:rPr>
        <w:t>Art. 301.</w:t>
      </w:r>
      <w:r>
        <w:rPr>
          <w:rFonts w:eastAsia="Times New Roman"/>
          <w:b/>
          <w:bCs/>
          <w:lang w:val="es-ES"/>
        </w:rPr>
        <w:t xml:space="preserve">- Sesiones de los consejos de planificación.- </w:t>
      </w:r>
      <w:r>
        <w:rPr>
          <w:rFonts w:eastAsia="Times New Roman"/>
          <w:lang w:val="es-ES"/>
        </w:rPr>
        <w:t xml:space="preserve">Las sesiones de los consejos de planificación </w:t>
      </w:r>
      <w:r>
        <w:rPr>
          <w:rFonts w:eastAsia="Times New Roman"/>
          <w:lang w:val="es-ES"/>
        </w:rPr>
        <w:t>de los gobiernos autónomos descentralizados serán convocadas y presididas por la máxima autoridad electa y funcionarán conforme a la Ley.</w:t>
      </w:r>
    </w:p>
    <w:p w:rsidR="00000000" w:rsidRDefault="001F490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LA PARTICIPACIÓN CIUDADANA EN LOS GOBIERNOS AUTÓNOMOS DESCENTRALIZADOS</w:t>
      </w:r>
    </w:p>
    <w:p w:rsidR="00000000" w:rsidRDefault="001F4906">
      <w:pPr>
        <w:rPr>
          <w:rFonts w:eastAsia="Times New Roman"/>
          <w:lang w:val="es-ES"/>
        </w:rPr>
      </w:pPr>
      <w:r>
        <w:rPr>
          <w:rFonts w:eastAsia="Times New Roman"/>
          <w:lang w:val="es-ES"/>
        </w:rPr>
        <w:t xml:space="preserve">Art. 302.- </w:t>
      </w:r>
      <w:r>
        <w:rPr>
          <w:rFonts w:eastAsia="Times New Roman"/>
          <w:b/>
          <w:bCs/>
          <w:lang w:val="es-ES"/>
        </w:rPr>
        <w:t>Participación ciudadan</w:t>
      </w:r>
      <w:r>
        <w:rPr>
          <w:rFonts w:eastAsia="Times New Roman"/>
          <w:b/>
          <w:bCs/>
          <w:lang w:val="es-ES"/>
        </w:rPr>
        <w:t xml:space="preserve">a.- </w:t>
      </w:r>
      <w:r>
        <w:rPr>
          <w:rFonts w:eastAsia="Times New Roman"/>
          <w:lang w:val="es-ES"/>
        </w:rPr>
        <w:t>La ciudadanía, en forma individual y colectiva, podrán participar de manera protagónica en la toma de decisiones, la planificación y gestión de los asuntos públicos y en el control social de las instituciones de los gobiernos autónomos descentralizados</w:t>
      </w:r>
      <w:r>
        <w:rPr>
          <w:rFonts w:eastAsia="Times New Roman"/>
          <w:lang w:val="es-ES"/>
        </w:rPr>
        <w:t xml:space="preserve"> y de sus representantes, en un proceso permanente de construcción del poder ciudadano.</w:t>
      </w:r>
      <w:r>
        <w:rPr>
          <w:rFonts w:eastAsia="Times New Roman"/>
          <w:lang w:val="es-ES"/>
        </w:rPr>
        <w:br/>
      </w:r>
      <w:r>
        <w:rPr>
          <w:rFonts w:eastAsia="Times New Roman"/>
          <w:lang w:val="es-ES"/>
        </w:rPr>
        <w:br/>
        <w:t>La participación se orientará por los principios de igualdad, autonomía, deliberación pública, respeto a la diferencia, control popular, solidaridad e interculturalida</w:t>
      </w:r>
      <w:r>
        <w:rPr>
          <w:rFonts w:eastAsia="Times New Roman"/>
          <w:lang w:val="es-ES"/>
        </w:rPr>
        <w:t>d.</w:t>
      </w:r>
      <w:r>
        <w:rPr>
          <w:rFonts w:eastAsia="Times New Roman"/>
          <w:lang w:val="es-ES"/>
        </w:rPr>
        <w:br/>
      </w:r>
      <w:r>
        <w:rPr>
          <w:rFonts w:eastAsia="Times New Roman"/>
          <w:lang w:val="es-ES"/>
        </w:rPr>
        <w:br/>
        <w:t>Los gobiernos autónomos descentralizados reconocerán todas las formas de participación ciudadana, de carácter individual y colectivo, incluyendo aquellas que se generen en las unidades territoriales de base, barrios, comunidades, comunas, recintos y aq</w:t>
      </w:r>
      <w:r>
        <w:rPr>
          <w:rFonts w:eastAsia="Times New Roman"/>
          <w:lang w:val="es-ES"/>
        </w:rPr>
        <w:t>uellas organizaciones propias de los pueblos y nacionalidades, en el marco de la Constitución y la ley.</w:t>
      </w:r>
      <w:r>
        <w:rPr>
          <w:rFonts w:eastAsia="Times New Roman"/>
          <w:lang w:val="es-ES"/>
        </w:rPr>
        <w:br/>
      </w:r>
      <w:r>
        <w:rPr>
          <w:rFonts w:eastAsia="Times New Roman"/>
          <w:lang w:val="es-ES"/>
        </w:rPr>
        <w:br/>
        <w:t>Las autoridades ejecutivas y legislativas de los gobiernos autónomos descentralizados tendrán la obligación de establecer un sistema de rendición de cu</w:t>
      </w:r>
      <w:r>
        <w:rPr>
          <w:rFonts w:eastAsia="Times New Roman"/>
          <w:lang w:val="es-ES"/>
        </w:rPr>
        <w:t>entas a la ciudadanía conforme el mandato de la ley y de sus propias normativas.</w:t>
      </w:r>
    </w:p>
    <w:p w:rsidR="00000000" w:rsidRDefault="001F4906">
      <w:pPr>
        <w:rPr>
          <w:rFonts w:eastAsia="Times New Roman"/>
          <w:lang w:val="es-ES"/>
        </w:rPr>
      </w:pPr>
      <w:hyperlink r:id="rId31" w:history="1">
        <w:r>
          <w:rPr>
            <w:rStyle w:val="Hipervnculo"/>
            <w:rFonts w:eastAsia="Times New Roman"/>
            <w:b/>
            <w:bCs/>
            <w:lang w:val="es-ES"/>
          </w:rPr>
          <w:t>Art. 303.-</w:t>
        </w:r>
      </w:hyperlink>
      <w:r>
        <w:rPr>
          <w:rFonts w:eastAsia="Times New Roman"/>
          <w:b/>
          <w:bCs/>
          <w:lang w:val="es-ES"/>
        </w:rPr>
        <w:t xml:space="preserve"> Derecho a</w:t>
      </w:r>
      <w:r>
        <w:rPr>
          <w:rFonts w:eastAsia="Times New Roman"/>
          <w:lang w:val="es-ES"/>
        </w:rPr>
        <w:t xml:space="preserve"> </w:t>
      </w:r>
      <w:r>
        <w:rPr>
          <w:rFonts w:eastAsia="Times New Roman"/>
          <w:b/>
          <w:bCs/>
          <w:lang w:val="es-ES"/>
        </w:rPr>
        <w:t xml:space="preserve">la participación.- </w:t>
      </w:r>
      <w:r>
        <w:rPr>
          <w:rFonts w:eastAsia="Times New Roman"/>
          <w:lang w:val="es-ES"/>
        </w:rPr>
        <w:t>El derecho a la participación ciudadana se ejercerá en todos los niveles de los gobiernos a</w:t>
      </w:r>
      <w:r>
        <w:rPr>
          <w:rFonts w:eastAsia="Times New Roman"/>
          <w:lang w:val="es-ES"/>
        </w:rPr>
        <w:t>utónomos descentralizados a través de los mecanismos de la democracia representativa, directa y comunitaria.</w:t>
      </w:r>
      <w:r>
        <w:rPr>
          <w:rFonts w:eastAsia="Times New Roman"/>
          <w:lang w:val="es-ES"/>
        </w:rPr>
        <w:br/>
      </w:r>
      <w:r>
        <w:rPr>
          <w:rFonts w:eastAsia="Times New Roman"/>
          <w:lang w:val="es-ES"/>
        </w:rPr>
        <w:br/>
        <w:t>Las personas, comunidades, pueblos, nacionalidades y colectivos de la circunscripción del gobierno autónomo descentralizado correspondiente, deben</w:t>
      </w:r>
      <w:r>
        <w:rPr>
          <w:rFonts w:eastAsia="Times New Roman"/>
          <w:lang w:val="es-ES"/>
        </w:rPr>
        <w:t xml:space="preserve"> ser consultados frente a la adopción de medidas normativas o de gestión que puedan afectar sus derechos colectivos.</w:t>
      </w:r>
      <w:r>
        <w:rPr>
          <w:rFonts w:eastAsia="Times New Roman"/>
          <w:lang w:val="es-ES"/>
        </w:rPr>
        <w:br/>
      </w:r>
      <w:r>
        <w:rPr>
          <w:rFonts w:eastAsia="Times New Roman"/>
          <w:lang w:val="es-ES"/>
        </w:rPr>
        <w:br/>
        <w:t>La ciudadanía tiene derecho a ejercer la democracia directa a través de la presentación de proyectos de normas regionales, ordenanzas prov</w:t>
      </w:r>
      <w:r>
        <w:rPr>
          <w:rFonts w:eastAsia="Times New Roman"/>
          <w:lang w:val="es-ES"/>
        </w:rPr>
        <w:t>inciales, distritales o cantonales, acuerdos y resoluciones parroquiales. También tienen derecho a ejercer el control social de los actos de los gobiernos autónomos descentralizados y a la revocatoria del mandato de sus autoridades en el marco de la Consti</w:t>
      </w:r>
      <w:r>
        <w:rPr>
          <w:rFonts w:eastAsia="Times New Roman"/>
          <w:lang w:val="es-ES"/>
        </w:rPr>
        <w:t>tución y la Ley.</w:t>
      </w:r>
      <w:r>
        <w:rPr>
          <w:rFonts w:eastAsia="Times New Roman"/>
          <w:lang w:val="es-ES"/>
        </w:rPr>
        <w:br/>
      </w:r>
      <w:r>
        <w:rPr>
          <w:rFonts w:eastAsia="Times New Roman"/>
          <w:lang w:val="es-ES"/>
        </w:rPr>
        <w:br/>
        <w:t>La ciudadanía, en forma individual o colectiva, tiene derecho a participar en las audiencias públicas, asambleas, cabildos populares, consejos consultivos, de acuerdo con lo establecido en la Constitución, la ley y demás normativa; además</w:t>
      </w:r>
      <w:r>
        <w:rPr>
          <w:rFonts w:eastAsia="Times New Roman"/>
          <w:lang w:val="es-ES"/>
        </w:rPr>
        <w:t>, podrá solicitar la convocatoria a consulta popular sobre cualquier asunto de interés de la circunscripción territorial y revocatoria del mandato en el marco de lo dispuesto en la Constitución y la ley.</w:t>
      </w:r>
      <w:r>
        <w:rPr>
          <w:rFonts w:eastAsia="Times New Roman"/>
          <w:lang w:val="es-ES"/>
        </w:rPr>
        <w:br/>
      </w:r>
      <w:r>
        <w:rPr>
          <w:rFonts w:eastAsia="Times New Roman"/>
          <w:lang w:val="es-ES"/>
        </w:rPr>
        <w:br/>
        <w:t>Los grupos de atención prioritaria, tendrán instanc</w:t>
      </w:r>
      <w:r>
        <w:rPr>
          <w:rFonts w:eastAsia="Times New Roman"/>
          <w:lang w:val="es-ES"/>
        </w:rPr>
        <w:t>ias específicas de participación, para la toma de decisiones relacionadas con sus derechos.</w:t>
      </w:r>
      <w:r>
        <w:rPr>
          <w:rFonts w:eastAsia="Times New Roman"/>
          <w:lang w:val="es-ES"/>
        </w:rPr>
        <w:br/>
      </w:r>
      <w:r>
        <w:rPr>
          <w:rFonts w:eastAsia="Times New Roman"/>
          <w:lang w:val="es-ES"/>
        </w:rPr>
        <w:br/>
        <w:t>Para efectos de lograr una participación ciudadana informada, los gobiernos autónomos descentralizados facilitarán la información general y particular generada por</w:t>
      </w:r>
      <w:r>
        <w:rPr>
          <w:rFonts w:eastAsia="Times New Roman"/>
          <w:lang w:val="es-ES"/>
        </w:rPr>
        <w:t xml:space="preserve"> sus instituciones; además, adoptarán medidas de acción afirmativa que promuevan la igualdad real en favor de los titulares de derechos que se encuentren en situación de desigualdad.</w:t>
      </w:r>
    </w:p>
    <w:p w:rsidR="00000000" w:rsidRDefault="001F4906">
      <w:pPr>
        <w:rPr>
          <w:rFonts w:eastAsia="Times New Roman"/>
          <w:lang w:val="es-ES"/>
        </w:rPr>
      </w:pPr>
      <w:r>
        <w:rPr>
          <w:rFonts w:eastAsia="Times New Roman"/>
          <w:lang w:val="es-ES"/>
        </w:rPr>
        <w:t>Art. 304.-</w:t>
      </w:r>
      <w:r>
        <w:rPr>
          <w:rFonts w:eastAsia="Times New Roman"/>
          <w:b/>
          <w:bCs/>
          <w:lang w:val="es-ES"/>
        </w:rPr>
        <w:t xml:space="preserve"> Sistema de participación ciudadana.- </w:t>
      </w:r>
      <w:r>
        <w:rPr>
          <w:rFonts w:eastAsia="Times New Roman"/>
          <w:lang w:val="es-ES"/>
        </w:rPr>
        <w:t>Los gobiernos autónomos d</w:t>
      </w:r>
      <w:r>
        <w:rPr>
          <w:rFonts w:eastAsia="Times New Roman"/>
          <w:lang w:val="es-ES"/>
        </w:rPr>
        <w:t>escentralizados conformarán un sistema de participación ciudadana, que se regulará por acto normativo del correspondiente nivel de gobierno, tendrá una estructura y denominación propias.</w:t>
      </w:r>
      <w:r>
        <w:rPr>
          <w:rFonts w:eastAsia="Times New Roman"/>
          <w:lang w:val="es-ES"/>
        </w:rPr>
        <w:br/>
      </w:r>
      <w:r>
        <w:rPr>
          <w:rFonts w:eastAsia="Times New Roman"/>
          <w:lang w:val="es-ES"/>
        </w:rPr>
        <w:br/>
        <w:t>El sistema de participación ciudadana se constituye para:</w:t>
      </w:r>
      <w:r>
        <w:rPr>
          <w:rFonts w:eastAsia="Times New Roman"/>
          <w:lang w:val="es-ES"/>
        </w:rPr>
        <w:br/>
      </w:r>
      <w:r>
        <w:rPr>
          <w:rFonts w:eastAsia="Times New Roman"/>
          <w:lang w:val="es-ES"/>
        </w:rPr>
        <w:br/>
        <w:t>a) Delibe</w:t>
      </w:r>
      <w:r>
        <w:rPr>
          <w:rFonts w:eastAsia="Times New Roman"/>
          <w:lang w:val="es-ES"/>
        </w:rPr>
        <w:t>rar sobre las prioridades de desarrollo en sus respectivas circunscripciones; así como, conocer y definir los objetivos de desarrollo territorial, líneas de acción y metas;</w:t>
      </w:r>
      <w:r>
        <w:rPr>
          <w:rFonts w:eastAsia="Times New Roman"/>
          <w:lang w:val="es-ES"/>
        </w:rPr>
        <w:br/>
      </w:r>
      <w:r>
        <w:rPr>
          <w:rFonts w:eastAsia="Times New Roman"/>
          <w:lang w:val="es-ES"/>
        </w:rPr>
        <w:br/>
        <w:t>b) Participar en la formulación, ejecución, seguimiento y evaluación de los planes</w:t>
      </w:r>
      <w:r>
        <w:rPr>
          <w:rFonts w:eastAsia="Times New Roman"/>
          <w:lang w:val="es-ES"/>
        </w:rPr>
        <w:t xml:space="preserve"> de desarrollo y de ordenamiento territorial; y, en general, en la definición de propuestas de inversión pública;</w:t>
      </w:r>
      <w:r>
        <w:rPr>
          <w:rFonts w:eastAsia="Times New Roman"/>
          <w:lang w:val="es-ES"/>
        </w:rPr>
        <w:br/>
      </w:r>
      <w:r>
        <w:rPr>
          <w:rFonts w:eastAsia="Times New Roman"/>
          <w:lang w:val="es-ES"/>
        </w:rPr>
        <w:br/>
        <w:t>c) Elaborar presupuestos participativos de los gobiernos;</w:t>
      </w:r>
      <w:r>
        <w:rPr>
          <w:rFonts w:eastAsia="Times New Roman"/>
          <w:lang w:val="es-ES"/>
        </w:rPr>
        <w:br/>
      </w:r>
      <w:r>
        <w:rPr>
          <w:rFonts w:eastAsia="Times New Roman"/>
          <w:lang w:val="es-ES"/>
        </w:rPr>
        <w:br/>
        <w:t>d) Participar en la definición de políticas públicas;</w:t>
      </w:r>
      <w:r>
        <w:rPr>
          <w:rFonts w:eastAsia="Times New Roman"/>
          <w:lang w:val="es-ES"/>
        </w:rPr>
        <w:br/>
      </w:r>
      <w:r>
        <w:rPr>
          <w:rFonts w:eastAsia="Times New Roman"/>
          <w:lang w:val="es-ES"/>
        </w:rPr>
        <w:br/>
        <w:t xml:space="preserve">e) Generar las condiciones </w:t>
      </w:r>
      <w:r>
        <w:rPr>
          <w:rFonts w:eastAsia="Times New Roman"/>
          <w:lang w:val="es-ES"/>
        </w:rPr>
        <w:t xml:space="preserve">y mecanismos de coordinación para el tratamiento de temas específicos que se relacionen con los objetivos de desarrollo territorial, a través de grupos de interés sectoriales o sociales que fueren necesarios para la formulación y gestión del plan, quienes </w:t>
      </w:r>
      <w:r>
        <w:rPr>
          <w:rFonts w:eastAsia="Times New Roman"/>
          <w:lang w:val="es-ES"/>
        </w:rPr>
        <w:t>se reunirán tantas veces como sea necesario. Los grupos de interés conformados prepararán insumos debidamente documentados que servirán para la formulación del plan;</w:t>
      </w:r>
      <w:r>
        <w:rPr>
          <w:rFonts w:eastAsia="Times New Roman"/>
          <w:lang w:val="es-ES"/>
        </w:rPr>
        <w:br/>
      </w:r>
      <w:r>
        <w:rPr>
          <w:rFonts w:eastAsia="Times New Roman"/>
          <w:lang w:val="es-ES"/>
        </w:rPr>
        <w:br/>
        <w:t xml:space="preserve">f) Fortalecer la democracia local con mecanismos permanentes de transparencia, rendición </w:t>
      </w:r>
      <w:r>
        <w:rPr>
          <w:rFonts w:eastAsia="Times New Roman"/>
          <w:lang w:val="es-ES"/>
        </w:rPr>
        <w:t>de cuentas y control social;</w:t>
      </w:r>
      <w:r>
        <w:rPr>
          <w:rFonts w:eastAsia="Times New Roman"/>
          <w:lang w:val="es-ES"/>
        </w:rPr>
        <w:br/>
      </w:r>
      <w:r>
        <w:rPr>
          <w:rFonts w:eastAsia="Times New Roman"/>
          <w:lang w:val="es-ES"/>
        </w:rPr>
        <w:br/>
        <w:t>g) Promover la participación e involucramiento de la ciudadanía en las decisiones que tienen que ver con el desarrollo de los niveles territoriales; y,</w:t>
      </w:r>
      <w:r>
        <w:rPr>
          <w:rFonts w:eastAsia="Times New Roman"/>
          <w:lang w:val="es-ES"/>
        </w:rPr>
        <w:br/>
      </w:r>
      <w:r>
        <w:rPr>
          <w:rFonts w:eastAsia="Times New Roman"/>
          <w:lang w:val="es-ES"/>
        </w:rPr>
        <w:br/>
        <w:t>h) Impulsar mecanismos de formación ciudadana para la ciudadanía activa.</w:t>
      </w:r>
      <w:r>
        <w:rPr>
          <w:rFonts w:eastAsia="Times New Roman"/>
          <w:lang w:val="es-ES"/>
        </w:rPr>
        <w:br/>
      </w:r>
      <w:r>
        <w:rPr>
          <w:rFonts w:eastAsia="Times New Roman"/>
          <w:lang w:val="es-ES"/>
        </w:rPr>
        <w:br/>
        <w:t>El sistema de participación estará integrado por autoridades electas, representantes del régimen dependiente y representantes de la sociedad de su ámbito territorial.</w:t>
      </w:r>
      <w:r>
        <w:rPr>
          <w:rFonts w:eastAsia="Times New Roman"/>
          <w:lang w:val="es-ES"/>
        </w:rPr>
        <w:br/>
      </w:r>
      <w:r>
        <w:rPr>
          <w:rFonts w:eastAsia="Times New Roman"/>
          <w:lang w:val="es-ES"/>
        </w:rPr>
        <w:br/>
        <w:t xml:space="preserve">La máxima instancia de decisión del sistema de participación será convocada a asamblea </w:t>
      </w:r>
      <w:r>
        <w:rPr>
          <w:rFonts w:eastAsia="Times New Roman"/>
          <w:lang w:val="es-ES"/>
        </w:rPr>
        <w:t>al menos dos veces por año a través del ejecutivo del respectivo gobierno autónomo descentralizado.</w:t>
      </w:r>
      <w:r>
        <w:rPr>
          <w:rFonts w:eastAsia="Times New Roman"/>
          <w:lang w:val="es-ES"/>
        </w:rPr>
        <w:br/>
      </w:r>
      <w:r>
        <w:rPr>
          <w:rFonts w:eastAsia="Times New Roman"/>
          <w:lang w:val="es-ES"/>
        </w:rPr>
        <w:br/>
        <w:t>El sistema de participación ciudadana designará a los representantes de la ciudadanía a los consejos de planificación del desarrollo correspondientes.</w:t>
      </w:r>
    </w:p>
    <w:p w:rsidR="00000000" w:rsidRDefault="001F4906">
      <w:pPr>
        <w:rPr>
          <w:rFonts w:eastAsia="Times New Roman"/>
          <w:lang w:val="es-ES"/>
        </w:rPr>
      </w:pPr>
      <w:r>
        <w:rPr>
          <w:rFonts w:eastAsia="Times New Roman"/>
          <w:lang w:val="es-ES"/>
        </w:rPr>
        <w:t>Art.</w:t>
      </w:r>
      <w:r>
        <w:rPr>
          <w:rFonts w:eastAsia="Times New Roman"/>
          <w:lang w:val="es-ES"/>
        </w:rPr>
        <w:t xml:space="preserve"> 305.- </w:t>
      </w:r>
      <w:r>
        <w:rPr>
          <w:rFonts w:eastAsia="Times New Roman"/>
          <w:b/>
          <w:bCs/>
          <w:lang w:val="es-ES"/>
        </w:rPr>
        <w:t xml:space="preserve">Garantía de participación y democratización.- </w:t>
      </w:r>
      <w:r>
        <w:rPr>
          <w:rFonts w:eastAsia="Times New Roman"/>
          <w:lang w:val="es-ES"/>
        </w:rPr>
        <w:t>Los gobiernos autónomos descentralizados promoverán e implementarán, en conjunto con los actores sociales, los espacios, procedimientos institucionales, instrumentos y mecanismos reconocidos expresamente</w:t>
      </w:r>
      <w:r>
        <w:rPr>
          <w:rFonts w:eastAsia="Times New Roman"/>
          <w:lang w:val="es-ES"/>
        </w:rPr>
        <w:t xml:space="preserve"> en la Constitución y la ley; así como, otras expresiones e iniciativas ciudadanas de participación necesarias para garantizar el ejercicio de este derecho y la democratización de la gestión pública en sus territorios.</w:t>
      </w:r>
    </w:p>
    <w:p w:rsidR="00000000" w:rsidRDefault="001F4906">
      <w:pPr>
        <w:rPr>
          <w:rFonts w:eastAsia="Times New Roman"/>
          <w:lang w:val="es-ES"/>
        </w:rPr>
      </w:pPr>
      <w:r>
        <w:rPr>
          <w:rFonts w:eastAsia="Times New Roman"/>
          <w:lang w:val="es-ES"/>
        </w:rPr>
        <w:t>Art. 306.-</w:t>
      </w:r>
      <w:r>
        <w:rPr>
          <w:rFonts w:eastAsia="Times New Roman"/>
          <w:b/>
          <w:bCs/>
          <w:lang w:val="es-ES"/>
        </w:rPr>
        <w:t xml:space="preserve"> Barrios y parroquias urban</w:t>
      </w:r>
      <w:r>
        <w:rPr>
          <w:rFonts w:eastAsia="Times New Roman"/>
          <w:b/>
          <w:bCs/>
          <w:lang w:val="es-ES"/>
        </w:rPr>
        <w:t xml:space="preserve">as.- </w:t>
      </w:r>
      <w:r>
        <w:rPr>
          <w:rFonts w:eastAsia="Times New Roman"/>
          <w:lang w:val="es-ES"/>
        </w:rPr>
        <w:t>Se reconoce a los barrios y parroquias urbanas como unidades básicas de participación ciudadana en los gobiernos autónomos descentralizados municipales o distritales. Los consejos barriales y parroquiales urbanos, así como sus articulaciones socio-org</w:t>
      </w:r>
      <w:r>
        <w:rPr>
          <w:rFonts w:eastAsia="Times New Roman"/>
          <w:lang w:val="es-ES"/>
        </w:rPr>
        <w:t xml:space="preserve">anizativas, son los órganos de representación comunitaria y se articularán al sistema de gestión participativa, para lo cual se reconocerán las organizaciones barriales existentes y se promoverá la creación de aquellas que la libre participación ciudadana </w:t>
      </w:r>
      <w:r>
        <w:rPr>
          <w:rFonts w:eastAsia="Times New Roman"/>
          <w:lang w:val="es-ES"/>
        </w:rPr>
        <w:t>genere.</w:t>
      </w:r>
      <w:r>
        <w:rPr>
          <w:rFonts w:eastAsia="Times New Roman"/>
          <w:lang w:val="es-ES"/>
        </w:rPr>
        <w:br/>
      </w:r>
      <w:r>
        <w:rPr>
          <w:rFonts w:eastAsia="Times New Roman"/>
          <w:lang w:val="es-ES"/>
        </w:rPr>
        <w:br/>
        <w:t>Ejercerán la democracia representativa a través de una asamblea general de delegados barriales o parroquiales urbanos de manera permanente. Ejercitarán la democracia directa mediante elecciones de sus directivos de manera universal directa y secre</w:t>
      </w:r>
      <w:r>
        <w:rPr>
          <w:rFonts w:eastAsia="Times New Roman"/>
          <w:lang w:val="es-ES"/>
        </w:rPr>
        <w:t>ta de todos los pobladores empadronados en cada barrio o parroquia urbana.</w:t>
      </w:r>
      <w:r>
        <w:rPr>
          <w:rFonts w:eastAsia="Times New Roman"/>
          <w:lang w:val="es-ES"/>
        </w:rPr>
        <w:br/>
      </w:r>
      <w:r>
        <w:rPr>
          <w:rFonts w:eastAsia="Times New Roman"/>
          <w:lang w:val="es-ES"/>
        </w:rPr>
        <w:br/>
        <w:t>Todas las organizaciones podrán desarrollar formas alternativas de mediación y solución de conflictos, en los casos que permita la ley.</w:t>
      </w:r>
    </w:p>
    <w:p w:rsidR="00000000" w:rsidRDefault="001F4906">
      <w:pPr>
        <w:rPr>
          <w:rFonts w:eastAsia="Times New Roman"/>
          <w:lang w:val="es-ES"/>
        </w:rPr>
      </w:pPr>
      <w:r>
        <w:rPr>
          <w:rFonts w:eastAsia="Times New Roman"/>
          <w:lang w:val="es-ES"/>
        </w:rPr>
        <w:t>Art. 307.</w:t>
      </w:r>
      <w:r>
        <w:rPr>
          <w:rFonts w:eastAsia="Times New Roman"/>
          <w:b/>
          <w:bCs/>
          <w:lang w:val="es-ES"/>
        </w:rPr>
        <w:t xml:space="preserve">- Funciones.- </w:t>
      </w:r>
      <w:r>
        <w:rPr>
          <w:rFonts w:eastAsia="Times New Roman"/>
          <w:lang w:val="es-ES"/>
        </w:rPr>
        <w:t>Serán funciones de los consejos barriales y parroquiales urbanos las siguientes:</w:t>
      </w:r>
      <w:r>
        <w:rPr>
          <w:rFonts w:eastAsia="Times New Roman"/>
          <w:lang w:val="es-ES"/>
        </w:rPr>
        <w:br/>
      </w:r>
      <w:r>
        <w:rPr>
          <w:rFonts w:eastAsia="Times New Roman"/>
          <w:lang w:val="es-ES"/>
        </w:rPr>
        <w:br/>
        <w:t>a) Representar a la ciudadanía del barrio o parroquia urbana y a las diversas formas de organización social existentes en el espacio territorial;</w:t>
      </w:r>
      <w:r>
        <w:rPr>
          <w:rFonts w:eastAsia="Times New Roman"/>
          <w:lang w:val="es-ES"/>
        </w:rPr>
        <w:br/>
      </w:r>
      <w:r>
        <w:rPr>
          <w:rFonts w:eastAsia="Times New Roman"/>
          <w:lang w:val="es-ES"/>
        </w:rPr>
        <w:br/>
        <w:t xml:space="preserve">b) Velar por la garantía y </w:t>
      </w:r>
      <w:r>
        <w:rPr>
          <w:rFonts w:eastAsia="Times New Roman"/>
          <w:lang w:val="es-ES"/>
        </w:rPr>
        <w:t>el ejercicio de los derechos ciudadanos;</w:t>
      </w:r>
      <w:r>
        <w:rPr>
          <w:rFonts w:eastAsia="Times New Roman"/>
          <w:lang w:val="es-ES"/>
        </w:rPr>
        <w:br/>
      </w:r>
      <w:r>
        <w:rPr>
          <w:rFonts w:eastAsia="Times New Roman"/>
          <w:lang w:val="es-ES"/>
        </w:rPr>
        <w:br/>
        <w:t>c) Ejercer el control social sobre los servicios y obras públicas;</w:t>
      </w:r>
      <w:r>
        <w:rPr>
          <w:rFonts w:eastAsia="Times New Roman"/>
          <w:lang w:val="es-ES"/>
        </w:rPr>
        <w:br/>
      </w:r>
      <w:r>
        <w:rPr>
          <w:rFonts w:eastAsia="Times New Roman"/>
          <w:lang w:val="es-ES"/>
        </w:rPr>
        <w:br/>
        <w:t>d) Apoyar a programas y proyectos de desarrollo social, económico y urbanístico a implementarse en beneficio de sus habitantes;</w:t>
      </w:r>
      <w:r>
        <w:rPr>
          <w:rFonts w:eastAsia="Times New Roman"/>
          <w:lang w:val="es-ES"/>
        </w:rPr>
        <w:br/>
      </w:r>
      <w:r>
        <w:rPr>
          <w:rFonts w:eastAsia="Times New Roman"/>
          <w:lang w:val="es-ES"/>
        </w:rPr>
        <w:br/>
        <w:t xml:space="preserve">e) Participar en </w:t>
      </w:r>
      <w:r>
        <w:rPr>
          <w:rFonts w:eastAsia="Times New Roman"/>
          <w:lang w:val="es-ES"/>
        </w:rPr>
        <w:t>los espacios y procesos de elaboración de los planes de desarrollo, operativos anuales y del presupuesto en sus respectivas jurisdicciones territoriales;</w:t>
      </w:r>
      <w:r>
        <w:rPr>
          <w:rFonts w:eastAsia="Times New Roman"/>
          <w:lang w:val="es-ES"/>
        </w:rPr>
        <w:br/>
      </w:r>
      <w:r>
        <w:rPr>
          <w:rFonts w:eastAsia="Times New Roman"/>
          <w:lang w:val="es-ES"/>
        </w:rPr>
        <w:br/>
        <w:t>f) Promover la integración y participación de todos los pobladores y pobladoras del barrio;</w:t>
      </w:r>
      <w:r>
        <w:rPr>
          <w:rFonts w:eastAsia="Times New Roman"/>
          <w:lang w:val="es-ES"/>
        </w:rPr>
        <w:br/>
      </w:r>
      <w:r>
        <w:rPr>
          <w:rFonts w:eastAsia="Times New Roman"/>
          <w:lang w:val="es-ES"/>
        </w:rPr>
        <w:br/>
        <w:t>g) Promo</w:t>
      </w:r>
      <w:r>
        <w:rPr>
          <w:rFonts w:eastAsia="Times New Roman"/>
          <w:lang w:val="es-ES"/>
        </w:rPr>
        <w:t>ver la capacitación y formación de las y los pobladores del sector para que actúen en las instancias de participación; y,</w:t>
      </w:r>
      <w:r>
        <w:rPr>
          <w:rFonts w:eastAsia="Times New Roman"/>
          <w:lang w:val="es-ES"/>
        </w:rPr>
        <w:br/>
      </w:r>
      <w:r>
        <w:rPr>
          <w:rFonts w:eastAsia="Times New Roman"/>
          <w:lang w:val="es-ES"/>
        </w:rPr>
        <w:br/>
        <w:t>h) Ejercer los demás derechos políticos y ciudadanos reconocidos en la Constitución.</w:t>
      </w:r>
    </w:p>
    <w:p w:rsidR="00000000" w:rsidRDefault="001F4906">
      <w:pPr>
        <w:rPr>
          <w:rFonts w:eastAsia="Times New Roman"/>
          <w:lang w:val="es-ES"/>
        </w:rPr>
      </w:pPr>
      <w:r>
        <w:rPr>
          <w:rFonts w:eastAsia="Times New Roman"/>
          <w:lang w:val="es-ES"/>
        </w:rPr>
        <w:t>Art. 308.-</w:t>
      </w:r>
      <w:r>
        <w:rPr>
          <w:rFonts w:eastAsia="Times New Roman"/>
          <w:b/>
          <w:bCs/>
          <w:lang w:val="es-ES"/>
        </w:rPr>
        <w:t xml:space="preserve"> Comunas, comunidades y recintos.</w:t>
      </w:r>
      <w:r>
        <w:rPr>
          <w:rFonts w:eastAsia="Times New Roman"/>
          <w:lang w:val="es-ES"/>
        </w:rPr>
        <w:t>- Con</w:t>
      </w:r>
      <w:r>
        <w:rPr>
          <w:rFonts w:eastAsia="Times New Roman"/>
          <w:lang w:val="es-ES"/>
        </w:rPr>
        <w:t>stituirán una forma de organización territorial ancestral las comunas, comunidades y recintos en donde exista propiedad colectiva sobre la tierra. Éstas serán consideradas como unidades básicas para la participación ciudadana al interior de los gobiernos a</w:t>
      </w:r>
      <w:r>
        <w:rPr>
          <w:rFonts w:eastAsia="Times New Roman"/>
          <w:lang w:val="es-ES"/>
        </w:rPr>
        <w:t>utónomos descentralizados y en el sistema nacional descentralizado de planificación en el nivel de gobierno respectivo.</w:t>
      </w:r>
      <w:r>
        <w:rPr>
          <w:rFonts w:eastAsia="Times New Roman"/>
          <w:lang w:val="es-ES"/>
        </w:rPr>
        <w:br/>
      </w:r>
      <w:r>
        <w:rPr>
          <w:rFonts w:eastAsia="Times New Roman"/>
          <w:lang w:val="es-ES"/>
        </w:rPr>
        <w:br/>
        <w:t>Se reconocen las formas de organización comunitarias en el marco del presente Código y la Ley de Comunas, sin perjuicio de los derechos</w:t>
      </w:r>
      <w:r>
        <w:rPr>
          <w:rFonts w:eastAsia="Times New Roman"/>
          <w:lang w:val="es-ES"/>
        </w:rPr>
        <w:t xml:space="preserve"> colectivos de la Constitución, y los instrumentos internacionales en el caso de las nacionalidades y pueblos indígenas, afroecuatorianos y montubios.</w:t>
      </w:r>
    </w:p>
    <w:p w:rsidR="00000000" w:rsidRDefault="001F4906">
      <w:pPr>
        <w:rPr>
          <w:rFonts w:eastAsia="Times New Roman"/>
          <w:lang w:val="es-ES"/>
        </w:rPr>
      </w:pPr>
      <w:r>
        <w:rPr>
          <w:rFonts w:eastAsia="Times New Roman"/>
          <w:lang w:val="es-ES"/>
        </w:rPr>
        <w:t>Art. 309.-</w:t>
      </w:r>
      <w:r>
        <w:rPr>
          <w:rFonts w:eastAsia="Times New Roman"/>
          <w:b/>
          <w:bCs/>
          <w:lang w:val="es-ES"/>
        </w:rPr>
        <w:t xml:space="preserve"> Iniciativa normativa.- </w:t>
      </w:r>
      <w:r>
        <w:rPr>
          <w:rFonts w:eastAsia="Times New Roman"/>
          <w:lang w:val="es-ES"/>
        </w:rPr>
        <w:t>Todos los ciudadanos gozan de iniciativa popular para formular propuest</w:t>
      </w:r>
      <w:r>
        <w:rPr>
          <w:rFonts w:eastAsia="Times New Roman"/>
          <w:lang w:val="es-ES"/>
        </w:rPr>
        <w:t>as de normas regionales, ordenanzas distritales, provinciales o cantonales, o resoluciones parroquiales así como su derogatoria de acuerdo con la Constitución y ley.</w:t>
      </w:r>
    </w:p>
    <w:p w:rsidR="00000000" w:rsidRDefault="001F4906">
      <w:pPr>
        <w:rPr>
          <w:rFonts w:eastAsia="Times New Roman"/>
          <w:lang w:val="es-ES"/>
        </w:rPr>
      </w:pPr>
      <w:r>
        <w:rPr>
          <w:rFonts w:eastAsia="Times New Roman"/>
          <w:lang w:val="es-ES"/>
        </w:rPr>
        <w:t xml:space="preserve">Art. 310.- </w:t>
      </w:r>
      <w:r>
        <w:rPr>
          <w:rFonts w:eastAsia="Times New Roman"/>
          <w:b/>
          <w:bCs/>
          <w:lang w:val="es-ES"/>
        </w:rPr>
        <w:t xml:space="preserve">Revocatoria del mandato.- </w:t>
      </w:r>
      <w:r>
        <w:rPr>
          <w:rFonts w:eastAsia="Times New Roman"/>
          <w:lang w:val="es-ES"/>
        </w:rPr>
        <w:t>Los electores podrán revocar el mandato de las autori</w:t>
      </w:r>
      <w:r>
        <w:rPr>
          <w:rFonts w:eastAsia="Times New Roman"/>
          <w:lang w:val="es-ES"/>
        </w:rPr>
        <w:t>dades de elección popular de todas las autoridades electas de los gobiernos autónomos descentralizados, de conformidad con la Constitución y la ley que regula el derecho a la participación ciudadana.</w:t>
      </w:r>
    </w:p>
    <w:p w:rsidR="00000000" w:rsidRDefault="001F4906">
      <w:pPr>
        <w:rPr>
          <w:rFonts w:eastAsia="Times New Roman"/>
          <w:lang w:val="es-ES"/>
        </w:rPr>
      </w:pPr>
      <w:r>
        <w:rPr>
          <w:rFonts w:eastAsia="Times New Roman"/>
          <w:lang w:val="es-ES"/>
        </w:rPr>
        <w:t>Art. 311.-</w:t>
      </w:r>
      <w:r>
        <w:rPr>
          <w:rFonts w:eastAsia="Times New Roman"/>
          <w:b/>
          <w:bCs/>
          <w:lang w:val="es-ES"/>
        </w:rPr>
        <w:t xml:space="preserve"> Silla vacía.- </w:t>
      </w:r>
      <w:r>
        <w:rPr>
          <w:rFonts w:eastAsia="Times New Roman"/>
          <w:lang w:val="es-ES"/>
        </w:rPr>
        <w:t>Las sesiones de los gobiernos a</w:t>
      </w:r>
      <w:r>
        <w:rPr>
          <w:rFonts w:eastAsia="Times New Roman"/>
          <w:lang w:val="es-ES"/>
        </w:rPr>
        <w:t xml:space="preserve">utónomos descentralizados son públicas y en ellas habrá una silla vacía que será ocupada por un representante de la ciudadanía en función de los temas a tratarse, con el propósito de participar en el debate y en la toma de decisiones en asuntos de interés </w:t>
      </w:r>
      <w:r>
        <w:rPr>
          <w:rFonts w:eastAsia="Times New Roman"/>
          <w:lang w:val="es-ES"/>
        </w:rPr>
        <w:t>general. Las personas que participen con voto serán responsables administrativa, civil y penalmente.</w:t>
      </w:r>
      <w:r>
        <w:rPr>
          <w:rFonts w:eastAsia="Times New Roman"/>
          <w:lang w:val="es-ES"/>
        </w:rPr>
        <w:br/>
      </w:r>
      <w:r>
        <w:rPr>
          <w:rFonts w:eastAsia="Times New Roman"/>
          <w:lang w:val="es-ES"/>
        </w:rPr>
        <w:br/>
        <w:t>El ejercicio de este mecanismo de participación se regirá por la ley y las normas establecidas por el respectivo gobierno autónomo descentralizado.</w:t>
      </w:r>
    </w:p>
    <w:p w:rsidR="00000000" w:rsidRDefault="001F4906">
      <w:pPr>
        <w:rPr>
          <w:rFonts w:eastAsia="Times New Roman"/>
          <w:lang w:val="es-ES"/>
        </w:rPr>
      </w:pPr>
      <w:r>
        <w:rPr>
          <w:rFonts w:eastAsia="Times New Roman"/>
          <w:lang w:val="es-ES"/>
        </w:rPr>
        <w:t>Art. 3</w:t>
      </w:r>
      <w:r>
        <w:rPr>
          <w:rFonts w:eastAsia="Times New Roman"/>
          <w:lang w:val="es-ES"/>
        </w:rPr>
        <w:t>12.</w:t>
      </w:r>
      <w:r>
        <w:rPr>
          <w:rFonts w:eastAsia="Times New Roman"/>
          <w:b/>
          <w:bCs/>
          <w:lang w:val="es-ES"/>
        </w:rPr>
        <w:t xml:space="preserve">- Sanción.- </w:t>
      </w:r>
      <w:r>
        <w:rPr>
          <w:rFonts w:eastAsia="Times New Roman"/>
          <w:lang w:val="es-ES"/>
        </w:rPr>
        <w:t>El incumplimiento de estas disposiciones relativas a la participación ciudadana por parte de las autoridades de los gobiernos autónomos descentralizados, generará responsabilidades y sanciones de carácter político y administrativo, incluyend</w:t>
      </w:r>
      <w:r>
        <w:rPr>
          <w:rFonts w:eastAsia="Times New Roman"/>
          <w:lang w:val="es-ES"/>
        </w:rPr>
        <w:t>o la remoción del cargo para los funcionarios responsables de la omisión y podrá ser causal de revocatoria del mandato para la autoridad respectiva, conforme a la ley.</w:t>
      </w:r>
    </w:p>
    <w:p w:rsidR="00000000" w:rsidRDefault="001F4906">
      <w:pPr>
        <w:jc w:val="center"/>
        <w:rPr>
          <w:rFonts w:eastAsia="Times New Roman"/>
          <w:sz w:val="36"/>
          <w:szCs w:val="36"/>
          <w:lang w:val="es-ES"/>
        </w:rPr>
      </w:pPr>
      <w:r>
        <w:rPr>
          <w:rFonts w:eastAsia="Times New Roman"/>
          <w:b/>
          <w:bCs/>
          <w:sz w:val="36"/>
          <w:szCs w:val="36"/>
          <w:lang w:val="es-ES"/>
        </w:rPr>
        <w:br/>
        <w:t>Título VIII</w:t>
      </w:r>
      <w:r>
        <w:rPr>
          <w:rFonts w:eastAsia="Times New Roman"/>
          <w:b/>
          <w:bCs/>
          <w:sz w:val="36"/>
          <w:szCs w:val="36"/>
          <w:lang w:val="es-ES"/>
        </w:rPr>
        <w:br/>
        <w:t>DISPOSICIONES COMUNES Y ESPECIALES DE LOS GOBIERNOS AUTÓNOMOS DESCENTRALIZA</w:t>
      </w:r>
      <w:r>
        <w:rPr>
          <w:rFonts w:eastAsia="Times New Roman"/>
          <w:b/>
          <w:bCs/>
          <w:sz w:val="36"/>
          <w:szCs w:val="36"/>
          <w:lang w:val="es-ES"/>
        </w:rPr>
        <w:t>DOS</w:t>
      </w:r>
    </w:p>
    <w:p w:rsidR="00000000" w:rsidRDefault="001F490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ENTIDADES ASOCIATIVAS DE LOS GOBIERNOS AUTÓNOMOS DESCENTRALIZADOS</w:t>
      </w:r>
    </w:p>
    <w:p w:rsidR="00000000" w:rsidRDefault="001F4906">
      <w:pPr>
        <w:rPr>
          <w:rFonts w:eastAsia="Times New Roman"/>
          <w:lang w:val="es-ES"/>
        </w:rPr>
      </w:pPr>
      <w:r>
        <w:rPr>
          <w:rFonts w:eastAsia="Times New Roman"/>
          <w:lang w:val="es-ES"/>
        </w:rPr>
        <w:t>Art. 313.-</w:t>
      </w:r>
      <w:r>
        <w:rPr>
          <w:rFonts w:eastAsia="Times New Roman"/>
          <w:b/>
          <w:bCs/>
          <w:lang w:val="es-ES"/>
        </w:rPr>
        <w:t xml:space="preserve"> Conformación.- </w:t>
      </w:r>
      <w:r>
        <w:rPr>
          <w:rFonts w:eastAsia="Times New Roman"/>
          <w:lang w:val="es-ES"/>
        </w:rPr>
        <w:t>Los gobiernos autónomos descentralizados, en cada nivel de gobierno, tendrán una entidad asociativa de carácter nacional, de derecho público, con personería jurídica, autonomía administrativa y financiera y patrimonio propio. Para este fin, los gobiernos a</w:t>
      </w:r>
      <w:r>
        <w:rPr>
          <w:rFonts w:eastAsia="Times New Roman"/>
          <w:lang w:val="es-ES"/>
        </w:rPr>
        <w:t>utónomos descentralizados respectivos aprobarán en dos debates de la asamblea general su propio estatuto, el cual será publicado en el Registro Oficial. En el caso de los gobiernos parroquiales rurales los debates para la aprobación de sus estatutos se rea</w:t>
      </w:r>
      <w:r>
        <w:rPr>
          <w:rFonts w:eastAsia="Times New Roman"/>
          <w:lang w:val="es-ES"/>
        </w:rPr>
        <w:t>lizarán en la reunión de los presidentes de las asociaciones provinciales. En los estatutos de estas asociaciones nacionales podrán crearse instancias organizativas territoriales, de género, Interculturales y otros fines específicos de acuerdo a sus respon</w:t>
      </w:r>
      <w:r>
        <w:rPr>
          <w:rFonts w:eastAsia="Times New Roman"/>
          <w:lang w:val="es-ES"/>
        </w:rPr>
        <w:t>sabilidades.</w:t>
      </w:r>
      <w:r>
        <w:rPr>
          <w:rFonts w:eastAsia="Times New Roman"/>
          <w:lang w:val="es-ES"/>
        </w:rPr>
        <w:br/>
      </w:r>
      <w:r>
        <w:rPr>
          <w:rFonts w:eastAsia="Times New Roman"/>
          <w:lang w:val="es-ES"/>
        </w:rPr>
        <w:br/>
        <w:t>Las entidades asociativas nacionales de los gobiernos autónomos descentralizados provinciales y municipales serán financiadas por el aporte de sus miembros en el cinco por mil de las transferencias que reciban de los ingresos permanentes y no</w:t>
      </w:r>
      <w:r>
        <w:rPr>
          <w:rFonts w:eastAsia="Times New Roman"/>
          <w:lang w:val="es-ES"/>
        </w:rPr>
        <w:t xml:space="preserve"> permanentes del presupuesto general del Estado. Para el caso de la entidad asociativa de los gobiernos autónomos descentralizados parroquiales rurales el aporte será del tres por ciento (3%) de las transferencias señaladas, cuyos recursos se distribuirán </w:t>
      </w:r>
      <w:r>
        <w:rPr>
          <w:rFonts w:eastAsia="Times New Roman"/>
          <w:lang w:val="es-ES"/>
        </w:rPr>
        <w:t>en el uno por ciento (1%) para la asociación nacional y el dos por ciento (2%) para las asociaciones provinciales.</w:t>
      </w:r>
      <w:r>
        <w:rPr>
          <w:rFonts w:eastAsia="Times New Roman"/>
          <w:lang w:val="es-ES"/>
        </w:rPr>
        <w:br/>
      </w:r>
      <w:r>
        <w:rPr>
          <w:rFonts w:eastAsia="Times New Roman"/>
          <w:lang w:val="es-ES"/>
        </w:rPr>
        <w:br/>
        <w:t>Estos aportes serán transferidos y acreditados automáticamente por el Banco Central a las cuentas de cada entidad. Las entidades rendirán cu</w:t>
      </w:r>
      <w:r>
        <w:rPr>
          <w:rFonts w:eastAsia="Times New Roman"/>
          <w:lang w:val="es-ES"/>
        </w:rPr>
        <w:t>entas semestral mente ante sus socios del uso de los recursos que reciban.</w:t>
      </w:r>
    </w:p>
    <w:p w:rsidR="00000000" w:rsidRDefault="001F4906">
      <w:pPr>
        <w:rPr>
          <w:rFonts w:eastAsia="Times New Roman"/>
          <w:lang w:val="es-ES"/>
        </w:rPr>
      </w:pPr>
      <w:hyperlink r:id="rId32" w:history="1">
        <w:r>
          <w:rPr>
            <w:rStyle w:val="Hipervnculo"/>
            <w:rFonts w:eastAsia="Times New Roman"/>
            <w:lang w:val="es-ES"/>
          </w:rPr>
          <w:t>Art. 314.-</w:t>
        </w:r>
      </w:hyperlink>
      <w:r>
        <w:rPr>
          <w:rFonts w:eastAsia="Times New Roman"/>
          <w:b/>
          <w:bCs/>
          <w:lang w:val="es-ES"/>
        </w:rPr>
        <w:t xml:space="preserve"> Responsabilidades.- </w:t>
      </w:r>
      <w:r>
        <w:rPr>
          <w:rFonts w:eastAsia="Times New Roman"/>
          <w:lang w:val="es-ES"/>
        </w:rPr>
        <w:t>Las entidades tendrán como responsabilidades primordiales, las siguientes:</w:t>
      </w:r>
      <w:r>
        <w:rPr>
          <w:rFonts w:eastAsia="Times New Roman"/>
          <w:lang w:val="es-ES"/>
        </w:rPr>
        <w:br/>
      </w:r>
      <w:r>
        <w:rPr>
          <w:rFonts w:eastAsia="Times New Roman"/>
          <w:lang w:val="es-ES"/>
        </w:rPr>
        <w:br/>
        <w:t>a) Velar porque se preserve la</w:t>
      </w:r>
      <w:r>
        <w:rPr>
          <w:rFonts w:eastAsia="Times New Roman"/>
          <w:lang w:val="es-ES"/>
        </w:rPr>
        <w:t xml:space="preserve"> autonomía de los gobiernos autónomos correspondientes;</w:t>
      </w:r>
      <w:r>
        <w:rPr>
          <w:rFonts w:eastAsia="Times New Roman"/>
          <w:lang w:val="es-ES"/>
        </w:rPr>
        <w:br/>
      </w:r>
      <w:r>
        <w:rPr>
          <w:rFonts w:eastAsia="Times New Roman"/>
          <w:lang w:val="es-ES"/>
        </w:rPr>
        <w:br/>
        <w:t>b) Representar los intereses comunes institucionales, garantizando la participación de las funciones ejecutiva y legislativa de los gobiernos autónomos descentralizados correspondientes;</w:t>
      </w:r>
      <w:r>
        <w:rPr>
          <w:rFonts w:eastAsia="Times New Roman"/>
          <w:lang w:val="es-ES"/>
        </w:rPr>
        <w:br/>
      </w:r>
      <w:r>
        <w:rPr>
          <w:rFonts w:eastAsia="Times New Roman"/>
          <w:lang w:val="es-ES"/>
        </w:rPr>
        <w:br/>
        <w:t xml:space="preserve">c) Brindar </w:t>
      </w:r>
      <w:r>
        <w:rPr>
          <w:rFonts w:eastAsia="Times New Roman"/>
          <w:lang w:val="es-ES"/>
        </w:rPr>
        <w:t>la asistencia técnica que requieran sus asociados;</w:t>
      </w:r>
      <w:r>
        <w:rPr>
          <w:rFonts w:eastAsia="Times New Roman"/>
          <w:lang w:val="es-ES"/>
        </w:rPr>
        <w:br/>
      </w:r>
      <w:r>
        <w:rPr>
          <w:rFonts w:eastAsia="Times New Roman"/>
          <w:lang w:val="es-ES"/>
        </w:rPr>
        <w:br/>
        <w:t>d) Cooperar con el gobierno central en el estudio y preparación de planes y programas que redunden en beneficio de los intereses de los territorios respectivos;</w:t>
      </w:r>
      <w:r>
        <w:rPr>
          <w:rFonts w:eastAsia="Times New Roman"/>
          <w:lang w:val="es-ES"/>
        </w:rPr>
        <w:br/>
      </w:r>
      <w:r>
        <w:rPr>
          <w:rFonts w:eastAsia="Times New Roman"/>
          <w:lang w:val="es-ES"/>
        </w:rPr>
        <w:br/>
        <w:t>e) Participar en eventos nacionales e inte</w:t>
      </w:r>
      <w:r>
        <w:rPr>
          <w:rFonts w:eastAsia="Times New Roman"/>
          <w:lang w:val="es-ES"/>
        </w:rPr>
        <w:t>rnacionales en los cuales se vaya a tratar asuntos relacionados con la vida institucional o con problemas locales;</w:t>
      </w:r>
      <w:r>
        <w:rPr>
          <w:rFonts w:eastAsia="Times New Roman"/>
          <w:lang w:val="es-ES"/>
        </w:rPr>
        <w:br/>
      </w:r>
      <w:r>
        <w:rPr>
          <w:rFonts w:eastAsia="Times New Roman"/>
          <w:lang w:val="es-ES"/>
        </w:rPr>
        <w:br/>
        <w:t>f) Representar a los gobiernos autónomos descentralizados en organizaciones internacionales de sus respectivos niveles; y,</w:t>
      </w:r>
      <w:r>
        <w:rPr>
          <w:rFonts w:eastAsia="Times New Roman"/>
          <w:lang w:val="es-ES"/>
        </w:rPr>
        <w:br/>
      </w:r>
      <w:r>
        <w:rPr>
          <w:rFonts w:eastAsia="Times New Roman"/>
          <w:lang w:val="es-ES"/>
        </w:rPr>
        <w:br/>
        <w:t>g) Las demás que</w:t>
      </w:r>
      <w:r>
        <w:rPr>
          <w:rFonts w:eastAsia="Times New Roman"/>
          <w:lang w:val="es-ES"/>
        </w:rPr>
        <w:t xml:space="preserve"> establezcan sus estatutos.</w:t>
      </w:r>
    </w:p>
    <w:p w:rsidR="00000000" w:rsidRDefault="001F4906">
      <w:pPr>
        <w:rPr>
          <w:rFonts w:eastAsia="Times New Roman"/>
          <w:lang w:val="es-ES"/>
        </w:rPr>
      </w:pPr>
      <w:r>
        <w:rPr>
          <w:rFonts w:eastAsia="Times New Roman"/>
          <w:lang w:val="es-ES"/>
        </w:rPr>
        <w:t>Art. 315.-</w:t>
      </w:r>
      <w:r>
        <w:rPr>
          <w:rFonts w:eastAsia="Times New Roman"/>
          <w:b/>
          <w:bCs/>
          <w:lang w:val="es-ES"/>
        </w:rPr>
        <w:t xml:space="preserve"> Organización.- </w:t>
      </w:r>
      <w:r>
        <w:rPr>
          <w:rFonts w:eastAsia="Times New Roman"/>
          <w:lang w:val="es-ES"/>
        </w:rPr>
        <w:t>Las entidades tendrán la denominación y los organismos directivos que se señalen en el estatuto correspondiente.</w:t>
      </w:r>
      <w:r>
        <w:rPr>
          <w:rFonts w:eastAsia="Times New Roman"/>
          <w:lang w:val="es-ES"/>
        </w:rPr>
        <w:br/>
      </w:r>
      <w:r>
        <w:rPr>
          <w:rFonts w:eastAsia="Times New Roman"/>
          <w:lang w:val="es-ES"/>
        </w:rPr>
        <w:br/>
        <w:t xml:space="preserve">Las entidades deberán promover la democracia interna, la solidaridad, la representación </w:t>
      </w:r>
      <w:r>
        <w:rPr>
          <w:rFonts w:eastAsia="Times New Roman"/>
          <w:lang w:val="es-ES"/>
        </w:rPr>
        <w:t>y la participación de todos los miembros.</w:t>
      </w:r>
    </w:p>
    <w:p w:rsidR="00000000" w:rsidRDefault="001F490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DEL PROCEDIMIENTO PARLAMENTARIO</w:t>
      </w:r>
    </w:p>
    <w:p w:rsidR="00000000" w:rsidRDefault="001F4906">
      <w:pPr>
        <w:rPr>
          <w:rFonts w:eastAsia="Times New Roman"/>
          <w:lang w:val="es-ES"/>
        </w:rPr>
      </w:pPr>
      <w:r>
        <w:rPr>
          <w:rFonts w:eastAsia="Times New Roman"/>
          <w:lang w:val="es-ES"/>
        </w:rPr>
        <w:t>Art. 316.</w:t>
      </w:r>
      <w:r>
        <w:rPr>
          <w:rFonts w:eastAsia="Times New Roman"/>
          <w:b/>
          <w:bCs/>
          <w:lang w:val="es-ES"/>
        </w:rPr>
        <w:t xml:space="preserve">- Sesiones.- </w:t>
      </w:r>
      <w:r>
        <w:rPr>
          <w:rFonts w:eastAsia="Times New Roman"/>
          <w:lang w:val="es-ES"/>
        </w:rPr>
        <w:t>Los órganos legislativos de los gobiernos autónomos descentralizados, tendrán cuatro clases de sesiones:</w:t>
      </w:r>
      <w:r>
        <w:rPr>
          <w:rFonts w:eastAsia="Times New Roman"/>
          <w:lang w:val="es-ES"/>
        </w:rPr>
        <w:br/>
      </w:r>
      <w:r>
        <w:rPr>
          <w:rFonts w:eastAsia="Times New Roman"/>
          <w:lang w:val="es-ES"/>
        </w:rPr>
        <w:br/>
        <w:t>1. Inaugural;</w:t>
      </w:r>
      <w:r>
        <w:rPr>
          <w:rFonts w:eastAsia="Times New Roman"/>
          <w:lang w:val="es-ES"/>
        </w:rPr>
        <w:br/>
      </w:r>
      <w:r>
        <w:rPr>
          <w:rFonts w:eastAsia="Times New Roman"/>
          <w:lang w:val="es-ES"/>
        </w:rPr>
        <w:br/>
        <w:t>2. Ordinaria;</w:t>
      </w:r>
      <w:r>
        <w:rPr>
          <w:rFonts w:eastAsia="Times New Roman"/>
          <w:lang w:val="es-ES"/>
        </w:rPr>
        <w:br/>
      </w:r>
      <w:r>
        <w:rPr>
          <w:rFonts w:eastAsia="Times New Roman"/>
          <w:lang w:val="es-ES"/>
        </w:rPr>
        <w:br/>
        <w:t>3. Extraord</w:t>
      </w:r>
      <w:r>
        <w:rPr>
          <w:rFonts w:eastAsia="Times New Roman"/>
          <w:lang w:val="es-ES"/>
        </w:rPr>
        <w:t>inaria; y,</w:t>
      </w:r>
      <w:r>
        <w:rPr>
          <w:rFonts w:eastAsia="Times New Roman"/>
          <w:lang w:val="es-ES"/>
        </w:rPr>
        <w:br/>
      </w:r>
      <w:r>
        <w:rPr>
          <w:rFonts w:eastAsia="Times New Roman"/>
          <w:lang w:val="es-ES"/>
        </w:rPr>
        <w:br/>
        <w:t>4. Conmemorativa.</w:t>
      </w:r>
      <w:r>
        <w:rPr>
          <w:rFonts w:eastAsia="Times New Roman"/>
          <w:lang w:val="es-ES"/>
        </w:rPr>
        <w:br/>
      </w:r>
      <w:r>
        <w:rPr>
          <w:rFonts w:eastAsia="Times New Roman"/>
          <w:lang w:val="es-ES"/>
        </w:rPr>
        <w:br/>
        <w:t>Las sesiones de los distintos niveles de los gobiernos autónomos descentralizados serán públicas y garantizarán el ejercicio de la participación a través de los mecanismos previstos en la Constitución y la Ley. De considerarl</w:t>
      </w:r>
      <w:r>
        <w:rPr>
          <w:rFonts w:eastAsia="Times New Roman"/>
          <w:lang w:val="es-ES"/>
        </w:rPr>
        <w:t>o necesario, los consejos y concejos podrán sesionar fuera de la sede de su gobierno territorial previa convocatoria del ejecutivo respectivo realizada con al menos cuarenta y ocho horas de anticipación.</w:t>
      </w:r>
    </w:p>
    <w:p w:rsidR="00000000" w:rsidRDefault="001F4906">
      <w:pPr>
        <w:rPr>
          <w:rFonts w:eastAsia="Times New Roman"/>
          <w:lang w:val="es-ES"/>
        </w:rPr>
      </w:pPr>
      <w:r>
        <w:rPr>
          <w:rFonts w:eastAsia="Times New Roman"/>
          <w:lang w:val="es-ES"/>
        </w:rPr>
        <w:t>Art. 317.-</w:t>
      </w:r>
      <w:r>
        <w:rPr>
          <w:rFonts w:eastAsia="Times New Roman"/>
          <w:b/>
          <w:bCs/>
          <w:lang w:val="es-ES"/>
        </w:rPr>
        <w:t xml:space="preserve"> Sesión inaugural.- </w:t>
      </w:r>
      <w:r>
        <w:rPr>
          <w:rFonts w:eastAsia="Times New Roman"/>
          <w:lang w:val="es-ES"/>
        </w:rPr>
        <w:t>Los integrantes de los</w:t>
      </w:r>
      <w:r>
        <w:rPr>
          <w:rFonts w:eastAsia="Times New Roman"/>
          <w:lang w:val="es-ES"/>
        </w:rPr>
        <w:t xml:space="preserve"> órganos legislativos de los gobiernos autónomos descentralizados, una vez acreditada su calidad de tales por el Consejo Nacional Electoral, se instalarán en sesión inaugural convocada por el ejecutivo electo del correspondiente gobierno autónomo en la sed</w:t>
      </w:r>
      <w:r>
        <w:rPr>
          <w:rFonts w:eastAsia="Times New Roman"/>
          <w:lang w:val="es-ES"/>
        </w:rPr>
        <w:t>e respectiva, de acuerdo con la ley que regula los procesos electorales. De existir quórum, declarará constituido al órgano legislativo.</w:t>
      </w:r>
      <w:r>
        <w:rPr>
          <w:rFonts w:eastAsia="Times New Roman"/>
          <w:lang w:val="es-ES"/>
        </w:rPr>
        <w:br/>
      </w:r>
      <w:r>
        <w:rPr>
          <w:rFonts w:eastAsia="Times New Roman"/>
          <w:lang w:val="es-ES"/>
        </w:rPr>
        <w:br/>
        <w:t xml:space="preserve">Los consejos regionales, concejos metropolitanos y municipales procederán a elegir de entre sus miembros a la segunda </w:t>
      </w:r>
      <w:r>
        <w:rPr>
          <w:rFonts w:eastAsia="Times New Roman"/>
          <w:lang w:val="es-ES"/>
        </w:rPr>
        <w:t>autoridad del ejecutivo del correspondiente gobierno, de acuerdo con el principio de paridad entre mujeres y hombres en donde fuere posible; y, de fuera de su seno, al secretario del consejo o concejo de una terna presentada por el ejecutivo del respectivo</w:t>
      </w:r>
      <w:r>
        <w:rPr>
          <w:rFonts w:eastAsia="Times New Roman"/>
          <w:lang w:val="es-ES"/>
        </w:rPr>
        <w:t xml:space="preserve"> gobierno autónomo. Los consejos provinciales elegirán de la misma forma al secretario.</w:t>
      </w:r>
      <w:r>
        <w:rPr>
          <w:rFonts w:eastAsia="Times New Roman"/>
          <w:lang w:val="es-ES"/>
        </w:rPr>
        <w:br/>
      </w:r>
      <w:r>
        <w:rPr>
          <w:rFonts w:eastAsia="Times New Roman"/>
          <w:lang w:val="es-ES"/>
        </w:rPr>
        <w:br/>
        <w:t>Las juntas parroquiales rurales procederán a posesionar, respetando el orden de votación alcanzado en el proceso electoral respectivo, al vocal más votado como preside</w:t>
      </w:r>
      <w:r>
        <w:rPr>
          <w:rFonts w:eastAsia="Times New Roman"/>
          <w:lang w:val="es-ES"/>
        </w:rPr>
        <w:t>nte o presidenta, vicepresidente o vicepresidente y vocales en su orden. Posesionarán a un secretario y aun tesorero, o a un secretario-tesorero, dependiendo de la capacidad financiera y la exigencia del trabajo, designado previamente por el ejecutivo de e</w:t>
      </w:r>
      <w:r>
        <w:rPr>
          <w:rFonts w:eastAsia="Times New Roman"/>
          <w:lang w:val="es-ES"/>
        </w:rPr>
        <w:t>ste nivel de gobierno.</w:t>
      </w:r>
    </w:p>
    <w:p w:rsidR="00000000" w:rsidRDefault="001F4906">
      <w:pPr>
        <w:rPr>
          <w:rFonts w:eastAsia="Times New Roman"/>
          <w:lang w:val="es-ES"/>
        </w:rPr>
      </w:pPr>
      <w:r>
        <w:rPr>
          <w:rFonts w:eastAsia="Times New Roman"/>
          <w:lang w:val="es-ES"/>
        </w:rPr>
        <w:t>Art. 318.-</w:t>
      </w:r>
      <w:r>
        <w:rPr>
          <w:rFonts w:eastAsia="Times New Roman"/>
          <w:b/>
          <w:bCs/>
          <w:lang w:val="es-ES"/>
        </w:rPr>
        <w:t xml:space="preserve"> Sesión ordinaria.- </w:t>
      </w:r>
      <w:r>
        <w:rPr>
          <w:rFonts w:eastAsia="Times New Roman"/>
          <w:lang w:val="es-ES"/>
        </w:rPr>
        <w:t>Los consejos regionales y los concejos metropolitanos y municipales sesionarán ordinariamente cada ocho días. Los consejos provinciales y el Consejo de Gobierno de la provincia de Galápagos lo harán al m</w:t>
      </w:r>
      <w:r>
        <w:rPr>
          <w:rFonts w:eastAsia="Times New Roman"/>
          <w:lang w:val="es-ES"/>
        </w:rPr>
        <w:t>enos una vez al mes. Las juntas parroquiales rurales se reunirán dos veces al mes como mínimo. En todos los casos, la convocatoria del ejecutivo del respectivo gobierno autónomo descentralizado se realizará con al menos cuarenta y ocho horas de anticipació</w:t>
      </w:r>
      <w:r>
        <w:rPr>
          <w:rFonts w:eastAsia="Times New Roman"/>
          <w:lang w:val="es-ES"/>
        </w:rPr>
        <w:t>n a la fecha prevista y se acompañará el orden del día y los documentos que se traten.</w:t>
      </w:r>
      <w:r>
        <w:rPr>
          <w:rFonts w:eastAsia="Times New Roman"/>
          <w:lang w:val="es-ES"/>
        </w:rPr>
        <w:br/>
      </w:r>
      <w:r>
        <w:rPr>
          <w:rFonts w:eastAsia="Times New Roman"/>
          <w:lang w:val="es-ES"/>
        </w:rPr>
        <w:br/>
        <w:t>Una vez instalada la sesión se procederá a aprobar el orden del día, que podrá ser modificado solamente en el orden de su tratamiento o incorporando puntos adicionales,</w:t>
      </w:r>
      <w:r>
        <w:rPr>
          <w:rFonts w:eastAsia="Times New Roman"/>
          <w:lang w:val="es-ES"/>
        </w:rPr>
        <w:t xml:space="preserve"> por uno de los miembros con voto conforme de la mayoría absoluta de los integrantes; una vez aprobado con este requisito, no podrá modificarse por ningún motivo caso contrario la sesión será invalidada. Aquellos asuntos que requieran informes de comisione</w:t>
      </w:r>
      <w:r>
        <w:rPr>
          <w:rFonts w:eastAsia="Times New Roman"/>
          <w:lang w:val="es-ES"/>
        </w:rPr>
        <w:t>s, informes técnicos o jurídicos, no podrán ser incorporados mediante cambios del orden del día.</w:t>
      </w:r>
      <w:r>
        <w:rPr>
          <w:rFonts w:eastAsia="Times New Roman"/>
          <w:lang w:val="es-ES"/>
        </w:rPr>
        <w:br/>
      </w:r>
      <w:r>
        <w:rPr>
          <w:rFonts w:eastAsia="Times New Roman"/>
          <w:lang w:val="es-ES"/>
        </w:rPr>
        <w:br/>
        <w:t>Los gobiernos autónomos descentralizados, en su primera sesión ordinaria, obligatoriamente fijarán el día y hora para la realización de sus sesiones ordinaria</w:t>
      </w:r>
      <w:r>
        <w:rPr>
          <w:rFonts w:eastAsia="Times New Roman"/>
          <w:lang w:val="es-ES"/>
        </w:rPr>
        <w:t>s, procurando su difusión pública.</w:t>
      </w:r>
    </w:p>
    <w:p w:rsidR="00000000" w:rsidRDefault="001F4906">
      <w:pPr>
        <w:rPr>
          <w:rFonts w:eastAsia="Times New Roman"/>
          <w:lang w:val="es-ES"/>
        </w:rPr>
      </w:pPr>
      <w:r>
        <w:rPr>
          <w:rFonts w:eastAsia="Times New Roman"/>
          <w:lang w:val="es-ES"/>
        </w:rPr>
        <w:t>Art. 319.-</w:t>
      </w:r>
      <w:r>
        <w:rPr>
          <w:rFonts w:eastAsia="Times New Roman"/>
          <w:b/>
          <w:bCs/>
          <w:lang w:val="es-ES"/>
        </w:rPr>
        <w:t xml:space="preserve"> Sesión extraordinaria.- </w:t>
      </w:r>
      <w:r>
        <w:rPr>
          <w:rFonts w:eastAsia="Times New Roman"/>
          <w:lang w:val="es-ES"/>
        </w:rPr>
        <w:t>Los consejos regionales y provinciales, los concejos metropolitanos, municipales y las juntas parroquiales rurales se podrán reunir de manera extraordinaria por convocatoria del ejecutiv</w:t>
      </w:r>
      <w:r>
        <w:rPr>
          <w:rFonts w:eastAsia="Times New Roman"/>
          <w:lang w:val="es-ES"/>
        </w:rPr>
        <w:t>o del respectivo gobierno autónomo descentralizado o a petición de al menos una tercera parte de sus miembros. La sesión extraordinaria será convocada con al menos veinte y cuatro horas de anticipación y en ella se tratarán únicamente los puntos que conste</w:t>
      </w:r>
      <w:r>
        <w:rPr>
          <w:rFonts w:eastAsia="Times New Roman"/>
          <w:lang w:val="es-ES"/>
        </w:rPr>
        <w:t>n de manera expresa en la convocatoria.</w:t>
      </w:r>
    </w:p>
    <w:p w:rsidR="00000000" w:rsidRDefault="001F4906">
      <w:pPr>
        <w:rPr>
          <w:rFonts w:eastAsia="Times New Roman"/>
          <w:lang w:val="es-ES"/>
        </w:rPr>
      </w:pPr>
      <w:r>
        <w:rPr>
          <w:rFonts w:eastAsia="Times New Roman"/>
          <w:lang w:val="es-ES"/>
        </w:rPr>
        <w:t>Art. 320.-</w:t>
      </w:r>
      <w:r>
        <w:rPr>
          <w:rFonts w:eastAsia="Times New Roman"/>
          <w:b/>
          <w:bCs/>
          <w:lang w:val="es-ES"/>
        </w:rPr>
        <w:t xml:space="preserve"> Quórum.- </w:t>
      </w:r>
      <w:r>
        <w:rPr>
          <w:rFonts w:eastAsia="Times New Roman"/>
          <w:lang w:val="es-ES"/>
        </w:rPr>
        <w:t>Los consejos regionales y provinciales, los concejos metropolitanos y municipales o las juntas parroquiales rurales podrán reunirse para adoptar decisiones válidamente en cualquier clase de sesión</w:t>
      </w:r>
      <w:r>
        <w:rPr>
          <w:rFonts w:eastAsia="Times New Roman"/>
          <w:lang w:val="es-ES"/>
        </w:rPr>
        <w:t>, con la presencia de la mayoría absoluta, conformada por la mitad más uno de los miembros del órgano legislativo, salvo lo dispuesto en este Código.</w:t>
      </w:r>
    </w:p>
    <w:p w:rsidR="00000000" w:rsidRDefault="001F4906">
      <w:pPr>
        <w:rPr>
          <w:rFonts w:eastAsia="Times New Roman"/>
          <w:lang w:val="es-ES"/>
        </w:rPr>
      </w:pPr>
      <w:r>
        <w:rPr>
          <w:rFonts w:eastAsia="Times New Roman"/>
          <w:lang w:val="es-ES"/>
        </w:rPr>
        <w:t>Art. 321.-</w:t>
      </w:r>
      <w:r>
        <w:rPr>
          <w:rFonts w:eastAsia="Times New Roman"/>
          <w:b/>
          <w:bCs/>
          <w:lang w:val="es-ES"/>
        </w:rPr>
        <w:t xml:space="preserve"> Votaciones.- </w:t>
      </w:r>
      <w:r>
        <w:rPr>
          <w:rFonts w:eastAsia="Times New Roman"/>
          <w:lang w:val="es-ES"/>
        </w:rPr>
        <w:t>En los gobiernos autónomos descentralizados la votación en los órganos legislativo</w:t>
      </w:r>
      <w:r>
        <w:rPr>
          <w:rFonts w:eastAsia="Times New Roman"/>
          <w:lang w:val="es-ES"/>
        </w:rPr>
        <w:t>s podrá ser de manera ordinaria, nominativa o nominal razonada. El voto nominal razonado se realizará en orden alfabético y no podrán abstenerse de votar ni retirarse del salón de sesiones una vez dispuesta la votación por el ejecutivo. Todo voto en blanco</w:t>
      </w:r>
      <w:r>
        <w:rPr>
          <w:rFonts w:eastAsia="Times New Roman"/>
          <w:lang w:val="es-ES"/>
        </w:rPr>
        <w:t xml:space="preserve"> se acumulará a la mayoría.</w:t>
      </w:r>
      <w:r>
        <w:rPr>
          <w:rFonts w:eastAsia="Times New Roman"/>
          <w:lang w:val="es-ES"/>
        </w:rPr>
        <w:br/>
      </w:r>
      <w:r>
        <w:rPr>
          <w:rFonts w:eastAsia="Times New Roman"/>
          <w:lang w:val="es-ES"/>
        </w:rPr>
        <w:br/>
        <w:t>Los ejecutivos de los gobiernos autónomos descentralizados tendrán voto en las decisiones de los respectivos órganos legislativos; en caso de empate su voto será dirimente.</w:t>
      </w:r>
    </w:p>
    <w:p w:rsidR="00000000" w:rsidRDefault="001F4906">
      <w:pPr>
        <w:rPr>
          <w:rFonts w:eastAsia="Times New Roman"/>
          <w:lang w:val="es-ES"/>
        </w:rPr>
      </w:pPr>
      <w:r>
        <w:rPr>
          <w:rFonts w:eastAsia="Times New Roman"/>
          <w:lang w:val="es-ES"/>
        </w:rPr>
        <w:t>Art. 322.</w:t>
      </w:r>
      <w:r>
        <w:rPr>
          <w:rFonts w:eastAsia="Times New Roman"/>
          <w:b/>
          <w:bCs/>
          <w:lang w:val="es-ES"/>
        </w:rPr>
        <w:t xml:space="preserve">- Decisiones legislativas.- </w:t>
      </w:r>
      <w:r>
        <w:rPr>
          <w:rFonts w:eastAsia="Times New Roman"/>
          <w:lang w:val="es-ES"/>
        </w:rPr>
        <w:t>Los consejos regi</w:t>
      </w:r>
      <w:r>
        <w:rPr>
          <w:rFonts w:eastAsia="Times New Roman"/>
          <w:lang w:val="es-ES"/>
        </w:rPr>
        <w:t>onales y provinciales y los concejos metropolitanos y municipales aprobarán ordenanzas regionales, provinciales, metropolitanas y municipales, respectivamente, con el voto conforme de la mayoría de sus miembros.</w:t>
      </w:r>
      <w:r>
        <w:rPr>
          <w:rFonts w:eastAsia="Times New Roman"/>
          <w:lang w:val="es-ES"/>
        </w:rPr>
        <w:br/>
      </w:r>
      <w:r>
        <w:rPr>
          <w:rFonts w:eastAsia="Times New Roman"/>
          <w:lang w:val="es-ES"/>
        </w:rPr>
        <w:br/>
        <w:t>Los proyectos de ordenanzas, según correspo</w:t>
      </w:r>
      <w:r>
        <w:rPr>
          <w:rFonts w:eastAsia="Times New Roman"/>
          <w:lang w:val="es-ES"/>
        </w:rPr>
        <w:t>nda a cada nivel de gobierno, deberán referirse a una sola materia y serán presentados con la exposición de motivos, el articulado que se proponga y la expresión clara de los artículos que se deroguen o reformen con la nueva ordenanza. Los proyectos que no</w:t>
      </w:r>
      <w:r>
        <w:rPr>
          <w:rFonts w:eastAsia="Times New Roman"/>
          <w:lang w:val="es-ES"/>
        </w:rPr>
        <w:t xml:space="preserve"> reúnan estos requisitos no serán tramitados.</w:t>
      </w:r>
      <w:r>
        <w:rPr>
          <w:rFonts w:eastAsia="Times New Roman"/>
          <w:lang w:val="es-ES"/>
        </w:rPr>
        <w:br/>
      </w:r>
      <w:r>
        <w:rPr>
          <w:rFonts w:eastAsia="Times New Roman"/>
          <w:lang w:val="es-ES"/>
        </w:rPr>
        <w:br/>
        <w:t>El proyecto de ordenanza será sometido a dos debates para su aprobación, realizados en días distintos.</w:t>
      </w:r>
      <w:r>
        <w:rPr>
          <w:rFonts w:eastAsia="Times New Roman"/>
          <w:lang w:val="es-ES"/>
        </w:rPr>
        <w:br/>
      </w:r>
      <w:r>
        <w:rPr>
          <w:rFonts w:eastAsia="Times New Roman"/>
          <w:lang w:val="es-ES"/>
        </w:rPr>
        <w:br/>
        <w:t>Una vez aprobada la norma, por secretaría se la remitirá al ejecutivo del gobierno autónomo descentraliza</w:t>
      </w:r>
      <w:r>
        <w:rPr>
          <w:rFonts w:eastAsia="Times New Roman"/>
          <w:lang w:val="es-ES"/>
        </w:rPr>
        <w:t>do correspondiente para que en el plazo de ocho días la sancione o la observe en los casos en que se haya violentado el trámite legal o que dicha normativa no esté acorde con la Constitución o las leyes.</w:t>
      </w:r>
      <w:r>
        <w:rPr>
          <w:rFonts w:eastAsia="Times New Roman"/>
          <w:lang w:val="es-ES"/>
        </w:rPr>
        <w:br/>
      </w:r>
      <w:r>
        <w:rPr>
          <w:rFonts w:eastAsia="Times New Roman"/>
          <w:lang w:val="es-ES"/>
        </w:rPr>
        <w:br/>
        <w:t xml:space="preserve">El legislativo podrá allanarse a las observaciones </w:t>
      </w:r>
      <w:r>
        <w:rPr>
          <w:rFonts w:eastAsia="Times New Roman"/>
          <w:lang w:val="es-ES"/>
        </w:rPr>
        <w:t>o insistir en el texto aprobado. En el caso de insistencia, se requerirá el voto favorable de las dos terceras partes de sus integrantes para su aprobación. Si dentro del plazo de ocho días no se observa o se manda a ejecutar la ordenanza, se considerará s</w:t>
      </w:r>
      <w:r>
        <w:rPr>
          <w:rFonts w:eastAsia="Times New Roman"/>
          <w:lang w:val="es-ES"/>
        </w:rPr>
        <w:t>ancionada por el ministerio de la ley.</w:t>
      </w:r>
    </w:p>
    <w:p w:rsidR="00000000" w:rsidRDefault="001F4906">
      <w:pPr>
        <w:rPr>
          <w:rFonts w:eastAsia="Times New Roman"/>
          <w:lang w:val="es-ES"/>
        </w:rPr>
      </w:pPr>
      <w:r>
        <w:rPr>
          <w:rFonts w:eastAsia="Times New Roman"/>
          <w:lang w:val="es-ES"/>
        </w:rPr>
        <w:t>Art. 323.</w:t>
      </w:r>
      <w:r>
        <w:rPr>
          <w:rFonts w:eastAsia="Times New Roman"/>
          <w:b/>
          <w:bCs/>
          <w:lang w:val="es-ES"/>
        </w:rPr>
        <w:t xml:space="preserve">- Aprobación de otros actos normativos.- </w:t>
      </w:r>
      <w:r>
        <w:rPr>
          <w:rFonts w:eastAsia="Times New Roman"/>
          <w:lang w:val="es-ES"/>
        </w:rPr>
        <w:t>El órgano normativo del respectivo gobierno autónomo descentralizado podrá expedir además, acuerdos y resoluciones sobre temas que tengan carácter especial o específic</w:t>
      </w:r>
      <w:r>
        <w:rPr>
          <w:rFonts w:eastAsia="Times New Roman"/>
          <w:lang w:val="es-ES"/>
        </w:rPr>
        <w:t>o, los que serán aprobados por el órgano legislativo del gobierno autónomo, por simple mayoría, en un solo debate y serán notificados a los interesados, sin perjuicio de disponer su publicación en cualquiera de los medios determinados en el artículo preced</w:t>
      </w:r>
      <w:r>
        <w:rPr>
          <w:rFonts w:eastAsia="Times New Roman"/>
          <w:lang w:val="es-ES"/>
        </w:rPr>
        <w:t>ente, de existir mérito para ello.</w:t>
      </w:r>
      <w:r>
        <w:rPr>
          <w:rFonts w:eastAsia="Times New Roman"/>
          <w:lang w:val="es-ES"/>
        </w:rPr>
        <w:br/>
      </w:r>
      <w:r>
        <w:rPr>
          <w:rFonts w:eastAsia="Times New Roman"/>
          <w:lang w:val="es-ES"/>
        </w:rPr>
        <w:br/>
        <w:t>En las juntas parroquiales rurales se requerirá de dos sesiones en días distintos para el debate y aprobación de acuerdos y resoluciones en los siguientes casos:</w:t>
      </w:r>
      <w:r>
        <w:rPr>
          <w:rFonts w:eastAsia="Times New Roman"/>
          <w:lang w:val="es-ES"/>
        </w:rPr>
        <w:br/>
      </w:r>
      <w:r>
        <w:rPr>
          <w:rFonts w:eastAsia="Times New Roman"/>
          <w:lang w:val="es-ES"/>
        </w:rPr>
        <w:br/>
        <w:t>a) Aprobación del plan de desarrollo parroquial y de orde</w:t>
      </w:r>
      <w:r>
        <w:rPr>
          <w:rFonts w:eastAsia="Times New Roman"/>
          <w:lang w:val="es-ES"/>
        </w:rPr>
        <w:t>namiento territorial;</w:t>
      </w:r>
      <w:r>
        <w:rPr>
          <w:rFonts w:eastAsia="Times New Roman"/>
          <w:lang w:val="es-ES"/>
        </w:rPr>
        <w:br/>
      </w:r>
      <w:r>
        <w:rPr>
          <w:rFonts w:eastAsia="Times New Roman"/>
          <w:lang w:val="es-ES"/>
        </w:rPr>
        <w:br/>
        <w:t>b) Aprobación del plan operativo anual y su presupuesto, previo criterio favorable del consejo de planificación; y,</w:t>
      </w:r>
      <w:r>
        <w:rPr>
          <w:rFonts w:eastAsia="Times New Roman"/>
          <w:lang w:val="es-ES"/>
        </w:rPr>
        <w:br/>
      </w:r>
      <w:r>
        <w:rPr>
          <w:rFonts w:eastAsia="Times New Roman"/>
          <w:lang w:val="es-ES"/>
        </w:rPr>
        <w:br/>
        <w:t>c) Acuerdos que impliquen participación en mancomunidades o consorcios.</w:t>
      </w:r>
      <w:r>
        <w:rPr>
          <w:rFonts w:eastAsia="Times New Roman"/>
          <w:lang w:val="es-ES"/>
        </w:rPr>
        <w:br/>
      </w:r>
      <w:r>
        <w:rPr>
          <w:rFonts w:eastAsia="Times New Roman"/>
          <w:lang w:val="es-ES"/>
        </w:rPr>
        <w:br/>
        <w:t>Una vez aprobados se dispondrá su publicaci</w:t>
      </w:r>
      <w:r>
        <w:rPr>
          <w:rFonts w:eastAsia="Times New Roman"/>
          <w:lang w:val="es-ES"/>
        </w:rPr>
        <w:t>ón y difusión a fin de asegurar que puedan ser conocidos por toda la población de la parroquia.</w:t>
      </w:r>
    </w:p>
    <w:p w:rsidR="00000000" w:rsidRDefault="001F4906">
      <w:pPr>
        <w:rPr>
          <w:rFonts w:eastAsia="Times New Roman"/>
          <w:lang w:val="es-ES"/>
        </w:rPr>
      </w:pPr>
      <w:r>
        <w:rPr>
          <w:rFonts w:eastAsia="Times New Roman"/>
          <w:lang w:val="es-ES"/>
        </w:rPr>
        <w:t>Art. 324.</w:t>
      </w:r>
      <w:r>
        <w:rPr>
          <w:rFonts w:eastAsia="Times New Roman"/>
          <w:b/>
          <w:bCs/>
          <w:lang w:val="es-ES"/>
        </w:rPr>
        <w:t xml:space="preserve">- Promulgación y publicación.- </w:t>
      </w:r>
      <w:r>
        <w:rPr>
          <w:rFonts w:eastAsia="Times New Roman"/>
          <w:lang w:val="es-ES"/>
        </w:rPr>
        <w:t>El ejecutivo del gobierno autónomo descentralizado, publicará todas las normas aprobadas en su gaceta oficial y en el do</w:t>
      </w:r>
      <w:r>
        <w:rPr>
          <w:rFonts w:eastAsia="Times New Roman"/>
          <w:lang w:val="es-ES"/>
        </w:rPr>
        <w:t>minio web de la institución; si se tratase de normas de carácter tributario, además, las promulgará y remitirá para su publicación en el Registro Oficial.</w:t>
      </w:r>
      <w:r>
        <w:rPr>
          <w:rFonts w:eastAsia="Times New Roman"/>
          <w:lang w:val="es-ES"/>
        </w:rPr>
        <w:br/>
      </w:r>
      <w:r>
        <w:rPr>
          <w:rFonts w:eastAsia="Times New Roman"/>
          <w:lang w:val="es-ES"/>
        </w:rPr>
        <w:br/>
        <w:t>Posterior a su promulgación, remitirá en archivo digital las gacetas oficiales a la Asamblea Naciona</w:t>
      </w:r>
      <w:r>
        <w:rPr>
          <w:rFonts w:eastAsia="Times New Roman"/>
          <w:lang w:val="es-ES"/>
        </w:rPr>
        <w:t xml:space="preserve">l. El Presidente de la Asamblea Nacional dispondrá la creación de un archivo digital y un banco nacional de información de público acceso que contengan las normativas locales de los gobiernos autónomos descentralizados con fines de información, registro y </w:t>
      </w:r>
      <w:r>
        <w:rPr>
          <w:rFonts w:eastAsia="Times New Roman"/>
          <w:lang w:val="es-ES"/>
        </w:rPr>
        <w:t>codificación.</w:t>
      </w:r>
      <w:r>
        <w:rPr>
          <w:rFonts w:eastAsia="Times New Roman"/>
          <w:lang w:val="es-ES"/>
        </w:rPr>
        <w:br/>
      </w:r>
      <w:r>
        <w:rPr>
          <w:rFonts w:eastAsia="Times New Roman"/>
          <w:lang w:val="es-ES"/>
        </w:rPr>
        <w:br/>
        <w:t>La remisión de estos archivos se la hará de manera directa o</w:t>
      </w:r>
      <w:r>
        <w:rPr>
          <w:rFonts w:eastAsia="Times New Roman"/>
          <w:b/>
          <w:bCs/>
          <w:lang w:val="es-ES"/>
        </w:rPr>
        <w:t xml:space="preserve"> </w:t>
      </w:r>
      <w:r>
        <w:rPr>
          <w:rFonts w:eastAsia="Times New Roman"/>
          <w:lang w:val="es-ES"/>
        </w:rPr>
        <w:t>a través de la entidad asociativa a la que pertenece el respectivo nivel de gobierno. La información será remitida dentro de los noventa días posteriores a su expedición.</w:t>
      </w:r>
    </w:p>
    <w:p w:rsidR="00000000" w:rsidRDefault="001F4906">
      <w:pPr>
        <w:rPr>
          <w:rFonts w:eastAsia="Times New Roman"/>
          <w:lang w:val="es-ES"/>
        </w:rPr>
      </w:pPr>
      <w:r>
        <w:rPr>
          <w:rFonts w:eastAsia="Times New Roman"/>
          <w:lang w:val="es-ES"/>
        </w:rPr>
        <w:t>Art. 325.</w:t>
      </w:r>
      <w:r>
        <w:rPr>
          <w:rFonts w:eastAsia="Times New Roman"/>
          <w:lang w:val="es-ES"/>
        </w:rPr>
        <w:t>-</w:t>
      </w:r>
      <w:r>
        <w:rPr>
          <w:rFonts w:eastAsia="Times New Roman"/>
          <w:b/>
          <w:bCs/>
          <w:lang w:val="es-ES"/>
        </w:rPr>
        <w:t xml:space="preserve"> Consulta prelegislativa.- </w:t>
      </w:r>
      <w:r>
        <w:rPr>
          <w:rFonts w:eastAsia="Times New Roman"/>
          <w:lang w:val="es-ES"/>
        </w:rPr>
        <w:t>Los órganos legislativos de los gobiernos autónomos descentralizados, en el marco de lo dispuesto en la Constitución y los convenios internacionales reconocidos por el Ecuador, deberán establecer un proceso de consulta prelegisl</w:t>
      </w:r>
      <w:r>
        <w:rPr>
          <w:rFonts w:eastAsia="Times New Roman"/>
          <w:lang w:val="es-ES"/>
        </w:rPr>
        <w:t>ativa respecto de aquellas normas que directa y objetivamente pudieren afectar derechos colectivos de comunas, comunidades, pueblos y nacionalidades indígenas, afroecuatorianas y montubias de sus respectivas circunscripciones territoriales.</w:t>
      </w:r>
      <w:r>
        <w:rPr>
          <w:rFonts w:eastAsia="Times New Roman"/>
          <w:lang w:val="es-ES"/>
        </w:rPr>
        <w:br/>
      </w:r>
      <w:r>
        <w:rPr>
          <w:rFonts w:eastAsia="Times New Roman"/>
          <w:lang w:val="es-ES"/>
        </w:rPr>
        <w:br/>
        <w:t>Este proceso e</w:t>
      </w:r>
      <w:r>
        <w:rPr>
          <w:rFonts w:eastAsia="Times New Roman"/>
          <w:lang w:val="es-ES"/>
        </w:rPr>
        <w:t>stará dirigido a las comunas, comunidades, pueblos y nacionalidades indígenas, afroecuatorianas y montubias de la circunscripción territorial del respectivo gobierno autónomo descentralizado y desarrollará, por lo menos, las siguientes fases:</w:t>
      </w:r>
      <w:r>
        <w:rPr>
          <w:rFonts w:eastAsia="Times New Roman"/>
          <w:lang w:val="es-ES"/>
        </w:rPr>
        <w:br/>
      </w:r>
      <w:r>
        <w:rPr>
          <w:rFonts w:eastAsia="Times New Roman"/>
          <w:lang w:val="es-ES"/>
        </w:rPr>
        <w:br/>
        <w:t>a) Preparaci</w:t>
      </w:r>
      <w:r>
        <w:rPr>
          <w:rFonts w:eastAsia="Times New Roman"/>
          <w:lang w:val="es-ES"/>
        </w:rPr>
        <w:t>ón de la consulta, identificación del o los temas materia de la consulta y de los sujetos a ser consultados (instancias representativas, comunas, comunidades, pueblos y nacionalidades indígenas, afroecuatorianas y montubias de la correspondiente circunscri</w:t>
      </w:r>
      <w:r>
        <w:rPr>
          <w:rFonts w:eastAsia="Times New Roman"/>
          <w:lang w:val="es-ES"/>
        </w:rPr>
        <w:t>pción territorial);</w:t>
      </w:r>
      <w:r>
        <w:rPr>
          <w:rFonts w:eastAsia="Times New Roman"/>
          <w:lang w:val="es-ES"/>
        </w:rPr>
        <w:br/>
      </w:r>
      <w:r>
        <w:rPr>
          <w:rFonts w:eastAsia="Times New Roman"/>
          <w:lang w:val="es-ES"/>
        </w:rPr>
        <w:br/>
        <w:t>b) Convocatoria a la consulta a través de cualquier medio efectivo que garantice el conocimiento oportuno de los sujetos consultados acerca del tema de consulta, la documentación pertinente y el cronograma del proceso de consulta;</w:t>
      </w:r>
      <w:r>
        <w:rPr>
          <w:rFonts w:eastAsia="Times New Roman"/>
          <w:lang w:val="es-ES"/>
        </w:rPr>
        <w:br/>
      </w:r>
      <w:r>
        <w:rPr>
          <w:rFonts w:eastAsia="Times New Roman"/>
          <w:lang w:val="es-ES"/>
        </w:rPr>
        <w:br/>
        <w:t xml:space="preserve">c) </w:t>
      </w:r>
      <w:r>
        <w:rPr>
          <w:rFonts w:eastAsia="Times New Roman"/>
          <w:lang w:val="es-ES"/>
        </w:rPr>
        <w:t>Consulta prelegislativa: las organizaciones representativas de las comunas, comunidades, pueblos y nacionalidades indígenas, afroecuatorianas y montubias de la circunscripción territorial correspondiente, que tengan interés en participar en la consulta, de</w:t>
      </w:r>
      <w:r>
        <w:rPr>
          <w:rFonts w:eastAsia="Times New Roman"/>
          <w:lang w:val="es-ES"/>
        </w:rPr>
        <w:t xml:space="preserve">berán inscribirse en el registro y ante el organismo que para el efecto señale el órgano legislativo consultante; hecho lo cual, recibirán los formularios para sus procesos de deliberación interna y la designación de sus representantes que no serán más de </w:t>
      </w:r>
      <w:r>
        <w:rPr>
          <w:rFonts w:eastAsia="Times New Roman"/>
          <w:lang w:val="es-ES"/>
        </w:rPr>
        <w:t>dos, por cada organización inscrita;</w:t>
      </w:r>
      <w:r>
        <w:rPr>
          <w:rFonts w:eastAsia="Times New Roman"/>
          <w:lang w:val="es-ES"/>
        </w:rPr>
        <w:br/>
      </w:r>
      <w:r>
        <w:rPr>
          <w:rFonts w:eastAsia="Times New Roman"/>
          <w:lang w:val="es-ES"/>
        </w:rPr>
        <w:br/>
        <w:t xml:space="preserve">d) Análisis de resultados y cierre de la consulta: las comunas, comunidades, pueblos y nacionalidades indígenas, afroecuatorianas y montubias de la circunscripción territorial correspondiente que se hubieren inscrito, </w:t>
      </w:r>
      <w:r>
        <w:rPr>
          <w:rFonts w:eastAsia="Times New Roman"/>
          <w:lang w:val="es-ES"/>
        </w:rPr>
        <w:t>harán llegar a la secretaría del órgano legislativo del respectivo gobierno autónomo descentralizado su posición sobre el tema consultado, misma que será debatida en una mesa de diálogo que se conformará con representantes del órgano legislativo y aquéllos</w:t>
      </w:r>
      <w:r>
        <w:rPr>
          <w:rFonts w:eastAsia="Times New Roman"/>
          <w:lang w:val="es-ES"/>
        </w:rPr>
        <w:t xml:space="preserve"> que hubiere designado cada organización participante.</w:t>
      </w:r>
      <w:r>
        <w:rPr>
          <w:rFonts w:eastAsia="Times New Roman"/>
          <w:lang w:val="es-ES"/>
        </w:rPr>
        <w:br/>
      </w:r>
      <w:r>
        <w:rPr>
          <w:rFonts w:eastAsia="Times New Roman"/>
          <w:lang w:val="es-ES"/>
        </w:rPr>
        <w:br/>
        <w:t>El proceso concluirá con la suscripción de un documento en que consten los consensos y disensos alcanzados. El respectivo gobierno autónomo descentralizado podrá mediante ordenanza o resolución para e</w:t>
      </w:r>
      <w:r>
        <w:rPr>
          <w:rFonts w:eastAsia="Times New Roman"/>
          <w:lang w:val="es-ES"/>
        </w:rPr>
        <w:t>l caso de los gobiernos parroquiales rurales reglamentar y desarrollar esta disposición.</w:t>
      </w:r>
    </w:p>
    <w:p w:rsidR="00000000" w:rsidRDefault="001F490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COMISIONES DE LOS GOBIERNOS AUTÓNOMOS DESCENTRALIZADOS</w:t>
      </w:r>
    </w:p>
    <w:p w:rsidR="00000000" w:rsidRDefault="001F4906">
      <w:pPr>
        <w:rPr>
          <w:rFonts w:eastAsia="Times New Roman"/>
          <w:lang w:val="es-ES"/>
        </w:rPr>
      </w:pPr>
      <w:r>
        <w:rPr>
          <w:rFonts w:eastAsia="Times New Roman"/>
          <w:lang w:val="es-ES"/>
        </w:rPr>
        <w:t>Art. 326.-</w:t>
      </w:r>
      <w:r>
        <w:rPr>
          <w:rFonts w:eastAsia="Times New Roman"/>
          <w:b/>
          <w:bCs/>
          <w:lang w:val="es-ES"/>
        </w:rPr>
        <w:t xml:space="preserve"> Conformación.- </w:t>
      </w:r>
      <w:r>
        <w:rPr>
          <w:rFonts w:eastAsia="Times New Roman"/>
          <w:lang w:val="es-ES"/>
        </w:rPr>
        <w:t>Los órganos legislativos de los gobiernos autónomos descentralizados, co</w:t>
      </w:r>
      <w:r>
        <w:rPr>
          <w:rFonts w:eastAsia="Times New Roman"/>
          <w:lang w:val="es-ES"/>
        </w:rPr>
        <w:t>nformarán comisiones de trabajo las que emitirán conclusiones y recomendaciones que serán consideradas como base para la discusión y aprobación de sus decisiones.</w:t>
      </w:r>
    </w:p>
    <w:p w:rsidR="00000000" w:rsidRDefault="001F4906">
      <w:pPr>
        <w:rPr>
          <w:rFonts w:eastAsia="Times New Roman"/>
          <w:lang w:val="es-ES"/>
        </w:rPr>
      </w:pPr>
      <w:r>
        <w:rPr>
          <w:rFonts w:eastAsia="Times New Roman"/>
          <w:lang w:val="es-ES"/>
        </w:rPr>
        <w:t>Art. 327.-</w:t>
      </w:r>
      <w:r>
        <w:rPr>
          <w:rFonts w:eastAsia="Times New Roman"/>
          <w:b/>
          <w:bCs/>
          <w:lang w:val="es-ES"/>
        </w:rPr>
        <w:t xml:space="preserve"> Clases de comisiones.- </w:t>
      </w:r>
      <w:r>
        <w:rPr>
          <w:rFonts w:eastAsia="Times New Roman"/>
          <w:lang w:val="es-ES"/>
        </w:rPr>
        <w:t>Las comisiones serán permanentes; especiales u ocasionales;</w:t>
      </w:r>
      <w:r>
        <w:rPr>
          <w:rFonts w:eastAsia="Times New Roman"/>
          <w:lang w:val="es-ES"/>
        </w:rPr>
        <w:t xml:space="preserve"> y, técnicas. Tendrán la calidad de permanente, al menos, la comisión de mesa; la de planificación y presupuesto; y, la de igualdad y género. Los órganos normativos de los gobiernos autónomos descentralizados regularán su conformación, funcionamiento y ope</w:t>
      </w:r>
      <w:r>
        <w:rPr>
          <w:rFonts w:eastAsia="Times New Roman"/>
          <w:lang w:val="es-ES"/>
        </w:rPr>
        <w:t>ración, procurando implementar los derechos de igualdad previstos en la Constitución, de acuerdo con las necesidades que demande el desarrollo y cumplimiento de sus actividades.</w:t>
      </w:r>
      <w:r>
        <w:rPr>
          <w:rFonts w:eastAsia="Times New Roman"/>
          <w:lang w:val="es-ES"/>
        </w:rPr>
        <w:br/>
      </w:r>
      <w:r>
        <w:rPr>
          <w:rFonts w:eastAsia="Times New Roman"/>
          <w:lang w:val="es-ES"/>
        </w:rPr>
        <w:br/>
        <w:t>La comisión permanente de igualdad y género se encargará de la aplicación tra</w:t>
      </w:r>
      <w:r>
        <w:rPr>
          <w:rFonts w:eastAsia="Times New Roman"/>
          <w:lang w:val="es-ES"/>
        </w:rPr>
        <w:t>nsversal de las políticas de igualdad y equidad; además fiscalizará que la administración respectiva cumpla con ese objetivo a través de una instancia técnica que implementará las políticas públicas de igualdad en coordinación con los Consejos Nacionales d</w:t>
      </w:r>
      <w:r>
        <w:rPr>
          <w:rFonts w:eastAsia="Times New Roman"/>
          <w:lang w:val="es-ES"/>
        </w:rPr>
        <w:t>e Igualdad de conformidad con la Constitución.</w:t>
      </w:r>
      <w:r>
        <w:rPr>
          <w:rFonts w:eastAsia="Times New Roman"/>
          <w:lang w:val="es-ES"/>
        </w:rPr>
        <w:br/>
      </w:r>
      <w:r>
        <w:rPr>
          <w:rFonts w:eastAsia="Times New Roman"/>
          <w:lang w:val="es-ES"/>
        </w:rPr>
        <w:br/>
        <w:t>En lo posible, cada concejal o concejala, consejero o consejera pertenecerá al menos a una comisión permanente respetando el principio de equidad de género, generacional e intercultural en la dirección de las</w:t>
      </w:r>
      <w:r>
        <w:rPr>
          <w:rFonts w:eastAsia="Times New Roman"/>
          <w:lang w:val="es-ES"/>
        </w:rPr>
        <w:t xml:space="preserve"> mismas.</w:t>
      </w:r>
      <w:r>
        <w:rPr>
          <w:rFonts w:eastAsia="Times New Roman"/>
          <w:lang w:val="es-ES"/>
        </w:rPr>
        <w:br/>
      </w:r>
      <w:r>
        <w:rPr>
          <w:rFonts w:eastAsia="Times New Roman"/>
          <w:lang w:val="es-ES"/>
        </w:rPr>
        <w:br/>
        <w:t>Las juntas parroquiales rurales podrán conformar comisiones permanentes, técnicas o especiales de acuerdo con sus necesidades, con participación ciudadana. Cada una de las comisiones deberá ser presidida por un vocal del gobierno parroquial rural</w:t>
      </w:r>
      <w:r>
        <w:rPr>
          <w:rFonts w:eastAsia="Times New Roman"/>
          <w:lang w:val="es-ES"/>
        </w:rPr>
        <w:t>.</w:t>
      </w:r>
    </w:p>
    <w:p w:rsidR="00000000" w:rsidRDefault="001F490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PROHIBICIONES DE LOS GOBIERNOS AUTÓNOMOS DESCENTRALIZADOS</w:t>
      </w:r>
    </w:p>
    <w:p w:rsidR="00000000" w:rsidRDefault="001F4906">
      <w:pPr>
        <w:rPr>
          <w:rFonts w:eastAsia="Times New Roman"/>
          <w:lang w:val="es-ES"/>
        </w:rPr>
      </w:pPr>
      <w:r>
        <w:rPr>
          <w:rFonts w:eastAsia="Times New Roman"/>
          <w:lang w:val="es-ES"/>
        </w:rPr>
        <w:t>Art. 328.-</w:t>
      </w:r>
      <w:r>
        <w:rPr>
          <w:rFonts w:eastAsia="Times New Roman"/>
          <w:b/>
          <w:bCs/>
          <w:lang w:val="es-ES"/>
        </w:rPr>
        <w:t xml:space="preserve"> Prohibiciones a los órganos legislativos.- </w:t>
      </w:r>
      <w:r>
        <w:rPr>
          <w:rFonts w:eastAsia="Times New Roman"/>
          <w:lang w:val="es-ES"/>
        </w:rPr>
        <w:t>Está prohibido a los órganos legislativos de los gobiernos autónomos descentralizados:</w:t>
      </w:r>
      <w:r>
        <w:rPr>
          <w:rFonts w:eastAsia="Times New Roman"/>
          <w:lang w:val="es-ES"/>
        </w:rPr>
        <w:br/>
      </w:r>
      <w:r>
        <w:rPr>
          <w:rFonts w:eastAsia="Times New Roman"/>
          <w:lang w:val="es-ES"/>
        </w:rPr>
        <w:br/>
        <w:t>a) Interferir en la gestión de las funcio</w:t>
      </w:r>
      <w:r>
        <w:rPr>
          <w:rFonts w:eastAsia="Times New Roman"/>
          <w:lang w:val="es-ES"/>
        </w:rPr>
        <w:t>nes y competencias que no les corresponda por disposición constitucional o legal y que sean ejercidas por las demás dependencias públicas;</w:t>
      </w:r>
      <w:r>
        <w:rPr>
          <w:rFonts w:eastAsia="Times New Roman"/>
          <w:lang w:val="es-ES"/>
        </w:rPr>
        <w:br/>
      </w:r>
      <w:r>
        <w:rPr>
          <w:rFonts w:eastAsia="Times New Roman"/>
          <w:lang w:val="es-ES"/>
        </w:rPr>
        <w:br/>
        <w:t>b) Interferir, mediante actos normativos, en la ejecución de obras, planes o programas que otro nivel de gobierno re</w:t>
      </w:r>
      <w:r>
        <w:rPr>
          <w:rFonts w:eastAsia="Times New Roman"/>
          <w:lang w:val="es-ES"/>
        </w:rPr>
        <w:t>alice en ejercicio de sus competencias, salvo la existencia de convenios;</w:t>
      </w:r>
      <w:r>
        <w:rPr>
          <w:rFonts w:eastAsia="Times New Roman"/>
          <w:lang w:val="es-ES"/>
        </w:rPr>
        <w:br/>
      </w:r>
      <w:r>
        <w:rPr>
          <w:rFonts w:eastAsia="Times New Roman"/>
          <w:lang w:val="es-ES"/>
        </w:rPr>
        <w:br/>
        <w:t>c) Arrogarse atribuciones que la ley reconoce a otros niveles de gobierno o a otros órganos del respectivo gobierno autónomo descentralizado;</w:t>
      </w:r>
      <w:r>
        <w:rPr>
          <w:rFonts w:eastAsia="Times New Roman"/>
          <w:lang w:val="es-ES"/>
        </w:rPr>
        <w:br/>
      </w:r>
      <w:r>
        <w:rPr>
          <w:rFonts w:eastAsia="Times New Roman"/>
          <w:lang w:val="es-ES"/>
        </w:rPr>
        <w:br/>
        <w:t xml:space="preserve">d) Aprobar el presupuesto anual si no </w:t>
      </w:r>
      <w:r>
        <w:rPr>
          <w:rFonts w:eastAsia="Times New Roman"/>
          <w:lang w:val="es-ES"/>
        </w:rPr>
        <w:t xml:space="preserve">contiene asignaciones suficientes para la continuación de los programas y proyectos iniciados en ejercicios anteriores y contenidos en los planes de desarrollo y de ordenamiento territorial; y si no se asigna como mínimo el diez por ciento del presupuesto </w:t>
      </w:r>
      <w:r>
        <w:rPr>
          <w:rFonts w:eastAsia="Times New Roman"/>
          <w:lang w:val="es-ES"/>
        </w:rPr>
        <w:t>para programas de desarrollo con grupos de atención prioritaria;</w:t>
      </w:r>
      <w:r>
        <w:rPr>
          <w:rFonts w:eastAsia="Times New Roman"/>
          <w:lang w:val="es-ES"/>
        </w:rPr>
        <w:br/>
      </w:r>
      <w:r>
        <w:rPr>
          <w:rFonts w:eastAsia="Times New Roman"/>
          <w:lang w:val="es-ES"/>
        </w:rPr>
        <w:br/>
        <w:t>e) Aprobar normativas e impulsar proyectos que afecten al ambiente;</w:t>
      </w:r>
      <w:r>
        <w:rPr>
          <w:rFonts w:eastAsia="Times New Roman"/>
          <w:lang w:val="es-ES"/>
        </w:rPr>
        <w:br/>
      </w:r>
      <w:r>
        <w:rPr>
          <w:rFonts w:eastAsia="Times New Roman"/>
          <w:lang w:val="es-ES"/>
        </w:rPr>
        <w:br/>
        <w:t>f) Expedir acto normativo, ordenanzas, acuerdos o resoluciones que disminuyan o interfieran la recaudación de ingresos pr</w:t>
      </w:r>
      <w:r>
        <w:rPr>
          <w:rFonts w:eastAsia="Times New Roman"/>
          <w:lang w:val="es-ES"/>
        </w:rPr>
        <w:t>opios de otros niveles de los gobiernos autónomos descentralizados;</w:t>
      </w:r>
      <w:r>
        <w:rPr>
          <w:rFonts w:eastAsia="Times New Roman"/>
          <w:lang w:val="es-ES"/>
        </w:rPr>
        <w:br/>
      </w:r>
      <w:r>
        <w:rPr>
          <w:rFonts w:eastAsia="Times New Roman"/>
          <w:lang w:val="es-ES"/>
        </w:rPr>
        <w:br/>
        <w:t>g) Aprobar ordenanzas, acuerdos o resoluciones que no hayan cumplido los procedimientos establecidos en el presente Código; y,</w:t>
      </w:r>
      <w:r>
        <w:rPr>
          <w:rFonts w:eastAsia="Times New Roman"/>
          <w:lang w:val="es-ES"/>
        </w:rPr>
        <w:br/>
      </w:r>
      <w:r>
        <w:rPr>
          <w:rFonts w:eastAsia="Times New Roman"/>
          <w:lang w:val="es-ES"/>
        </w:rPr>
        <w:br/>
        <w:t>h) Las demás previstas en la Constitución y la ley.</w:t>
      </w:r>
    </w:p>
    <w:p w:rsidR="00000000" w:rsidRDefault="001F4906">
      <w:pPr>
        <w:rPr>
          <w:rFonts w:eastAsia="Times New Roman"/>
          <w:lang w:val="es-ES"/>
        </w:rPr>
      </w:pPr>
      <w:r>
        <w:rPr>
          <w:rFonts w:eastAsia="Times New Roman"/>
          <w:lang w:val="es-ES"/>
        </w:rPr>
        <w:t>Art. 32</w:t>
      </w:r>
      <w:r>
        <w:rPr>
          <w:rFonts w:eastAsia="Times New Roman"/>
          <w:lang w:val="es-ES"/>
        </w:rPr>
        <w:t>9.-</w:t>
      </w:r>
      <w:r>
        <w:rPr>
          <w:rFonts w:eastAsia="Times New Roman"/>
          <w:b/>
          <w:bCs/>
          <w:lang w:val="es-ES"/>
        </w:rPr>
        <w:t xml:space="preserve"> Prohibiciones a los miembros de los legislativos.-</w:t>
      </w:r>
      <w:r>
        <w:rPr>
          <w:rFonts w:eastAsia="Times New Roman"/>
          <w:lang w:val="es-ES"/>
        </w:rPr>
        <w:t xml:space="preserve"> La función de consejero o consejera regional y provincial, concejal o concejala o vocal de junta parroquial rural es obligatoria; sus deberes y atribuciones son los señalados expresamente en la Constit</w:t>
      </w:r>
      <w:r>
        <w:rPr>
          <w:rFonts w:eastAsia="Times New Roman"/>
          <w:lang w:val="es-ES"/>
        </w:rPr>
        <w:t>ución y en este Código. Queda prohibido por incompatibilidad e inhabilidad a los integrantes de los órganos legislativos de los gobiernos autónomos descentralizados:</w:t>
      </w:r>
      <w:r>
        <w:rPr>
          <w:rFonts w:eastAsia="Times New Roman"/>
          <w:lang w:val="es-ES"/>
        </w:rPr>
        <w:br/>
      </w:r>
      <w:r>
        <w:rPr>
          <w:rFonts w:eastAsia="Times New Roman"/>
          <w:lang w:val="es-ES"/>
        </w:rPr>
        <w:br/>
        <w:t>a) Gestionar en su propio interés, de terceros, o de personas incluidas hasta el cuarto g</w:t>
      </w:r>
      <w:r>
        <w:rPr>
          <w:rFonts w:eastAsia="Times New Roman"/>
          <w:lang w:val="es-ES"/>
        </w:rPr>
        <w:t>rado de consanguinidad y segundo de afinidad, ante los organismos e instituciones del Estado;</w:t>
      </w:r>
      <w:r>
        <w:rPr>
          <w:rFonts w:eastAsia="Times New Roman"/>
          <w:lang w:val="es-ES"/>
        </w:rPr>
        <w:br/>
      </w:r>
      <w:r>
        <w:rPr>
          <w:rFonts w:eastAsia="Times New Roman"/>
          <w:lang w:val="es-ES"/>
        </w:rPr>
        <w:br/>
        <w:t>b) Ser juez de la Corte Constitucional, del Tribunal Contencioso Electoral, miembro del Consejo Nacional Electoral, de la Fuerza Pública en servicio activo o des</w:t>
      </w:r>
      <w:r>
        <w:rPr>
          <w:rFonts w:eastAsia="Times New Roman"/>
          <w:lang w:val="es-ES"/>
        </w:rPr>
        <w:t>empeñar cualquier otro cargo público, aún cuando no fuere remunerado, excepto la cátedra universitaria. Los vocales de los gobiernos parroquiales rurales, conforme a lo dispuesto en la Constitución del Estado, podrán ejercer cualquier otra función como ser</w:t>
      </w:r>
      <w:r>
        <w:rPr>
          <w:rFonts w:eastAsia="Times New Roman"/>
          <w:lang w:val="es-ES"/>
        </w:rPr>
        <w:t>vidor o servidora pública o docente;</w:t>
      </w:r>
      <w:r>
        <w:rPr>
          <w:rFonts w:eastAsia="Times New Roman"/>
          <w:lang w:val="es-ES"/>
        </w:rPr>
        <w:br/>
      </w:r>
      <w:r>
        <w:rPr>
          <w:rFonts w:eastAsia="Times New Roman"/>
          <w:lang w:val="es-ES"/>
        </w:rPr>
        <w:br/>
        <w:t>c) Ser ministro religioso de cualquier culto;</w:t>
      </w:r>
      <w:r>
        <w:rPr>
          <w:rFonts w:eastAsia="Times New Roman"/>
          <w:lang w:val="es-ES"/>
        </w:rPr>
        <w:br/>
      </w:r>
      <w:r>
        <w:rPr>
          <w:rFonts w:eastAsia="Times New Roman"/>
          <w:lang w:val="es-ES"/>
        </w:rPr>
        <w:br/>
        <w:t>d) Proponer o recomendar la designación de funcionarios o servidores para la gestión administrativa del respectivo gobierno autónomo descentralizado;</w:t>
      </w:r>
      <w:r>
        <w:rPr>
          <w:rFonts w:eastAsia="Times New Roman"/>
          <w:lang w:val="es-ES"/>
        </w:rPr>
        <w:br/>
      </w:r>
      <w:r>
        <w:rPr>
          <w:rFonts w:eastAsia="Times New Roman"/>
          <w:lang w:val="es-ES"/>
        </w:rPr>
        <w:br/>
        <w:t>e) Gestionar la real</w:t>
      </w:r>
      <w:r>
        <w:rPr>
          <w:rFonts w:eastAsia="Times New Roman"/>
          <w:lang w:val="es-ES"/>
        </w:rPr>
        <w:t>ización de contratos con el sector público a favor de terceros;</w:t>
      </w:r>
      <w:r>
        <w:rPr>
          <w:rFonts w:eastAsia="Times New Roman"/>
          <w:lang w:val="es-ES"/>
        </w:rPr>
        <w:br/>
      </w:r>
      <w:r>
        <w:rPr>
          <w:rFonts w:eastAsia="Times New Roman"/>
          <w:lang w:val="es-ES"/>
        </w:rPr>
        <w:br/>
        <w:t>f) Celebrar contratos con el sector público, por si o por interpuesta persona natural o jurídica, salvo los casos expresamente autorizados en la ley;</w:t>
      </w:r>
      <w:r>
        <w:rPr>
          <w:rFonts w:eastAsia="Times New Roman"/>
          <w:lang w:val="es-ES"/>
        </w:rPr>
        <w:br/>
      </w:r>
      <w:r>
        <w:rPr>
          <w:rFonts w:eastAsia="Times New Roman"/>
          <w:lang w:val="es-ES"/>
        </w:rPr>
        <w:br/>
        <w:t>g) Desempeñar el cargo en la misma Corpo</w:t>
      </w:r>
      <w:r>
        <w:rPr>
          <w:rFonts w:eastAsia="Times New Roman"/>
          <w:lang w:val="es-ES"/>
        </w:rPr>
        <w:t>ración;</w:t>
      </w:r>
      <w:r>
        <w:rPr>
          <w:rFonts w:eastAsia="Times New Roman"/>
          <w:lang w:val="es-ES"/>
        </w:rPr>
        <w:br/>
      </w:r>
      <w:r>
        <w:rPr>
          <w:rFonts w:eastAsia="Times New Roman"/>
          <w:lang w:val="es-ES"/>
        </w:rPr>
        <w:br/>
        <w:t>h) Todas aquellas circunstancias que a juicio de la Corporación imposibiliten o hagan muy gravoso a una persona el desempeño del cargo.</w:t>
      </w:r>
      <w:r>
        <w:rPr>
          <w:rFonts w:eastAsia="Times New Roman"/>
          <w:lang w:val="es-ES"/>
        </w:rPr>
        <w:br/>
      </w:r>
      <w:r>
        <w:rPr>
          <w:rFonts w:eastAsia="Times New Roman"/>
          <w:lang w:val="es-ES"/>
        </w:rPr>
        <w:br/>
        <w:t>i) Atribuirse la representación del gobierno autónomo descentralizado, tratar de ejercer aislada o individualm</w:t>
      </w:r>
      <w:r>
        <w:rPr>
          <w:rFonts w:eastAsia="Times New Roman"/>
          <w:lang w:val="es-ES"/>
        </w:rPr>
        <w:t>ente las atribuciones que a éste competen, ó anticipar o comprometer las decisiones del órgano legislativo respectivo; y,</w:t>
      </w:r>
      <w:r>
        <w:rPr>
          <w:rFonts w:eastAsia="Times New Roman"/>
          <w:lang w:val="es-ES"/>
        </w:rPr>
        <w:br/>
      </w:r>
      <w:r>
        <w:rPr>
          <w:rFonts w:eastAsia="Times New Roman"/>
          <w:lang w:val="es-ES"/>
        </w:rPr>
        <w:br/>
        <w:t>j) Las demás previstas en la Constitución y la ley.</w:t>
      </w:r>
    </w:p>
    <w:p w:rsidR="00000000" w:rsidRDefault="001F4906">
      <w:pPr>
        <w:rPr>
          <w:rFonts w:eastAsia="Times New Roman"/>
          <w:lang w:val="es-ES"/>
        </w:rPr>
      </w:pPr>
      <w:r>
        <w:rPr>
          <w:rFonts w:eastAsia="Times New Roman"/>
          <w:lang w:val="es-ES"/>
        </w:rPr>
        <w:t>Art. 330.</w:t>
      </w:r>
      <w:r>
        <w:rPr>
          <w:rFonts w:eastAsia="Times New Roman"/>
          <w:b/>
          <w:bCs/>
          <w:lang w:val="es-ES"/>
        </w:rPr>
        <w:t xml:space="preserve">- Autorización para celebrar contratos.- </w:t>
      </w:r>
      <w:r>
        <w:rPr>
          <w:rFonts w:eastAsia="Times New Roman"/>
          <w:lang w:val="es-ES"/>
        </w:rPr>
        <w:t>Los miembros de los órganos leg</w:t>
      </w:r>
      <w:r>
        <w:rPr>
          <w:rFonts w:eastAsia="Times New Roman"/>
          <w:lang w:val="es-ES"/>
        </w:rPr>
        <w:t>islativos de los gobiernos autónomos descentralizados o sus parientes que se encuentren dentro del cuarto grado de consanguinidad o segundo de afinidad, cuyos bienes fueren expropiados por el respectivo gobierno autónomo descentralizado, por así requerirlo</w:t>
      </w:r>
      <w:r>
        <w:rPr>
          <w:rFonts w:eastAsia="Times New Roman"/>
          <w:lang w:val="es-ES"/>
        </w:rPr>
        <w:t xml:space="preserve"> la realización de una obra pública sin cuya expropiación no podría llevarse a cabo, podrán celebrar con éste los contratos respectivos o sostener el juicio de expropiación en los casos previstos en la ley.</w:t>
      </w:r>
    </w:p>
    <w:p w:rsidR="00000000" w:rsidRDefault="001F4906">
      <w:pPr>
        <w:rPr>
          <w:rFonts w:eastAsia="Times New Roman"/>
          <w:lang w:val="es-ES"/>
        </w:rPr>
      </w:pPr>
      <w:r>
        <w:rPr>
          <w:rFonts w:eastAsia="Times New Roman"/>
          <w:lang w:val="es-ES"/>
        </w:rPr>
        <w:t>Art. 331</w:t>
      </w:r>
      <w:r>
        <w:rPr>
          <w:rFonts w:eastAsia="Times New Roman"/>
          <w:b/>
          <w:bCs/>
          <w:lang w:val="es-ES"/>
        </w:rPr>
        <w:t xml:space="preserve">.- Prohibiciones a los ejecutivos de los </w:t>
      </w:r>
      <w:r>
        <w:rPr>
          <w:rFonts w:eastAsia="Times New Roman"/>
          <w:b/>
          <w:bCs/>
          <w:lang w:val="es-ES"/>
        </w:rPr>
        <w:t xml:space="preserve">gobiernos autónomos descentralizados.- </w:t>
      </w:r>
      <w:r>
        <w:rPr>
          <w:rFonts w:eastAsia="Times New Roman"/>
          <w:lang w:val="es-ES"/>
        </w:rPr>
        <w:t>Está prohibido al ejecutivo de los gobiernos autónomos descentralizados:</w:t>
      </w:r>
      <w:r>
        <w:rPr>
          <w:rFonts w:eastAsia="Times New Roman"/>
          <w:lang w:val="es-ES"/>
        </w:rPr>
        <w:br/>
      </w:r>
      <w:r>
        <w:rPr>
          <w:rFonts w:eastAsia="Times New Roman"/>
          <w:lang w:val="es-ES"/>
        </w:rPr>
        <w:br/>
        <w:t>a) Arrogarse atribuciones que la Constitución o la ley no le confieran;</w:t>
      </w:r>
      <w:r>
        <w:rPr>
          <w:rFonts w:eastAsia="Times New Roman"/>
          <w:lang w:val="es-ES"/>
        </w:rPr>
        <w:br/>
      </w:r>
      <w:r>
        <w:rPr>
          <w:rFonts w:eastAsia="Times New Roman"/>
          <w:lang w:val="es-ES"/>
        </w:rPr>
        <w:br/>
        <w:t>b) Ejercer su profesión o desempeñar otro cargo público, aún cuando no</w:t>
      </w:r>
      <w:r>
        <w:rPr>
          <w:rFonts w:eastAsia="Times New Roman"/>
          <w:lang w:val="es-ES"/>
        </w:rPr>
        <w:t xml:space="preserve"> fuere remunerado, excepto la cátedra universitaria, con excepción de los ejecutivos de los gobiernos parroquiales rurales;</w:t>
      </w:r>
      <w:r>
        <w:rPr>
          <w:rFonts w:eastAsia="Times New Roman"/>
          <w:lang w:val="es-ES"/>
        </w:rPr>
        <w:br/>
      </w:r>
      <w:r>
        <w:rPr>
          <w:rFonts w:eastAsia="Times New Roman"/>
          <w:lang w:val="es-ES"/>
        </w:rPr>
        <w:br/>
        <w:t>c) Dedicarse a ocupaciones incompatibles con sus funciones o que le obliguen a descuidar sus deberes y obligaciones con el gobierno</w:t>
      </w:r>
      <w:r>
        <w:rPr>
          <w:rFonts w:eastAsia="Times New Roman"/>
          <w:lang w:val="es-ES"/>
        </w:rPr>
        <w:t xml:space="preserve"> autónomo descentralizado;</w:t>
      </w:r>
      <w:r>
        <w:rPr>
          <w:rFonts w:eastAsia="Times New Roman"/>
          <w:lang w:val="es-ES"/>
        </w:rPr>
        <w:br/>
      </w:r>
      <w:r>
        <w:rPr>
          <w:rFonts w:eastAsia="Times New Roman"/>
          <w:lang w:val="es-ES"/>
        </w:rPr>
        <w:br/>
        <w:t>d) Disponer acciones administrativas que vayan contra la realización de planes y programas aprobados por los órganos legislativos de los respectivos gobiernos o que atenten claramente contra la política y las metas fijadas por é</w:t>
      </w:r>
      <w:r>
        <w:rPr>
          <w:rFonts w:eastAsia="Times New Roman"/>
          <w:lang w:val="es-ES"/>
        </w:rPr>
        <w:t>stos;</w:t>
      </w:r>
      <w:r>
        <w:rPr>
          <w:rFonts w:eastAsia="Times New Roman"/>
          <w:lang w:val="es-ES"/>
        </w:rPr>
        <w:br/>
      </w:r>
      <w:r>
        <w:rPr>
          <w:rFonts w:eastAsia="Times New Roman"/>
          <w:lang w:val="es-ES"/>
        </w:rPr>
        <w:br/>
        <w:t>e) Otorgar nombramientos o suscribir contratos individuales o colectivos de trabajo, de servidores de los respectivos gobiernos, sin contar con los recursos y respectivas partidas presupuestarias para el pago de las remuneraciones de ley y sin obser</w:t>
      </w:r>
      <w:r>
        <w:rPr>
          <w:rFonts w:eastAsia="Times New Roman"/>
          <w:lang w:val="es-ES"/>
        </w:rPr>
        <w:t>var lo dispuesto en la Constitución y las leyes que regulan al sector público;</w:t>
      </w:r>
      <w:r>
        <w:rPr>
          <w:rFonts w:eastAsia="Times New Roman"/>
          <w:lang w:val="es-ES"/>
        </w:rPr>
        <w:br/>
      </w:r>
      <w:r>
        <w:rPr>
          <w:rFonts w:eastAsia="Times New Roman"/>
          <w:lang w:val="es-ES"/>
        </w:rPr>
        <w:br/>
        <w:t>f) Prestar o hacer que se dé en préstamo: fondos, materiales, herramientas, maquinarias o cualquier otro bien de propiedad de los gobiernos autónomos descentralizados para bene</w:t>
      </w:r>
      <w:r>
        <w:rPr>
          <w:rFonts w:eastAsia="Times New Roman"/>
          <w:lang w:val="es-ES"/>
        </w:rPr>
        <w:t>ficio privado o distraerlos bajo cualquier pretexto de los específicos destinos del servicio público, exceptuándose en caso de emergencia;</w:t>
      </w:r>
      <w:r>
        <w:rPr>
          <w:rFonts w:eastAsia="Times New Roman"/>
          <w:lang w:val="es-ES"/>
        </w:rPr>
        <w:br/>
      </w:r>
      <w:r>
        <w:rPr>
          <w:rFonts w:eastAsia="Times New Roman"/>
          <w:lang w:val="es-ES"/>
        </w:rPr>
        <w:br/>
        <w:t>g) Disponer o autorizar el trabajo de servidores o trabajadores para otros fines que no sean los estrictamente insti</w:t>
      </w:r>
      <w:r>
        <w:rPr>
          <w:rFonts w:eastAsia="Times New Roman"/>
          <w:lang w:val="es-ES"/>
        </w:rPr>
        <w:t>tucionales;</w:t>
      </w:r>
      <w:r>
        <w:rPr>
          <w:rFonts w:eastAsia="Times New Roman"/>
          <w:lang w:val="es-ES"/>
        </w:rPr>
        <w:br/>
      </w:r>
      <w:r>
        <w:rPr>
          <w:rFonts w:eastAsia="Times New Roman"/>
          <w:lang w:val="es-ES"/>
        </w:rPr>
        <w:br/>
        <w:t>h) Dejar de actuar sin permiso del respectivo órgano de legislación, salvo en caso de enfermedad;</w:t>
      </w:r>
      <w:r>
        <w:rPr>
          <w:rFonts w:eastAsia="Times New Roman"/>
          <w:lang w:val="es-ES"/>
        </w:rPr>
        <w:br/>
      </w:r>
      <w:r>
        <w:rPr>
          <w:rFonts w:eastAsia="Times New Roman"/>
          <w:lang w:val="es-ES"/>
        </w:rPr>
        <w:br/>
        <w:t>i) Adquirir compromisos en contravención de lo dispuesto por el correspondiente órgano de legislación, cuando la decisión sobre éstos les corres</w:t>
      </w:r>
      <w:r>
        <w:rPr>
          <w:rFonts w:eastAsia="Times New Roman"/>
          <w:lang w:val="es-ES"/>
        </w:rPr>
        <w:t>ponda;</w:t>
      </w:r>
      <w:r>
        <w:rPr>
          <w:rFonts w:eastAsia="Times New Roman"/>
          <w:lang w:val="es-ES"/>
        </w:rPr>
        <w:br/>
      </w:r>
      <w:r>
        <w:rPr>
          <w:rFonts w:eastAsia="Times New Roman"/>
          <w:lang w:val="es-ES"/>
        </w:rPr>
        <w:br/>
        <w:t>j) Absolver posiciones, deferir el juramento decisorio, allanarse a la demanda o desistir de una planteada, y aceptar conciliaciones conforme a la ley sin previa autorización del órgano de legislación;</w:t>
      </w:r>
      <w:r>
        <w:rPr>
          <w:rFonts w:eastAsia="Times New Roman"/>
          <w:lang w:val="es-ES"/>
        </w:rPr>
        <w:br/>
      </w:r>
      <w:r>
        <w:rPr>
          <w:rFonts w:eastAsia="Times New Roman"/>
          <w:lang w:val="es-ES"/>
        </w:rPr>
        <w:br/>
        <w:t>k) Todo cuanto le está prohibido al órgano no</w:t>
      </w:r>
      <w:r>
        <w:rPr>
          <w:rFonts w:eastAsia="Times New Roman"/>
          <w:lang w:val="es-ES"/>
        </w:rPr>
        <w:t>rmativo y a sus miembros, siempre y cuando tenga aplicación; y,</w:t>
      </w:r>
      <w:r>
        <w:rPr>
          <w:rFonts w:eastAsia="Times New Roman"/>
          <w:lang w:val="es-ES"/>
        </w:rPr>
        <w:br/>
      </w:r>
      <w:r>
        <w:rPr>
          <w:rFonts w:eastAsia="Times New Roman"/>
          <w:lang w:val="es-ES"/>
        </w:rPr>
        <w:br/>
        <w:t>l) Asignar cargos y contratos a parientes que se encuentren dentro del cuarto grado de consanguinidad y segundo de afinidad, aún a través de interpuesta persona o a través de personas jurídic</w:t>
      </w:r>
      <w:r>
        <w:rPr>
          <w:rFonts w:eastAsia="Times New Roman"/>
          <w:lang w:val="es-ES"/>
        </w:rPr>
        <w:t>as de conformidad con la ley.</w:t>
      </w:r>
      <w:r>
        <w:rPr>
          <w:rFonts w:eastAsia="Times New Roman"/>
          <w:lang w:val="es-ES"/>
        </w:rPr>
        <w:br/>
      </w:r>
      <w:r>
        <w:rPr>
          <w:rFonts w:eastAsia="Times New Roman"/>
          <w:lang w:val="es-ES"/>
        </w:rPr>
        <w:br/>
        <w:t>Las mismas prohibiciones serán aplicables a quienes ejerzan estas funciones en reemplazo del ejecutivo del gobierno autónomo descentralizado.</w:t>
      </w:r>
    </w:p>
    <w:p w:rsidR="00000000" w:rsidRDefault="001F4906">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 xml:space="preserve">REMOCIÓN DE AUTORIDADES DE ELECCIÓN POPULAR DE LOS GOBIERNOS AUTÓNOMOS </w:t>
      </w:r>
      <w:r>
        <w:rPr>
          <w:rFonts w:eastAsia="Times New Roman"/>
          <w:b/>
          <w:bCs/>
          <w:sz w:val="36"/>
          <w:szCs w:val="36"/>
          <w:lang w:val="es-ES"/>
        </w:rPr>
        <w:t>DESCENTRALIZADOS</w:t>
      </w:r>
    </w:p>
    <w:p w:rsidR="00000000" w:rsidRDefault="001F4906">
      <w:pPr>
        <w:rPr>
          <w:rFonts w:eastAsia="Times New Roman"/>
          <w:lang w:val="es-ES"/>
        </w:rPr>
      </w:pPr>
      <w:r>
        <w:rPr>
          <w:rFonts w:eastAsia="Times New Roman"/>
          <w:lang w:val="es-ES"/>
        </w:rPr>
        <w:t xml:space="preserve">Art. 332.- </w:t>
      </w:r>
      <w:r>
        <w:rPr>
          <w:rFonts w:eastAsia="Times New Roman"/>
          <w:b/>
          <w:bCs/>
          <w:lang w:val="es-ES"/>
        </w:rPr>
        <w:t xml:space="preserve">Remoción.- </w:t>
      </w:r>
      <w:r>
        <w:rPr>
          <w:rFonts w:eastAsia="Times New Roman"/>
          <w:lang w:val="es-ES"/>
        </w:rPr>
        <w:t>Los dignatarios de gobiernos autónomos descentralizados, en una sesión y con el voto conforme de las dos terceras partes de los integrantes del órgano legislativo, podrán ser removidos de sus cargos siempre que se hay</w:t>
      </w:r>
      <w:r>
        <w:rPr>
          <w:rFonts w:eastAsia="Times New Roman"/>
          <w:lang w:val="es-ES"/>
        </w:rPr>
        <w:t>an comprobado las causales que motivaron la remoción, siguiendo el debido proceso y las disposiciones contenidas en el presente Código.</w:t>
      </w:r>
      <w:r>
        <w:rPr>
          <w:rFonts w:eastAsia="Times New Roman"/>
          <w:lang w:val="es-ES"/>
        </w:rPr>
        <w:br/>
      </w:r>
      <w:r>
        <w:rPr>
          <w:rFonts w:eastAsia="Times New Roman"/>
          <w:lang w:val="es-ES"/>
        </w:rPr>
        <w:br/>
        <w:t>Los miembros de elección popular, legislativos y ejecutivos, de los gobiernos autónomos no serán responsables por las o</w:t>
      </w:r>
      <w:r>
        <w:rPr>
          <w:rFonts w:eastAsia="Times New Roman"/>
          <w:lang w:val="es-ES"/>
        </w:rPr>
        <w:t>piniones vertidas en las sesiones, pero sí lo serán cuando contribuyan con sus votos a sancionar actos contrarios a la Constitución o a las leyes.</w:t>
      </w:r>
    </w:p>
    <w:p w:rsidR="00000000" w:rsidRDefault="001F4906">
      <w:pPr>
        <w:rPr>
          <w:rFonts w:eastAsia="Times New Roman"/>
          <w:lang w:val="es-ES"/>
        </w:rPr>
      </w:pPr>
      <w:r>
        <w:rPr>
          <w:rFonts w:eastAsia="Times New Roman"/>
          <w:lang w:val="es-ES"/>
        </w:rPr>
        <w:t>Art. 333.-</w:t>
      </w:r>
      <w:r>
        <w:rPr>
          <w:rFonts w:eastAsia="Times New Roman"/>
          <w:b/>
          <w:bCs/>
          <w:lang w:val="es-ES"/>
        </w:rPr>
        <w:t xml:space="preserve"> Causales para la remoción del ejecutivo.- </w:t>
      </w:r>
      <w:r>
        <w:rPr>
          <w:rFonts w:eastAsia="Times New Roman"/>
          <w:lang w:val="es-ES"/>
        </w:rPr>
        <w:t>Son causales para la remoción del ejecutivo de un gobierno autónomo descentralizado las siguientes:</w:t>
      </w:r>
      <w:r>
        <w:rPr>
          <w:rFonts w:eastAsia="Times New Roman"/>
          <w:lang w:val="es-ES"/>
        </w:rPr>
        <w:br/>
      </w:r>
      <w:r>
        <w:rPr>
          <w:rFonts w:eastAsia="Times New Roman"/>
          <w:lang w:val="es-ES"/>
        </w:rPr>
        <w:br/>
        <w:t>a) Haberse dictado en su contra sentencia ejecutoriada por cualquier tipo de delito;</w:t>
      </w:r>
      <w:r>
        <w:rPr>
          <w:rFonts w:eastAsia="Times New Roman"/>
          <w:lang w:val="es-ES"/>
        </w:rPr>
        <w:br/>
      </w:r>
      <w:r>
        <w:rPr>
          <w:rFonts w:eastAsia="Times New Roman"/>
          <w:lang w:val="es-ES"/>
        </w:rPr>
        <w:br/>
        <w:t>b) Ausentarse del cargo por más de tres días hábiles sin haberlo enca</w:t>
      </w:r>
      <w:r>
        <w:rPr>
          <w:rFonts w:eastAsia="Times New Roman"/>
          <w:lang w:val="es-ES"/>
        </w:rPr>
        <w:t>rgado a quien lo subrogue legalmente y sin causa justificada;</w:t>
      </w:r>
      <w:r>
        <w:rPr>
          <w:rFonts w:eastAsia="Times New Roman"/>
          <w:lang w:val="es-ES"/>
        </w:rPr>
        <w:br/>
      </w:r>
      <w:r>
        <w:rPr>
          <w:rFonts w:eastAsia="Times New Roman"/>
          <w:lang w:val="es-ES"/>
        </w:rPr>
        <w:br/>
        <w:t>c) Incumplimiento, sin causa justificada, de las leyes y de las resoluciones legítimamente adoptadas por los órganos normativos de los gobiernos autónomos descentralizados;</w:t>
      </w:r>
      <w:r>
        <w:rPr>
          <w:rFonts w:eastAsia="Times New Roman"/>
          <w:lang w:val="es-ES"/>
        </w:rPr>
        <w:br/>
      </w:r>
      <w:r>
        <w:rPr>
          <w:rFonts w:eastAsia="Times New Roman"/>
          <w:lang w:val="es-ES"/>
        </w:rPr>
        <w:br/>
        <w:t>d) Despilfarro o ma</w:t>
      </w:r>
      <w:r>
        <w:rPr>
          <w:rFonts w:eastAsia="Times New Roman"/>
          <w:lang w:val="es-ES"/>
        </w:rPr>
        <w:t>los manejos de fondos del gobierno autónomo descentralizado, cuya inversión o empleo sea de su competencia, legal y debidamente comprobado;</w:t>
      </w:r>
      <w:r>
        <w:rPr>
          <w:rFonts w:eastAsia="Times New Roman"/>
          <w:lang w:val="es-ES"/>
        </w:rPr>
        <w:br/>
      </w:r>
      <w:r>
        <w:rPr>
          <w:rFonts w:eastAsia="Times New Roman"/>
          <w:lang w:val="es-ES"/>
        </w:rPr>
        <w:br/>
        <w:t>e) Ejercicio de actividades electorales en uso o con ocasión de sus funciones y abusar de la autoridad que le confi</w:t>
      </w:r>
      <w:r>
        <w:rPr>
          <w:rFonts w:eastAsia="Times New Roman"/>
          <w:lang w:val="es-ES"/>
        </w:rPr>
        <w:t>ere el cargo para coartar la libertad de sufragio u otras garantías constitucionales;</w:t>
      </w:r>
      <w:r>
        <w:rPr>
          <w:rFonts w:eastAsia="Times New Roman"/>
          <w:lang w:val="es-ES"/>
        </w:rPr>
        <w:br/>
      </w:r>
      <w:r>
        <w:rPr>
          <w:rFonts w:eastAsia="Times New Roman"/>
          <w:lang w:val="es-ES"/>
        </w:rPr>
        <w:br/>
        <w:t>f) Padecer de incapacidad física o mental permanente debidamente comprobada, que le imposibilite el ejercicio de su cargo; y,</w:t>
      </w:r>
      <w:r>
        <w:rPr>
          <w:rFonts w:eastAsia="Times New Roman"/>
          <w:lang w:val="es-ES"/>
        </w:rPr>
        <w:br/>
      </w:r>
      <w:r>
        <w:rPr>
          <w:rFonts w:eastAsia="Times New Roman"/>
          <w:lang w:val="es-ES"/>
        </w:rPr>
        <w:br/>
        <w:t>g) Incumplir con las disposiciones estable</w:t>
      </w:r>
      <w:r>
        <w:rPr>
          <w:rFonts w:eastAsia="Times New Roman"/>
          <w:lang w:val="es-ES"/>
        </w:rPr>
        <w:t>cidas en la legislación para garantizar el ejercicio del derecho a la participación ciudadana en la gestión del respectivo gobierno autónomo descentralizado.</w:t>
      </w:r>
    </w:p>
    <w:p w:rsidR="00000000" w:rsidRDefault="001F4906">
      <w:pPr>
        <w:rPr>
          <w:rFonts w:eastAsia="Times New Roman"/>
          <w:lang w:val="es-ES"/>
        </w:rPr>
      </w:pPr>
      <w:r>
        <w:rPr>
          <w:rFonts w:eastAsia="Times New Roman"/>
          <w:lang w:val="es-ES"/>
        </w:rPr>
        <w:t>Art. 334.-</w:t>
      </w:r>
      <w:r>
        <w:rPr>
          <w:rFonts w:eastAsia="Times New Roman"/>
          <w:b/>
          <w:bCs/>
          <w:lang w:val="es-ES"/>
        </w:rPr>
        <w:t xml:space="preserve"> Causales para la remoción de los miembros de los órganos legislativos.- </w:t>
      </w:r>
      <w:r>
        <w:rPr>
          <w:rFonts w:eastAsia="Times New Roman"/>
          <w:lang w:val="es-ES"/>
        </w:rPr>
        <w:t xml:space="preserve">Los consejeros </w:t>
      </w:r>
      <w:r>
        <w:rPr>
          <w:rFonts w:eastAsia="Times New Roman"/>
          <w:lang w:val="es-ES"/>
        </w:rPr>
        <w:t>o consejeras regionales, concejales o concejalas o vocales de las juntas parroquiales rurales podrán ser removidos por el órgano legislativo respectivo, según el caso, cuando incurran en cualquiera de las siguientes causales:</w:t>
      </w:r>
      <w:r>
        <w:rPr>
          <w:rFonts w:eastAsia="Times New Roman"/>
          <w:lang w:val="es-ES"/>
        </w:rPr>
        <w:br/>
      </w:r>
      <w:r>
        <w:rPr>
          <w:rFonts w:eastAsia="Times New Roman"/>
          <w:lang w:val="es-ES"/>
        </w:rPr>
        <w:br/>
        <w:t>a) Estar incurso en causal de</w:t>
      </w:r>
      <w:r>
        <w:rPr>
          <w:rFonts w:eastAsia="Times New Roman"/>
          <w:lang w:val="es-ES"/>
        </w:rPr>
        <w:t xml:space="preserve"> inhabilidad o incompatibilidad establecida en la Constitución y la ley;</w:t>
      </w:r>
      <w:r>
        <w:rPr>
          <w:rFonts w:eastAsia="Times New Roman"/>
          <w:lang w:val="es-ES"/>
        </w:rPr>
        <w:br/>
      </w:r>
      <w:r>
        <w:rPr>
          <w:rFonts w:eastAsia="Times New Roman"/>
          <w:lang w:val="es-ES"/>
        </w:rPr>
        <w:br/>
        <w:t>b) Estar incurso en cualquiera de las causales previstas para remoción del ejecutivo del gobierno autónomo descentralizado respectivo; y,</w:t>
      </w:r>
      <w:r>
        <w:rPr>
          <w:rFonts w:eastAsia="Times New Roman"/>
          <w:lang w:val="es-ES"/>
        </w:rPr>
        <w:br/>
      </w:r>
      <w:r>
        <w:rPr>
          <w:rFonts w:eastAsia="Times New Roman"/>
          <w:lang w:val="es-ES"/>
        </w:rPr>
        <w:br/>
        <w:t>c) Por inasistencia injustificada a tres se</w:t>
      </w:r>
      <w:r>
        <w:rPr>
          <w:rFonts w:eastAsia="Times New Roman"/>
          <w:lang w:val="es-ES"/>
        </w:rPr>
        <w:t>siones consecutivas, válidamente convocadas.</w:t>
      </w:r>
    </w:p>
    <w:p w:rsidR="00000000" w:rsidRDefault="001F4906">
      <w:pPr>
        <w:rPr>
          <w:rFonts w:eastAsia="Times New Roman"/>
          <w:lang w:val="es-ES"/>
        </w:rPr>
      </w:pPr>
      <w:r>
        <w:rPr>
          <w:rFonts w:eastAsia="Times New Roman"/>
          <w:lang w:val="es-ES"/>
        </w:rPr>
        <w:t xml:space="preserve">Art. 335.- </w:t>
      </w:r>
      <w:r>
        <w:rPr>
          <w:rFonts w:eastAsia="Times New Roman"/>
          <w:b/>
          <w:bCs/>
          <w:lang w:val="es-ES"/>
        </w:rPr>
        <w:t xml:space="preserve">Denuncia en contra del ejecutivo del gobierno autónomo descentralizado.- </w:t>
      </w:r>
      <w:r>
        <w:rPr>
          <w:rFonts w:eastAsia="Times New Roman"/>
          <w:lang w:val="es-ES"/>
        </w:rPr>
        <w:t>Si la denuncia es en contra del ejecutivo del gobierno autónomo descentralizado, ésta se la presentará ante su subrogante, quie</w:t>
      </w:r>
      <w:r>
        <w:rPr>
          <w:rFonts w:eastAsia="Times New Roman"/>
          <w:lang w:val="es-ES"/>
        </w:rPr>
        <w:t>n únicamente para este efecto convocará a sesión del órgano legislativo y de fiscalización del gobierno respectivo. Se cumplirá con el procedimiento de remoción previsto en este capitulo, garantizando el debido proceso y el ejercicio de defensa del denunci</w:t>
      </w:r>
      <w:r>
        <w:rPr>
          <w:rFonts w:eastAsia="Times New Roman"/>
          <w:lang w:val="es-ES"/>
        </w:rPr>
        <w:t>ado, en el marco de los derechos de protección constitucionales.</w:t>
      </w:r>
      <w:r>
        <w:rPr>
          <w:rFonts w:eastAsia="Times New Roman"/>
          <w:lang w:val="es-ES"/>
        </w:rPr>
        <w:br/>
      </w:r>
      <w:r>
        <w:rPr>
          <w:rFonts w:eastAsia="Times New Roman"/>
          <w:lang w:val="es-ES"/>
        </w:rPr>
        <w:br/>
        <w:t>Si la denuncia es en contra del viceprefecto o viceprefecta. ésta será sustanciada por el prefecto o prefecta observando el mismo procedimiento. En caso de remoción del viceprefecto o vicepr</w:t>
      </w:r>
      <w:r>
        <w:rPr>
          <w:rFonts w:eastAsia="Times New Roman"/>
          <w:lang w:val="es-ES"/>
        </w:rPr>
        <w:t>efecta su reemplazo será designado por el consejo, de fuera de su seno de una terna presentada por el prefecto o prefecta y ejercerá funciones por el tiempo por el que fue electo el destituido.</w:t>
      </w:r>
    </w:p>
    <w:p w:rsidR="00000000" w:rsidRDefault="001F4906">
      <w:pPr>
        <w:rPr>
          <w:rFonts w:eastAsia="Times New Roman"/>
          <w:lang w:val="es-ES"/>
        </w:rPr>
      </w:pPr>
      <w:r>
        <w:rPr>
          <w:rFonts w:eastAsia="Times New Roman"/>
          <w:lang w:val="es-ES"/>
        </w:rPr>
        <w:t>Art. 336.-</w:t>
      </w:r>
      <w:r>
        <w:rPr>
          <w:rFonts w:eastAsia="Times New Roman"/>
          <w:b/>
          <w:bCs/>
          <w:lang w:val="es-ES"/>
        </w:rPr>
        <w:t xml:space="preserve"> Procedimiento de remoción.- </w:t>
      </w:r>
      <w:r>
        <w:rPr>
          <w:rFonts w:eastAsia="Times New Roman"/>
          <w:lang w:val="es-ES"/>
        </w:rPr>
        <w:t>Cualquier persona que considere que existe causal de remoción de cualquier autoridad de elección popular de los gobiernos autónomos descentralizados, presentará por escrito la denuncia a la secretaría del órgano legislativo del gobierno autónomo descentral</w:t>
      </w:r>
      <w:r>
        <w:rPr>
          <w:rFonts w:eastAsia="Times New Roman"/>
          <w:lang w:val="es-ES"/>
        </w:rPr>
        <w:t>izado respectivo, acompañando los documentos de respaldo pertinentes, con su firma de responsabilidad.</w:t>
      </w:r>
      <w:r>
        <w:rPr>
          <w:rFonts w:eastAsia="Times New Roman"/>
          <w:lang w:val="es-ES"/>
        </w:rPr>
        <w:br/>
      </w:r>
      <w:r>
        <w:rPr>
          <w:rFonts w:eastAsia="Times New Roman"/>
          <w:lang w:val="es-ES"/>
        </w:rPr>
        <w:br/>
        <w:t>La secretaria remitirá la denuncia a la comisión de mesa, que la calificará. De considerar que existe una o más causales para la remoción, notificará co</w:t>
      </w:r>
      <w:r>
        <w:rPr>
          <w:rFonts w:eastAsia="Times New Roman"/>
          <w:lang w:val="es-ES"/>
        </w:rPr>
        <w:t>n el contenido de la denuncia al interesado, advirtiéndole de la obligación de señalar domicilio para futuras notificaciones y dispondrá la formación del expediente y la apertura de un término de prueba de diez días, dentro de los cuales, los interesados a</w:t>
      </w:r>
      <w:r>
        <w:rPr>
          <w:rFonts w:eastAsia="Times New Roman"/>
          <w:lang w:val="es-ES"/>
        </w:rPr>
        <w:t>ctuarán las pruebas de cargo y descargo que consideren pertinentes, ante la</w:t>
      </w:r>
      <w:r>
        <w:rPr>
          <w:rFonts w:eastAsia="Times New Roman"/>
          <w:b/>
          <w:bCs/>
          <w:lang w:val="es-ES"/>
        </w:rPr>
        <w:t xml:space="preserve"> </w:t>
      </w:r>
      <w:r>
        <w:rPr>
          <w:rFonts w:eastAsia="Times New Roman"/>
          <w:lang w:val="es-ES"/>
        </w:rPr>
        <w:t>misma comisión.</w:t>
      </w:r>
      <w:r>
        <w:rPr>
          <w:rFonts w:eastAsia="Times New Roman"/>
          <w:lang w:val="es-ES"/>
        </w:rPr>
        <w:br/>
      </w:r>
      <w:r>
        <w:rPr>
          <w:rFonts w:eastAsia="Times New Roman"/>
          <w:lang w:val="es-ES"/>
        </w:rPr>
        <w:br/>
        <w:t>Concluido el término de prueba, previo informe de la comisión de mesa, el ejecutivo o quien lo reemplace, convocará a sesión del órgano legislativo correspondiente</w:t>
      </w:r>
      <w:r>
        <w:rPr>
          <w:rFonts w:eastAsia="Times New Roman"/>
          <w:lang w:val="es-ES"/>
        </w:rPr>
        <w:t>, que se realizará dentro de los cinco días siguientes. En la sesión se dará la oportunidad para que los interesados, que obligatoriamente deberán estar presentes, expongan sus argumentos de cargo y descargo, en ese orden, por sí, o por intermedio de apode</w:t>
      </w:r>
      <w:r>
        <w:rPr>
          <w:rFonts w:eastAsia="Times New Roman"/>
          <w:lang w:val="es-ES"/>
        </w:rPr>
        <w:t>rado. Concluida la argumentación, en la misma sesión, el órgano legislativo y de fiscalización del gobierno autónomo descentralizado adoptará la resolución que corresponda. La remoción se resolverá con el voto conforme de las dos terceras partes de sus int</w:t>
      </w:r>
      <w:r>
        <w:rPr>
          <w:rFonts w:eastAsia="Times New Roman"/>
          <w:lang w:val="es-ES"/>
        </w:rPr>
        <w:t>egrantes. La autoridad que sea objeto de la acusación se excusará de participar en su calidad de dignatario.</w:t>
      </w:r>
      <w:r>
        <w:rPr>
          <w:rFonts w:eastAsia="Times New Roman"/>
          <w:lang w:val="es-ES"/>
        </w:rPr>
        <w:br/>
      </w:r>
      <w:r>
        <w:rPr>
          <w:rFonts w:eastAsia="Times New Roman"/>
          <w:lang w:val="es-ES"/>
        </w:rPr>
        <w:br/>
        <w:t>La resolución será notificada al interesado en el domicilio judicial señalado para el efecto; o a falta de aquello, con la intervención de un nota</w:t>
      </w:r>
      <w:r>
        <w:rPr>
          <w:rFonts w:eastAsia="Times New Roman"/>
          <w:lang w:val="es-ES"/>
        </w:rPr>
        <w:t>rio público, quien levantará el acta de la práctica de dicha diligencia, que será agregada al expediente.</w:t>
      </w:r>
      <w:r>
        <w:rPr>
          <w:rFonts w:eastAsia="Times New Roman"/>
          <w:lang w:val="es-ES"/>
        </w:rPr>
        <w:br/>
      </w:r>
      <w:r>
        <w:rPr>
          <w:rFonts w:eastAsia="Times New Roman"/>
          <w:lang w:val="es-ES"/>
        </w:rPr>
        <w:br/>
        <w:t>De la resolución adoptada por el órgano normativo, según el caso, el interesado podrá interponer acción correspondiente ante los organismos jurisdicc</w:t>
      </w:r>
      <w:r>
        <w:rPr>
          <w:rFonts w:eastAsia="Times New Roman"/>
          <w:lang w:val="es-ES"/>
        </w:rPr>
        <w:t>ionales pertinentes.</w:t>
      </w:r>
      <w:r>
        <w:rPr>
          <w:rFonts w:eastAsia="Times New Roman"/>
          <w:lang w:val="es-ES"/>
        </w:rPr>
        <w:br/>
      </w:r>
      <w:r>
        <w:rPr>
          <w:rFonts w:eastAsia="Times New Roman"/>
          <w:lang w:val="es-ES"/>
        </w:rPr>
        <w:br/>
        <w:t>En el caso de los consejeros o consejeras provinciales que hayan sido removidos de sus funciones, el ejecutivo provincial informará al órgano normativo de su respectivo gobierno autónomo descentralizado a fin de que sea analizado y de</w:t>
      </w:r>
      <w:r>
        <w:rPr>
          <w:rFonts w:eastAsia="Times New Roman"/>
          <w:lang w:val="es-ES"/>
        </w:rPr>
        <w:t>termine, si amerita, su remoción en el gobierno al cual pertenece.</w:t>
      </w:r>
      <w:r>
        <w:rPr>
          <w:rFonts w:eastAsia="Times New Roman"/>
          <w:lang w:val="es-ES"/>
        </w:rPr>
        <w:br/>
      </w:r>
      <w:r>
        <w:rPr>
          <w:rFonts w:eastAsia="Times New Roman"/>
          <w:lang w:val="es-ES"/>
        </w:rPr>
        <w:br/>
        <w:t>Si un representante de los gobiernos parroquiales rurales es removido de su cargo como consejero o consejera provincial lo reemplazará su respectivo alterno o alterna, y el Consejo Naciona</w:t>
      </w:r>
      <w:r>
        <w:rPr>
          <w:rFonts w:eastAsia="Times New Roman"/>
          <w:lang w:val="es-ES"/>
        </w:rPr>
        <w:t>l Electoral convocará al colegio electoral para nombrar al nuevo alterno o alterna.</w:t>
      </w:r>
      <w:r>
        <w:rPr>
          <w:rFonts w:eastAsia="Times New Roman"/>
          <w:lang w:val="es-ES"/>
        </w:rPr>
        <w:br/>
      </w:r>
      <w:r>
        <w:rPr>
          <w:rFonts w:eastAsia="Times New Roman"/>
          <w:lang w:val="es-ES"/>
        </w:rPr>
        <w:br/>
        <w:t>En un plazo máximo de treinta días de la resolución de destitución o falta del prefecto o prefecta y viceprefecto o viceprefecta provinciales, el Consejo Nacional Electora</w:t>
      </w:r>
      <w:r>
        <w:rPr>
          <w:rFonts w:eastAsia="Times New Roman"/>
          <w:lang w:val="es-ES"/>
        </w:rPr>
        <w:t xml:space="preserve">l convocará a un nuevo proceso para la elección de las autoridades tallantes o destituidas hasta la terminación del período. Hasta que se realicen las elecciones, o hasta que se termine el período. En caso de que faltare un año o menos para la terminación </w:t>
      </w:r>
      <w:r>
        <w:rPr>
          <w:rFonts w:eastAsia="Times New Roman"/>
          <w:lang w:val="es-ES"/>
        </w:rPr>
        <w:t>del período, será el propio consejo provincial el que designe de entre sus miembros a la autoridad reemplazante.</w:t>
      </w:r>
    </w:p>
    <w:p w:rsidR="00000000" w:rsidRDefault="001F4906">
      <w:pPr>
        <w:rPr>
          <w:rFonts w:eastAsia="Times New Roman"/>
          <w:lang w:val="es-ES"/>
        </w:rPr>
      </w:pPr>
      <w:r>
        <w:rPr>
          <w:rFonts w:eastAsia="Times New Roman"/>
          <w:lang w:val="es-ES"/>
        </w:rPr>
        <w:t xml:space="preserve">Art. 337.- </w:t>
      </w:r>
      <w:r>
        <w:rPr>
          <w:rFonts w:eastAsia="Times New Roman"/>
          <w:b/>
          <w:bCs/>
          <w:lang w:val="es-ES"/>
        </w:rPr>
        <w:t xml:space="preserve">Ejercicio del cargo.- </w:t>
      </w:r>
      <w:r>
        <w:rPr>
          <w:rFonts w:eastAsia="Times New Roman"/>
          <w:lang w:val="es-ES"/>
        </w:rPr>
        <w:t>El ejecutivo del gobierno autónomo descentralizado, viceprefecto o viceprefecta, consejero o consejera, concej</w:t>
      </w:r>
      <w:r>
        <w:rPr>
          <w:rFonts w:eastAsia="Times New Roman"/>
          <w:lang w:val="es-ES"/>
        </w:rPr>
        <w:t>al o concejala o vocal de junta parroquial rural cuya remoción se tramite de conformidad con los artículos anteriores, seguirá en el ejercicio de sus funciones hasta que la resolución cause ejecutoria.</w:t>
      </w:r>
      <w:r>
        <w:rPr>
          <w:rFonts w:eastAsia="Times New Roman"/>
          <w:lang w:val="es-ES"/>
        </w:rPr>
        <w:br/>
      </w:r>
      <w:r>
        <w:rPr>
          <w:rFonts w:eastAsia="Times New Roman"/>
          <w:lang w:val="es-ES"/>
        </w:rPr>
        <w:br/>
        <w:t>Ejecutoriada la resolución que declara con lugar la r</w:t>
      </w:r>
      <w:r>
        <w:rPr>
          <w:rFonts w:eastAsia="Times New Roman"/>
          <w:lang w:val="es-ES"/>
        </w:rPr>
        <w:t>emoción, se procederá a su reemplazo, de conformidad con la ley.</w:t>
      </w:r>
    </w:p>
    <w:p w:rsidR="00000000" w:rsidRDefault="001F4906">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ESTRUCTURA ADMINISTRATIVA DE LOS GOBIERNOS AUTÓNOMOS DESCENTRALIZADOS</w:t>
      </w:r>
    </w:p>
    <w:p w:rsidR="00000000" w:rsidRDefault="001F4906">
      <w:pPr>
        <w:rPr>
          <w:rFonts w:eastAsia="Times New Roman"/>
          <w:lang w:val="es-ES"/>
        </w:rPr>
      </w:pPr>
      <w:r>
        <w:rPr>
          <w:rFonts w:eastAsia="Times New Roman"/>
          <w:lang w:val="es-ES"/>
        </w:rPr>
        <w:t>Art. 338.</w:t>
      </w:r>
      <w:r>
        <w:rPr>
          <w:rFonts w:eastAsia="Times New Roman"/>
          <w:b/>
          <w:bCs/>
          <w:lang w:val="es-ES"/>
        </w:rPr>
        <w:t xml:space="preserve">- Estructura administrativa.- </w:t>
      </w:r>
      <w:r>
        <w:rPr>
          <w:rFonts w:eastAsia="Times New Roman"/>
          <w:lang w:val="es-ES"/>
        </w:rPr>
        <w:t xml:space="preserve">Cada gobierno regional, provincial, metropolitano y municipal tendrá </w:t>
      </w:r>
      <w:r>
        <w:rPr>
          <w:rFonts w:eastAsia="Times New Roman"/>
          <w:lang w:val="es-ES"/>
        </w:rPr>
        <w:t>la estructura administrativa que requiera para el cumplimiento de sus fines y el ejercicio de sus competencias y funcionará de manera desconcentrada. La estructura administrativa será la mínima indispensable para la gestión eficiente, eficaz y económica de</w:t>
      </w:r>
      <w:r>
        <w:rPr>
          <w:rFonts w:eastAsia="Times New Roman"/>
          <w:lang w:val="es-ES"/>
        </w:rPr>
        <w:t xml:space="preserve"> las competencias de cada nivel de gobierno, se evitará la burocratización y se sancionará el uso de cargos públicos para el pago de compromisos electorales.</w:t>
      </w:r>
      <w:r>
        <w:rPr>
          <w:rFonts w:eastAsia="Times New Roman"/>
          <w:lang w:val="es-ES"/>
        </w:rPr>
        <w:br/>
      </w:r>
      <w:r>
        <w:rPr>
          <w:rFonts w:eastAsia="Times New Roman"/>
          <w:b/>
          <w:bCs/>
          <w:lang w:val="es-ES"/>
        </w:rPr>
        <w:br/>
      </w:r>
      <w:r>
        <w:rPr>
          <w:rFonts w:eastAsia="Times New Roman"/>
          <w:lang w:val="es-ES"/>
        </w:rPr>
        <w:t>Cada gobierno autónomo descentralizado elaborará la normativa pertinente según las condiciones es</w:t>
      </w:r>
      <w:r>
        <w:rPr>
          <w:rFonts w:eastAsia="Times New Roman"/>
          <w:lang w:val="es-ES"/>
        </w:rPr>
        <w:t>pecíficas de su circunscripción territorial, en el marco de la Constitución y la ley.</w:t>
      </w:r>
      <w:r>
        <w:rPr>
          <w:rFonts w:eastAsia="Times New Roman"/>
          <w:lang w:val="es-ES"/>
        </w:rPr>
        <w:br/>
      </w:r>
      <w:r>
        <w:rPr>
          <w:rFonts w:eastAsia="Times New Roman"/>
          <w:lang w:val="es-ES"/>
        </w:rPr>
        <w:br/>
        <w:t>El gobierno autónomo descentralizado parroquial rural tendrá una estructura administrativa mínima requerida para el cumplimiento de fines y el ejercicio de sus competenc</w:t>
      </w:r>
      <w:r>
        <w:rPr>
          <w:rFonts w:eastAsia="Times New Roman"/>
          <w:lang w:val="es-ES"/>
        </w:rPr>
        <w:t>ias.</w:t>
      </w:r>
      <w:r>
        <w:rPr>
          <w:rFonts w:eastAsia="Times New Roman"/>
          <w:lang w:val="es-ES"/>
        </w:rPr>
        <w:br/>
      </w:r>
      <w:r>
        <w:rPr>
          <w:rFonts w:eastAsia="Times New Roman"/>
          <w:lang w:val="es-ES"/>
        </w:rPr>
        <w:br/>
        <w:t>Todas las entidades que integran los gobiernos autónomos descentralizados, así como las personas jurídicas creadas por acto normativo de estos gobiernos para la prestación de servicios públicos, son parte del sector público, de acuerdo con lo previst</w:t>
      </w:r>
      <w:r>
        <w:rPr>
          <w:rFonts w:eastAsia="Times New Roman"/>
          <w:lang w:val="es-ES"/>
        </w:rPr>
        <w:t>o en la Constitución.</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ADMINISTRACIÓN FINANCIERA</w:t>
      </w:r>
    </w:p>
    <w:p w:rsidR="00000000" w:rsidRDefault="001F4906">
      <w:pPr>
        <w:rPr>
          <w:rFonts w:eastAsia="Times New Roman"/>
          <w:lang w:val="es-ES"/>
        </w:rPr>
      </w:pPr>
      <w:r>
        <w:rPr>
          <w:rFonts w:eastAsia="Times New Roman"/>
          <w:lang w:val="es-ES"/>
        </w:rPr>
        <w:t>Art. 339.-</w:t>
      </w:r>
      <w:r>
        <w:rPr>
          <w:rFonts w:eastAsia="Times New Roman"/>
          <w:b/>
          <w:bCs/>
          <w:lang w:val="es-ES"/>
        </w:rPr>
        <w:t xml:space="preserve"> La unidad financiera.- </w:t>
      </w:r>
      <w:r>
        <w:rPr>
          <w:rFonts w:eastAsia="Times New Roman"/>
          <w:lang w:val="es-ES"/>
        </w:rPr>
        <w:t>En cada gobierno regional, provincial y municipal habrá una unidad financiera encargada de cumplir funciones en materia de recursos económicos y presupuesto.</w:t>
      </w:r>
      <w:r>
        <w:rPr>
          <w:rFonts w:eastAsia="Times New Roman"/>
          <w:lang w:val="es-ES"/>
        </w:rPr>
        <w:br/>
      </w:r>
      <w:r>
        <w:rPr>
          <w:rFonts w:eastAsia="Times New Roman"/>
          <w:lang w:val="es-ES"/>
        </w:rPr>
        <w:br/>
        <w:t>La u</w:t>
      </w:r>
      <w:r>
        <w:rPr>
          <w:rFonts w:eastAsia="Times New Roman"/>
          <w:lang w:val="es-ES"/>
        </w:rPr>
        <w:t>nidad financiera se conformará, en cada caso, en atención a la complejidad y volumen de las actividades que a la administración le compete desarrollar en este ramo y de acuerdo con el monto de los ingresos anuales de cada gobierno autónomo descentralizado.</w:t>
      </w:r>
      <w:r>
        <w:rPr>
          <w:rFonts w:eastAsia="Times New Roman"/>
          <w:lang w:val="es-ES"/>
        </w:rPr>
        <w:t xml:space="preserve"> Su estructura, dependencias, funciones y atribuciones estarán definidas en los reglamentos respectivos.</w:t>
      </w:r>
      <w:r>
        <w:rPr>
          <w:rFonts w:eastAsia="Times New Roman"/>
          <w:lang w:val="es-ES"/>
        </w:rPr>
        <w:br/>
      </w:r>
      <w:r>
        <w:rPr>
          <w:rFonts w:eastAsia="Times New Roman"/>
          <w:lang w:val="es-ES"/>
        </w:rPr>
        <w:br/>
        <w:t>La unidad financiera estará dirigida por un servidor designado por el ejecutivo del respectivo gobierno autónomo descentralizado, de conformidad con l</w:t>
      </w:r>
      <w:r>
        <w:rPr>
          <w:rFonts w:eastAsia="Times New Roman"/>
          <w:lang w:val="es-ES"/>
        </w:rPr>
        <w:t>a ley, quien deberá reunir los requisitos de idoneidad profesional en materias financieras y poseer experiencia sobre ellas.</w:t>
      </w:r>
      <w:r>
        <w:rPr>
          <w:rFonts w:eastAsia="Times New Roman"/>
          <w:lang w:val="es-ES"/>
        </w:rPr>
        <w:br/>
      </w:r>
      <w:r>
        <w:rPr>
          <w:rFonts w:eastAsia="Times New Roman"/>
          <w:lang w:val="es-ES"/>
        </w:rPr>
        <w:br/>
        <w:t>En los gobiernos parroquiales estas funciones las desempeñará el tesorero quien será un contador público autorizado y observará la</w:t>
      </w:r>
      <w:r>
        <w:rPr>
          <w:rFonts w:eastAsia="Times New Roman"/>
          <w:lang w:val="es-ES"/>
        </w:rPr>
        <w:t>s disposiciones de este capítulo en lo que fuere aplicable.</w:t>
      </w:r>
    </w:p>
    <w:p w:rsidR="00000000" w:rsidRDefault="001F4906">
      <w:pPr>
        <w:rPr>
          <w:rFonts w:eastAsia="Times New Roman"/>
          <w:lang w:val="es-ES"/>
        </w:rPr>
      </w:pPr>
      <w:r>
        <w:rPr>
          <w:rFonts w:eastAsia="Times New Roman"/>
          <w:lang w:val="es-ES"/>
        </w:rPr>
        <w:t>Art. 340.-</w:t>
      </w:r>
      <w:r>
        <w:rPr>
          <w:rFonts w:eastAsia="Times New Roman"/>
          <w:b/>
          <w:bCs/>
          <w:lang w:val="es-ES"/>
        </w:rPr>
        <w:t xml:space="preserve"> Deberes y atribuciones de la máxima autoridad financiera.- </w:t>
      </w:r>
      <w:r>
        <w:rPr>
          <w:rFonts w:eastAsia="Times New Roman"/>
          <w:lang w:val="es-ES"/>
        </w:rPr>
        <w:t xml:space="preserve">Son deberes y atribuciones de la máxima autoridad financiera las que se deriven de las funciones que a la dependencia bajo su </w:t>
      </w:r>
      <w:r>
        <w:rPr>
          <w:rFonts w:eastAsia="Times New Roman"/>
          <w:lang w:val="es-ES"/>
        </w:rPr>
        <w:t>dirección le compete, las que se señalan en este Código, y resolver los reclamos que se originen de ellos. Tendrá además las atribuciones derivadas del ejercicio de la gestión tributaria, incluida la facultad sancionadora, de conformidad con lo previsto en</w:t>
      </w:r>
      <w:r>
        <w:rPr>
          <w:rFonts w:eastAsia="Times New Roman"/>
          <w:lang w:val="es-ES"/>
        </w:rPr>
        <w:t xml:space="preserve"> la ley.</w:t>
      </w:r>
      <w:r>
        <w:rPr>
          <w:rFonts w:eastAsia="Times New Roman"/>
          <w:lang w:val="es-ES"/>
        </w:rPr>
        <w:br/>
      </w:r>
      <w:r>
        <w:rPr>
          <w:rFonts w:eastAsia="Times New Roman"/>
          <w:lang w:val="es-ES"/>
        </w:rPr>
        <w:br/>
        <w:t>La autoridad financiera podrá dar de baja a créditos incobrables, así como previo el ejercicio de la acción coactiva agotará, especialmente para grupos de atención prioritaria, instancias de negociación y mediación. En ambos casos deberá contar c</w:t>
      </w:r>
      <w:r>
        <w:rPr>
          <w:rFonts w:eastAsia="Times New Roman"/>
          <w:lang w:val="es-ES"/>
        </w:rPr>
        <w:t>on la autorización previa del ejecutivo de los gobiernos autónomos descentralizados.</w:t>
      </w:r>
      <w:r>
        <w:rPr>
          <w:rFonts w:eastAsia="Times New Roman"/>
          <w:lang w:val="es-ES"/>
        </w:rPr>
        <w:br/>
      </w:r>
      <w:r>
        <w:rPr>
          <w:rFonts w:eastAsia="Times New Roman"/>
          <w:lang w:val="es-ES"/>
        </w:rPr>
        <w:br/>
        <w:t>La Controlaría General del Estado fijará el monto y especie de la caución que deberá rendir la máxima autoridad financiera para el ejercicio de su cargo.</w:t>
      </w:r>
    </w:p>
    <w:p w:rsidR="00000000" w:rsidRDefault="001F4906">
      <w:pPr>
        <w:rPr>
          <w:rFonts w:eastAsia="Times New Roman"/>
          <w:lang w:val="es-ES"/>
        </w:rPr>
      </w:pPr>
      <w:r>
        <w:rPr>
          <w:rFonts w:eastAsia="Times New Roman"/>
          <w:lang w:val="es-ES"/>
        </w:rPr>
        <w:t>Art. 341.-</w:t>
      </w:r>
      <w:r>
        <w:rPr>
          <w:rFonts w:eastAsia="Times New Roman"/>
          <w:b/>
          <w:bCs/>
          <w:lang w:val="es-ES"/>
        </w:rPr>
        <w:t xml:space="preserve"> Pre i</w:t>
      </w:r>
      <w:r>
        <w:rPr>
          <w:rFonts w:eastAsia="Times New Roman"/>
          <w:b/>
          <w:bCs/>
          <w:lang w:val="es-ES"/>
        </w:rPr>
        <w:t xml:space="preserve">ntervención.- </w:t>
      </w:r>
      <w:r>
        <w:rPr>
          <w:rFonts w:eastAsia="Times New Roman"/>
          <w:lang w:val="es-ES"/>
        </w:rPr>
        <w:t>La pre intervención o control interno es facultad de la máxima autoridad financiera y, dentro de ella, específicamente le corresponde:</w:t>
      </w:r>
      <w:r>
        <w:rPr>
          <w:rFonts w:eastAsia="Times New Roman"/>
          <w:lang w:val="es-ES"/>
        </w:rPr>
        <w:br/>
      </w:r>
      <w:r>
        <w:rPr>
          <w:rFonts w:eastAsia="Times New Roman"/>
          <w:lang w:val="es-ES"/>
        </w:rPr>
        <w:br/>
        <w:t>a) Verificar la legitimidad de las órdenes de pago, las peticiones de fondos y el pago de los créditos que</w:t>
      </w:r>
      <w:r>
        <w:rPr>
          <w:rFonts w:eastAsia="Times New Roman"/>
          <w:lang w:val="es-ES"/>
        </w:rPr>
        <w:t xml:space="preserve"> se requieren al gobierno autónomo descentralizado;</w:t>
      </w:r>
      <w:r>
        <w:rPr>
          <w:rFonts w:eastAsia="Times New Roman"/>
          <w:lang w:val="es-ES"/>
        </w:rPr>
        <w:br/>
      </w:r>
      <w:r>
        <w:rPr>
          <w:rFonts w:eastAsia="Times New Roman"/>
          <w:lang w:val="es-ES"/>
        </w:rPr>
        <w:br/>
        <w:t>b) Vigilar la ejecución contable del presupuesto y observar todo acto, contrato o registro contable que no se encuentre conforme a las normas legales y a la técnica contable;</w:t>
      </w:r>
      <w:r>
        <w:rPr>
          <w:rFonts w:eastAsia="Times New Roman"/>
          <w:lang w:val="es-ES"/>
        </w:rPr>
        <w:br/>
      </w:r>
      <w:r>
        <w:rPr>
          <w:rFonts w:eastAsia="Times New Roman"/>
          <w:lang w:val="es-ES"/>
        </w:rPr>
        <w:br/>
        <w:t>c) Objetar las órdenes de p</w:t>
      </w:r>
      <w:r>
        <w:rPr>
          <w:rFonts w:eastAsia="Times New Roman"/>
          <w:lang w:val="es-ES"/>
        </w:rPr>
        <w:t>ago que encontrare ilegales o contrarias a las disposiciones reglamentarias o presupuestarias; y,</w:t>
      </w:r>
      <w:r>
        <w:rPr>
          <w:rFonts w:eastAsia="Times New Roman"/>
          <w:lang w:val="es-ES"/>
        </w:rPr>
        <w:br/>
      </w:r>
      <w:r>
        <w:rPr>
          <w:rFonts w:eastAsia="Times New Roman"/>
          <w:lang w:val="es-ES"/>
        </w:rPr>
        <w:br/>
        <w:t>d) Analizar los partes diarios de caja y enmendarlos si estuvieren equivocados y controlar la marcha de tesorería de las empresas públicas de los gobiernos a</w:t>
      </w:r>
      <w:r>
        <w:rPr>
          <w:rFonts w:eastAsia="Times New Roman"/>
          <w:lang w:val="es-ES"/>
        </w:rPr>
        <w:t>utónomos descentralizados.</w:t>
      </w:r>
    </w:p>
    <w:p w:rsidR="00000000" w:rsidRDefault="001F4906">
      <w:pPr>
        <w:rPr>
          <w:rFonts w:eastAsia="Times New Roman"/>
          <w:lang w:val="es-ES"/>
        </w:rPr>
      </w:pPr>
      <w:r>
        <w:rPr>
          <w:rFonts w:eastAsia="Times New Roman"/>
          <w:lang w:val="es-ES"/>
        </w:rPr>
        <w:t>Art. 342.-</w:t>
      </w:r>
      <w:r>
        <w:rPr>
          <w:rFonts w:eastAsia="Times New Roman"/>
          <w:b/>
          <w:bCs/>
          <w:lang w:val="es-ES"/>
        </w:rPr>
        <w:t xml:space="preserve"> Recaudación.- </w:t>
      </w:r>
      <w:r>
        <w:rPr>
          <w:rFonts w:eastAsia="Times New Roman"/>
          <w:lang w:val="es-ES"/>
        </w:rPr>
        <w:t>La recaudación de los ingresos de los gobiernos autónomos descentralizados se hará directamente por la unidad financiera. Se podrá recurrir a mecanismos de delegación para la recaudación, sin que esto imp</w:t>
      </w:r>
      <w:r>
        <w:rPr>
          <w:rFonts w:eastAsia="Times New Roman"/>
          <w:lang w:val="es-ES"/>
        </w:rPr>
        <w:t>lique el traspaso de la titularidad como sujeto activo de la obligación tributaria por parte del gobierno autónomo descentralizado.</w:t>
      </w:r>
      <w:r>
        <w:rPr>
          <w:rFonts w:eastAsia="Times New Roman"/>
          <w:lang w:val="es-ES"/>
        </w:rPr>
        <w:br/>
      </w:r>
      <w:r>
        <w:rPr>
          <w:rFonts w:eastAsia="Times New Roman"/>
          <w:lang w:val="es-ES"/>
        </w:rPr>
        <w:br/>
        <w:t>La máxima autoridad financiera aplicará el principio de la separación de las funciones de caja y contabilidad.</w:t>
      </w:r>
    </w:p>
    <w:p w:rsidR="00000000" w:rsidRDefault="001F4906">
      <w:pPr>
        <w:rPr>
          <w:rFonts w:eastAsia="Times New Roman"/>
          <w:lang w:val="es-ES"/>
        </w:rPr>
      </w:pPr>
      <w:r>
        <w:rPr>
          <w:rFonts w:eastAsia="Times New Roman"/>
          <w:lang w:val="es-ES"/>
        </w:rPr>
        <w:t>Art. 343.-</w:t>
      </w:r>
      <w:r>
        <w:rPr>
          <w:rFonts w:eastAsia="Times New Roman"/>
          <w:b/>
          <w:bCs/>
          <w:lang w:val="es-ES"/>
        </w:rPr>
        <w:t xml:space="preserve"> T</w:t>
      </w:r>
      <w:r>
        <w:rPr>
          <w:rFonts w:eastAsia="Times New Roman"/>
          <w:b/>
          <w:bCs/>
          <w:lang w:val="es-ES"/>
        </w:rPr>
        <w:t xml:space="preserve">esorero.- </w:t>
      </w:r>
      <w:r>
        <w:rPr>
          <w:rFonts w:eastAsia="Times New Roman"/>
          <w:lang w:val="es-ES"/>
        </w:rPr>
        <w:t>En cada gobierno regional, provincial, metropolitano y municipal habrá un tesorero que será designado por el ejecutivo de cada gobierno, cumpliendo los requisitos establecidos en la ley.</w:t>
      </w:r>
      <w:r>
        <w:rPr>
          <w:rFonts w:eastAsia="Times New Roman"/>
          <w:lang w:val="es-ES"/>
        </w:rPr>
        <w:br/>
      </w:r>
      <w:r>
        <w:rPr>
          <w:rFonts w:eastAsia="Times New Roman"/>
          <w:lang w:val="es-ES"/>
        </w:rPr>
        <w:br/>
        <w:t>El tesorero será responsable ante la máxima autoridad fina</w:t>
      </w:r>
      <w:r>
        <w:rPr>
          <w:rFonts w:eastAsia="Times New Roman"/>
          <w:lang w:val="es-ES"/>
        </w:rPr>
        <w:t>nciera del cumplimiento de sus deberes y atribuciones, los cuales se determinarán en el reglamento respectivo aprobado por cada gobierno autónomo descentralizado.</w:t>
      </w:r>
    </w:p>
    <w:p w:rsidR="00000000" w:rsidRDefault="001F4906">
      <w:pPr>
        <w:rPr>
          <w:rFonts w:eastAsia="Times New Roman"/>
          <w:lang w:val="es-ES"/>
        </w:rPr>
      </w:pPr>
      <w:r>
        <w:rPr>
          <w:rFonts w:eastAsia="Times New Roman"/>
          <w:lang w:val="es-ES"/>
        </w:rPr>
        <w:t xml:space="preserve">Art. 344.- </w:t>
      </w:r>
      <w:r>
        <w:rPr>
          <w:rFonts w:eastAsia="Times New Roman"/>
          <w:b/>
          <w:bCs/>
          <w:lang w:val="es-ES"/>
        </w:rPr>
        <w:t>Recaudación y</w:t>
      </w:r>
      <w:r>
        <w:rPr>
          <w:rFonts w:eastAsia="Times New Roman"/>
          <w:lang w:val="es-ES"/>
        </w:rPr>
        <w:t xml:space="preserve"> </w:t>
      </w:r>
      <w:r>
        <w:rPr>
          <w:rFonts w:eastAsia="Times New Roman"/>
          <w:b/>
          <w:bCs/>
          <w:lang w:val="es-ES"/>
        </w:rPr>
        <w:t xml:space="preserve">pago.- </w:t>
      </w:r>
      <w:r>
        <w:rPr>
          <w:rFonts w:eastAsia="Times New Roman"/>
          <w:lang w:val="es-ES"/>
        </w:rPr>
        <w:t>El tesorero es el funcionario recaudador y pagador de los gob</w:t>
      </w:r>
      <w:r>
        <w:rPr>
          <w:rFonts w:eastAsia="Times New Roman"/>
          <w:lang w:val="es-ES"/>
        </w:rPr>
        <w:t>iernos autónomos descentralizados. Será el responsable de los procedimientos de ejecución coactiva. Rendirá caución, cuya cuantía será fijada por la Contraloría General del Estado. Su superior inmediato será la máxima autoridad financiera.</w:t>
      </w:r>
    </w:p>
    <w:p w:rsidR="00000000" w:rsidRDefault="001F4906">
      <w:pPr>
        <w:rPr>
          <w:rFonts w:eastAsia="Times New Roman"/>
          <w:lang w:val="es-ES"/>
        </w:rPr>
      </w:pPr>
      <w:r>
        <w:rPr>
          <w:rFonts w:eastAsia="Times New Roman"/>
          <w:lang w:val="es-ES"/>
        </w:rPr>
        <w:t>Art. 345.</w:t>
      </w:r>
      <w:r>
        <w:rPr>
          <w:rFonts w:eastAsia="Times New Roman"/>
          <w:b/>
          <w:bCs/>
          <w:lang w:val="es-ES"/>
        </w:rPr>
        <w:t>- Proce</w:t>
      </w:r>
      <w:r>
        <w:rPr>
          <w:rFonts w:eastAsia="Times New Roman"/>
          <w:b/>
          <w:bCs/>
          <w:lang w:val="es-ES"/>
        </w:rPr>
        <w:t xml:space="preserve">dimiento de pago.- </w:t>
      </w:r>
      <w:r>
        <w:rPr>
          <w:rFonts w:eastAsia="Times New Roman"/>
          <w:lang w:val="es-ES"/>
        </w:rPr>
        <w:t xml:space="preserve">El tesorero deberá efectuar los pagos de conformidad con las órdenes que recibiere de la autoridad competente. Si encontrare que una orden de pago es ilegal o que está en contra de lo que dispone el presupuesto, o la juzgare equivocada, </w:t>
      </w:r>
      <w:r>
        <w:rPr>
          <w:rFonts w:eastAsia="Times New Roman"/>
          <w:lang w:val="es-ES"/>
        </w:rPr>
        <w:t>deberá observarla dentro del plazo de veinticuatro horas ante la máxima autoridad financiera, y lo que ésta resuelva deberá ser acatado y cumplido por el tesorero, excepto en las juntas parroquiales rurales en las que deberá poner en conocimiento de la pre</w:t>
      </w:r>
      <w:r>
        <w:rPr>
          <w:rFonts w:eastAsia="Times New Roman"/>
          <w:lang w:val="es-ES"/>
        </w:rPr>
        <w:t>sidencia de la junta.</w:t>
      </w:r>
    </w:p>
    <w:p w:rsidR="00000000" w:rsidRDefault="001F4906">
      <w:pPr>
        <w:rPr>
          <w:rFonts w:eastAsia="Times New Roman"/>
          <w:lang w:val="es-ES"/>
        </w:rPr>
      </w:pPr>
      <w:r>
        <w:rPr>
          <w:rFonts w:eastAsia="Times New Roman"/>
          <w:lang w:val="es-ES"/>
        </w:rPr>
        <w:t>Art. 346.</w:t>
      </w:r>
      <w:r>
        <w:rPr>
          <w:rFonts w:eastAsia="Times New Roman"/>
          <w:b/>
          <w:bCs/>
          <w:lang w:val="es-ES"/>
        </w:rPr>
        <w:t xml:space="preserve">- Obligación de recibir pagos.- </w:t>
      </w:r>
      <w:r>
        <w:rPr>
          <w:rFonts w:eastAsia="Times New Roman"/>
          <w:lang w:val="es-ES"/>
        </w:rPr>
        <w:t>El tesorero está obligado a recibir el pago de cualquier crédito, sea este total o parcial, sean tributarios o de cualquier otro origen.</w:t>
      </w:r>
      <w:r>
        <w:rPr>
          <w:rFonts w:eastAsia="Times New Roman"/>
          <w:lang w:val="es-ES"/>
        </w:rPr>
        <w:br/>
      </w:r>
      <w:r>
        <w:rPr>
          <w:rFonts w:eastAsia="Times New Roman"/>
          <w:lang w:val="es-ES"/>
        </w:rPr>
        <w:br/>
        <w:t>Los abonos se anotarán en el respectivo título da crédi</w:t>
      </w:r>
      <w:r>
        <w:rPr>
          <w:rFonts w:eastAsia="Times New Roman"/>
          <w:lang w:val="es-ES"/>
        </w:rPr>
        <w:t>to o en el registro correspondiente y se contabilizarán diariamente, de acuerdo con el reglamento que se dictará al efecto.</w:t>
      </w:r>
    </w:p>
    <w:p w:rsidR="00000000" w:rsidRDefault="001F4906">
      <w:pPr>
        <w:rPr>
          <w:rFonts w:eastAsia="Times New Roman"/>
          <w:lang w:val="es-ES"/>
        </w:rPr>
      </w:pPr>
      <w:r>
        <w:rPr>
          <w:rFonts w:eastAsia="Times New Roman"/>
          <w:lang w:val="es-ES"/>
        </w:rPr>
        <w:t>Art. 347.-</w:t>
      </w:r>
      <w:r>
        <w:rPr>
          <w:rFonts w:eastAsia="Times New Roman"/>
          <w:b/>
          <w:bCs/>
          <w:lang w:val="es-ES"/>
        </w:rPr>
        <w:t xml:space="preserve"> Prohibición de préstamos.- </w:t>
      </w:r>
      <w:r>
        <w:rPr>
          <w:rFonts w:eastAsia="Times New Roman"/>
          <w:lang w:val="es-ES"/>
        </w:rPr>
        <w:t>Se prohíbe a los gobiernos autónomos descentralizados dar en préstamo sus fondos. El ejecutivo</w:t>
      </w:r>
      <w:r>
        <w:rPr>
          <w:rFonts w:eastAsia="Times New Roman"/>
          <w:lang w:val="es-ES"/>
        </w:rPr>
        <w:t>, consejeros regionales y provinciales, concejales, o servidores que lo ordenaren y el tesorero que lo efectuare serán sancionados con una multa igual al doble del monto del préstamo, sin perjuicio de la responsabilidad penal a que hubiere lugar. A los ser</w:t>
      </w:r>
      <w:r>
        <w:rPr>
          <w:rFonts w:eastAsia="Times New Roman"/>
          <w:lang w:val="es-ES"/>
        </w:rPr>
        <w:t>vidores y al tesorero, la multa les impondrá el ejecutivo del respectivo gobierno y a éste y a los consejeros regionales y provinciales y concejales, la Contraloría General del Estado.</w:t>
      </w:r>
    </w:p>
    <w:p w:rsidR="00000000" w:rsidRDefault="001F4906">
      <w:pPr>
        <w:rPr>
          <w:rFonts w:eastAsia="Times New Roman"/>
          <w:lang w:val="es-ES"/>
        </w:rPr>
      </w:pPr>
      <w:r>
        <w:rPr>
          <w:rFonts w:eastAsia="Times New Roman"/>
          <w:lang w:val="es-ES"/>
        </w:rPr>
        <w:t>Art. 348.</w:t>
      </w:r>
      <w:r>
        <w:rPr>
          <w:rFonts w:eastAsia="Times New Roman"/>
          <w:b/>
          <w:bCs/>
          <w:lang w:val="es-ES"/>
        </w:rPr>
        <w:t xml:space="preserve">- Depósitos.- </w:t>
      </w:r>
      <w:r>
        <w:rPr>
          <w:rFonts w:eastAsia="Times New Roman"/>
          <w:lang w:val="es-ES"/>
        </w:rPr>
        <w:t>Los fondos de los gobiernos autónomos descentral</w:t>
      </w:r>
      <w:r>
        <w:rPr>
          <w:rFonts w:eastAsia="Times New Roman"/>
          <w:lang w:val="es-ES"/>
        </w:rPr>
        <w:t>izados serán depositados diariamente en la subcuenta propia que los gobiernos autónomos descentralizados mantendrán en el Banco Central del Ecuador, en el Banco Nacional de Fomento o de cualquier otro banco del sector público, donde no hubiere oficinas del</w:t>
      </w:r>
      <w:r>
        <w:rPr>
          <w:rFonts w:eastAsia="Times New Roman"/>
          <w:lang w:val="es-ES"/>
        </w:rPr>
        <w:t xml:space="preserve"> Banco Central.</w:t>
      </w:r>
      <w:r>
        <w:rPr>
          <w:rFonts w:eastAsia="Times New Roman"/>
          <w:lang w:val="es-ES"/>
        </w:rPr>
        <w:br/>
      </w:r>
      <w:r>
        <w:rPr>
          <w:rFonts w:eastAsia="Times New Roman"/>
          <w:lang w:val="es-ES"/>
        </w:rPr>
        <w:br/>
        <w:t>De los fondos recaudados, el tesorero no podrá mantener en caja sino la cantidad que se autorice como fondo rotativo, que fuere necesario para la atención de gastos diarios.</w:t>
      </w:r>
      <w:r>
        <w:rPr>
          <w:rFonts w:eastAsia="Times New Roman"/>
          <w:lang w:val="es-ES"/>
        </w:rPr>
        <w:br/>
      </w:r>
      <w:r>
        <w:rPr>
          <w:rFonts w:eastAsia="Times New Roman"/>
          <w:lang w:val="es-ES"/>
        </w:rPr>
        <w:br/>
        <w:t>En los gobiernos autónomos descentralizados en los que no hubier</w:t>
      </w:r>
      <w:r>
        <w:rPr>
          <w:rFonts w:eastAsia="Times New Roman"/>
          <w:lang w:val="es-ES"/>
        </w:rPr>
        <w:t>e instituciones bancarias, el órgano normativo reglamentará el tiempo y la forma en que deban hacerse los depósitos.</w:t>
      </w:r>
    </w:p>
    <w:p w:rsidR="00000000" w:rsidRDefault="001F4906">
      <w:pPr>
        <w:rPr>
          <w:rFonts w:eastAsia="Times New Roman"/>
          <w:lang w:val="es-ES"/>
        </w:rPr>
      </w:pPr>
      <w:r>
        <w:rPr>
          <w:rFonts w:eastAsia="Times New Roman"/>
          <w:lang w:val="es-ES"/>
        </w:rPr>
        <w:t xml:space="preserve">Art. 349.- </w:t>
      </w:r>
      <w:r>
        <w:rPr>
          <w:rFonts w:eastAsia="Times New Roman"/>
          <w:b/>
          <w:bCs/>
          <w:lang w:val="es-ES"/>
        </w:rPr>
        <w:t xml:space="preserve">Depósito de fondos de terceros.- </w:t>
      </w:r>
      <w:r>
        <w:rPr>
          <w:rFonts w:eastAsia="Times New Roman"/>
          <w:lang w:val="es-ES"/>
        </w:rPr>
        <w:t>El tesorero depositará diariamente los fondos correspondientes a terceros, en cuenta especial a</w:t>
      </w:r>
      <w:r>
        <w:rPr>
          <w:rFonts w:eastAsia="Times New Roman"/>
          <w:lang w:val="es-ES"/>
        </w:rPr>
        <w:t xml:space="preserve"> favor de las instituciones beneficiarías, en el Banco Central del Ecuador o en el Banco Nacional de Fomento. En los lugares en que no existieren sucursales o agencias de los prenombrados bancos, se transferirán vía electrónica los valores recaudados seman</w:t>
      </w:r>
      <w:r>
        <w:rPr>
          <w:rFonts w:eastAsia="Times New Roman"/>
          <w:lang w:val="es-ES"/>
        </w:rPr>
        <w:t>almente, de lo cual se notificará al tesorero del organismo beneficiario.</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PROCEDIMIENTO DE EJECUCIÓN COACTIVA</w:t>
      </w:r>
    </w:p>
    <w:p w:rsidR="00000000" w:rsidRDefault="001F4906">
      <w:pPr>
        <w:rPr>
          <w:rFonts w:eastAsia="Times New Roman"/>
          <w:lang w:val="es-ES"/>
        </w:rPr>
      </w:pPr>
      <w:r>
        <w:rPr>
          <w:rFonts w:eastAsia="Times New Roman"/>
          <w:lang w:val="es-ES"/>
        </w:rPr>
        <w:t xml:space="preserve">Art. 350.- </w:t>
      </w:r>
      <w:r>
        <w:rPr>
          <w:rFonts w:eastAsia="Times New Roman"/>
          <w:b/>
          <w:bCs/>
          <w:lang w:val="es-ES"/>
        </w:rPr>
        <w:t xml:space="preserve">Coactiva.- </w:t>
      </w:r>
      <w:r>
        <w:rPr>
          <w:rFonts w:eastAsia="Times New Roman"/>
          <w:lang w:val="es-ES"/>
        </w:rPr>
        <w:t>Para el cobro de los créditos de cualquier naturaleza que existieran a favor de los gobiernos: regional, provinc</w:t>
      </w:r>
      <w:r>
        <w:rPr>
          <w:rFonts w:eastAsia="Times New Roman"/>
          <w:lang w:val="es-ES"/>
        </w:rPr>
        <w:t>ial, distrital y cantonal, éstos y sus empresas, ejercerán la potestad coactiva por medio de los respectivos tesoreros o funcionarios recaudadores de conformidad con las normas de esta sección. La máxima autoridad ejecutiva del gobierno autónomo descentral</w:t>
      </w:r>
      <w:r>
        <w:rPr>
          <w:rFonts w:eastAsia="Times New Roman"/>
          <w:lang w:val="es-ES"/>
        </w:rPr>
        <w:t>izado podrá designar recaudadores externos y facultarlos para ejercer la acción coactiva en las secciones territoriales; éstos coordinarán su accionar con el tesorero de la entidad respectiva.</w:t>
      </w:r>
    </w:p>
    <w:p w:rsidR="00000000" w:rsidRDefault="001F4906">
      <w:pPr>
        <w:rPr>
          <w:rFonts w:eastAsia="Times New Roman"/>
          <w:lang w:val="es-ES"/>
        </w:rPr>
      </w:pPr>
      <w:r>
        <w:rPr>
          <w:rFonts w:eastAsia="Times New Roman"/>
          <w:lang w:val="es-ES"/>
        </w:rPr>
        <w:t>Art. 351.-</w:t>
      </w:r>
      <w:r>
        <w:rPr>
          <w:rFonts w:eastAsia="Times New Roman"/>
          <w:b/>
          <w:bCs/>
          <w:lang w:val="es-ES"/>
        </w:rPr>
        <w:t xml:space="preserve"> Procedimiento.- </w:t>
      </w:r>
      <w:r>
        <w:rPr>
          <w:rFonts w:eastAsia="Times New Roman"/>
          <w:lang w:val="es-ES"/>
        </w:rPr>
        <w:t>El procedimiento de ejecución coacti</w:t>
      </w:r>
      <w:r>
        <w:rPr>
          <w:rFonts w:eastAsia="Times New Roman"/>
          <w:lang w:val="es-ES"/>
        </w:rPr>
        <w:t>va observará las normas del Código Orgánico Tributario y supletoriamente las del Código de Procedimiento Civil, cualquiera fuera la naturaleza de la obligación cuyo pago se persiga.</w:t>
      </w:r>
    </w:p>
    <w:p w:rsidR="00000000" w:rsidRDefault="001F4906">
      <w:pPr>
        <w:rPr>
          <w:rFonts w:eastAsia="Times New Roman"/>
          <w:lang w:val="es-ES"/>
        </w:rPr>
      </w:pPr>
      <w:r>
        <w:rPr>
          <w:rFonts w:eastAsia="Times New Roman"/>
          <w:lang w:val="es-ES"/>
        </w:rPr>
        <w:t>Art. 352.-</w:t>
      </w:r>
      <w:r>
        <w:rPr>
          <w:rFonts w:eastAsia="Times New Roman"/>
          <w:b/>
          <w:bCs/>
          <w:lang w:val="es-ES"/>
        </w:rPr>
        <w:t xml:space="preserve"> Título de crédito.- </w:t>
      </w:r>
      <w:r>
        <w:rPr>
          <w:rFonts w:eastAsia="Times New Roman"/>
          <w:lang w:val="es-ES"/>
        </w:rPr>
        <w:t>El procedimiento coactivo se ejercerá apare</w:t>
      </w:r>
      <w:r>
        <w:rPr>
          <w:rFonts w:eastAsia="Times New Roman"/>
          <w:lang w:val="es-ES"/>
        </w:rPr>
        <w:t>jando el respectivo título de crédito que lleva implícita la orden de cobro, por lo que no será necesario para iniciar la ejecución coactiva, orden administrativa alguna. Los títulos de crédito los emitirá la autoridad competente, cuando la obligación se e</w:t>
      </w:r>
      <w:r>
        <w:rPr>
          <w:rFonts w:eastAsia="Times New Roman"/>
          <w:lang w:val="es-ES"/>
        </w:rPr>
        <w:t>ncuentre determinada, líquida y de plazo vencido; basados en catastros, títulos ejecutivos, cartas de pago, asientos de libros de contabilidad, y en general por cualquier instrumento privado o público que pruebe la existencia de la obligación.</w:t>
      </w:r>
    </w:p>
    <w:p w:rsidR="00000000" w:rsidRDefault="001F4906">
      <w:pPr>
        <w:rPr>
          <w:rFonts w:eastAsia="Times New Roman"/>
          <w:lang w:val="es-ES"/>
        </w:rPr>
      </w:pPr>
      <w:r>
        <w:rPr>
          <w:rFonts w:eastAsia="Times New Roman"/>
          <w:lang w:val="es-ES"/>
        </w:rPr>
        <w:t>Art. 353.</w:t>
      </w:r>
      <w:r>
        <w:rPr>
          <w:rFonts w:eastAsia="Times New Roman"/>
          <w:b/>
          <w:bCs/>
          <w:lang w:val="es-ES"/>
        </w:rPr>
        <w:t>- E</w:t>
      </w:r>
      <w:r>
        <w:rPr>
          <w:rFonts w:eastAsia="Times New Roman"/>
          <w:b/>
          <w:bCs/>
          <w:lang w:val="es-ES"/>
        </w:rPr>
        <w:t xml:space="preserve">xcepciones.- </w:t>
      </w:r>
      <w:r>
        <w:rPr>
          <w:rFonts w:eastAsia="Times New Roman"/>
          <w:lang w:val="es-ES"/>
        </w:rPr>
        <w:t>Excepto el caso de créditos tributarios, en el que se aplicarán las normas del Código Orgánico Tributario, las excepciones al procedimiento de ejecución coactiva observarán las disposiciones de la Ley de la Jurisdicción Contencioso Administrat</w:t>
      </w:r>
      <w:r>
        <w:rPr>
          <w:rFonts w:eastAsia="Times New Roman"/>
          <w:lang w:val="es-ES"/>
        </w:rPr>
        <w:t>iva.</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SERVIDORES PÚBLICOS DE LOS GOBIERNOS AUTÓNOMOS DESCENTRALIZADOS</w:t>
      </w:r>
    </w:p>
    <w:p w:rsidR="00000000" w:rsidRDefault="001F4906">
      <w:pPr>
        <w:rPr>
          <w:rFonts w:eastAsia="Times New Roman"/>
          <w:lang w:val="es-ES"/>
        </w:rPr>
      </w:pPr>
      <w:r>
        <w:rPr>
          <w:rFonts w:eastAsia="Times New Roman"/>
          <w:lang w:val="es-ES"/>
        </w:rPr>
        <w:t>Art. 354.-</w:t>
      </w:r>
      <w:r>
        <w:rPr>
          <w:rFonts w:eastAsia="Times New Roman"/>
          <w:b/>
          <w:bCs/>
          <w:lang w:val="es-ES"/>
        </w:rPr>
        <w:t xml:space="preserve"> Régimen aplicable.- </w:t>
      </w:r>
      <w:r>
        <w:rPr>
          <w:rFonts w:eastAsia="Times New Roman"/>
          <w:lang w:val="es-ES"/>
        </w:rPr>
        <w:t xml:space="preserve">Los servidores públicos de cada gobierno autónomo descentralizado se regirán por el marco general que establezca la ley que regule el servicio </w:t>
      </w:r>
      <w:r>
        <w:rPr>
          <w:rFonts w:eastAsia="Times New Roman"/>
          <w:lang w:val="es-ES"/>
        </w:rPr>
        <w:t>público y su propia normativa.</w:t>
      </w:r>
      <w:r>
        <w:rPr>
          <w:rFonts w:eastAsia="Times New Roman"/>
          <w:lang w:val="es-ES"/>
        </w:rPr>
        <w:br/>
      </w:r>
      <w:r>
        <w:rPr>
          <w:rFonts w:eastAsia="Times New Roman"/>
          <w:lang w:val="es-ES"/>
        </w:rPr>
        <w:br/>
        <w:t>En ejercicio de su autonomía administrativa, los gobiernos autónomos descentralizados, mediante ordenanzas o resoluciones para el caso de las juntas parroquiales rurales, podrán regular la administración del talento humano y</w:t>
      </w:r>
      <w:r>
        <w:rPr>
          <w:rFonts w:eastAsia="Times New Roman"/>
          <w:lang w:val="es-ES"/>
        </w:rPr>
        <w:t xml:space="preserve"> establecer planes de carrera aplicados a sus propias y particulares realidades locales y financieras.</w:t>
      </w:r>
    </w:p>
    <w:p w:rsidR="00000000" w:rsidRDefault="001F4906">
      <w:pPr>
        <w:rPr>
          <w:rFonts w:eastAsia="Times New Roman"/>
          <w:lang w:val="es-ES"/>
        </w:rPr>
      </w:pPr>
      <w:r>
        <w:rPr>
          <w:rFonts w:eastAsia="Times New Roman"/>
          <w:lang w:val="es-ES"/>
        </w:rPr>
        <w:t>Art. 355.-</w:t>
      </w:r>
      <w:r>
        <w:rPr>
          <w:rFonts w:eastAsia="Times New Roman"/>
          <w:b/>
          <w:bCs/>
          <w:lang w:val="es-ES"/>
        </w:rPr>
        <w:t xml:space="preserve"> De los servidores públicos del órgano legislativo.- </w:t>
      </w:r>
      <w:r>
        <w:rPr>
          <w:rFonts w:eastAsia="Times New Roman"/>
          <w:lang w:val="es-ES"/>
        </w:rPr>
        <w:t>La función de consejero o consejera regional y provincial, concejal o concejala o vocal de</w:t>
      </w:r>
      <w:r>
        <w:rPr>
          <w:rFonts w:eastAsia="Times New Roman"/>
          <w:lang w:val="es-ES"/>
        </w:rPr>
        <w:t>l gobierno parroquial rural es obligatoria. Sus deberes y atribuciones son los señalados expresamente en la Constitución y en este Código.</w:t>
      </w:r>
    </w:p>
    <w:p w:rsidR="00000000" w:rsidRDefault="001F4906">
      <w:pPr>
        <w:rPr>
          <w:rFonts w:eastAsia="Times New Roman"/>
          <w:lang w:val="es-ES"/>
        </w:rPr>
      </w:pPr>
      <w:r>
        <w:rPr>
          <w:rFonts w:eastAsia="Times New Roman"/>
          <w:lang w:val="es-ES"/>
        </w:rPr>
        <w:t>Art. 356.-</w:t>
      </w:r>
      <w:r>
        <w:rPr>
          <w:rFonts w:eastAsia="Times New Roman"/>
          <w:b/>
          <w:bCs/>
          <w:lang w:val="es-ES"/>
        </w:rPr>
        <w:t xml:space="preserve"> De los servidores públicos ejecutivos de los gobiernos autónomos descentralizados.- </w:t>
      </w:r>
      <w:r>
        <w:rPr>
          <w:rFonts w:eastAsia="Times New Roman"/>
          <w:lang w:val="es-ES"/>
        </w:rPr>
        <w:t xml:space="preserve">Los ejecutivos son la </w:t>
      </w:r>
      <w:r>
        <w:rPr>
          <w:rFonts w:eastAsia="Times New Roman"/>
          <w:lang w:val="es-ES"/>
        </w:rPr>
        <w:t>máxima autoridad de cada gobierno autónomo descentralizado, cumplirán sus funciones a tiempo completo y no podrán desempeñar otros cargos ni ejercer la profesión, excepto la cátedra universitaria en los términos previstos en la Constitución y la ley. De es</w:t>
      </w:r>
      <w:r>
        <w:rPr>
          <w:rFonts w:eastAsia="Times New Roman"/>
          <w:lang w:val="es-ES"/>
        </w:rPr>
        <w:t>ta disposición se excluye el ejecutivo del gobierno parroquial rural.</w:t>
      </w:r>
    </w:p>
    <w:p w:rsidR="00000000" w:rsidRDefault="001F4906">
      <w:pPr>
        <w:rPr>
          <w:rFonts w:eastAsia="Times New Roman"/>
          <w:lang w:val="es-ES"/>
        </w:rPr>
      </w:pPr>
      <w:r>
        <w:rPr>
          <w:rFonts w:eastAsia="Times New Roman"/>
          <w:lang w:val="es-ES"/>
        </w:rPr>
        <w:t>Art. 357.</w:t>
      </w:r>
      <w:r>
        <w:rPr>
          <w:rFonts w:eastAsia="Times New Roman"/>
          <w:b/>
          <w:bCs/>
          <w:lang w:val="es-ES"/>
        </w:rPr>
        <w:t xml:space="preserve">- Secretario.- </w:t>
      </w:r>
      <w:r>
        <w:rPr>
          <w:rFonts w:eastAsia="Times New Roman"/>
          <w:lang w:val="es-ES"/>
        </w:rPr>
        <w:t>Los órganos legislativos de los gobiernos regionales, provinciales, metropolitanos y municipales, según sus atribuciones, designarán de fuera de su seno, un secre</w:t>
      </w:r>
      <w:r>
        <w:rPr>
          <w:rFonts w:eastAsia="Times New Roman"/>
          <w:lang w:val="es-ES"/>
        </w:rPr>
        <w:t>tario o secretaria, de una terna presentada por el respectivo ejecutivo, responsable de dar fe de las decisiones y resoluciones que adopten los órganos de legislación de cada nivel de gobierno. De preferencia será abogada o abogado de profesión.</w:t>
      </w:r>
      <w:r>
        <w:rPr>
          <w:rFonts w:eastAsia="Times New Roman"/>
          <w:lang w:val="es-ES"/>
        </w:rPr>
        <w:br/>
      </w:r>
      <w:r>
        <w:rPr>
          <w:rFonts w:eastAsia="Times New Roman"/>
          <w:lang w:val="es-ES"/>
        </w:rPr>
        <w:br/>
        <w:t>En el cas</w:t>
      </w:r>
      <w:r>
        <w:rPr>
          <w:rFonts w:eastAsia="Times New Roman"/>
          <w:lang w:val="es-ES"/>
        </w:rPr>
        <w:t>o de los gobiernos parroquiales rurales, el secretario o</w:t>
      </w:r>
      <w:r>
        <w:rPr>
          <w:rFonts w:eastAsia="Times New Roman"/>
          <w:b/>
          <w:bCs/>
          <w:lang w:val="es-ES"/>
        </w:rPr>
        <w:t xml:space="preserve"> </w:t>
      </w:r>
      <w:r>
        <w:rPr>
          <w:rFonts w:eastAsia="Times New Roman"/>
          <w:lang w:val="es-ES"/>
        </w:rPr>
        <w:t>secretario-tesorero será un funcionario designado por el ejecutivo.</w:t>
      </w:r>
    </w:p>
    <w:p w:rsidR="00000000" w:rsidRDefault="001F4906">
      <w:pPr>
        <w:rPr>
          <w:rFonts w:eastAsia="Times New Roman"/>
          <w:lang w:val="es-ES"/>
        </w:rPr>
      </w:pPr>
      <w:r>
        <w:rPr>
          <w:rFonts w:eastAsia="Times New Roman"/>
          <w:lang w:val="es-ES"/>
        </w:rPr>
        <w:t>Art. 358.</w:t>
      </w:r>
      <w:r>
        <w:rPr>
          <w:rFonts w:eastAsia="Times New Roman"/>
          <w:b/>
          <w:bCs/>
          <w:lang w:val="es-ES"/>
        </w:rPr>
        <w:t xml:space="preserve">- Remuneración y Dietas.- </w:t>
      </w:r>
      <w:r>
        <w:rPr>
          <w:rFonts w:eastAsia="Times New Roman"/>
          <w:lang w:val="es-ES"/>
        </w:rPr>
        <w:t>Los miembros de los órganos legislativos de los gobiernos regionales, metropolitanos, municipale</w:t>
      </w:r>
      <w:r>
        <w:rPr>
          <w:rFonts w:eastAsia="Times New Roman"/>
          <w:lang w:val="es-ES"/>
        </w:rPr>
        <w:t>s y parroquiales rurales son autoridades de elección popular que se regirán por la ley y sus propias normativas, percibirán la remuneración mensual que se fije en acto normativo o resolución, según corresponda al nivel de gobierno. En ningún caso la remune</w:t>
      </w:r>
      <w:r>
        <w:rPr>
          <w:rFonts w:eastAsia="Times New Roman"/>
          <w:lang w:val="es-ES"/>
        </w:rPr>
        <w:t>ración mensual será superior al cincuenta por ciento (50%) de la remuneración del ejecutivo del respectivo nivel de gobierno, y se deberá considerar irrestrictamente la disponibilidad de recursos. En el caso de los vocales de los gobiernos parroquiales rur</w:t>
      </w:r>
      <w:r>
        <w:rPr>
          <w:rFonts w:eastAsia="Times New Roman"/>
          <w:lang w:val="es-ES"/>
        </w:rPr>
        <w:t>ales este porcentaje no podrá ser superior al treinta y cinco por ciento (35%).</w:t>
      </w:r>
      <w:r>
        <w:rPr>
          <w:rFonts w:eastAsia="Times New Roman"/>
          <w:lang w:val="es-ES"/>
        </w:rPr>
        <w:br/>
      </w:r>
      <w:r>
        <w:rPr>
          <w:rFonts w:eastAsia="Times New Roman"/>
          <w:lang w:val="es-ES"/>
        </w:rPr>
        <w:br/>
        <w:t>Cuando estos dignatarios fueren delegados para integrar en calidad de vocales, representantes o miembros, de cuerpos colegiados de fuera del seno del órgano legislativo al que</w:t>
      </w:r>
      <w:r>
        <w:rPr>
          <w:rFonts w:eastAsia="Times New Roman"/>
          <w:lang w:val="es-ES"/>
        </w:rPr>
        <w:t xml:space="preserve"> pertenecen, tendrán derecho a percibir dietas por cada sesión a la que asistieren; en ningún caso, la suma total mensual de estas dietas podrá exceder del cincuenta por ciento de su remuneración mensual. La máxima autoridad de dichos cuerpos colegiados, d</w:t>
      </w:r>
      <w:r>
        <w:rPr>
          <w:rFonts w:eastAsia="Times New Roman"/>
          <w:lang w:val="es-ES"/>
        </w:rPr>
        <w:t>ispondrá, previa a la presentación de la factura respectiva, el pago de estas dietas.</w:t>
      </w:r>
      <w:r>
        <w:rPr>
          <w:rFonts w:eastAsia="Times New Roman"/>
          <w:lang w:val="es-ES"/>
        </w:rPr>
        <w:br/>
      </w:r>
      <w:r>
        <w:rPr>
          <w:rFonts w:eastAsia="Times New Roman"/>
          <w:lang w:val="es-ES"/>
        </w:rPr>
        <w:br/>
        <w:t>Los y las viceprefectas no percibirán dietas, sino una remuneración equivalente al ochenta por ciento (80%) de la fijada para el prefecto o la prefecta según la ley, sie</w:t>
      </w:r>
      <w:r>
        <w:rPr>
          <w:rFonts w:eastAsia="Times New Roman"/>
          <w:lang w:val="es-ES"/>
        </w:rPr>
        <w:t>mpre que ésta no sea inferior a la de los funcionarios de libre nombramiento o remoción o de servidores de carrera de más alta remuneración de la corporación provincial.</w:t>
      </w:r>
      <w:r>
        <w:rPr>
          <w:rFonts w:eastAsia="Times New Roman"/>
          <w:lang w:val="es-ES"/>
        </w:rPr>
        <w:br/>
      </w:r>
      <w:r>
        <w:rPr>
          <w:rFonts w:eastAsia="Times New Roman"/>
          <w:lang w:val="es-ES"/>
        </w:rPr>
        <w:br/>
        <w:t>Los alcaldes o alcaldesas o sus delegados, no percibirán dietas, viáticos o subsisten</w:t>
      </w:r>
      <w:r>
        <w:rPr>
          <w:rFonts w:eastAsia="Times New Roman"/>
          <w:lang w:val="es-ES"/>
        </w:rPr>
        <w:t>cias por su participación en las sesiones del consejo provincial, por parte de éste organismo. El gobierno municipal respectivo pagará viáticos por las sesiones en los que el ejecutivo o su delegado les represente en el consejo provincial. En caso que le c</w:t>
      </w:r>
      <w:r>
        <w:rPr>
          <w:rFonts w:eastAsia="Times New Roman"/>
          <w:lang w:val="es-ES"/>
        </w:rPr>
        <w:t>orresponda representar a este nivel de gobierno en su condición de consejero provincial recibirá los viáticos o subsistencias del gobierno provincial</w:t>
      </w:r>
      <w:r>
        <w:rPr>
          <w:rFonts w:eastAsia="Times New Roman"/>
          <w:lang w:val="es-ES"/>
        </w:rPr>
        <w:br/>
      </w:r>
      <w:r>
        <w:rPr>
          <w:rFonts w:eastAsia="Times New Roman"/>
          <w:lang w:val="es-ES"/>
        </w:rPr>
        <w:br/>
        <w:t>Los presidentes o presidentas de los gobiernos parroquiales rurales, miembros del consejo provincial, per</w:t>
      </w:r>
      <w:r>
        <w:rPr>
          <w:rFonts w:eastAsia="Times New Roman"/>
          <w:lang w:val="es-ES"/>
        </w:rPr>
        <w:t>cibirán dietas por su participación en cada sesión ordinaria de éste, en el monto que establezca la propia corporación provincial, además de movilización, viáticos o subsistencia que se requiera para la participación en las sesiones y el ejercicio de sus f</w:t>
      </w:r>
      <w:r>
        <w:rPr>
          <w:rFonts w:eastAsia="Times New Roman"/>
          <w:lang w:val="es-ES"/>
        </w:rPr>
        <w:t>unciones como consejeros o consejeras provinciales. El monto total de las dietas percibidas durante un mes, no excederá del diez por ciento de la remuneración del prefecto o prefecta provincial.</w:t>
      </w:r>
    </w:p>
    <w:p w:rsidR="00000000" w:rsidRDefault="001F4906">
      <w:pPr>
        <w:rPr>
          <w:rFonts w:eastAsia="Times New Roman"/>
          <w:lang w:val="es-ES"/>
        </w:rPr>
      </w:pPr>
      <w:r>
        <w:rPr>
          <w:rFonts w:eastAsia="Times New Roman"/>
          <w:lang w:val="es-ES"/>
        </w:rPr>
        <w:t xml:space="preserve">Art. 359.- </w:t>
      </w:r>
      <w:r>
        <w:rPr>
          <w:rFonts w:eastAsia="Times New Roman"/>
          <w:b/>
          <w:bCs/>
          <w:lang w:val="es-ES"/>
        </w:rPr>
        <w:t xml:space="preserve">Servidores de libre nombramiento y remoción.- </w:t>
      </w:r>
      <w:r>
        <w:rPr>
          <w:rFonts w:eastAsia="Times New Roman"/>
          <w:lang w:val="es-ES"/>
        </w:rPr>
        <w:t>El p</w:t>
      </w:r>
      <w:r>
        <w:rPr>
          <w:rFonts w:eastAsia="Times New Roman"/>
          <w:lang w:val="es-ES"/>
        </w:rPr>
        <w:t>rocurador sindico, el tesorero, los asesores y los directores de los gobiernos regional, provincial, metropolitano y municipal, son funcionarios de libre nombramiento y remoción designados por la máxima autoridad ejecutiva del respectivo nivel de gobierno.</w:t>
      </w:r>
      <w:r>
        <w:rPr>
          <w:rFonts w:eastAsia="Times New Roman"/>
          <w:lang w:val="es-ES"/>
        </w:rPr>
        <w:t xml:space="preserve"> Estos funcionarios serán designados previa comprobación o demostración de sus capacidades en las áreas en que vayan a asesorar o a dirigir.</w:t>
      </w:r>
      <w:r>
        <w:rPr>
          <w:rFonts w:eastAsia="Times New Roman"/>
          <w:lang w:val="es-ES"/>
        </w:rPr>
        <w:br/>
      </w:r>
      <w:r>
        <w:rPr>
          <w:rFonts w:eastAsia="Times New Roman"/>
          <w:lang w:val="es-ES"/>
        </w:rPr>
        <w:br/>
        <w:t>La representación judicial del respectivo gobierno autónomo descentralizado ta ejercerá el procurador síndico conj</w:t>
      </w:r>
      <w:r>
        <w:rPr>
          <w:rFonts w:eastAsia="Times New Roman"/>
          <w:lang w:val="es-ES"/>
        </w:rPr>
        <w:t>untamente con el ejecutivo del respectivo gobierno autónomo descentralizado, a excepción de las juntas parroquiales rurales que podrán contratar a profesionales del derecho o a través de convenios de cooperación con los otros niveles de gobierno autónomo d</w:t>
      </w:r>
      <w:r>
        <w:rPr>
          <w:rFonts w:eastAsia="Times New Roman"/>
          <w:lang w:val="es-ES"/>
        </w:rPr>
        <w:t>escentralizado o su entidad asociativa.</w:t>
      </w:r>
      <w:r>
        <w:rPr>
          <w:rFonts w:eastAsia="Times New Roman"/>
          <w:lang w:val="es-ES"/>
        </w:rPr>
        <w:br/>
      </w:r>
      <w:r>
        <w:rPr>
          <w:rFonts w:eastAsia="Times New Roman"/>
          <w:lang w:val="es-ES"/>
        </w:rPr>
        <w:br/>
        <w:t>El personal de carrera que por necesidades del servicio ocupe por encargo un puesto de libre remoción, con la remuneración propia de ese cargo, al término de su función, volverá a ocupar el puesto o cargo que estuvo</w:t>
      </w:r>
      <w:r>
        <w:rPr>
          <w:rFonts w:eastAsia="Times New Roman"/>
          <w:lang w:val="es-ES"/>
        </w:rPr>
        <w:t xml:space="preserve"> ocupando con anterioridad a la designación del cargo de libre remoción independientemente del tiempo que permanezca en esa función.</w:t>
      </w:r>
    </w:p>
    <w:p w:rsidR="00000000" w:rsidRDefault="001F4906">
      <w:pPr>
        <w:rPr>
          <w:rFonts w:eastAsia="Times New Roman"/>
          <w:lang w:val="es-ES"/>
        </w:rPr>
      </w:pPr>
      <w:r>
        <w:rPr>
          <w:rFonts w:eastAsia="Times New Roman"/>
          <w:lang w:val="es-ES"/>
        </w:rPr>
        <w:t xml:space="preserve">Art. 360.- </w:t>
      </w:r>
      <w:r>
        <w:rPr>
          <w:rFonts w:eastAsia="Times New Roman"/>
          <w:b/>
          <w:bCs/>
          <w:lang w:val="es-ES"/>
        </w:rPr>
        <w:t xml:space="preserve">Administración.- </w:t>
      </w:r>
      <w:r>
        <w:rPr>
          <w:rFonts w:eastAsia="Times New Roman"/>
          <w:lang w:val="es-ES"/>
        </w:rPr>
        <w:t>La administración del</w:t>
      </w:r>
      <w:r>
        <w:rPr>
          <w:rFonts w:eastAsia="Times New Roman"/>
          <w:b/>
          <w:bCs/>
          <w:lang w:val="es-ES"/>
        </w:rPr>
        <w:t xml:space="preserve"> </w:t>
      </w:r>
      <w:r>
        <w:rPr>
          <w:rFonts w:eastAsia="Times New Roman"/>
          <w:lang w:val="es-ES"/>
        </w:rPr>
        <w:t>talento humano de los gobiernos autónomos descentralizados será autónoma y se regulará por las disposiciones que para el efecto se encuentren establecidas en la ley y en las respectivas ordenanzas o resoluciones de las juntas parroquiales rurales.</w:t>
      </w:r>
    </w:p>
    <w:p w:rsidR="00000000" w:rsidRDefault="001F4906">
      <w:pPr>
        <w:jc w:val="center"/>
        <w:rPr>
          <w:rFonts w:eastAsia="Times New Roman"/>
          <w:sz w:val="36"/>
          <w:szCs w:val="36"/>
          <w:lang w:val="es-ES"/>
        </w:rPr>
      </w:pPr>
      <w:r>
        <w:rPr>
          <w:rFonts w:eastAsia="Times New Roman"/>
          <w:b/>
          <w:bCs/>
          <w:sz w:val="36"/>
          <w:szCs w:val="36"/>
          <w:lang w:val="es-ES"/>
        </w:rPr>
        <w:br/>
        <w:t>Sección</w:t>
      </w:r>
      <w:r>
        <w:rPr>
          <w:rFonts w:eastAsia="Times New Roman"/>
          <w:b/>
          <w:bCs/>
          <w:sz w:val="36"/>
          <w:szCs w:val="36"/>
          <w:lang w:val="es-ES"/>
        </w:rPr>
        <w:t xml:space="preserve"> IV</w:t>
      </w:r>
      <w:r>
        <w:rPr>
          <w:rFonts w:eastAsia="Times New Roman"/>
          <w:b/>
          <w:bCs/>
          <w:sz w:val="36"/>
          <w:szCs w:val="36"/>
          <w:lang w:val="es-ES"/>
        </w:rPr>
        <w:br/>
        <w:t>GOBIERNO Y DEMOCRACIA DIGITAL</w:t>
      </w:r>
    </w:p>
    <w:p w:rsidR="00000000" w:rsidRDefault="001F4906">
      <w:pPr>
        <w:rPr>
          <w:rFonts w:eastAsia="Times New Roman"/>
          <w:lang w:val="es-ES"/>
        </w:rPr>
      </w:pPr>
      <w:r>
        <w:rPr>
          <w:rFonts w:eastAsia="Times New Roman"/>
          <w:b/>
          <w:bCs/>
          <w:lang w:val="es-ES"/>
        </w:rPr>
        <w:t xml:space="preserve">Art. 361.- </w:t>
      </w:r>
      <w:r>
        <w:rPr>
          <w:rFonts w:eastAsia="Times New Roman"/>
          <w:lang w:val="es-ES"/>
        </w:rPr>
        <w:t>En la prestación de sus servicios los gobiernos autónomos descentralizados, con el apoyo de sus respectivas entidades asociativas, emprenderán un proceso progresivo de aplicación de los sistemas de gobierno y de</w:t>
      </w:r>
      <w:r>
        <w:rPr>
          <w:rFonts w:eastAsia="Times New Roman"/>
          <w:lang w:val="es-ES"/>
        </w:rPr>
        <w:t>mocracia digital, aprovechando de las tecnologías disponibles.</w:t>
      </w:r>
    </w:p>
    <w:p w:rsidR="00000000" w:rsidRDefault="001F4906">
      <w:pPr>
        <w:rPr>
          <w:rFonts w:eastAsia="Times New Roman"/>
          <w:lang w:val="es-ES"/>
        </w:rPr>
      </w:pPr>
      <w:r>
        <w:rPr>
          <w:rFonts w:eastAsia="Times New Roman"/>
          <w:b/>
          <w:bCs/>
          <w:lang w:val="es-ES"/>
        </w:rPr>
        <w:t xml:space="preserve">Art. 362.- </w:t>
      </w:r>
      <w:r>
        <w:rPr>
          <w:rFonts w:eastAsia="Times New Roman"/>
          <w:lang w:val="es-ES"/>
        </w:rPr>
        <w:t>Los gobiernos autónomos descentralizados propiciarán el uso masivo de las tecnologías de la información y la comunicación (TIC) por parte de los titulares de derechos y los agentes p</w:t>
      </w:r>
      <w:r>
        <w:rPr>
          <w:rFonts w:eastAsia="Times New Roman"/>
          <w:lang w:val="es-ES"/>
        </w:rPr>
        <w:t>roductivos, de la educación, la cultura, la salud y las actividades de desarrollo social, incrementando la eficacia y la eficiencia individual y colectiva del quehacer humano.</w:t>
      </w:r>
    </w:p>
    <w:p w:rsidR="00000000" w:rsidRDefault="001F4906">
      <w:pPr>
        <w:rPr>
          <w:rFonts w:eastAsia="Times New Roman"/>
          <w:lang w:val="es-ES"/>
        </w:rPr>
      </w:pPr>
      <w:r>
        <w:rPr>
          <w:rFonts w:eastAsia="Times New Roman"/>
          <w:b/>
          <w:bCs/>
          <w:lang w:val="es-ES"/>
        </w:rPr>
        <w:t xml:space="preserve">Art. 363.- </w:t>
      </w:r>
      <w:r>
        <w:rPr>
          <w:rFonts w:eastAsia="Times New Roman"/>
          <w:lang w:val="es-ES"/>
        </w:rPr>
        <w:t>Los gobiernos autónomos descentralizados realizarán procesos para asegurar progresivamente a la</w:t>
      </w:r>
      <w:r>
        <w:rPr>
          <w:rFonts w:eastAsia="Times New Roman"/>
          <w:b/>
          <w:bCs/>
          <w:lang w:val="es-ES"/>
        </w:rPr>
        <w:t xml:space="preserve"> </w:t>
      </w:r>
      <w:r>
        <w:rPr>
          <w:rFonts w:eastAsia="Times New Roman"/>
          <w:lang w:val="es-ES"/>
        </w:rPr>
        <w:t>comunidad la prestación de servicios electrónicos acordes con el desarrollo de las tecnologías.</w:t>
      </w:r>
      <w:r>
        <w:rPr>
          <w:rFonts w:eastAsia="Times New Roman"/>
          <w:lang w:val="es-ES"/>
        </w:rPr>
        <w:br/>
      </w:r>
      <w:r>
        <w:rPr>
          <w:rFonts w:eastAsia="Times New Roman"/>
          <w:lang w:val="es-ES"/>
        </w:rPr>
        <w:br/>
        <w:t>Los servicios electrónicos que podrán prestar los gobiernos aut</w:t>
      </w:r>
      <w:r>
        <w:rPr>
          <w:rFonts w:eastAsia="Times New Roman"/>
          <w:lang w:val="es-ES"/>
        </w:rPr>
        <w:t>ónomos descentralizados son: información, correspondencia, consultas, trámites, transacciones, gestión de servicios públicos, teleeducación, telemedicina, actividades económicas, actividades sociales y actividades culturales, entre otras.</w:t>
      </w:r>
      <w:r>
        <w:rPr>
          <w:rFonts w:eastAsia="Times New Roman"/>
          <w:lang w:val="es-ES"/>
        </w:rPr>
        <w:br/>
      </w:r>
      <w:r>
        <w:rPr>
          <w:rFonts w:eastAsia="Times New Roman"/>
          <w:lang w:val="es-ES"/>
        </w:rPr>
        <w:br/>
        <w:t>Los gobiernos au</w:t>
      </w:r>
      <w:r>
        <w:rPr>
          <w:rFonts w:eastAsia="Times New Roman"/>
          <w:lang w:val="es-ES"/>
        </w:rPr>
        <w:t>tónomos descentralizados dotaran servicios de banda libre para el uso de redes inalámbricas en espacios públicos.</w:t>
      </w:r>
    </w:p>
    <w:p w:rsidR="00000000" w:rsidRDefault="001F4906">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ACTIVIDAD JURÍDICA DE LAS ADMINISTRACIONES DE LOS GOBIERNOS AUTÓNOMOS DESCENTRALIZADOS Y DE LOS PROCEDIMIENTOS ADMINISTRATIVOS</w:t>
      </w:r>
    </w:p>
    <w:p w:rsidR="00000000" w:rsidRDefault="001F490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t>Sección I</w:t>
      </w:r>
      <w:r>
        <w:rPr>
          <w:rFonts w:eastAsia="Times New Roman"/>
          <w:b/>
          <w:bCs/>
          <w:sz w:val="36"/>
          <w:szCs w:val="36"/>
          <w:lang w:val="es-ES"/>
        </w:rPr>
        <w:br/>
        <w:t>ACTIVIDAD JURÍDICA</w:t>
      </w:r>
    </w:p>
    <w:p w:rsidR="00000000" w:rsidRDefault="001F4906">
      <w:pPr>
        <w:rPr>
          <w:rFonts w:eastAsia="Times New Roman"/>
          <w:lang w:val="es-ES"/>
        </w:rPr>
      </w:pPr>
      <w:r>
        <w:rPr>
          <w:rFonts w:eastAsia="Times New Roman"/>
          <w:lang w:val="es-ES"/>
        </w:rPr>
        <w:t>Art. 364.-</w:t>
      </w:r>
      <w:r>
        <w:rPr>
          <w:rFonts w:eastAsia="Times New Roman"/>
          <w:b/>
          <w:bCs/>
          <w:lang w:val="es-ES"/>
        </w:rPr>
        <w:t xml:space="preserve"> Potestad ejecutiva.- </w:t>
      </w:r>
      <w:r>
        <w:rPr>
          <w:rFonts w:eastAsia="Times New Roman"/>
          <w:lang w:val="es-ES"/>
        </w:rPr>
        <w:t>Los ejecutivos de los gobiernos autónomos descentralizados podrán dictar o ejecutar, para el cumplimiento de sus fines, actos administrativos, actos de simple administración, contratos administra</w:t>
      </w:r>
      <w:r>
        <w:rPr>
          <w:rFonts w:eastAsia="Times New Roman"/>
          <w:lang w:val="es-ES"/>
        </w:rPr>
        <w:t>tivos y hechos administrativos.</w:t>
      </w:r>
      <w:r>
        <w:rPr>
          <w:rFonts w:eastAsia="Times New Roman"/>
          <w:lang w:val="es-ES"/>
        </w:rPr>
        <w:br/>
      </w:r>
      <w:r>
        <w:rPr>
          <w:rFonts w:eastAsia="Times New Roman"/>
          <w:lang w:val="es-ES"/>
        </w:rPr>
        <w:br/>
        <w:t>Se entenderá por acto administrativo toda declaración unilateral efectuada en ejercicio de la función administrativa que produce efectos jurídicos individuales de forma directa.</w:t>
      </w:r>
      <w:r>
        <w:rPr>
          <w:rFonts w:eastAsia="Times New Roman"/>
          <w:lang w:val="es-ES"/>
        </w:rPr>
        <w:br/>
      </w:r>
      <w:r>
        <w:rPr>
          <w:rFonts w:eastAsia="Times New Roman"/>
          <w:lang w:val="es-ES"/>
        </w:rPr>
        <w:br/>
        <w:t>Por actos de simple administración se entend</w:t>
      </w:r>
      <w:r>
        <w:rPr>
          <w:rFonts w:eastAsia="Times New Roman"/>
          <w:lang w:val="es-ES"/>
        </w:rPr>
        <w:t>erán aquellos actos jurídicos de la administración pública que no crean, modifican ni extinguen derechos subjetivos.</w:t>
      </w:r>
      <w:r>
        <w:rPr>
          <w:rFonts w:eastAsia="Times New Roman"/>
          <w:lang w:val="es-ES"/>
        </w:rPr>
        <w:br/>
      </w:r>
      <w:r>
        <w:rPr>
          <w:rFonts w:eastAsia="Times New Roman"/>
          <w:lang w:val="es-ES"/>
        </w:rPr>
        <w:br/>
        <w:t>Los contratos administrativos son aquellas declaraciones bilaterales de voluntad alcanzadas entre un ente estatal o no estatal en ejercici</w:t>
      </w:r>
      <w:r>
        <w:rPr>
          <w:rFonts w:eastAsia="Times New Roman"/>
          <w:lang w:val="es-ES"/>
        </w:rPr>
        <w:t>o de una función administrativa y un particular u otro ente público.</w:t>
      </w:r>
      <w:r>
        <w:rPr>
          <w:rFonts w:eastAsia="Times New Roman"/>
          <w:lang w:val="es-ES"/>
        </w:rPr>
        <w:br/>
      </w:r>
      <w:r>
        <w:rPr>
          <w:rFonts w:eastAsia="Times New Roman"/>
          <w:lang w:val="es-ES"/>
        </w:rPr>
        <w:br/>
        <w:t xml:space="preserve">Los hechos administrativos son aquellas actividades materiales traducidas en operaciones técnicas o actuaciones físicas ejecutadas en ejercicio de una función administrativa, productora </w:t>
      </w:r>
      <w:r>
        <w:rPr>
          <w:rFonts w:eastAsia="Times New Roman"/>
          <w:lang w:val="es-ES"/>
        </w:rPr>
        <w:t>de efectos jurídicos ya sea que medie o no una decisión o un acto administrativo.</w:t>
      </w:r>
    </w:p>
    <w:p w:rsidR="00000000" w:rsidRDefault="001F4906">
      <w:pPr>
        <w:rPr>
          <w:rFonts w:eastAsia="Times New Roman"/>
          <w:lang w:val="es-ES"/>
        </w:rPr>
      </w:pPr>
      <w:r>
        <w:rPr>
          <w:rFonts w:eastAsia="Times New Roman"/>
          <w:lang w:val="es-ES"/>
        </w:rPr>
        <w:t>Art. 365.-</w:t>
      </w:r>
      <w:r>
        <w:rPr>
          <w:rFonts w:eastAsia="Times New Roman"/>
          <w:b/>
          <w:bCs/>
          <w:lang w:val="es-ES"/>
        </w:rPr>
        <w:t xml:space="preserve"> Vigencia.- </w:t>
      </w:r>
      <w:r>
        <w:rPr>
          <w:rFonts w:eastAsia="Times New Roman"/>
          <w:lang w:val="es-ES"/>
        </w:rPr>
        <w:t>Los actos administrativos deberán ser obligatoriamente notificados al administrado y no tendrán eficacia con respecto a quienes se haya omitido la notif</w:t>
      </w:r>
      <w:r>
        <w:rPr>
          <w:rFonts w:eastAsia="Times New Roman"/>
          <w:lang w:val="es-ES"/>
        </w:rPr>
        <w:t>icación. La ejecución de actuaciones ordenadas en actos administrativos no notificados constituirá, para efectos dé la responsabilidad de los funcionarios públicos, vía de hecho.</w:t>
      </w:r>
    </w:p>
    <w:p w:rsidR="00000000" w:rsidRDefault="001F4906">
      <w:pPr>
        <w:rPr>
          <w:rFonts w:eastAsia="Times New Roman"/>
          <w:lang w:val="es-ES"/>
        </w:rPr>
      </w:pPr>
      <w:r>
        <w:rPr>
          <w:rFonts w:eastAsia="Times New Roman"/>
          <w:lang w:val="es-ES"/>
        </w:rPr>
        <w:t>Art. 366.-</w:t>
      </w:r>
      <w:r>
        <w:rPr>
          <w:rFonts w:eastAsia="Times New Roman"/>
          <w:b/>
          <w:bCs/>
          <w:lang w:val="es-ES"/>
        </w:rPr>
        <w:t xml:space="preserve"> Autotutela, legitimidad y ejecutoriedad.- </w:t>
      </w:r>
      <w:r>
        <w:rPr>
          <w:rFonts w:eastAsia="Times New Roman"/>
          <w:lang w:val="es-ES"/>
        </w:rPr>
        <w:t>Los actos administrativo</w:t>
      </w:r>
      <w:r>
        <w:rPr>
          <w:rFonts w:eastAsia="Times New Roman"/>
          <w:lang w:val="es-ES"/>
        </w:rPr>
        <w:t>s de los órganos de administración de los gobiernos autónomos descentralizados gozan de las presunciones de legitimidad y ejecutoriedad.</w:t>
      </w:r>
      <w:r>
        <w:rPr>
          <w:rFonts w:eastAsia="Times New Roman"/>
          <w:lang w:val="es-ES"/>
        </w:rPr>
        <w:br/>
      </w:r>
      <w:r>
        <w:rPr>
          <w:rFonts w:eastAsia="Times New Roman"/>
          <w:lang w:val="es-ES"/>
        </w:rPr>
        <w:br/>
        <w:t>Los actos administrativos serán inmediatamente ejecutables. La presentación de reclamo o recursos no suspenderá la eje</w:t>
      </w:r>
      <w:r>
        <w:rPr>
          <w:rFonts w:eastAsia="Times New Roman"/>
          <w:lang w:val="es-ES"/>
        </w:rPr>
        <w:t>cución de los actos administrativos, salvo que la propia autoridad motivadamente lo decida, por considerar que se podría causar daños de difícil o imposible reparación, o perjuicios al administrado o a terceros. La suspensión se ordenará previa ponderación</w:t>
      </w:r>
      <w:r>
        <w:rPr>
          <w:rFonts w:eastAsia="Times New Roman"/>
          <w:lang w:val="es-ES"/>
        </w:rPr>
        <w:t xml:space="preserve"> entre el interés público y el interés particular en conflicto.</w:t>
      </w:r>
    </w:p>
    <w:p w:rsidR="00000000" w:rsidRDefault="001F4906">
      <w:pPr>
        <w:rPr>
          <w:rFonts w:eastAsia="Times New Roman"/>
          <w:lang w:val="es-ES"/>
        </w:rPr>
      </w:pPr>
      <w:r>
        <w:rPr>
          <w:rFonts w:eastAsia="Times New Roman"/>
          <w:lang w:val="es-ES"/>
        </w:rPr>
        <w:t xml:space="preserve">Art. 367.- </w:t>
      </w:r>
      <w:r>
        <w:rPr>
          <w:rFonts w:eastAsia="Times New Roman"/>
          <w:b/>
          <w:bCs/>
          <w:lang w:val="es-ES"/>
        </w:rPr>
        <w:t xml:space="preserve">De la extinción o reforma.- </w:t>
      </w:r>
      <w:r>
        <w:rPr>
          <w:rFonts w:eastAsia="Times New Roman"/>
          <w:lang w:val="es-ES"/>
        </w:rPr>
        <w:t>Los actos administrativos se extinguen o reforman en sede administrativa de oficio o a petición del administrado. En general, se extinguirán los actos ad</w:t>
      </w:r>
      <w:r>
        <w:rPr>
          <w:rFonts w:eastAsia="Times New Roman"/>
          <w:lang w:val="es-ES"/>
        </w:rPr>
        <w:t>ministrativos por el cumplimiento de alguna modalidad accidental a ellos, tales como plazo o condición.</w:t>
      </w:r>
      <w:r>
        <w:rPr>
          <w:rFonts w:eastAsia="Times New Roman"/>
          <w:lang w:val="es-ES"/>
        </w:rPr>
        <w:br/>
      </w:r>
      <w:r>
        <w:rPr>
          <w:rFonts w:eastAsia="Times New Roman"/>
          <w:lang w:val="es-ES"/>
        </w:rPr>
        <w:br/>
        <w:t>Los actos administrativos podrán extinguirse o reformarse en sede administrativa por razones de legitimidad o de oportunidad.</w:t>
      </w:r>
    </w:p>
    <w:p w:rsidR="00000000" w:rsidRDefault="001F4906">
      <w:pPr>
        <w:rPr>
          <w:rFonts w:eastAsia="Times New Roman"/>
          <w:lang w:val="es-ES"/>
        </w:rPr>
      </w:pPr>
      <w:r>
        <w:rPr>
          <w:rFonts w:eastAsia="Times New Roman"/>
          <w:lang w:val="es-ES"/>
        </w:rPr>
        <w:t>Art. 368.</w:t>
      </w:r>
      <w:r>
        <w:rPr>
          <w:rFonts w:eastAsia="Times New Roman"/>
          <w:b/>
          <w:bCs/>
          <w:lang w:val="es-ES"/>
        </w:rPr>
        <w:t>- Extinción o re</w:t>
      </w:r>
      <w:r>
        <w:rPr>
          <w:rFonts w:eastAsia="Times New Roman"/>
          <w:b/>
          <w:bCs/>
          <w:lang w:val="es-ES"/>
        </w:rPr>
        <w:t xml:space="preserve">forma de oficio por razones de oportunidad.- </w:t>
      </w:r>
      <w:r>
        <w:rPr>
          <w:rFonts w:eastAsia="Times New Roman"/>
          <w:lang w:val="es-ES"/>
        </w:rPr>
        <w:t>La extinción o reforma de oficio de un acto administrativo por razones de oportunidad tendrá lugar cuando existen razones de orden público que justifiquen declarar extinguido dicho acto administrativo. El acto a</w:t>
      </w:r>
      <w:r>
        <w:rPr>
          <w:rFonts w:eastAsia="Times New Roman"/>
          <w:lang w:val="es-ES"/>
        </w:rPr>
        <w:t>dministrativo que declara extinguido otro acto administrativo, por razones de oportunidad, no tendrá efectos retroactivos.</w:t>
      </w:r>
      <w:r>
        <w:rPr>
          <w:rFonts w:eastAsia="Times New Roman"/>
          <w:lang w:val="es-ES"/>
        </w:rPr>
        <w:br/>
      </w:r>
      <w:r>
        <w:rPr>
          <w:rFonts w:eastAsia="Times New Roman"/>
          <w:lang w:val="es-ES"/>
        </w:rPr>
        <w:br/>
        <w:t>La extinción la podrá realizar la misma autoridad que expidiera el acto o quien la sustituya en el cargo, así como cualquier autorid</w:t>
      </w:r>
      <w:r>
        <w:rPr>
          <w:rFonts w:eastAsia="Times New Roman"/>
          <w:lang w:val="es-ES"/>
        </w:rPr>
        <w:t>ad jerárquicamente superior a ella.</w:t>
      </w:r>
    </w:p>
    <w:p w:rsidR="00000000" w:rsidRDefault="001F4906">
      <w:pPr>
        <w:rPr>
          <w:rFonts w:eastAsia="Times New Roman"/>
          <w:lang w:val="es-ES"/>
        </w:rPr>
      </w:pPr>
      <w:r>
        <w:rPr>
          <w:rFonts w:eastAsia="Times New Roman"/>
          <w:lang w:val="es-ES"/>
        </w:rPr>
        <w:t>Art. 369.-</w:t>
      </w:r>
      <w:r>
        <w:rPr>
          <w:rFonts w:eastAsia="Times New Roman"/>
          <w:b/>
          <w:bCs/>
          <w:lang w:val="es-ES"/>
        </w:rPr>
        <w:t xml:space="preserve"> Daños causados.- </w:t>
      </w:r>
      <w:r>
        <w:rPr>
          <w:rFonts w:eastAsia="Times New Roman"/>
          <w:lang w:val="es-ES"/>
        </w:rPr>
        <w:t>La autoridad que decida extinguir o reformar un acto administrativo por razones de oportunidad, que afecte total o parcialmente un derecho subjetivo, deberá previamente pagar la debida indemni</w:t>
      </w:r>
      <w:r>
        <w:rPr>
          <w:rFonts w:eastAsia="Times New Roman"/>
          <w:lang w:val="es-ES"/>
        </w:rPr>
        <w:t>zación por el daño que se cause al administrado. Para el efecto, se instaurará, de oficio o a petición de parte, un expediente administrativo que será sustanciado de manera sumaria.</w:t>
      </w:r>
      <w:r>
        <w:rPr>
          <w:rFonts w:eastAsia="Times New Roman"/>
          <w:lang w:val="es-ES"/>
        </w:rPr>
        <w:br/>
      </w:r>
      <w:r>
        <w:rPr>
          <w:rFonts w:eastAsia="Times New Roman"/>
          <w:lang w:val="es-ES"/>
        </w:rPr>
        <w:br/>
        <w:t xml:space="preserve">Los administrados podrán impugnar judicialmente la resolución que adopte </w:t>
      </w:r>
      <w:r>
        <w:rPr>
          <w:rFonts w:eastAsia="Times New Roman"/>
          <w:lang w:val="es-ES"/>
        </w:rPr>
        <w:t>la administración de los gobiernos autónomos descentralizados correspondiente con respecto al pago de la mencionada indemnización. Dicha impugnación no impedirá la extinción del acto administrativo resuelto por el funcionario público correspondiente.</w:t>
      </w:r>
      <w:r>
        <w:rPr>
          <w:rFonts w:eastAsia="Times New Roman"/>
          <w:lang w:val="es-ES"/>
        </w:rPr>
        <w:br/>
      </w:r>
      <w:r>
        <w:rPr>
          <w:rFonts w:eastAsia="Times New Roman"/>
          <w:lang w:val="es-ES"/>
        </w:rPr>
        <w:br/>
        <w:t>Esta</w:t>
      </w:r>
      <w:r>
        <w:rPr>
          <w:rFonts w:eastAsia="Times New Roman"/>
          <w:lang w:val="es-ES"/>
        </w:rPr>
        <w:t xml:space="preserve"> indemnización no tendrá lugar cuando lo que se ve afectado por el mencionado acto es un derecho otorgado expresa y válidamente a título precario o derechos reflejos o intereses legítimos.</w:t>
      </w:r>
    </w:p>
    <w:p w:rsidR="00000000" w:rsidRDefault="001F4906">
      <w:pPr>
        <w:rPr>
          <w:rFonts w:eastAsia="Times New Roman"/>
          <w:lang w:val="es-ES"/>
        </w:rPr>
      </w:pPr>
      <w:r>
        <w:rPr>
          <w:rFonts w:eastAsia="Times New Roman"/>
          <w:lang w:val="es-ES"/>
        </w:rPr>
        <w:t>Art. 370.</w:t>
      </w:r>
      <w:r>
        <w:rPr>
          <w:rFonts w:eastAsia="Times New Roman"/>
          <w:b/>
          <w:bCs/>
          <w:lang w:val="es-ES"/>
        </w:rPr>
        <w:t xml:space="preserve">- Extinción de oficio por razones de legitimidad.- </w:t>
      </w:r>
      <w:r>
        <w:rPr>
          <w:rFonts w:eastAsia="Times New Roman"/>
          <w:lang w:val="es-ES"/>
        </w:rPr>
        <w:t>Cualqui</w:t>
      </w:r>
      <w:r>
        <w:rPr>
          <w:rFonts w:eastAsia="Times New Roman"/>
          <w:lang w:val="es-ES"/>
        </w:rPr>
        <w:t>er acto administrativo expedido por los gobiernos autónomos descentralizados deberá ser extinguido cuando se encuentre que dicho acto contiene vicios que no pueden ser convalidados o subsanados.</w:t>
      </w:r>
      <w:r>
        <w:rPr>
          <w:rFonts w:eastAsia="Times New Roman"/>
          <w:lang w:val="es-ES"/>
        </w:rPr>
        <w:br/>
      </w:r>
      <w:r>
        <w:rPr>
          <w:rFonts w:eastAsia="Times New Roman"/>
          <w:lang w:val="es-ES"/>
        </w:rPr>
        <w:br/>
        <w:t>El acto administrativo que declara extinguido un acto admini</w:t>
      </w:r>
      <w:r>
        <w:rPr>
          <w:rFonts w:eastAsia="Times New Roman"/>
          <w:lang w:val="es-ES"/>
        </w:rPr>
        <w:t>strativo por razones de legitimidad tiene efectos retroactivos.</w:t>
      </w:r>
    </w:p>
    <w:p w:rsidR="00000000" w:rsidRDefault="001F4906">
      <w:pPr>
        <w:rPr>
          <w:rFonts w:eastAsia="Times New Roman"/>
          <w:lang w:val="es-ES"/>
        </w:rPr>
      </w:pPr>
      <w:r>
        <w:rPr>
          <w:rFonts w:eastAsia="Times New Roman"/>
          <w:lang w:val="es-ES"/>
        </w:rPr>
        <w:t>Art. 371.-</w:t>
      </w:r>
      <w:r>
        <w:rPr>
          <w:rFonts w:eastAsia="Times New Roman"/>
          <w:b/>
          <w:bCs/>
          <w:lang w:val="es-ES"/>
        </w:rPr>
        <w:t xml:space="preserve"> Vicios que impiden la convalidación del acto.- </w:t>
      </w:r>
      <w:r>
        <w:rPr>
          <w:rFonts w:eastAsia="Times New Roman"/>
          <w:lang w:val="es-ES"/>
        </w:rPr>
        <w:t>No son susceptibles de convalidación alguna y en consecuencia se considerarán como nulos de pleno derecho los siguientes actos adminis</w:t>
      </w:r>
      <w:r>
        <w:rPr>
          <w:rFonts w:eastAsia="Times New Roman"/>
          <w:lang w:val="es-ES"/>
        </w:rPr>
        <w:t>trativos:</w:t>
      </w:r>
      <w:r>
        <w:rPr>
          <w:rFonts w:eastAsia="Times New Roman"/>
          <w:lang w:val="es-ES"/>
        </w:rPr>
        <w:br/>
      </w:r>
      <w:r>
        <w:rPr>
          <w:rFonts w:eastAsia="Times New Roman"/>
          <w:lang w:val="es-ES"/>
        </w:rPr>
        <w:br/>
        <w:t>a) Los que lesionen, de forma ¡legítima, los derechos y libertades consagrados en la Constitución de la República:</w:t>
      </w:r>
      <w:r>
        <w:rPr>
          <w:rFonts w:eastAsia="Times New Roman"/>
          <w:lang w:val="es-ES"/>
        </w:rPr>
        <w:br/>
      </w:r>
      <w:r>
        <w:rPr>
          <w:rFonts w:eastAsia="Times New Roman"/>
          <w:lang w:val="es-ES"/>
        </w:rPr>
        <w:br/>
        <w:t>b) Los dictados por órgano incompetente por razón de la materia, del tiempo o del territorio;</w:t>
      </w:r>
      <w:r>
        <w:rPr>
          <w:rFonts w:eastAsia="Times New Roman"/>
          <w:lang w:val="es-ES"/>
        </w:rPr>
        <w:br/>
      </w:r>
      <w:r>
        <w:rPr>
          <w:rFonts w:eastAsia="Times New Roman"/>
          <w:lang w:val="es-ES"/>
        </w:rPr>
        <w:br/>
        <w:t>c) Los que tengan un contenido mat</w:t>
      </w:r>
      <w:r>
        <w:rPr>
          <w:rFonts w:eastAsia="Times New Roman"/>
          <w:lang w:val="es-ES"/>
        </w:rPr>
        <w:t>erialmente imposible;</w:t>
      </w:r>
      <w:r>
        <w:rPr>
          <w:rFonts w:eastAsia="Times New Roman"/>
          <w:lang w:val="es-ES"/>
        </w:rPr>
        <w:br/>
      </w:r>
      <w:r>
        <w:rPr>
          <w:rFonts w:eastAsia="Times New Roman"/>
          <w:lang w:val="es-ES"/>
        </w:rPr>
        <w:br/>
        <w:t>d) Los que sean constitutivos de infracción penal o se dicten como consecuencia de ésta;</w:t>
      </w:r>
      <w:r>
        <w:rPr>
          <w:rFonts w:eastAsia="Times New Roman"/>
          <w:lang w:val="es-ES"/>
        </w:rPr>
        <w:br/>
      </w:r>
      <w:r>
        <w:rPr>
          <w:rFonts w:eastAsia="Times New Roman"/>
          <w:lang w:val="es-ES"/>
        </w:rPr>
        <w:br/>
        <w:t>e) Los dictados prescindiendo total y absolutamente del procedimiento legalmente establecido o de las normas que contienen las reglas esenciale</w:t>
      </w:r>
      <w:r>
        <w:rPr>
          <w:rFonts w:eastAsia="Times New Roman"/>
          <w:lang w:val="es-ES"/>
        </w:rPr>
        <w:t>s para la formación de la voluntad de los órganos de la administración, sean colegiados o no;</w:t>
      </w:r>
      <w:r>
        <w:rPr>
          <w:rFonts w:eastAsia="Times New Roman"/>
          <w:lang w:val="es-ES"/>
        </w:rPr>
        <w:br/>
      </w:r>
      <w:r>
        <w:rPr>
          <w:rFonts w:eastAsia="Times New Roman"/>
          <w:lang w:val="es-ES"/>
        </w:rPr>
        <w:br/>
        <w:t>f) Los actos expresos o presuntos contrarios al ordenamiento jurídico por los que se adquieren facultades o derechos cuando se carezca de los requisitos esencial</w:t>
      </w:r>
      <w:r>
        <w:rPr>
          <w:rFonts w:eastAsia="Times New Roman"/>
          <w:lang w:val="es-ES"/>
        </w:rPr>
        <w:t>es para su adquisición;</w:t>
      </w:r>
      <w:r>
        <w:rPr>
          <w:rFonts w:eastAsia="Times New Roman"/>
          <w:lang w:val="es-ES"/>
        </w:rPr>
        <w:br/>
      </w:r>
      <w:r>
        <w:rPr>
          <w:rFonts w:eastAsia="Times New Roman"/>
          <w:lang w:val="es-ES"/>
        </w:rPr>
        <w:br/>
        <w:t>g) Aquellos que establezcan la retroactividad de disposiciones sancionadoras no favorables o restrictivas de derechos individuales; y,</w:t>
      </w:r>
      <w:r>
        <w:rPr>
          <w:rFonts w:eastAsia="Times New Roman"/>
          <w:lang w:val="es-ES"/>
        </w:rPr>
        <w:br/>
      </w:r>
      <w:r>
        <w:rPr>
          <w:rFonts w:eastAsia="Times New Roman"/>
          <w:lang w:val="es-ES"/>
        </w:rPr>
        <w:br/>
        <w:t>h) Los actos que tengan por objeto satisfacer ilegítimamente un interés particular en contradic</w:t>
      </w:r>
      <w:r>
        <w:rPr>
          <w:rFonts w:eastAsia="Times New Roman"/>
          <w:lang w:val="es-ES"/>
        </w:rPr>
        <w:t>ción con los fines declarados por el mismo acto, así como los actos que no se encuentren debidamente motivados.</w:t>
      </w:r>
    </w:p>
    <w:p w:rsidR="00000000" w:rsidRDefault="001F4906">
      <w:pPr>
        <w:rPr>
          <w:rFonts w:eastAsia="Times New Roman"/>
          <w:lang w:val="es-ES"/>
        </w:rPr>
      </w:pPr>
      <w:r>
        <w:rPr>
          <w:rFonts w:eastAsia="Times New Roman"/>
          <w:lang w:val="es-ES"/>
        </w:rPr>
        <w:t xml:space="preserve">Art. 372.- </w:t>
      </w:r>
      <w:r>
        <w:rPr>
          <w:rFonts w:eastAsia="Times New Roman"/>
          <w:b/>
          <w:bCs/>
          <w:lang w:val="es-ES"/>
        </w:rPr>
        <w:t xml:space="preserve">Vicios susceptibles de convalidación.- </w:t>
      </w:r>
      <w:r>
        <w:rPr>
          <w:rFonts w:eastAsia="Times New Roman"/>
          <w:lang w:val="es-ES"/>
        </w:rPr>
        <w:t>Todos los demás actos no enumerados en el artículo anterior, que incurran en otras infraccione</w:t>
      </w:r>
      <w:r>
        <w:rPr>
          <w:rFonts w:eastAsia="Times New Roman"/>
          <w:lang w:val="es-ES"/>
        </w:rPr>
        <w:t>s al ordenamiento jurídico, distintas de las que se señalan en el mismo, inclusive la desviación de poder, son anulables y por lo tanto podrán ser convalidados por la autoridad tan pronto como dichos vicios sean encontrados. La convalidación de los actos r</w:t>
      </w:r>
      <w:r>
        <w:rPr>
          <w:rFonts w:eastAsia="Times New Roman"/>
          <w:lang w:val="es-ES"/>
        </w:rPr>
        <w:t>egirá desde la fecha en que se expide el acto convalidatorio.</w:t>
      </w:r>
      <w:r>
        <w:rPr>
          <w:rFonts w:eastAsia="Times New Roman"/>
          <w:lang w:val="es-ES"/>
        </w:rPr>
        <w:br/>
      </w:r>
      <w:r>
        <w:rPr>
          <w:rFonts w:eastAsia="Times New Roman"/>
          <w:lang w:val="es-ES"/>
        </w:rPr>
        <w:br/>
        <w:t>Si el vicio es de incompetencia por el grado, el acto viciado será convalidado por la autoridad jerárquica superior y si el vicio consistiere en la falta de alguna autorización, podrá ser conva</w:t>
      </w:r>
      <w:r>
        <w:rPr>
          <w:rFonts w:eastAsia="Times New Roman"/>
          <w:lang w:val="es-ES"/>
        </w:rPr>
        <w:t>lidado mediante el otorgamiento de la misma por el órgano o autoridad competente.</w:t>
      </w:r>
      <w:r>
        <w:rPr>
          <w:rFonts w:eastAsia="Times New Roman"/>
          <w:lang w:val="es-ES"/>
        </w:rPr>
        <w:br/>
      </w:r>
      <w:r>
        <w:rPr>
          <w:rFonts w:eastAsia="Times New Roman"/>
          <w:lang w:val="es-ES"/>
        </w:rPr>
        <w:br/>
        <w:t xml:space="preserve">El defecto de forma de los actos administrativos sólo determinará la anulabilidad cuando el acto carezca de los requisitos formales indispensables para alcanzar su fin o dé </w:t>
      </w:r>
      <w:r>
        <w:rPr>
          <w:rFonts w:eastAsia="Times New Roman"/>
          <w:lang w:val="es-ES"/>
        </w:rPr>
        <w:t>lugar a la indefensión de los interesados.</w:t>
      </w:r>
    </w:p>
    <w:p w:rsidR="00000000" w:rsidRDefault="001F4906">
      <w:pPr>
        <w:rPr>
          <w:rFonts w:eastAsia="Times New Roman"/>
          <w:lang w:val="es-ES"/>
        </w:rPr>
      </w:pPr>
      <w:r>
        <w:rPr>
          <w:rFonts w:eastAsia="Times New Roman"/>
          <w:lang w:val="es-ES"/>
        </w:rPr>
        <w:t>Art. 373.</w:t>
      </w:r>
      <w:r>
        <w:rPr>
          <w:rFonts w:eastAsia="Times New Roman"/>
          <w:b/>
          <w:bCs/>
          <w:lang w:val="es-ES"/>
        </w:rPr>
        <w:t xml:space="preserve">- Lesividad.- </w:t>
      </w:r>
      <w:r>
        <w:rPr>
          <w:rFonts w:eastAsia="Times New Roman"/>
          <w:lang w:val="es-ES"/>
        </w:rPr>
        <w:t>Las máximas autoridades de los gobiernos autónomos descentralizados podrán de oficio o a petición de parte declarar lesivos para el interés público los actos administrativos que generen dere</w:t>
      </w:r>
      <w:r>
        <w:rPr>
          <w:rFonts w:eastAsia="Times New Roman"/>
          <w:lang w:val="es-ES"/>
        </w:rPr>
        <w:t>chos para el administrado que sean legítimos o que contengan vicios convalidables, a fin de proceder a su ulterior impugnación ante el orden jurisdiccional contencioso administrativo, previa su extinción.</w:t>
      </w:r>
      <w:r>
        <w:rPr>
          <w:rFonts w:eastAsia="Times New Roman"/>
          <w:lang w:val="es-ES"/>
        </w:rPr>
        <w:br/>
      </w:r>
      <w:r>
        <w:rPr>
          <w:rFonts w:eastAsia="Times New Roman"/>
          <w:lang w:val="es-ES"/>
        </w:rPr>
        <w:br/>
        <w:t>La declaración de lesividad no podrá adoptarse una</w:t>
      </w:r>
      <w:r>
        <w:rPr>
          <w:rFonts w:eastAsia="Times New Roman"/>
          <w:lang w:val="es-ES"/>
        </w:rPr>
        <w:t xml:space="preserve"> vez transcurridos tres años desde que se dictó el acto administrativo y exigirá la previa audiencia de cuantos aparezcan como interesados en el mismo.</w:t>
      </w:r>
      <w:r>
        <w:rPr>
          <w:rFonts w:eastAsia="Times New Roman"/>
          <w:lang w:val="es-ES"/>
        </w:rPr>
        <w:br/>
      </w:r>
      <w:r>
        <w:rPr>
          <w:rFonts w:eastAsia="Times New Roman"/>
          <w:lang w:val="es-ES"/>
        </w:rPr>
        <w:br/>
        <w:t xml:space="preserve">Transcurrido el plazo de tres meses desde la iniciación del procedimiento sin que se hubiera declarado </w:t>
      </w:r>
      <w:r>
        <w:rPr>
          <w:rFonts w:eastAsia="Times New Roman"/>
          <w:lang w:val="es-ES"/>
        </w:rPr>
        <w:t>la lesividad, se producirá la caducidad del mismo. La acción contenciosa de lesividad podrá interponerse ante los tribunales distritales de lo contencioso administrativo en el plazo de tres meses a partir de la declaratoria.</w:t>
      </w:r>
      <w:r>
        <w:rPr>
          <w:rFonts w:eastAsia="Times New Roman"/>
          <w:lang w:val="es-ES"/>
        </w:rPr>
        <w:br/>
      </w:r>
      <w:r>
        <w:rPr>
          <w:rFonts w:eastAsia="Times New Roman"/>
          <w:lang w:val="es-ES"/>
        </w:rPr>
        <w:br/>
        <w:t>Iniciado el procedimiento admi</w:t>
      </w:r>
      <w:r>
        <w:rPr>
          <w:rFonts w:eastAsia="Times New Roman"/>
          <w:lang w:val="es-ES"/>
        </w:rPr>
        <w:t>nistrativo de lesividad, la máxima autoridad del gobierno autónomo descentralizado respectivo podrá suspender la ejecución del acto materia de dicho procedimiento, cuando éste pudiera causar perjuicios de imposible o difícil reparación o le cause daños a t</w:t>
      </w:r>
      <w:r>
        <w:rPr>
          <w:rFonts w:eastAsia="Times New Roman"/>
          <w:lang w:val="es-ES"/>
        </w:rPr>
        <w:t>erceros.</w:t>
      </w:r>
    </w:p>
    <w:p w:rsidR="00000000" w:rsidRDefault="001F4906">
      <w:pPr>
        <w:rPr>
          <w:rFonts w:eastAsia="Times New Roman"/>
          <w:lang w:val="es-ES"/>
        </w:rPr>
      </w:pPr>
      <w:r>
        <w:rPr>
          <w:rFonts w:eastAsia="Times New Roman"/>
          <w:lang w:val="es-ES"/>
        </w:rPr>
        <w:t>Art. 374.</w:t>
      </w:r>
      <w:r>
        <w:rPr>
          <w:rFonts w:eastAsia="Times New Roman"/>
          <w:b/>
          <w:bCs/>
          <w:lang w:val="es-ES"/>
        </w:rPr>
        <w:t xml:space="preserve">- Transmisibilidad.- </w:t>
      </w:r>
      <w:r>
        <w:rPr>
          <w:rFonts w:eastAsia="Times New Roman"/>
          <w:lang w:val="es-ES"/>
        </w:rPr>
        <w:t>La nulidad o anulabilidad de un acto no implicará la de los sucesivos actos en el procedimiento que sean independientes del primero.</w:t>
      </w:r>
      <w:r>
        <w:rPr>
          <w:rFonts w:eastAsia="Times New Roman"/>
          <w:lang w:val="es-ES"/>
        </w:rPr>
        <w:br/>
      </w:r>
      <w:r>
        <w:rPr>
          <w:rFonts w:eastAsia="Times New Roman"/>
          <w:lang w:val="es-ES"/>
        </w:rPr>
        <w:br/>
        <w:t>La nulidad o anulabilidad parcial del acto administrativo, no implicará la de las p</w:t>
      </w:r>
      <w:r>
        <w:rPr>
          <w:rFonts w:eastAsia="Times New Roman"/>
          <w:lang w:val="es-ES"/>
        </w:rPr>
        <w:t>artes del mismo independientes de aquella, salvo que la parte viciada sea de tal importancia que sin ella el acto administrativo no hubiera sido dictado.</w:t>
      </w:r>
    </w:p>
    <w:p w:rsidR="00000000" w:rsidRDefault="001F4906">
      <w:pPr>
        <w:rPr>
          <w:rFonts w:eastAsia="Times New Roman"/>
          <w:lang w:val="es-ES"/>
        </w:rPr>
      </w:pPr>
      <w:r>
        <w:rPr>
          <w:rFonts w:eastAsia="Times New Roman"/>
          <w:lang w:val="es-ES"/>
        </w:rPr>
        <w:t xml:space="preserve">Art. 375.- </w:t>
      </w:r>
      <w:r>
        <w:rPr>
          <w:rFonts w:eastAsia="Times New Roman"/>
          <w:b/>
          <w:bCs/>
          <w:lang w:val="es-ES"/>
        </w:rPr>
        <w:t xml:space="preserve">Conversión de actos viciados.- </w:t>
      </w:r>
      <w:r>
        <w:rPr>
          <w:rFonts w:eastAsia="Times New Roman"/>
          <w:lang w:val="es-ES"/>
        </w:rPr>
        <w:t>Los actos nulos o anulables que, sin embargo, contengan, los</w:t>
      </w:r>
      <w:r>
        <w:rPr>
          <w:rFonts w:eastAsia="Times New Roman"/>
          <w:lang w:val="es-ES"/>
        </w:rPr>
        <w:t xml:space="preserve"> elementos constitutivos de otro acto distinto producirán los efectos de éste.</w:t>
      </w:r>
    </w:p>
    <w:p w:rsidR="00000000" w:rsidRDefault="001F4906">
      <w:pPr>
        <w:rPr>
          <w:rFonts w:eastAsia="Times New Roman"/>
          <w:lang w:val="es-ES"/>
        </w:rPr>
      </w:pPr>
      <w:r>
        <w:rPr>
          <w:rFonts w:eastAsia="Times New Roman"/>
          <w:lang w:val="es-ES"/>
        </w:rPr>
        <w:t>Art. 376.-</w:t>
      </w:r>
      <w:r>
        <w:rPr>
          <w:rFonts w:eastAsia="Times New Roman"/>
          <w:b/>
          <w:bCs/>
          <w:lang w:val="es-ES"/>
        </w:rPr>
        <w:t xml:space="preserve"> Conservación de actos y trámites.- </w:t>
      </w:r>
      <w:r>
        <w:rPr>
          <w:rFonts w:eastAsia="Times New Roman"/>
          <w:lang w:val="es-ES"/>
        </w:rPr>
        <w:t>El órgano que declare la nulidad o anule las actuaciones dispondrá siempre la conservación de aquellos actos y trámites cuyo conten</w:t>
      </w:r>
      <w:r>
        <w:rPr>
          <w:rFonts w:eastAsia="Times New Roman"/>
          <w:lang w:val="es-ES"/>
        </w:rPr>
        <w:t>ido se hubiera mantenido igual de no haberse cometido la infracción.</w:t>
      </w:r>
    </w:p>
    <w:p w:rsidR="00000000" w:rsidRDefault="001F4906">
      <w:pPr>
        <w:rPr>
          <w:rFonts w:eastAsia="Times New Roman"/>
          <w:lang w:val="es-ES"/>
        </w:rPr>
      </w:pPr>
      <w:r>
        <w:rPr>
          <w:rFonts w:eastAsia="Times New Roman"/>
          <w:lang w:val="es-ES"/>
        </w:rPr>
        <w:t>Art. 377.</w:t>
      </w:r>
      <w:r>
        <w:rPr>
          <w:rFonts w:eastAsia="Times New Roman"/>
          <w:b/>
          <w:bCs/>
          <w:lang w:val="es-ES"/>
        </w:rPr>
        <w:t xml:space="preserve">- Actos propios.- </w:t>
      </w:r>
      <w:r>
        <w:rPr>
          <w:rFonts w:eastAsia="Times New Roman"/>
          <w:lang w:val="es-ES"/>
        </w:rPr>
        <w:t>Bajo ningún concepto los administrados podrán ser perjudicados por los errores u omisiones cometidos por</w:t>
      </w:r>
      <w:r>
        <w:rPr>
          <w:rFonts w:eastAsia="Times New Roman"/>
          <w:b/>
          <w:bCs/>
          <w:lang w:val="es-ES"/>
        </w:rPr>
        <w:t xml:space="preserve"> </w:t>
      </w:r>
      <w:r>
        <w:rPr>
          <w:rFonts w:eastAsia="Times New Roman"/>
          <w:lang w:val="es-ES"/>
        </w:rPr>
        <w:t>las autoridades en los respectivos procedimientos admin</w:t>
      </w:r>
      <w:r>
        <w:rPr>
          <w:rFonts w:eastAsia="Times New Roman"/>
          <w:lang w:val="es-ES"/>
        </w:rPr>
        <w:t>istrativos, especialmente cuando dichos errores u omisiones se refieran a trámites, autorizaciones o informes que dichas entidades u organismos conocían, o debían conocer, que debían ser solicitados o llevados a cabo. Se exceptúa cuando dichos errores u om</w:t>
      </w:r>
      <w:r>
        <w:rPr>
          <w:rFonts w:eastAsia="Times New Roman"/>
          <w:lang w:val="es-ES"/>
        </w:rPr>
        <w:t>isiones hayan sido provocados por el particular interesado.</w:t>
      </w:r>
    </w:p>
    <w:p w:rsidR="00000000" w:rsidRDefault="001F4906">
      <w:pPr>
        <w:rPr>
          <w:rFonts w:eastAsia="Times New Roman"/>
          <w:lang w:val="es-ES"/>
        </w:rPr>
      </w:pPr>
      <w:r>
        <w:rPr>
          <w:rFonts w:eastAsia="Times New Roman"/>
          <w:lang w:val="es-ES"/>
        </w:rPr>
        <w:t>Art. 378.-</w:t>
      </w:r>
      <w:r>
        <w:rPr>
          <w:rFonts w:eastAsia="Times New Roman"/>
          <w:b/>
          <w:bCs/>
          <w:lang w:val="es-ES"/>
        </w:rPr>
        <w:t xml:space="preserve"> Potestad de ejecución.- </w:t>
      </w:r>
      <w:r>
        <w:rPr>
          <w:rFonts w:eastAsia="Times New Roman"/>
          <w:lang w:val="es-ES"/>
        </w:rPr>
        <w:t>El funcionario competente del gobierno autónomo descentralizado adoptará las medidas que fueren necesarias para el cumplimiento de los actos y resoluciones admin</w:t>
      </w:r>
      <w:r>
        <w:rPr>
          <w:rFonts w:eastAsia="Times New Roman"/>
          <w:lang w:val="es-ES"/>
        </w:rPr>
        <w:t xml:space="preserve">istrativas pudiendo, inclusive, solicitar el auxilio de la Policía Nacional. Podrá también ejecutar en forma subsidiaria los actos que el obligado no hubiere cumplido, a costa de éste. En este evento, recuperará los valores invertidos por la vía coactiva, </w:t>
      </w:r>
      <w:r>
        <w:rPr>
          <w:rFonts w:eastAsia="Times New Roman"/>
          <w:lang w:val="es-ES"/>
        </w:rPr>
        <w:t>con un recargo del veinte por ciento (20%) más los intereses correspondientes.</w:t>
      </w:r>
    </w:p>
    <w:p w:rsidR="00000000" w:rsidRDefault="001F4906">
      <w:pPr>
        <w:rPr>
          <w:rFonts w:eastAsia="Times New Roman"/>
          <w:lang w:val="es-ES"/>
        </w:rPr>
      </w:pPr>
      <w:r>
        <w:rPr>
          <w:rFonts w:eastAsia="Times New Roman"/>
          <w:lang w:val="es-ES"/>
        </w:rPr>
        <w:t>Art. 379.</w:t>
      </w:r>
      <w:r>
        <w:rPr>
          <w:rFonts w:eastAsia="Times New Roman"/>
          <w:b/>
          <w:bCs/>
          <w:lang w:val="es-ES"/>
        </w:rPr>
        <w:t xml:space="preserve">- Medios de ejecución forzosa.- </w:t>
      </w:r>
      <w:r>
        <w:rPr>
          <w:rFonts w:eastAsia="Times New Roman"/>
          <w:lang w:val="es-ES"/>
        </w:rPr>
        <w:t>La ejecución forzosa se efectuará respetando siempre el principio de proporcionalidad, y por los medios previstos en la ley o la normati</w:t>
      </w:r>
      <w:r>
        <w:rPr>
          <w:rFonts w:eastAsia="Times New Roman"/>
          <w:lang w:val="es-ES"/>
        </w:rPr>
        <w:t>va seccional respectiva.</w:t>
      </w:r>
      <w:r>
        <w:rPr>
          <w:rFonts w:eastAsia="Times New Roman"/>
          <w:lang w:val="es-ES"/>
        </w:rPr>
        <w:br/>
      </w:r>
      <w:r>
        <w:rPr>
          <w:rFonts w:eastAsia="Times New Roman"/>
          <w:lang w:val="es-ES"/>
        </w:rPr>
        <w:br/>
        <w:t>Si fueran varios los medios de ejecución admisibles se elegirá el menos restrictivo de la libertad individual.</w:t>
      </w:r>
    </w:p>
    <w:p w:rsidR="00000000" w:rsidRDefault="001F4906">
      <w:pPr>
        <w:rPr>
          <w:rFonts w:eastAsia="Times New Roman"/>
          <w:lang w:val="es-ES"/>
        </w:rPr>
      </w:pPr>
      <w:r>
        <w:rPr>
          <w:rFonts w:eastAsia="Times New Roman"/>
          <w:lang w:val="es-ES"/>
        </w:rPr>
        <w:t>Art. 380.-</w:t>
      </w:r>
      <w:r>
        <w:rPr>
          <w:rFonts w:eastAsia="Times New Roman"/>
          <w:b/>
          <w:bCs/>
          <w:lang w:val="es-ES"/>
        </w:rPr>
        <w:t xml:space="preserve"> Apremio sobre el patrimonio.- </w:t>
      </w:r>
      <w:r>
        <w:rPr>
          <w:rFonts w:eastAsia="Times New Roman"/>
          <w:lang w:val="es-ES"/>
        </w:rPr>
        <w:t>Si en virtud de acto administrativo hubiera que satisfacerse una determinada c</w:t>
      </w:r>
      <w:r>
        <w:rPr>
          <w:rFonts w:eastAsia="Times New Roman"/>
          <w:lang w:val="es-ES"/>
        </w:rPr>
        <w:t>antidad de dinero, se seguirá el procedimiento coactivo previsto en este Código, el Código Tributario, y si fuere del caso, lo previsto en otras leyes.</w:t>
      </w:r>
      <w:r>
        <w:rPr>
          <w:rFonts w:eastAsia="Times New Roman"/>
          <w:lang w:val="es-ES"/>
        </w:rPr>
        <w:br/>
      </w:r>
      <w:r>
        <w:rPr>
          <w:rFonts w:eastAsia="Times New Roman"/>
          <w:lang w:val="es-ES"/>
        </w:rPr>
        <w:br/>
        <w:t>En cualquier caso, no podrá imponerse a los administrados una obligación pecuniaria que no estuviese es</w:t>
      </w:r>
      <w:r>
        <w:rPr>
          <w:rFonts w:eastAsia="Times New Roman"/>
          <w:lang w:val="es-ES"/>
        </w:rPr>
        <w:t>tablecida con arreglo a la ley y a la normativa del gobierno autónomo descentralizado respectivo o de conformidad a su potestad sancionadora.</w:t>
      </w:r>
      <w:r>
        <w:rPr>
          <w:rFonts w:eastAsia="Times New Roman"/>
          <w:lang w:val="es-ES"/>
        </w:rPr>
        <w:br/>
      </w:r>
      <w:r>
        <w:rPr>
          <w:rFonts w:eastAsia="Times New Roman"/>
          <w:lang w:val="es-ES"/>
        </w:rPr>
        <w:br/>
        <w:t>Las autoridades de los gobiernos autónomos descentralizados podrán imponer multas compulsorias para efecto de exi</w:t>
      </w:r>
      <w:r>
        <w:rPr>
          <w:rFonts w:eastAsia="Times New Roman"/>
          <w:lang w:val="es-ES"/>
        </w:rPr>
        <w:t>gir el cumplimiento de sus actos administrativos, e incluso podrán clausurar establecimientos. Estas multas se impondrán de forma proporcional y progresiva hasta lograr el cumplimiento efectivo del acto administrativo. La reglamentación y limitaciones esta</w:t>
      </w:r>
      <w:r>
        <w:rPr>
          <w:rFonts w:eastAsia="Times New Roman"/>
          <w:lang w:val="es-ES"/>
        </w:rPr>
        <w:t>rán establecidas en la normativa seccional correspondiente.</w:t>
      </w:r>
      <w:r>
        <w:rPr>
          <w:rFonts w:eastAsia="Times New Roman"/>
          <w:lang w:val="es-ES"/>
        </w:rPr>
        <w:br/>
      </w:r>
      <w:r>
        <w:rPr>
          <w:rFonts w:eastAsia="Times New Roman"/>
          <w:lang w:val="es-ES"/>
        </w:rPr>
        <w:br/>
        <w:t>Ni las multas compulsorias ni la clausura podrán considerarse como sustitución del acto administrativo a ejecutarse.</w:t>
      </w:r>
    </w:p>
    <w:p w:rsidR="00000000" w:rsidRDefault="001F4906">
      <w:pPr>
        <w:rPr>
          <w:rFonts w:eastAsia="Times New Roman"/>
          <w:lang w:val="es-ES"/>
        </w:rPr>
      </w:pPr>
      <w:r>
        <w:rPr>
          <w:rFonts w:eastAsia="Times New Roman"/>
          <w:lang w:val="es-ES"/>
        </w:rPr>
        <w:t xml:space="preserve">Art. 381.- </w:t>
      </w:r>
      <w:r>
        <w:rPr>
          <w:rFonts w:eastAsia="Times New Roman"/>
          <w:b/>
          <w:bCs/>
          <w:lang w:val="es-ES"/>
        </w:rPr>
        <w:t xml:space="preserve">Compulsión.- </w:t>
      </w:r>
      <w:r>
        <w:rPr>
          <w:rFonts w:eastAsia="Times New Roman"/>
          <w:lang w:val="es-ES"/>
        </w:rPr>
        <w:t xml:space="preserve">Los actos administrativos que impongan una obligación </w:t>
      </w:r>
      <w:r>
        <w:rPr>
          <w:rFonts w:eastAsia="Times New Roman"/>
          <w:lang w:val="es-ES"/>
        </w:rPr>
        <w:t>de no hacer o de soportar, podrán ser ejecutados por compulsión directa en los casos en que la ley o la normativa del nivel de gobierno respectivo expresamente lo autorice, y dentro siempre del respeto debido a la dignidad del administrado y sus derechos r</w:t>
      </w:r>
      <w:r>
        <w:rPr>
          <w:rFonts w:eastAsia="Times New Roman"/>
          <w:lang w:val="es-ES"/>
        </w:rPr>
        <w:t>econocidos en la Constitución.</w:t>
      </w:r>
      <w:r>
        <w:rPr>
          <w:rFonts w:eastAsia="Times New Roman"/>
          <w:lang w:val="es-ES"/>
        </w:rPr>
        <w:br/>
      </w:r>
      <w:r>
        <w:rPr>
          <w:rFonts w:eastAsia="Times New Roman"/>
          <w:lang w:val="es-ES"/>
        </w:rPr>
        <w:br/>
        <w:t>Si tratándose de obligaciones de hacer, no se realizare la prestación, el obligado deberá resarcir los daños y perjuicios, a cuya liquidación y cobro se procederá en vía administrativa y coactiva.</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 xml:space="preserve">PROCEDIMIENTOS </w:t>
      </w:r>
      <w:r>
        <w:rPr>
          <w:rFonts w:eastAsia="Times New Roman"/>
          <w:b/>
          <w:bCs/>
          <w:sz w:val="36"/>
          <w:szCs w:val="36"/>
          <w:lang w:val="es-ES"/>
        </w:rPr>
        <w:t>ADMINISTRATIVOS</w:t>
      </w:r>
    </w:p>
    <w:p w:rsidR="00000000" w:rsidRDefault="001F4906">
      <w:pPr>
        <w:rPr>
          <w:rFonts w:eastAsia="Times New Roman"/>
          <w:lang w:val="es-ES"/>
        </w:rPr>
      </w:pPr>
      <w:r>
        <w:rPr>
          <w:rFonts w:eastAsia="Times New Roman"/>
          <w:lang w:val="es-ES"/>
        </w:rPr>
        <w:t xml:space="preserve">Art. 382.- </w:t>
      </w:r>
      <w:r>
        <w:rPr>
          <w:rFonts w:eastAsia="Times New Roman"/>
          <w:b/>
          <w:bCs/>
          <w:lang w:val="es-ES"/>
        </w:rPr>
        <w:t xml:space="preserve">Principios.- </w:t>
      </w:r>
      <w:r>
        <w:rPr>
          <w:rFonts w:eastAsia="Times New Roman"/>
          <w:lang w:val="es-ES"/>
        </w:rPr>
        <w:t>Los procedimientos administrativos que se ejecuten en los gobiernos autónomos descentralizados observarán los principios de legalidad, celeridad, cooperación, eficiencia, eficacia, transparencia, participación, libre</w:t>
      </w:r>
      <w:r>
        <w:rPr>
          <w:rFonts w:eastAsia="Times New Roman"/>
          <w:lang w:val="es-ES"/>
        </w:rPr>
        <w:t xml:space="preserve"> acceso al expediente, informalidad, inmediación, buena fe y confianza legítima.</w:t>
      </w:r>
      <w:r>
        <w:rPr>
          <w:rFonts w:eastAsia="Times New Roman"/>
          <w:lang w:val="es-ES"/>
        </w:rPr>
        <w:br/>
      </w:r>
      <w:r>
        <w:rPr>
          <w:rFonts w:eastAsia="Times New Roman"/>
          <w:lang w:val="es-ES"/>
        </w:rPr>
        <w:br/>
        <w:t>Los procedimientos administrativos no regulados expresamente en este Código estarán regulados por acto normativo expedido por el correspondiente gobierno autónomo descentrali</w:t>
      </w:r>
      <w:r>
        <w:rPr>
          <w:rFonts w:eastAsia="Times New Roman"/>
          <w:lang w:val="es-ES"/>
        </w:rPr>
        <w:t>zado de conformidad con este Código. Dichas normas incluirán, al menos, los plazos máximos de duración del procedimiento y los efectos que produjere su vencimiento.</w:t>
      </w:r>
      <w:r>
        <w:rPr>
          <w:rFonts w:eastAsia="Times New Roman"/>
          <w:lang w:val="es-ES"/>
        </w:rPr>
        <w:br/>
      </w:r>
      <w:r>
        <w:rPr>
          <w:rFonts w:eastAsia="Times New Roman"/>
          <w:lang w:val="es-ES"/>
        </w:rPr>
        <w:br/>
        <w:t>Para formular peticiones ante los gobiernos autónomos descentralizados no se requiere patr</w:t>
      </w:r>
      <w:r>
        <w:rPr>
          <w:rFonts w:eastAsia="Times New Roman"/>
          <w:lang w:val="es-ES"/>
        </w:rPr>
        <w:t>ocinio de un profesional del derecho y podrá presentarse en forma escrita o verbal, haciendo una relación sucinta y clara de la materia del reclamo.</w:t>
      </w:r>
      <w:r>
        <w:rPr>
          <w:rFonts w:eastAsia="Times New Roman"/>
          <w:lang w:val="es-ES"/>
        </w:rPr>
        <w:br/>
      </w:r>
      <w:r>
        <w:rPr>
          <w:rFonts w:eastAsia="Times New Roman"/>
          <w:lang w:val="es-ES"/>
        </w:rPr>
        <w:br/>
        <w:t>Para facilitar la formulación de solicitudes, recursos o reclamos, las administraciones de los gobiernos a</w:t>
      </w:r>
      <w:r>
        <w:rPr>
          <w:rFonts w:eastAsia="Times New Roman"/>
          <w:lang w:val="es-ES"/>
        </w:rPr>
        <w:t>utónomos descentralizados deberán implementar formularios de fácil comprensión y cumplimiento, por áreas de servicio de cada dependencia.</w:t>
      </w:r>
      <w:r>
        <w:rPr>
          <w:rFonts w:eastAsia="Times New Roman"/>
          <w:lang w:val="es-ES"/>
        </w:rPr>
        <w:br/>
      </w:r>
      <w:r>
        <w:rPr>
          <w:rFonts w:eastAsia="Times New Roman"/>
          <w:lang w:val="es-ES"/>
        </w:rPr>
        <w:br/>
        <w:t xml:space="preserve">En los gobiernos autónomos descentralizados en cuya circunscripción territorial se pueda acceder fácilmente a medios </w:t>
      </w:r>
      <w:r>
        <w:rPr>
          <w:rFonts w:eastAsia="Times New Roman"/>
          <w:lang w:val="es-ES"/>
        </w:rPr>
        <w:t>informáticos y digitales, se deberán receptar solicitudes y escritos por dichos medios, con igual validez que los presentados en medios impresos.</w:t>
      </w:r>
    </w:p>
    <w:p w:rsidR="00000000" w:rsidRDefault="001F4906">
      <w:pPr>
        <w:rPr>
          <w:rFonts w:eastAsia="Times New Roman"/>
          <w:lang w:val="es-ES"/>
        </w:rPr>
      </w:pPr>
      <w:r>
        <w:rPr>
          <w:rFonts w:eastAsia="Times New Roman"/>
          <w:lang w:val="es-ES"/>
        </w:rPr>
        <w:t>Art. 383.-</w:t>
      </w:r>
      <w:r>
        <w:rPr>
          <w:rFonts w:eastAsia="Times New Roman"/>
          <w:b/>
          <w:bCs/>
          <w:lang w:val="es-ES"/>
        </w:rPr>
        <w:t xml:space="preserve"> Potestad resolutoria.- </w:t>
      </w:r>
      <w:r>
        <w:rPr>
          <w:rFonts w:eastAsia="Times New Roman"/>
          <w:lang w:val="es-ES"/>
        </w:rPr>
        <w:t>Corresponde a los directores departamentales o quienes hagan sus veces en la</w:t>
      </w:r>
      <w:r>
        <w:rPr>
          <w:rFonts w:eastAsia="Times New Roman"/>
          <w:lang w:val="es-ES"/>
        </w:rPr>
        <w:t xml:space="preserve"> estructura organizacional de los gobiernos autónomos descentralizados, en cada área de la administración, conocer, sustanciar y resolver solicitudes, peticiones, reclamos y recursos de los administrados, excepto en las materias que por normativa jurídica </w:t>
      </w:r>
      <w:r>
        <w:rPr>
          <w:rFonts w:eastAsia="Times New Roman"/>
          <w:lang w:val="es-ES"/>
        </w:rPr>
        <w:t xml:space="preserve">expresa le corresponda </w:t>
      </w:r>
      <w:r>
        <w:rPr>
          <w:rFonts w:eastAsia="Times New Roman"/>
          <w:b/>
          <w:bCs/>
          <w:lang w:val="es-ES"/>
        </w:rPr>
        <w:t xml:space="preserve">a </w:t>
      </w:r>
      <w:r>
        <w:rPr>
          <w:rFonts w:eastAsia="Times New Roman"/>
          <w:lang w:val="es-ES"/>
        </w:rPr>
        <w:t>la máxima autoridad administrativa.</w:t>
      </w:r>
      <w:r>
        <w:rPr>
          <w:rFonts w:eastAsia="Times New Roman"/>
          <w:lang w:val="es-ES"/>
        </w:rPr>
        <w:br/>
      </w:r>
      <w:r>
        <w:rPr>
          <w:rFonts w:eastAsia="Times New Roman"/>
          <w:lang w:val="es-ES"/>
        </w:rPr>
        <w:br/>
        <w:t>El ejercicio de la facultad de resolver en el gobierno autónomo descentralizado parroquial rural corresponde al presidente o presidenta de la junta parroquial rural.</w:t>
      </w:r>
      <w:r>
        <w:rPr>
          <w:rFonts w:eastAsia="Times New Roman"/>
          <w:lang w:val="es-ES"/>
        </w:rPr>
        <w:br/>
      </w:r>
      <w:r>
        <w:rPr>
          <w:rFonts w:eastAsia="Times New Roman"/>
          <w:lang w:val="es-ES"/>
        </w:rPr>
        <w:br/>
        <w:t>Los funcionarios de los gob</w:t>
      </w:r>
      <w:r>
        <w:rPr>
          <w:rFonts w:eastAsia="Times New Roman"/>
          <w:lang w:val="es-ES"/>
        </w:rPr>
        <w:t xml:space="preserve">iernos autónomos descentralizados que estén encargados de la sustanciación de los procedimientos administrativos serán responsables directos de su tramitación y adoptarán las medidas oportunas para remover los obstáculos que impidan, dificulten o retrasen </w:t>
      </w:r>
      <w:r>
        <w:rPr>
          <w:rFonts w:eastAsia="Times New Roman"/>
          <w:lang w:val="es-ES"/>
        </w:rPr>
        <w:t>el ejercicio pleno de los derechos de los interesados o el respeto a sus intereses legítimos, disponiendo lo necesario para evitar y eliminar toda anormalidad o retraso en la tramitación de procedimientos.</w:t>
      </w:r>
    </w:p>
    <w:p w:rsidR="00000000" w:rsidRDefault="001F4906">
      <w:pPr>
        <w:rPr>
          <w:rFonts w:eastAsia="Times New Roman"/>
          <w:lang w:val="es-ES"/>
        </w:rPr>
      </w:pPr>
      <w:r>
        <w:rPr>
          <w:rFonts w:eastAsia="Times New Roman"/>
          <w:lang w:val="es-ES"/>
        </w:rPr>
        <w:t>Art. 384.-</w:t>
      </w:r>
      <w:r>
        <w:rPr>
          <w:rFonts w:eastAsia="Times New Roman"/>
          <w:b/>
          <w:bCs/>
          <w:lang w:val="es-ES"/>
        </w:rPr>
        <w:t xml:space="preserve"> Delegación y avocación.- </w:t>
      </w:r>
      <w:r>
        <w:rPr>
          <w:rFonts w:eastAsia="Times New Roman"/>
          <w:lang w:val="es-ES"/>
        </w:rPr>
        <w:t>Previa notificación a la máxima autoridad, los funcionarios administrativos de los gobiernos autónomos descentralizados podrán delegar el ejercicio de la facultad de resolver a otro funcionario de nivel inferior de autoridad, mediante acto motivado expreso</w:t>
      </w:r>
      <w:r>
        <w:rPr>
          <w:rFonts w:eastAsia="Times New Roman"/>
          <w:lang w:val="es-ES"/>
        </w:rPr>
        <w:t>. El funcionario que delega no</w:t>
      </w:r>
      <w:r>
        <w:rPr>
          <w:rFonts w:eastAsia="Times New Roman"/>
          <w:b/>
          <w:bCs/>
          <w:lang w:val="es-ES"/>
        </w:rPr>
        <w:t xml:space="preserve"> </w:t>
      </w:r>
      <w:r>
        <w:rPr>
          <w:rFonts w:eastAsia="Times New Roman"/>
          <w:lang w:val="es-ES"/>
        </w:rPr>
        <w:t>tendrá responsabilidad por los actos u omisiones ulteriores de su delegatario.</w:t>
      </w:r>
      <w:r>
        <w:rPr>
          <w:rFonts w:eastAsia="Times New Roman"/>
          <w:lang w:val="es-ES"/>
        </w:rPr>
        <w:br/>
      </w:r>
      <w:r>
        <w:rPr>
          <w:rFonts w:eastAsia="Times New Roman"/>
          <w:lang w:val="es-ES"/>
        </w:rPr>
        <w:br/>
        <w:t>Los organismos administrativos jerárquicamente superiores de los gobiernos autónomos descentralizados podrán avocar para sí el conocimiento de un</w:t>
      </w:r>
      <w:r>
        <w:rPr>
          <w:rFonts w:eastAsia="Times New Roman"/>
          <w:lang w:val="es-ES"/>
        </w:rPr>
        <w:t xml:space="preserve"> asunto cuya resolución corresponda por atribución propia o por delegación a los órganos dependientes, cuando lo estimen pertinente por motivos de oportunidad técnica, económica, social, jurídica o territorial.</w:t>
      </w:r>
    </w:p>
    <w:p w:rsidR="00000000" w:rsidRDefault="001F4906">
      <w:pPr>
        <w:rPr>
          <w:rFonts w:eastAsia="Times New Roman"/>
          <w:lang w:val="es-ES"/>
        </w:rPr>
      </w:pPr>
      <w:r>
        <w:rPr>
          <w:rFonts w:eastAsia="Times New Roman"/>
          <w:lang w:val="es-ES"/>
        </w:rPr>
        <w:t>Art. 385.</w:t>
      </w:r>
      <w:r>
        <w:rPr>
          <w:rFonts w:eastAsia="Times New Roman"/>
          <w:b/>
          <w:bCs/>
          <w:lang w:val="es-ES"/>
        </w:rPr>
        <w:t xml:space="preserve">- Diligencias probatorias.- </w:t>
      </w:r>
      <w:r>
        <w:rPr>
          <w:rFonts w:eastAsia="Times New Roman"/>
          <w:lang w:val="es-ES"/>
        </w:rPr>
        <w:t>De exist</w:t>
      </w:r>
      <w:r>
        <w:rPr>
          <w:rFonts w:eastAsia="Times New Roman"/>
          <w:lang w:val="es-ES"/>
        </w:rPr>
        <w:t>ir hechos que deban probarse, el órgano respectivo del gobierno autónomo descentralizado dispondrá, de oficio o a petición de parte interesada, la práctica de las diligencias probatorias que estime pertinentes, dentro de las que podrán constar la solicitud</w:t>
      </w:r>
      <w:r>
        <w:rPr>
          <w:rFonts w:eastAsia="Times New Roman"/>
          <w:lang w:val="es-ES"/>
        </w:rPr>
        <w:t xml:space="preserve"> de informes, celebración de audiencias, y demás que sean admitidas en derecho.</w:t>
      </w:r>
      <w:r>
        <w:rPr>
          <w:rFonts w:eastAsia="Times New Roman"/>
          <w:lang w:val="es-ES"/>
        </w:rPr>
        <w:br/>
      </w:r>
      <w:r>
        <w:rPr>
          <w:rFonts w:eastAsia="Times New Roman"/>
          <w:lang w:val="es-ES"/>
        </w:rPr>
        <w:br/>
        <w:t>De ser el caso, el término probatorio se concederá por un término no menor a cinco días ni mayor de diez días.</w:t>
      </w:r>
    </w:p>
    <w:p w:rsidR="00000000" w:rsidRDefault="001F4906">
      <w:pPr>
        <w:rPr>
          <w:rFonts w:eastAsia="Times New Roman"/>
          <w:lang w:val="es-ES"/>
        </w:rPr>
      </w:pPr>
      <w:r>
        <w:rPr>
          <w:rFonts w:eastAsia="Times New Roman"/>
          <w:lang w:val="es-ES"/>
        </w:rPr>
        <w:t>Art. 386.</w:t>
      </w:r>
      <w:r>
        <w:rPr>
          <w:rFonts w:eastAsia="Times New Roman"/>
          <w:b/>
          <w:bCs/>
          <w:lang w:val="es-ES"/>
        </w:rPr>
        <w:t xml:space="preserve">- Obligación de resolver.- </w:t>
      </w:r>
      <w:r>
        <w:rPr>
          <w:rFonts w:eastAsia="Times New Roman"/>
          <w:lang w:val="es-ES"/>
        </w:rPr>
        <w:t>La administración está oblig</w:t>
      </w:r>
      <w:r>
        <w:rPr>
          <w:rFonts w:eastAsia="Times New Roman"/>
          <w:lang w:val="es-ES"/>
        </w:rPr>
        <w:t>ada a dictar resolución expresa y motivada en todos los procedimientos y a notificarla cualquiera que sea su forma y contenido.</w:t>
      </w:r>
      <w:r>
        <w:rPr>
          <w:rFonts w:eastAsia="Times New Roman"/>
          <w:lang w:val="es-ES"/>
        </w:rPr>
        <w:br/>
      </w:r>
      <w:r>
        <w:rPr>
          <w:rFonts w:eastAsia="Times New Roman"/>
          <w:lang w:val="es-ES"/>
        </w:rPr>
        <w:br/>
        <w:t>Los gobiernos autónomos descentralizados podrán celebrar actas transaccionales llegando a una terminación convencional de los p</w:t>
      </w:r>
      <w:r>
        <w:rPr>
          <w:rFonts w:eastAsia="Times New Roman"/>
          <w:lang w:val="es-ES"/>
        </w:rPr>
        <w:t>rocedimientos, siempre que no sean contrarios al ordenamiento jurídico ni versen sobre materias no susceptibles de transacción.</w:t>
      </w:r>
    </w:p>
    <w:p w:rsidR="00000000" w:rsidRDefault="001F4906">
      <w:pPr>
        <w:rPr>
          <w:rFonts w:eastAsia="Times New Roman"/>
          <w:lang w:val="es-ES"/>
        </w:rPr>
      </w:pPr>
      <w:r>
        <w:rPr>
          <w:rFonts w:eastAsia="Times New Roman"/>
          <w:lang w:val="es-ES"/>
        </w:rPr>
        <w:t>Art. 387.</w:t>
      </w:r>
      <w:r>
        <w:rPr>
          <w:rFonts w:eastAsia="Times New Roman"/>
          <w:b/>
          <w:bCs/>
          <w:lang w:val="es-ES"/>
        </w:rPr>
        <w:t xml:space="preserve">- Plazo para resolución.- </w:t>
      </w:r>
      <w:r>
        <w:rPr>
          <w:rFonts w:eastAsia="Times New Roman"/>
          <w:lang w:val="es-ES"/>
        </w:rPr>
        <w:t>El plazo máximo en el que debe notificarse la resolución, dentro de los respectivos procedimi</w:t>
      </w:r>
      <w:r>
        <w:rPr>
          <w:rFonts w:eastAsia="Times New Roman"/>
          <w:lang w:val="es-ES"/>
        </w:rPr>
        <w:t>entos, será el que se fije mediante acto normativo en cada nivel de gobierno, observando el principio de celeridad. Si la normativa del gobierno autónomo descentralizado no contiene un plazo máximo para resolver, éste será de treinta días.</w:t>
      </w:r>
      <w:r>
        <w:rPr>
          <w:rFonts w:eastAsia="Times New Roman"/>
          <w:lang w:val="es-ES"/>
        </w:rPr>
        <w:br/>
      </w:r>
      <w:r>
        <w:rPr>
          <w:rFonts w:eastAsia="Times New Roman"/>
          <w:lang w:val="es-ES"/>
        </w:rPr>
        <w:br/>
        <w:t>La falta de con</w:t>
      </w:r>
      <w:r>
        <w:rPr>
          <w:rFonts w:eastAsia="Times New Roman"/>
          <w:lang w:val="es-ES"/>
        </w:rPr>
        <w:t>testación de la autoridad, dentro de los plazos señalados, en la normativa del gobierno autónomo descentralizado o en el inciso anterior, según corresponda, generará los efectos del silencio administrativo a favor del administrado, y lo habilitará para acu</w:t>
      </w:r>
      <w:r>
        <w:rPr>
          <w:rFonts w:eastAsia="Times New Roman"/>
          <w:lang w:val="es-ES"/>
        </w:rPr>
        <w:t>dir ante la justicia contenciosa administrativa para exigir su cumplimiento.</w:t>
      </w:r>
    </w:p>
    <w:p w:rsidR="00000000" w:rsidRDefault="001F4906">
      <w:pPr>
        <w:rPr>
          <w:rFonts w:eastAsia="Times New Roman"/>
          <w:lang w:val="es-ES"/>
        </w:rPr>
      </w:pPr>
      <w:r>
        <w:rPr>
          <w:rFonts w:eastAsia="Times New Roman"/>
          <w:lang w:val="es-ES"/>
        </w:rPr>
        <w:t xml:space="preserve">Art. 388.- </w:t>
      </w:r>
      <w:r>
        <w:rPr>
          <w:rFonts w:eastAsia="Times New Roman"/>
          <w:b/>
          <w:bCs/>
          <w:lang w:val="es-ES"/>
        </w:rPr>
        <w:t xml:space="preserve">Abstención o excusa.- </w:t>
      </w:r>
      <w:r>
        <w:rPr>
          <w:rFonts w:eastAsia="Times New Roman"/>
          <w:lang w:val="es-ES"/>
        </w:rPr>
        <w:t>Las autoridades y el personal de los gobiernos autónomos descentralizados en quienes se den algunas de las circunstancias señaladas en este artícu</w:t>
      </w:r>
      <w:r>
        <w:rPr>
          <w:rFonts w:eastAsia="Times New Roman"/>
          <w:lang w:val="es-ES"/>
        </w:rPr>
        <w:t>lo, se abstendrán de intervenir en el procedimiento y lo comunicarán a su superior inmediato, quien resolverá lo procedente.</w:t>
      </w:r>
      <w:r>
        <w:rPr>
          <w:rFonts w:eastAsia="Times New Roman"/>
          <w:lang w:val="es-ES"/>
        </w:rPr>
        <w:br/>
      </w:r>
      <w:r>
        <w:rPr>
          <w:rFonts w:eastAsia="Times New Roman"/>
          <w:lang w:val="es-ES"/>
        </w:rPr>
        <w:br/>
        <w:t>Son motivos de abstención o excusados siguientes:</w:t>
      </w:r>
      <w:r>
        <w:rPr>
          <w:rFonts w:eastAsia="Times New Roman"/>
          <w:lang w:val="es-ES"/>
        </w:rPr>
        <w:br/>
      </w:r>
      <w:r>
        <w:rPr>
          <w:rFonts w:eastAsia="Times New Roman"/>
          <w:lang w:val="es-ES"/>
        </w:rPr>
        <w:br/>
        <w:t>a) Tener interés personal en el asunto de que se trate, ó en otro en cuya resol</w:t>
      </w:r>
      <w:r>
        <w:rPr>
          <w:rFonts w:eastAsia="Times New Roman"/>
          <w:lang w:val="es-ES"/>
        </w:rPr>
        <w:t>ución pudiera influir; entre otros, el hecho de ser administrador de sociedad o entidad interesada, o tener cuestión litigiosa pendiente con algún interesado;</w:t>
      </w:r>
      <w:r>
        <w:rPr>
          <w:rFonts w:eastAsia="Times New Roman"/>
          <w:lang w:val="es-ES"/>
        </w:rPr>
        <w:br/>
      </w:r>
      <w:r>
        <w:rPr>
          <w:rFonts w:eastAsia="Times New Roman"/>
          <w:lang w:val="es-ES"/>
        </w:rPr>
        <w:br/>
        <w:t>b) Tener parentesco dentro del cuarto grado de consanguinidad o segundo de afinidad con cualquie</w:t>
      </w:r>
      <w:r>
        <w:rPr>
          <w:rFonts w:eastAsia="Times New Roman"/>
          <w:lang w:val="es-ES"/>
        </w:rPr>
        <w:t>ra de los interesados, con los administradores de personas jurídicas interesadas y también con los asesores, representantes legales o mandatarios que intervengan en el procedimiento, así como compartir despacho profesional o estar asociado con estos para e</w:t>
      </w:r>
      <w:r>
        <w:rPr>
          <w:rFonts w:eastAsia="Times New Roman"/>
          <w:lang w:val="es-ES"/>
        </w:rPr>
        <w:t>l asesoramiento, la representación o el mandato del interesado;</w:t>
      </w:r>
      <w:r>
        <w:rPr>
          <w:rFonts w:eastAsia="Times New Roman"/>
          <w:lang w:val="es-ES"/>
        </w:rPr>
        <w:br/>
      </w:r>
      <w:r>
        <w:rPr>
          <w:rFonts w:eastAsia="Times New Roman"/>
          <w:lang w:val="es-ES"/>
        </w:rPr>
        <w:br/>
        <w:t>c) Haber tenido intervención como perito o como testigo en el procedimiento de que se trate; y,</w:t>
      </w:r>
      <w:r>
        <w:rPr>
          <w:rFonts w:eastAsia="Times New Roman"/>
          <w:lang w:val="es-ES"/>
        </w:rPr>
        <w:br/>
      </w:r>
      <w:r>
        <w:rPr>
          <w:rFonts w:eastAsia="Times New Roman"/>
          <w:lang w:val="es-ES"/>
        </w:rPr>
        <w:br/>
        <w:t>d) Tener relación de servicio con persona natural o jurídica interesada directamente en el asu</w:t>
      </w:r>
      <w:r>
        <w:rPr>
          <w:rFonts w:eastAsia="Times New Roman"/>
          <w:lang w:val="es-ES"/>
        </w:rPr>
        <w:t>nto, o haberle prestado en el año inmediato anterior, servicios profesionales de cualquier tipo y en cualquier circunstancia o lugar.</w:t>
      </w:r>
      <w:r>
        <w:rPr>
          <w:rFonts w:eastAsia="Times New Roman"/>
          <w:lang w:val="es-ES"/>
        </w:rPr>
        <w:br/>
      </w:r>
      <w:r>
        <w:rPr>
          <w:rFonts w:eastAsia="Times New Roman"/>
          <w:lang w:val="es-ES"/>
        </w:rPr>
        <w:br/>
        <w:t>La actuación de autoridades y personal al servicio en los que concurran motivos de abstención no implicará, necesariament</w:t>
      </w:r>
      <w:r>
        <w:rPr>
          <w:rFonts w:eastAsia="Times New Roman"/>
          <w:lang w:val="es-ES"/>
        </w:rPr>
        <w:t>e, la invalidez de los actos en que hayan intervenido.</w:t>
      </w:r>
      <w:r>
        <w:rPr>
          <w:rFonts w:eastAsia="Times New Roman"/>
          <w:lang w:val="es-ES"/>
        </w:rPr>
        <w:br/>
      </w:r>
      <w:r>
        <w:rPr>
          <w:rFonts w:eastAsia="Times New Roman"/>
          <w:lang w:val="es-ES"/>
        </w:rPr>
        <w:br/>
        <w:t>Los órganos superiores podrán ordenar a las personas en quienes se dé alguna de las circunstancias señaladas que se abstengan de toda intervención en el expediente.</w:t>
      </w:r>
      <w:r>
        <w:rPr>
          <w:rFonts w:eastAsia="Times New Roman"/>
          <w:lang w:val="es-ES"/>
        </w:rPr>
        <w:br/>
      </w:r>
      <w:r>
        <w:rPr>
          <w:rFonts w:eastAsia="Times New Roman"/>
          <w:lang w:val="es-ES"/>
        </w:rPr>
        <w:br/>
        <w:t xml:space="preserve">La no abstención, en los casos en </w:t>
      </w:r>
      <w:r>
        <w:rPr>
          <w:rFonts w:eastAsia="Times New Roman"/>
          <w:lang w:val="es-ES"/>
        </w:rPr>
        <w:t>que proceda, dará lugar a responsabilidad en los términos de la Constitución y la Ley Orgánica de la Contraloría General del Estado.</w:t>
      </w:r>
    </w:p>
    <w:p w:rsidR="00000000" w:rsidRDefault="001F4906">
      <w:pPr>
        <w:rPr>
          <w:rFonts w:eastAsia="Times New Roman"/>
          <w:lang w:val="es-ES"/>
        </w:rPr>
      </w:pPr>
      <w:r>
        <w:rPr>
          <w:rFonts w:eastAsia="Times New Roman"/>
          <w:lang w:val="es-ES"/>
        </w:rPr>
        <w:t xml:space="preserve">Art. 389.- </w:t>
      </w:r>
      <w:r>
        <w:rPr>
          <w:rFonts w:eastAsia="Times New Roman"/>
          <w:b/>
          <w:bCs/>
          <w:lang w:val="es-ES"/>
        </w:rPr>
        <w:t xml:space="preserve">Recusación.- </w:t>
      </w:r>
      <w:r>
        <w:rPr>
          <w:rFonts w:eastAsia="Times New Roman"/>
          <w:lang w:val="es-ES"/>
        </w:rPr>
        <w:t>En los casos previstos en el artículo anterior podrá promoverse recusación por los interesados en c</w:t>
      </w:r>
      <w:r>
        <w:rPr>
          <w:rFonts w:eastAsia="Times New Roman"/>
          <w:lang w:val="es-ES"/>
        </w:rPr>
        <w:t>ualquier momento de la tramitación del procedimiento. La recusación se planteará por escrito en el que se expresará la causa o causas en que se funda. En el día siguiente el recusado manifestará a su inmediato superior, si se da o no en él la causa alegada</w:t>
      </w:r>
      <w:r>
        <w:rPr>
          <w:rFonts w:eastAsia="Times New Roman"/>
          <w:lang w:val="es-ES"/>
        </w:rPr>
        <w:t>. El superior podrá acordar su sustitución inmediata en el conocimiento del trámite.</w:t>
      </w:r>
      <w:r>
        <w:rPr>
          <w:rFonts w:eastAsia="Times New Roman"/>
          <w:lang w:val="es-ES"/>
        </w:rPr>
        <w:br/>
      </w:r>
      <w:r>
        <w:rPr>
          <w:rFonts w:eastAsia="Times New Roman"/>
          <w:lang w:val="es-ES"/>
        </w:rPr>
        <w:br/>
        <w:t>Si el recusado niega la causa, el superior resolverá en el plazo de tres días, previos los informes y comprobaciones que considere oportunos.</w:t>
      </w:r>
      <w:r>
        <w:rPr>
          <w:rFonts w:eastAsia="Times New Roman"/>
          <w:lang w:val="es-ES"/>
        </w:rPr>
        <w:br/>
      </w:r>
      <w:r>
        <w:rPr>
          <w:rFonts w:eastAsia="Times New Roman"/>
          <w:lang w:val="es-ES"/>
        </w:rPr>
        <w:br/>
        <w:t>Contra las resoluciones ado</w:t>
      </w:r>
      <w:r>
        <w:rPr>
          <w:rFonts w:eastAsia="Times New Roman"/>
          <w:lang w:val="es-ES"/>
        </w:rPr>
        <w:t>ptadas en esta materia no cabrá recurso alguno, sin perjuicio de la posibilidad de alegar la recusación al interponer el recurso que proceda contra el acto que termine el procedimiento.</w:t>
      </w:r>
    </w:p>
    <w:p w:rsidR="00000000" w:rsidRDefault="001F4906">
      <w:pPr>
        <w:rPr>
          <w:rFonts w:eastAsia="Times New Roman"/>
          <w:lang w:val="es-ES"/>
        </w:rPr>
      </w:pPr>
      <w:r>
        <w:rPr>
          <w:rFonts w:eastAsia="Times New Roman"/>
          <w:lang w:val="es-ES"/>
        </w:rPr>
        <w:t>Art. 390.</w:t>
      </w:r>
      <w:r>
        <w:rPr>
          <w:rFonts w:eastAsia="Times New Roman"/>
          <w:b/>
          <w:bCs/>
          <w:lang w:val="es-ES"/>
        </w:rPr>
        <w:t xml:space="preserve">- Medidas provisionales.- </w:t>
      </w:r>
      <w:r>
        <w:rPr>
          <w:rFonts w:eastAsia="Times New Roman"/>
          <w:lang w:val="es-ES"/>
        </w:rPr>
        <w:t>El órgano administrativo competente</w:t>
      </w:r>
      <w:r>
        <w:rPr>
          <w:rFonts w:eastAsia="Times New Roman"/>
          <w:lang w:val="es-ES"/>
        </w:rPr>
        <w:t>, de oficio o a petición de parte, en los casos de urgencia, por razones de orden público o para la protección provisional de los intereses implicados, podrá adoptar las medidas provisionales correspondientes en los supuestos previstos en la normativa corr</w:t>
      </w:r>
      <w:r>
        <w:rPr>
          <w:rFonts w:eastAsia="Times New Roman"/>
          <w:lang w:val="es-ES"/>
        </w:rPr>
        <w:t>espondiente.</w:t>
      </w:r>
      <w:r>
        <w:rPr>
          <w:rFonts w:eastAsia="Times New Roman"/>
          <w:lang w:val="es-ES"/>
        </w:rPr>
        <w:br/>
      </w:r>
      <w:r>
        <w:rPr>
          <w:rFonts w:eastAsia="Times New Roman"/>
          <w:lang w:val="es-ES"/>
        </w:rPr>
        <w:br/>
        <w:t>Las medidas provisionales deberán ser confirmadas, modificadas o extinguidas cuando se inicie el procedimiento administrativo que corresponda, el cual deberá efectuarse, como máximo, dentro de los diez días siguientes a su adopción.</w:t>
      </w:r>
      <w:r>
        <w:rPr>
          <w:rFonts w:eastAsia="Times New Roman"/>
          <w:lang w:val="es-ES"/>
        </w:rPr>
        <w:br/>
      </w:r>
      <w:r>
        <w:rPr>
          <w:rFonts w:eastAsia="Times New Roman"/>
          <w:lang w:val="es-ES"/>
        </w:rPr>
        <w:br/>
        <w:t>Dichas m</w:t>
      </w:r>
      <w:r>
        <w:rPr>
          <w:rFonts w:eastAsia="Times New Roman"/>
          <w:lang w:val="es-ES"/>
        </w:rPr>
        <w:t>edidas provisionales quedarán sin efecto si no se inicia el procedimiento en dicho plazo o si, al iniciar el procedimiento, no se contiene un pronunciamiento expreso acerca de las mismas.</w:t>
      </w:r>
      <w:r>
        <w:rPr>
          <w:rFonts w:eastAsia="Times New Roman"/>
          <w:lang w:val="es-ES"/>
        </w:rPr>
        <w:br/>
      </w:r>
      <w:r>
        <w:rPr>
          <w:rFonts w:eastAsia="Times New Roman"/>
          <w:lang w:val="es-ES"/>
        </w:rPr>
        <w:br/>
        <w:t>No se podrán adoptar medidas provisionales que puedan causar perjui</w:t>
      </w:r>
      <w:r>
        <w:rPr>
          <w:rFonts w:eastAsia="Times New Roman"/>
          <w:lang w:val="es-ES"/>
        </w:rPr>
        <w:t>cios de difícil o imposible reparación a los interesados o que impliquen violación de derechos fundamentales.</w:t>
      </w:r>
      <w:r>
        <w:rPr>
          <w:rFonts w:eastAsia="Times New Roman"/>
          <w:lang w:val="es-ES"/>
        </w:rPr>
        <w:br/>
      </w:r>
      <w:r>
        <w:rPr>
          <w:rFonts w:eastAsia="Times New Roman"/>
          <w:lang w:val="es-ES"/>
        </w:rPr>
        <w:br/>
        <w:t>Las medidas provisionales podrán ser modificadas o revocadas durante la tramitación del procedimiento, de oficio o a petición de parte, en virtud</w:t>
      </w:r>
      <w:r>
        <w:rPr>
          <w:rFonts w:eastAsia="Times New Roman"/>
          <w:lang w:val="es-ES"/>
        </w:rPr>
        <w:t xml:space="preserve"> de circunstancias sobrevenidas o que no pudieron ser tenidas en cuenta en el momento de su adopción.</w:t>
      </w:r>
    </w:p>
    <w:p w:rsidR="00000000" w:rsidRDefault="001F4906">
      <w:pPr>
        <w:rPr>
          <w:rFonts w:eastAsia="Times New Roman"/>
          <w:lang w:val="es-ES"/>
        </w:rPr>
      </w:pPr>
      <w:r>
        <w:rPr>
          <w:rFonts w:eastAsia="Times New Roman"/>
          <w:lang w:val="es-ES"/>
        </w:rPr>
        <w:t>Art. 391.-</w:t>
      </w:r>
      <w:r>
        <w:rPr>
          <w:rFonts w:eastAsia="Times New Roman"/>
          <w:b/>
          <w:bCs/>
          <w:lang w:val="es-ES"/>
        </w:rPr>
        <w:t xml:space="preserve"> Procedimientos administrativos internos.- </w:t>
      </w:r>
      <w:r>
        <w:rPr>
          <w:rFonts w:eastAsia="Times New Roman"/>
          <w:lang w:val="es-ES"/>
        </w:rPr>
        <w:t>Los consejos regional o provincial, el concejo metropolitano o municipal y la junta parroquial rural,</w:t>
      </w:r>
      <w:r>
        <w:rPr>
          <w:rFonts w:eastAsia="Times New Roman"/>
          <w:lang w:val="es-ES"/>
        </w:rPr>
        <w:t xml:space="preserve"> regularán los procedimientos administrativos internos observando el marco establecido y aplicando los principios de celeridad, simplicidad y eficacia.</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RECLAMOS ADMINISTRATIVO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392.-</w:t>
      </w:r>
      <w:r>
        <w:rPr>
          <w:rFonts w:eastAsia="Times New Roman"/>
          <w:b/>
          <w:bCs/>
          <w:lang w:val="es-ES"/>
        </w:rPr>
        <w:t xml:space="preserve"> Reclamo.- </w:t>
      </w:r>
      <w:r>
        <w:rPr>
          <w:rFonts w:eastAsia="Times New Roman"/>
          <w:lang w:val="es-ES"/>
        </w:rPr>
        <w:t>Dentro del plazo de treinta días de producido</w:t>
      </w:r>
      <w:r>
        <w:rPr>
          <w:rFonts w:eastAsia="Times New Roman"/>
          <w:lang w:val="es-ES"/>
        </w:rPr>
        <w:t>s los efectos jurídicos contra el administrado, éste o un tercero que acredite interés legítimo, podrá presentar reclamo administrativo en contra de cualquier conducta o actividad de las administraciones de los gobiernos autónomos descentralizados.</w:t>
      </w:r>
      <w:r>
        <w:rPr>
          <w:rFonts w:eastAsia="Times New Roman"/>
          <w:lang w:val="es-ES"/>
        </w:rPr>
        <w:br/>
      </w:r>
      <w:r>
        <w:rPr>
          <w:rFonts w:eastAsia="Times New Roman"/>
          <w:lang w:val="es-ES"/>
        </w:rPr>
        <w:br/>
        <w:t>Las im</w:t>
      </w:r>
      <w:r>
        <w:rPr>
          <w:rFonts w:eastAsia="Times New Roman"/>
          <w:lang w:val="es-ES"/>
        </w:rPr>
        <w:t>pugnaciones contra actos administrativos debidamente notificados se realizarán por la vía de los recursos administrativos.</w:t>
      </w:r>
    </w:p>
    <w:p w:rsidR="00000000" w:rsidRDefault="001F4906">
      <w:pPr>
        <w:rPr>
          <w:rFonts w:eastAsia="Times New Roman"/>
          <w:lang w:val="es-ES"/>
        </w:rPr>
      </w:pPr>
      <w:r>
        <w:rPr>
          <w:rFonts w:eastAsia="Times New Roman"/>
          <w:lang w:val="es-ES"/>
        </w:rPr>
        <w:t>Art. 393.</w:t>
      </w:r>
      <w:r>
        <w:rPr>
          <w:rFonts w:eastAsia="Times New Roman"/>
          <w:b/>
          <w:bCs/>
          <w:lang w:val="es-ES"/>
        </w:rPr>
        <w:t xml:space="preserve">- Sustanciación.- </w:t>
      </w:r>
      <w:r>
        <w:rPr>
          <w:rFonts w:eastAsia="Times New Roman"/>
          <w:lang w:val="es-ES"/>
        </w:rPr>
        <w:t>En la sustanciación de los reclamos administrativos, se aplicarán las normas correspondientes al procedimi</w:t>
      </w:r>
      <w:r>
        <w:rPr>
          <w:rFonts w:eastAsia="Times New Roman"/>
          <w:lang w:val="es-ES"/>
        </w:rPr>
        <w:t>ento administrativo contemplado en este Código, en todo aquello que no se le oponga.</w:t>
      </w:r>
    </w:p>
    <w:p w:rsidR="00000000" w:rsidRDefault="001F4906">
      <w:pPr>
        <w:rPr>
          <w:rFonts w:eastAsia="Times New Roman"/>
          <w:lang w:val="es-ES"/>
        </w:rPr>
      </w:pPr>
      <w:r>
        <w:rPr>
          <w:rFonts w:eastAsia="Times New Roman"/>
          <w:lang w:val="es-ES"/>
        </w:rPr>
        <w:t>Art. 394.-</w:t>
      </w:r>
      <w:r>
        <w:rPr>
          <w:rFonts w:eastAsia="Times New Roman"/>
          <w:b/>
          <w:bCs/>
          <w:lang w:val="es-ES"/>
        </w:rPr>
        <w:t xml:space="preserve"> Resolución.- </w:t>
      </w:r>
      <w:r>
        <w:rPr>
          <w:rFonts w:eastAsia="Times New Roman"/>
          <w:lang w:val="es-ES"/>
        </w:rPr>
        <w:t>La resolución debidamente motivada se expedirá y notificará en un término no mayor a treinta días, contados desde la fecha de presentación del recl</w:t>
      </w:r>
      <w:r>
        <w:rPr>
          <w:rFonts w:eastAsia="Times New Roman"/>
          <w:lang w:val="es-ES"/>
        </w:rPr>
        <w:t>amo. Si no se notificare la resolución dentro del plazo antedicho, se entenderá que el reclamo ha sido resuelto a favor del administrado.</w:t>
      </w:r>
    </w:p>
    <w:p w:rsidR="00000000" w:rsidRDefault="001F490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PROCEDIMIENTO ADMINISTRATIVO SANCIONADO</w:t>
      </w:r>
      <w:r>
        <w:rPr>
          <w:rFonts w:eastAsia="Times New Roman"/>
          <w:b/>
          <w:bCs/>
          <w:sz w:val="36"/>
          <w:szCs w:val="36"/>
          <w:lang w:val="es-ES"/>
        </w:rPr>
        <w:t>R</w:t>
      </w:r>
    </w:p>
    <w:p w:rsidR="00000000" w:rsidRDefault="001F4906">
      <w:pPr>
        <w:rPr>
          <w:rFonts w:eastAsia="Times New Roman"/>
          <w:lang w:val="es-ES"/>
        </w:rPr>
      </w:pPr>
      <w:r>
        <w:rPr>
          <w:rFonts w:eastAsia="Times New Roman"/>
          <w:lang w:val="es-ES"/>
        </w:rPr>
        <w:t xml:space="preserve">Art. 395.- </w:t>
      </w:r>
      <w:r>
        <w:rPr>
          <w:rFonts w:eastAsia="Times New Roman"/>
          <w:b/>
          <w:bCs/>
          <w:lang w:val="es-ES"/>
        </w:rPr>
        <w:t xml:space="preserve">Potestad sancionadora.- </w:t>
      </w:r>
      <w:r>
        <w:rPr>
          <w:rFonts w:eastAsia="Times New Roman"/>
          <w:lang w:val="es-ES"/>
        </w:rPr>
        <w:t>Los funcionarios de los gobiernos autónomos descentralizados, encargados del juzgamiento de infracciones a la normativa expedida por cada nivel de gobierno, ejercen la potestad sancionadora en materia administrativa.</w:t>
      </w:r>
      <w:r>
        <w:rPr>
          <w:rFonts w:eastAsia="Times New Roman"/>
          <w:lang w:val="es-ES"/>
        </w:rPr>
        <w:br/>
      </w:r>
      <w:r>
        <w:rPr>
          <w:rFonts w:eastAsia="Times New Roman"/>
          <w:lang w:val="es-ES"/>
        </w:rPr>
        <w:br/>
        <w:t>Los gobiernos autónomos descentralizad</w:t>
      </w:r>
      <w:r>
        <w:rPr>
          <w:rFonts w:eastAsia="Times New Roman"/>
          <w:lang w:val="es-ES"/>
        </w:rPr>
        <w:t>os tienen plena competencia establecer sanciones administrativas mediante acto normativo, para su juzgamiento y para hacer cumplir la resolución dictada en ejercicio de la potestad sancionadora, siempre en el ámbito de sus competencias y respetando las gar</w:t>
      </w:r>
      <w:r>
        <w:rPr>
          <w:rFonts w:eastAsia="Times New Roman"/>
          <w:lang w:val="es-ES"/>
        </w:rPr>
        <w:t>antías del debido proceso contempladas en la Constitución de la República.</w:t>
      </w:r>
      <w:r>
        <w:rPr>
          <w:rFonts w:eastAsia="Times New Roman"/>
          <w:lang w:val="es-ES"/>
        </w:rPr>
        <w:br/>
      </w:r>
      <w:r>
        <w:rPr>
          <w:rFonts w:eastAsia="Times New Roman"/>
          <w:lang w:val="es-ES"/>
        </w:rPr>
        <w:br/>
        <w:t>En el gobierno parroquial rural, corresponde el ejercicio de la potestad sancionadora al presidente o presidenta de la junta parroquial rural.</w:t>
      </w:r>
      <w:r>
        <w:rPr>
          <w:rFonts w:eastAsia="Times New Roman"/>
          <w:lang w:val="es-ES"/>
        </w:rPr>
        <w:br/>
      </w:r>
      <w:r>
        <w:rPr>
          <w:rFonts w:eastAsia="Times New Roman"/>
          <w:lang w:val="es-ES"/>
        </w:rPr>
        <w:br/>
        <w:t>La potestad sancionatoria y los proc</w:t>
      </w:r>
      <w:r>
        <w:rPr>
          <w:rFonts w:eastAsia="Times New Roman"/>
          <w:lang w:val="es-ES"/>
        </w:rPr>
        <w:t>edimientos administrativos sancionatorios se regirán por los principios de legalidad, proporcionalidad, tipicidad, responsabilidad, irretroactividad y prescripción. En casos de infracción flagrante, se podrán emplear medidas provisionales y cautelares de n</w:t>
      </w:r>
      <w:r>
        <w:rPr>
          <w:rFonts w:eastAsia="Times New Roman"/>
          <w:lang w:val="es-ES"/>
        </w:rPr>
        <w:t>aturaleza real para asegurar la inmediación del presunto infractor, la aplicación de la sanción y precautelar a las personas, los bienes y el ambiente.</w:t>
      </w:r>
      <w:r>
        <w:rPr>
          <w:rFonts w:eastAsia="Times New Roman"/>
          <w:lang w:val="es-ES"/>
        </w:rPr>
        <w:br/>
      </w:r>
      <w:r>
        <w:rPr>
          <w:rFonts w:eastAsia="Times New Roman"/>
          <w:lang w:val="es-ES"/>
        </w:rPr>
        <w:br/>
        <w:t>Para tal efecto, se considerarán infracciones objeto de las sanciones establecidas por los gobiernos au</w:t>
      </w:r>
      <w:r>
        <w:rPr>
          <w:rFonts w:eastAsia="Times New Roman"/>
          <w:lang w:val="es-ES"/>
        </w:rPr>
        <w:t>tónomos descentralizados, todo incumplimiento por acción u omisión a las normativas expedidas por éstos.</w:t>
      </w:r>
    </w:p>
    <w:p w:rsidR="00000000" w:rsidRDefault="001F4906">
      <w:pPr>
        <w:rPr>
          <w:rFonts w:eastAsia="Times New Roman"/>
          <w:lang w:val="es-ES"/>
        </w:rPr>
      </w:pPr>
      <w:r>
        <w:rPr>
          <w:rFonts w:eastAsia="Times New Roman"/>
          <w:lang w:val="es-ES"/>
        </w:rPr>
        <w:t xml:space="preserve">Art. 396.- </w:t>
      </w:r>
      <w:r>
        <w:rPr>
          <w:rFonts w:eastAsia="Times New Roman"/>
          <w:b/>
          <w:bCs/>
          <w:lang w:val="es-ES"/>
        </w:rPr>
        <w:t>Principio de proporcionalidad.-</w:t>
      </w:r>
      <w:r>
        <w:rPr>
          <w:rFonts w:eastAsia="Times New Roman"/>
          <w:lang w:val="es-ES"/>
        </w:rPr>
        <w:t xml:space="preserve"> En la normativa del régimen sancionador, así como en la imposición de sanciones se deberá guardar la debida </w:t>
      </w:r>
      <w:r>
        <w:rPr>
          <w:rFonts w:eastAsia="Times New Roman"/>
          <w:lang w:val="es-ES"/>
        </w:rPr>
        <w:t>adecuación entre la gravedad del hecho constitutivo de la infracción y la sanción aplicada, considerándose especialmente los siguientes criterios para la gradación de la sanción a aplicar:</w:t>
      </w:r>
      <w:r>
        <w:rPr>
          <w:rFonts w:eastAsia="Times New Roman"/>
          <w:lang w:val="es-ES"/>
        </w:rPr>
        <w:br/>
      </w:r>
      <w:r>
        <w:rPr>
          <w:rFonts w:eastAsia="Times New Roman"/>
          <w:lang w:val="es-ES"/>
        </w:rPr>
        <w:br/>
        <w:t>a) La trascendencia social y el perjuicio causado por la infracció</w:t>
      </w:r>
      <w:r>
        <w:rPr>
          <w:rFonts w:eastAsia="Times New Roman"/>
          <w:lang w:val="es-ES"/>
        </w:rPr>
        <w:t>n cometida;</w:t>
      </w:r>
      <w:r>
        <w:rPr>
          <w:rFonts w:eastAsia="Times New Roman"/>
          <w:lang w:val="es-ES"/>
        </w:rPr>
        <w:br/>
      </w:r>
      <w:r>
        <w:rPr>
          <w:rFonts w:eastAsia="Times New Roman"/>
          <w:lang w:val="es-ES"/>
        </w:rPr>
        <w:br/>
        <w:t>b) El grado de intencionalidad;</w:t>
      </w:r>
      <w:r>
        <w:rPr>
          <w:rFonts w:eastAsia="Times New Roman"/>
          <w:lang w:val="es-ES"/>
        </w:rPr>
        <w:br/>
      </w:r>
      <w:r>
        <w:rPr>
          <w:rFonts w:eastAsia="Times New Roman"/>
          <w:lang w:val="es-ES"/>
        </w:rPr>
        <w:br/>
        <w:t>c) La reiteración o reincidencia en la comisión de las infracciones; y,</w:t>
      </w:r>
      <w:r>
        <w:rPr>
          <w:rFonts w:eastAsia="Times New Roman"/>
          <w:lang w:val="es-ES"/>
        </w:rPr>
        <w:br/>
      </w:r>
      <w:r>
        <w:rPr>
          <w:rFonts w:eastAsia="Times New Roman"/>
          <w:lang w:val="es-ES"/>
        </w:rPr>
        <w:br/>
        <w:t>d) La cuantía del eventual beneficio obtenido.</w:t>
      </w:r>
    </w:p>
    <w:p w:rsidR="00000000" w:rsidRDefault="001F4906">
      <w:pPr>
        <w:rPr>
          <w:rFonts w:eastAsia="Times New Roman"/>
          <w:lang w:val="es-ES"/>
        </w:rPr>
      </w:pPr>
      <w:r>
        <w:rPr>
          <w:rFonts w:eastAsia="Times New Roman"/>
          <w:lang w:val="es-ES"/>
        </w:rPr>
        <w:t xml:space="preserve">Art. 397.- </w:t>
      </w:r>
      <w:r>
        <w:rPr>
          <w:rFonts w:eastAsia="Times New Roman"/>
          <w:b/>
          <w:bCs/>
          <w:lang w:val="es-ES"/>
        </w:rPr>
        <w:t xml:space="preserve">Principio de tipicidad.- </w:t>
      </w:r>
      <w:r>
        <w:rPr>
          <w:rFonts w:eastAsia="Times New Roman"/>
          <w:lang w:val="es-ES"/>
        </w:rPr>
        <w:t>Constituyen infracciones administrativas las vulneraci</w:t>
      </w:r>
      <w:r>
        <w:rPr>
          <w:rFonts w:eastAsia="Times New Roman"/>
          <w:lang w:val="es-ES"/>
        </w:rPr>
        <w:t>ones del ordenamiento jurídico tipificadas como tales en la ley, siempre que la conducta tipificada y la sanción se ajusten a los principios de este Código, sus competencias y bajo los siguientes parámetros:</w:t>
      </w:r>
      <w:r>
        <w:rPr>
          <w:rFonts w:eastAsia="Times New Roman"/>
          <w:lang w:val="es-ES"/>
        </w:rPr>
        <w:br/>
      </w:r>
      <w:r>
        <w:rPr>
          <w:rFonts w:eastAsia="Times New Roman"/>
          <w:lang w:val="es-ES"/>
        </w:rPr>
        <w:br/>
        <w:t>1. Que la sanción sea proporcional al hecho que</w:t>
      </w:r>
      <w:r>
        <w:rPr>
          <w:rFonts w:eastAsia="Times New Roman"/>
          <w:lang w:val="es-ES"/>
        </w:rPr>
        <w:t xml:space="preserve"> se acusa;</w:t>
      </w:r>
      <w:r>
        <w:rPr>
          <w:rFonts w:eastAsia="Times New Roman"/>
          <w:lang w:val="es-ES"/>
        </w:rPr>
        <w:br/>
      </w:r>
      <w:r>
        <w:rPr>
          <w:rFonts w:eastAsia="Times New Roman"/>
          <w:lang w:val="es-ES"/>
        </w:rPr>
        <w:br/>
        <w:t>2. Que la sanción consista en una o más de las siguientes medidas:</w:t>
      </w:r>
      <w:r>
        <w:rPr>
          <w:rFonts w:eastAsia="Times New Roman"/>
          <w:lang w:val="es-ES"/>
        </w:rPr>
        <w:br/>
      </w:r>
      <w:r>
        <w:rPr>
          <w:rFonts w:eastAsia="Times New Roman"/>
          <w:lang w:val="es-ES"/>
        </w:rPr>
        <w:br/>
        <w:t>a) Sanciones pecuniarias de cuantía fija que oscilarán entre el diez por ciento de un salario básico unificado hasta cien salarios básicos unificados;</w:t>
      </w:r>
      <w:r>
        <w:rPr>
          <w:rFonts w:eastAsia="Times New Roman"/>
          <w:lang w:val="es-ES"/>
        </w:rPr>
        <w:br/>
      </w:r>
      <w:r>
        <w:rPr>
          <w:rFonts w:eastAsia="Times New Roman"/>
          <w:lang w:val="es-ES"/>
        </w:rPr>
        <w:br/>
        <w:t>b) Sanciones pecuniarias</w:t>
      </w:r>
      <w:r>
        <w:rPr>
          <w:rFonts w:eastAsia="Times New Roman"/>
          <w:lang w:val="es-ES"/>
        </w:rPr>
        <w:t xml:space="preserve"> de cuantía proporcional, fijadas en una proporción variable entre una a cinco veces el monto del criterio de referencia. Este criterio de referencia podrá consistir, entre otros, en el beneficio económico obtenido por el infractor, el valor de los terreno</w:t>
      </w:r>
      <w:r>
        <w:rPr>
          <w:rFonts w:eastAsia="Times New Roman"/>
          <w:lang w:val="es-ES"/>
        </w:rPr>
        <w:t>s, construcciones, garantías otorgadas, o cualquier otro criterio de similares características;</w:t>
      </w:r>
      <w:r>
        <w:rPr>
          <w:rFonts w:eastAsia="Times New Roman"/>
          <w:lang w:val="es-ES"/>
        </w:rPr>
        <w:br/>
      </w:r>
      <w:r>
        <w:rPr>
          <w:rFonts w:eastAsia="Times New Roman"/>
          <w:lang w:val="es-ES"/>
        </w:rPr>
        <w:br/>
        <w:t>c) Derrocamiento, desmontaje y, en general, el retiro, a costa del infractor, del objeto materia de la infracción administrativa;</w:t>
      </w:r>
      <w:r>
        <w:rPr>
          <w:rFonts w:eastAsia="Times New Roman"/>
          <w:lang w:val="es-ES"/>
        </w:rPr>
        <w:br/>
      </w:r>
      <w:r>
        <w:rPr>
          <w:rFonts w:eastAsia="Times New Roman"/>
          <w:lang w:val="es-ES"/>
        </w:rPr>
        <w:br/>
        <w:t>d) Clausura temporal o defin</w:t>
      </w:r>
      <w:r>
        <w:rPr>
          <w:rFonts w:eastAsia="Times New Roman"/>
          <w:lang w:val="es-ES"/>
        </w:rPr>
        <w:t>itiva del establecimiento;</w:t>
      </w:r>
      <w:r>
        <w:rPr>
          <w:rFonts w:eastAsia="Times New Roman"/>
          <w:lang w:val="es-ES"/>
        </w:rPr>
        <w:br/>
      </w:r>
      <w:r>
        <w:rPr>
          <w:rFonts w:eastAsia="Times New Roman"/>
          <w:lang w:val="es-ES"/>
        </w:rPr>
        <w:br/>
        <w:t>e) Cancelación definitiva de licencias, permisos o autorizaciones administrativas;</w:t>
      </w:r>
      <w:r>
        <w:rPr>
          <w:rFonts w:eastAsia="Times New Roman"/>
          <w:lang w:val="es-ES"/>
        </w:rPr>
        <w:br/>
      </w:r>
      <w:r>
        <w:rPr>
          <w:rFonts w:eastAsia="Times New Roman"/>
          <w:lang w:val="es-ES"/>
        </w:rPr>
        <w:br/>
        <w:t>f) Decomiso de los bienes materia de la infracción administrativa;</w:t>
      </w:r>
      <w:r>
        <w:rPr>
          <w:rFonts w:eastAsia="Times New Roman"/>
          <w:lang w:val="es-ES"/>
        </w:rPr>
        <w:br/>
      </w:r>
      <w:r>
        <w:rPr>
          <w:rFonts w:eastAsia="Times New Roman"/>
          <w:lang w:val="es-ES"/>
        </w:rPr>
        <w:br/>
        <w:t>g) Suspensión provisional o definitiva de la actividad económica o industria</w:t>
      </w:r>
      <w:r>
        <w:rPr>
          <w:rFonts w:eastAsia="Times New Roman"/>
          <w:lang w:val="es-ES"/>
        </w:rPr>
        <w:t>l materia de la infracción;</w:t>
      </w:r>
      <w:r>
        <w:rPr>
          <w:rFonts w:eastAsia="Times New Roman"/>
          <w:lang w:val="es-ES"/>
        </w:rPr>
        <w:br/>
      </w:r>
      <w:r>
        <w:rPr>
          <w:rFonts w:eastAsia="Times New Roman"/>
          <w:lang w:val="es-ES"/>
        </w:rPr>
        <w:br/>
        <w:t>h) Desalojo del infractor del bien inmueble materia de la infracción;</w:t>
      </w:r>
      <w:r>
        <w:rPr>
          <w:rFonts w:eastAsia="Times New Roman"/>
          <w:lang w:val="es-ES"/>
        </w:rPr>
        <w:br/>
      </w:r>
      <w:r>
        <w:rPr>
          <w:rFonts w:eastAsia="Times New Roman"/>
          <w:lang w:val="es-ES"/>
        </w:rPr>
        <w:br/>
        <w:t>i) Reparación del daño causado a costa del infractor; y,</w:t>
      </w:r>
      <w:r>
        <w:rPr>
          <w:rFonts w:eastAsia="Times New Roman"/>
          <w:lang w:val="es-ES"/>
        </w:rPr>
        <w:br/>
      </w:r>
      <w:r>
        <w:rPr>
          <w:rFonts w:eastAsia="Times New Roman"/>
          <w:lang w:val="es-ES"/>
        </w:rPr>
        <w:br/>
        <w:t>j) Cualquier otra medida administrativa contemplada y ampliamente reconocida por el derecho públic</w:t>
      </w:r>
      <w:r>
        <w:rPr>
          <w:rFonts w:eastAsia="Times New Roman"/>
          <w:lang w:val="es-ES"/>
        </w:rPr>
        <w:t>o ecuatoriano.</w:t>
      </w:r>
      <w:r>
        <w:rPr>
          <w:rFonts w:eastAsia="Times New Roman"/>
          <w:lang w:val="es-ES"/>
        </w:rPr>
        <w:br/>
      </w:r>
      <w:r>
        <w:rPr>
          <w:rFonts w:eastAsia="Times New Roman"/>
          <w:lang w:val="es-ES"/>
        </w:rPr>
        <w:br/>
        <w:t>A cada infracción administrativa le corresponderá una sanción administrativa principal y de ser el caso, una sanción administrativa accesoria, siempre que la gravedad y la naturaleza de la infracción lo exija.</w:t>
      </w:r>
      <w:r>
        <w:rPr>
          <w:rFonts w:eastAsia="Times New Roman"/>
          <w:lang w:val="es-ES"/>
        </w:rPr>
        <w:br/>
      </w:r>
      <w:r>
        <w:rPr>
          <w:rFonts w:eastAsia="Times New Roman"/>
          <w:lang w:val="es-ES"/>
        </w:rPr>
        <w:br/>
        <w:t>Cuando se trate de infraccion</w:t>
      </w:r>
      <w:r>
        <w:rPr>
          <w:rFonts w:eastAsia="Times New Roman"/>
          <w:lang w:val="es-ES"/>
        </w:rPr>
        <w:t>es graves, la autoridad juzgará de forma inmediata al infractor, en el marco de sus competencias, respetando las garantías al debido proceso contempladas en la Constitución de la República. De no ser de su competencia el juzgamiento de la infracción, lo re</w:t>
      </w:r>
      <w:r>
        <w:rPr>
          <w:rFonts w:eastAsia="Times New Roman"/>
          <w:lang w:val="es-ES"/>
        </w:rPr>
        <w:t>mitirá a la autoridad competente.</w:t>
      </w:r>
    </w:p>
    <w:p w:rsidR="00000000" w:rsidRDefault="001F4906">
      <w:pPr>
        <w:rPr>
          <w:rFonts w:eastAsia="Times New Roman"/>
          <w:lang w:val="es-ES"/>
        </w:rPr>
      </w:pPr>
      <w:r>
        <w:rPr>
          <w:rFonts w:eastAsia="Times New Roman"/>
          <w:lang w:val="es-ES"/>
        </w:rPr>
        <w:t>Art. 398.-</w:t>
      </w:r>
      <w:r>
        <w:rPr>
          <w:rFonts w:eastAsia="Times New Roman"/>
          <w:b/>
          <w:bCs/>
          <w:lang w:val="es-ES"/>
        </w:rPr>
        <w:t xml:space="preserve"> Responsabilidad.- </w:t>
      </w:r>
      <w:r>
        <w:rPr>
          <w:rFonts w:eastAsia="Times New Roman"/>
          <w:lang w:val="es-ES"/>
        </w:rPr>
        <w:t>Solo podrán ser sancionadas por hechos constitutivos de infracción administrativa las personas naturales y jurídicas que resulten responsables de los mismos.</w:t>
      </w:r>
      <w:r>
        <w:rPr>
          <w:rFonts w:eastAsia="Times New Roman"/>
          <w:lang w:val="es-ES"/>
        </w:rPr>
        <w:br/>
      </w:r>
      <w:r>
        <w:rPr>
          <w:rFonts w:eastAsia="Times New Roman"/>
          <w:lang w:val="es-ES"/>
        </w:rPr>
        <w:br/>
        <w:t>Cuando el cumplimiento de las obli</w:t>
      </w:r>
      <w:r>
        <w:rPr>
          <w:rFonts w:eastAsia="Times New Roman"/>
          <w:lang w:val="es-ES"/>
        </w:rPr>
        <w:t>gaciones previstas en la normativa corresponda a varias personas conjuntamente, responderán de forma solidaria de las infracciones que en su caso se cometan y de las sanciones que se impongan. Serán responsables solidarios por el incumplimiento de las obli</w:t>
      </w:r>
      <w:r>
        <w:rPr>
          <w:rFonts w:eastAsia="Times New Roman"/>
          <w:lang w:val="es-ES"/>
        </w:rPr>
        <w:t>gaciones impuestas por la normativa correspondiente que conlleven el deber de prevenir la infracción administrativa cometida por otros, las personas físicas y jurídicas sobre las que tal deber recaiga, cuando así lo determinen las normas reguladoras de los</w:t>
      </w:r>
      <w:r>
        <w:rPr>
          <w:rFonts w:eastAsia="Times New Roman"/>
          <w:lang w:val="es-ES"/>
        </w:rPr>
        <w:t xml:space="preserve"> distintos regímenes sancionadores.</w:t>
      </w:r>
    </w:p>
    <w:p w:rsidR="00000000" w:rsidRDefault="001F4906">
      <w:pPr>
        <w:rPr>
          <w:rFonts w:eastAsia="Times New Roman"/>
          <w:lang w:val="es-ES"/>
        </w:rPr>
      </w:pPr>
      <w:r>
        <w:rPr>
          <w:rFonts w:eastAsia="Times New Roman"/>
          <w:lang w:val="es-ES"/>
        </w:rPr>
        <w:t>Art. 399.-</w:t>
      </w:r>
      <w:r>
        <w:rPr>
          <w:rFonts w:eastAsia="Times New Roman"/>
          <w:b/>
          <w:bCs/>
          <w:lang w:val="es-ES"/>
        </w:rPr>
        <w:t xml:space="preserve"> Prescripción.</w:t>
      </w:r>
      <w:r>
        <w:rPr>
          <w:rFonts w:eastAsia="Times New Roman"/>
          <w:lang w:val="es-ES"/>
        </w:rPr>
        <w:t>- Las infracciones y sanciones prescribirán en cinco años, salvo que otra normativa disponga un plazo diferente.</w:t>
      </w:r>
      <w:r>
        <w:rPr>
          <w:rFonts w:eastAsia="Times New Roman"/>
          <w:lang w:val="es-ES"/>
        </w:rPr>
        <w:br/>
      </w:r>
      <w:r>
        <w:rPr>
          <w:rFonts w:eastAsia="Times New Roman"/>
          <w:lang w:val="es-ES"/>
        </w:rPr>
        <w:br/>
        <w:t xml:space="preserve">El plazo de prescripción de las infracciones comenzará a contarse desde el día en </w:t>
      </w:r>
      <w:r>
        <w:rPr>
          <w:rFonts w:eastAsia="Times New Roman"/>
          <w:lang w:val="es-ES"/>
        </w:rPr>
        <w:t>que la infracción se hubiera cometido. Interrumpirá la prescripción la iniciación, con conocimiento del interesado, del procedimiento sancionador, reanudándose el plazo de prescripción si el expediente sancionador hubiere caducado.</w:t>
      </w:r>
      <w:r>
        <w:rPr>
          <w:rFonts w:eastAsia="Times New Roman"/>
          <w:lang w:val="es-ES"/>
        </w:rPr>
        <w:br/>
      </w:r>
      <w:r>
        <w:rPr>
          <w:rFonts w:eastAsia="Times New Roman"/>
          <w:lang w:val="es-ES"/>
        </w:rPr>
        <w:br/>
        <w:t>El plazo de prescripció</w:t>
      </w:r>
      <w:r>
        <w:rPr>
          <w:rFonts w:eastAsia="Times New Roman"/>
          <w:lang w:val="es-ES"/>
        </w:rPr>
        <w:t>n de las sanciones comenzará a contarse desde el día siguiente a aquel en que se notifique la resolución en firme.</w:t>
      </w:r>
    </w:p>
    <w:p w:rsidR="00000000" w:rsidRDefault="001F4906">
      <w:pPr>
        <w:rPr>
          <w:rFonts w:eastAsia="Times New Roman"/>
          <w:lang w:val="es-ES"/>
        </w:rPr>
      </w:pPr>
      <w:r>
        <w:rPr>
          <w:rFonts w:eastAsia="Times New Roman"/>
          <w:lang w:val="es-ES"/>
        </w:rPr>
        <w:t>Art. 400.</w:t>
      </w:r>
      <w:r>
        <w:rPr>
          <w:rFonts w:eastAsia="Times New Roman"/>
          <w:b/>
          <w:bCs/>
          <w:lang w:val="es-ES"/>
        </w:rPr>
        <w:t xml:space="preserve">- Concurrencia de sanciones.- </w:t>
      </w:r>
      <w:r>
        <w:rPr>
          <w:rFonts w:eastAsia="Times New Roman"/>
          <w:lang w:val="es-ES"/>
        </w:rPr>
        <w:t>Nadie podrá ser sancionado administrativamente más de una vez y por un mismo hecho que ya haya sido sa</w:t>
      </w:r>
      <w:r>
        <w:rPr>
          <w:rFonts w:eastAsia="Times New Roman"/>
          <w:lang w:val="es-ES"/>
        </w:rPr>
        <w:t>ncionado por esa vía, en los casos en que exista identidad del sujeto, hecho y fundamento.</w:t>
      </w:r>
    </w:p>
    <w:p w:rsidR="00000000" w:rsidRDefault="001F4906">
      <w:pPr>
        <w:rPr>
          <w:rFonts w:eastAsia="Times New Roman"/>
          <w:lang w:val="es-ES"/>
        </w:rPr>
      </w:pPr>
      <w:r>
        <w:rPr>
          <w:rFonts w:eastAsia="Times New Roman"/>
          <w:lang w:val="es-ES"/>
        </w:rPr>
        <w:t>Art. 401</w:t>
      </w:r>
      <w:r>
        <w:rPr>
          <w:rFonts w:eastAsia="Times New Roman"/>
          <w:b/>
          <w:bCs/>
          <w:lang w:val="es-ES"/>
        </w:rPr>
        <w:t xml:space="preserve">.- Procedimiento.- </w:t>
      </w:r>
      <w:r>
        <w:rPr>
          <w:rFonts w:eastAsia="Times New Roman"/>
          <w:lang w:val="es-ES"/>
        </w:rPr>
        <w:t>El procedimiento administrativo sancionador iniciará mediante auto motivado que determine con precisión el hecho acusado, la persona presu</w:t>
      </w:r>
      <w:r>
        <w:rPr>
          <w:rFonts w:eastAsia="Times New Roman"/>
          <w:lang w:val="es-ES"/>
        </w:rPr>
        <w:t>ntamente responsable del hecho, la norma que tipifica la infracción y la sanción que se impondría en caso de ser encontrado responsable. En el mismo auto se solicitarán los informes y documentos que se consideren necesarios para el esclarecimiento del hech</w:t>
      </w:r>
      <w:r>
        <w:rPr>
          <w:rFonts w:eastAsia="Times New Roman"/>
          <w:lang w:val="es-ES"/>
        </w:rPr>
        <w:t>o.</w:t>
      </w:r>
      <w:r>
        <w:rPr>
          <w:rFonts w:eastAsia="Times New Roman"/>
          <w:lang w:val="es-ES"/>
        </w:rPr>
        <w:br/>
      </w:r>
      <w:r>
        <w:rPr>
          <w:rFonts w:eastAsia="Times New Roman"/>
          <w:lang w:val="es-ES"/>
        </w:rPr>
        <w:br/>
        <w:t>El auto de inicio del expediente será notificado al presunto responsable, concediéndole el término de cinco días para contestar de manera fundamentada los hechos imputados. Con la contestación o en rebeldía, se dará apertura al término probatorio por e</w:t>
      </w:r>
      <w:r>
        <w:rPr>
          <w:rFonts w:eastAsia="Times New Roman"/>
          <w:lang w:val="es-ES"/>
        </w:rPr>
        <w:t>l plazo de diez días, vencido el cual se dictará resolución motivada.</w:t>
      </w:r>
      <w:r>
        <w:rPr>
          <w:rFonts w:eastAsia="Times New Roman"/>
          <w:lang w:val="es-ES"/>
        </w:rPr>
        <w:br/>
      </w:r>
      <w:r>
        <w:rPr>
          <w:rFonts w:eastAsia="Times New Roman"/>
          <w:lang w:val="es-ES"/>
        </w:rPr>
        <w:br/>
        <w:t>Para asegurar el cumplimiento de la sanción que pudiera imponerse, las autoridades competentes podrán adoptar medidas provisionales de conformidad con lo previsto en este Código.</w:t>
      </w:r>
    </w:p>
    <w:p w:rsidR="00000000" w:rsidRDefault="001F4906">
      <w:pPr>
        <w:rPr>
          <w:rFonts w:eastAsia="Times New Roman"/>
          <w:lang w:val="es-ES"/>
        </w:rPr>
      </w:pPr>
      <w:r>
        <w:rPr>
          <w:rFonts w:eastAsia="Times New Roman"/>
          <w:lang w:val="es-ES"/>
        </w:rPr>
        <w:t>Art. 4</w:t>
      </w:r>
      <w:r>
        <w:rPr>
          <w:rFonts w:eastAsia="Times New Roman"/>
          <w:lang w:val="es-ES"/>
        </w:rPr>
        <w:t xml:space="preserve">02.- </w:t>
      </w:r>
      <w:r>
        <w:rPr>
          <w:rFonts w:eastAsia="Times New Roman"/>
          <w:b/>
          <w:bCs/>
          <w:lang w:val="es-ES"/>
        </w:rPr>
        <w:t xml:space="preserve">Caducidad del procedimiento administrativo sancionador.- </w:t>
      </w:r>
      <w:r>
        <w:rPr>
          <w:rFonts w:eastAsia="Times New Roman"/>
          <w:lang w:val="es-ES"/>
        </w:rPr>
        <w:t>El procedimiento administrativo sancionador o de control caducará si luego de treinta días de iniciado, la administración suspende su continuación o impulso. De ser ese el caso, la administració</w:t>
      </w:r>
      <w:r>
        <w:rPr>
          <w:rFonts w:eastAsia="Times New Roman"/>
          <w:lang w:val="es-ES"/>
        </w:rPr>
        <w:t>n deberá notificar nuevamente al presunto responsable con la iniciación de un nuevo procedimiento sancionador, siempre que se encontrare dentro de los plazos de prescripción respectivos. El funcionario responsable de la caducidad de un procedimiento sancio</w:t>
      </w:r>
      <w:r>
        <w:rPr>
          <w:rFonts w:eastAsia="Times New Roman"/>
          <w:lang w:val="es-ES"/>
        </w:rPr>
        <w:t>nador será sancionado de conformidad con la normativa seccional correspondiente y previo expediente disciplinario.</w:t>
      </w:r>
      <w:r>
        <w:rPr>
          <w:rFonts w:eastAsia="Times New Roman"/>
          <w:lang w:val="es-ES"/>
        </w:rPr>
        <w:br/>
      </w:r>
      <w:r>
        <w:rPr>
          <w:rFonts w:eastAsia="Times New Roman"/>
          <w:lang w:val="es-ES"/>
        </w:rPr>
        <w:br/>
        <w:t>Se entenderá que el procedimiento ha sido suspendido, si el presunto responsable . no ha recibido resolución o requerimiento de la administr</w:t>
      </w:r>
      <w:r>
        <w:rPr>
          <w:rFonts w:eastAsia="Times New Roman"/>
          <w:lang w:val="es-ES"/>
        </w:rPr>
        <w:t>ación en el plazo establecido en este artículo.</w:t>
      </w:r>
    </w:p>
    <w:p w:rsidR="00000000" w:rsidRDefault="001F4906">
      <w:pPr>
        <w:rPr>
          <w:rFonts w:eastAsia="Times New Roman"/>
          <w:lang w:val="es-ES"/>
        </w:rPr>
      </w:pPr>
      <w:r>
        <w:rPr>
          <w:rFonts w:eastAsia="Times New Roman"/>
          <w:lang w:val="es-ES"/>
        </w:rPr>
        <w:t>Art. 403.-</w:t>
      </w:r>
      <w:r>
        <w:rPr>
          <w:rFonts w:eastAsia="Times New Roman"/>
          <w:b/>
          <w:bCs/>
          <w:lang w:val="es-ES"/>
        </w:rPr>
        <w:t xml:space="preserve"> Recursos.- </w:t>
      </w:r>
      <w:r>
        <w:rPr>
          <w:rFonts w:eastAsia="Times New Roman"/>
          <w:lang w:val="es-ES"/>
        </w:rPr>
        <w:t>Contra las resoluciones que impongan sanciones administrativas, podrán interponerse el recurso de apelación o el extraordinario de revisión, siguiendo las normas del presente Código.</w:t>
      </w:r>
    </w:p>
    <w:p w:rsidR="00000000" w:rsidRDefault="001F4906">
      <w:pPr>
        <w:jc w:val="center"/>
        <w:rPr>
          <w:rFonts w:eastAsia="Times New Roman"/>
          <w:sz w:val="36"/>
          <w:szCs w:val="36"/>
          <w:lang w:val="es-ES"/>
        </w:rPr>
      </w:pPr>
      <w:r>
        <w:rPr>
          <w:rFonts w:eastAsia="Times New Roman"/>
          <w:b/>
          <w:bCs/>
          <w:sz w:val="36"/>
          <w:szCs w:val="36"/>
          <w:lang w:val="es-ES"/>
        </w:rPr>
        <w:br/>
        <w:t>Se</w:t>
      </w:r>
      <w:r>
        <w:rPr>
          <w:rFonts w:eastAsia="Times New Roman"/>
          <w:b/>
          <w:bCs/>
          <w:sz w:val="36"/>
          <w:szCs w:val="36"/>
          <w:lang w:val="es-ES"/>
        </w:rPr>
        <w:t>cción V</w:t>
      </w:r>
      <w:r>
        <w:rPr>
          <w:rFonts w:eastAsia="Times New Roman"/>
          <w:b/>
          <w:bCs/>
          <w:sz w:val="36"/>
          <w:szCs w:val="36"/>
          <w:lang w:val="es-ES"/>
        </w:rPr>
        <w:br/>
        <w:t>RECURSOS ADMINISTRATIVO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404.</w:t>
      </w:r>
      <w:r>
        <w:rPr>
          <w:rFonts w:eastAsia="Times New Roman"/>
          <w:b/>
          <w:bCs/>
          <w:lang w:val="es-ES"/>
        </w:rPr>
        <w:t xml:space="preserve">- Impugnación de actos normativos.- </w:t>
      </w:r>
      <w:r>
        <w:rPr>
          <w:rFonts w:eastAsia="Times New Roman"/>
          <w:lang w:val="es-ES"/>
        </w:rPr>
        <w:t>Los actos normativos de los órganos legislativos que forman parte de los gobiernos autónomos descentralizados, excepto las juntas, parroquiales rurales, causan estado y no admite</w:t>
      </w:r>
      <w:r>
        <w:rPr>
          <w:rFonts w:eastAsia="Times New Roman"/>
          <w:lang w:val="es-ES"/>
        </w:rPr>
        <w:t>n otra vía de impugnación que la jurisdiccional ante la Corte Constitucional, sin perjuicio de la iniciativa popular normativa establecida en la norma constitucional y la ley.</w:t>
      </w:r>
    </w:p>
    <w:p w:rsidR="00000000" w:rsidRDefault="001F4906">
      <w:pPr>
        <w:rPr>
          <w:rFonts w:eastAsia="Times New Roman"/>
          <w:lang w:val="es-ES"/>
        </w:rPr>
      </w:pPr>
      <w:r>
        <w:rPr>
          <w:rFonts w:eastAsia="Times New Roman"/>
          <w:lang w:val="es-ES"/>
        </w:rPr>
        <w:t>Art. 405.</w:t>
      </w:r>
      <w:r>
        <w:rPr>
          <w:rFonts w:eastAsia="Times New Roman"/>
          <w:b/>
          <w:bCs/>
          <w:lang w:val="es-ES"/>
        </w:rPr>
        <w:t xml:space="preserve">- Impugnación en vía administrativa.- </w:t>
      </w:r>
      <w:r>
        <w:rPr>
          <w:rFonts w:eastAsia="Times New Roman"/>
          <w:lang w:val="es-ES"/>
        </w:rPr>
        <w:t>Las resoluciones podrán ¦ impugna</w:t>
      </w:r>
      <w:r>
        <w:rPr>
          <w:rFonts w:eastAsia="Times New Roman"/>
          <w:lang w:val="es-ES"/>
        </w:rPr>
        <w:t>rse .en vía administrativa siguiendo las reglas del presente Código. La resolución de la máxima autoridad causará ejecutoria. No será necesario agotar la vía administrativa para reclamar por vía judicial.</w:t>
      </w:r>
      <w:r>
        <w:rPr>
          <w:rFonts w:eastAsia="Times New Roman"/>
          <w:lang w:val="es-ES"/>
        </w:rPr>
        <w:br/>
      </w:r>
      <w:r>
        <w:rPr>
          <w:rFonts w:eastAsia="Times New Roman"/>
          <w:lang w:val="es-ES"/>
        </w:rPr>
        <w:br/>
        <w:t>En la sustanciación de los recursos administrativo</w:t>
      </w:r>
      <w:r>
        <w:rPr>
          <w:rFonts w:eastAsia="Times New Roman"/>
          <w:lang w:val="es-ES"/>
        </w:rPr>
        <w:t>s, se aplicarán las normas correspondientes al procedimiento administrativo contemplado en este Código.</w:t>
      </w:r>
    </w:p>
    <w:p w:rsidR="00000000" w:rsidRDefault="001F4906">
      <w:pPr>
        <w:rPr>
          <w:rFonts w:eastAsia="Times New Roman"/>
          <w:lang w:val="es-ES"/>
        </w:rPr>
      </w:pPr>
      <w:r>
        <w:rPr>
          <w:rFonts w:eastAsia="Times New Roman"/>
          <w:lang w:val="es-ES"/>
        </w:rPr>
        <w:t xml:space="preserve">Art. 406.- </w:t>
      </w:r>
      <w:r>
        <w:rPr>
          <w:rFonts w:eastAsia="Times New Roman"/>
          <w:b/>
          <w:bCs/>
          <w:lang w:val="es-ES"/>
        </w:rPr>
        <w:t xml:space="preserve">Objeto y clases.- </w:t>
      </w:r>
      <w:r>
        <w:rPr>
          <w:rFonts w:eastAsia="Times New Roman"/>
          <w:lang w:val="es-ES"/>
        </w:rPr>
        <w:t>Se podrá impugnar contra las resoluciones que emitan los directores o quienes ejerzan sus funciones en cada una de las área</w:t>
      </w:r>
      <w:r>
        <w:rPr>
          <w:rFonts w:eastAsia="Times New Roman"/>
          <w:lang w:val="es-ES"/>
        </w:rPr>
        <w:t>s de la administración de los gobiernos regional, provincial, metropolitano y municipal, o el presidente o presidenta de la junta parroquial rural, así como las que expidan los funcionarios encargados de la aplicación de sanciones en ejercicio de la potest</w:t>
      </w:r>
      <w:r>
        <w:rPr>
          <w:rFonts w:eastAsia="Times New Roman"/>
          <w:lang w:val="es-ES"/>
        </w:rPr>
        <w:t>ad sancionadora en materia administrativa, y los actos de trámite, si estos últimos deciden directa o indirectamente el fondo del asunto, determinan la imposibilidad de continuar el procedimiento, producen indefensión o perjuicio de difícil o imposible rep</w:t>
      </w:r>
      <w:r>
        <w:rPr>
          <w:rFonts w:eastAsia="Times New Roman"/>
          <w:lang w:val="es-ES"/>
        </w:rPr>
        <w:t>aración a derechos e</w:t>
      </w:r>
      <w:r>
        <w:rPr>
          <w:rFonts w:eastAsia="Times New Roman"/>
          <w:b/>
          <w:bCs/>
          <w:lang w:val="es-ES"/>
        </w:rPr>
        <w:t xml:space="preserve"> </w:t>
      </w:r>
      <w:r>
        <w:rPr>
          <w:rFonts w:eastAsia="Times New Roman"/>
          <w:lang w:val="es-ES"/>
        </w:rPr>
        <w:t>intereses legítimos. Los interesados podrán interponer los recursos de reposición y de apelación, que se fundarán en cualquiera de los motivos de nulidad o anulabilidad previstos en este Código.</w:t>
      </w:r>
      <w:r>
        <w:rPr>
          <w:rFonts w:eastAsia="Times New Roman"/>
          <w:lang w:val="es-ES"/>
        </w:rPr>
        <w:br/>
      </w:r>
      <w:r>
        <w:rPr>
          <w:rFonts w:eastAsia="Times New Roman"/>
          <w:lang w:val="es-ES"/>
        </w:rPr>
        <w:br/>
        <w:t>La oposición a los restantes actos de t</w:t>
      </w:r>
      <w:r>
        <w:rPr>
          <w:rFonts w:eastAsia="Times New Roman"/>
          <w:lang w:val="es-ES"/>
        </w:rPr>
        <w:t>rámite o de simple administración podrá alegarse por los interesados para su consideración en la resolución que ponga fin al procedimiento.</w:t>
      </w:r>
    </w:p>
    <w:p w:rsidR="00000000" w:rsidRDefault="001F4906">
      <w:pPr>
        <w:rPr>
          <w:rFonts w:eastAsia="Times New Roman"/>
          <w:lang w:val="es-ES"/>
        </w:rPr>
      </w:pPr>
      <w:r>
        <w:rPr>
          <w:rFonts w:eastAsia="Times New Roman"/>
          <w:lang w:val="es-ES"/>
        </w:rPr>
        <w:t xml:space="preserve">Art. 407.- </w:t>
      </w:r>
      <w:r>
        <w:rPr>
          <w:rFonts w:eastAsia="Times New Roman"/>
          <w:b/>
          <w:bCs/>
          <w:lang w:val="es-ES"/>
        </w:rPr>
        <w:t xml:space="preserve">Recurso de reposición.- </w:t>
      </w:r>
      <w:r>
        <w:rPr>
          <w:rFonts w:eastAsia="Times New Roman"/>
          <w:lang w:val="es-ES"/>
        </w:rPr>
        <w:t>Los actos administrativos que no ponen fin a la vía administrativa podrán ser rec</w:t>
      </w:r>
      <w:r>
        <w:rPr>
          <w:rFonts w:eastAsia="Times New Roman"/>
          <w:lang w:val="es-ES"/>
        </w:rPr>
        <w:t>urridos, a elección del recurrente, en reposición ante el mismo órgano de la administración que los hubiera dictado o ser impugnados directamente en apelación ante la máxima autoridad ejecutiva del gobierno autónomo descentralizado.</w:t>
      </w:r>
      <w:r>
        <w:rPr>
          <w:rFonts w:eastAsia="Times New Roman"/>
          <w:lang w:val="es-ES"/>
        </w:rPr>
        <w:br/>
      </w:r>
      <w:r>
        <w:rPr>
          <w:rFonts w:eastAsia="Times New Roman"/>
          <w:lang w:val="es-ES"/>
        </w:rPr>
        <w:br/>
        <w:t>Son susceptibles de es</w:t>
      </w:r>
      <w:r>
        <w:rPr>
          <w:rFonts w:eastAsia="Times New Roman"/>
          <w:lang w:val="es-ES"/>
        </w:rPr>
        <w:t>te recurso los actos administrativos que afecten derechos subjetivos directos del administrado.</w:t>
      </w:r>
    </w:p>
    <w:p w:rsidR="00000000" w:rsidRDefault="001F4906">
      <w:pPr>
        <w:rPr>
          <w:rFonts w:eastAsia="Times New Roman"/>
          <w:lang w:val="es-ES"/>
        </w:rPr>
      </w:pPr>
      <w:r>
        <w:rPr>
          <w:rFonts w:eastAsia="Times New Roman"/>
          <w:lang w:val="es-ES"/>
        </w:rPr>
        <w:t xml:space="preserve">Art. 408.- </w:t>
      </w:r>
      <w:r>
        <w:rPr>
          <w:rFonts w:eastAsia="Times New Roman"/>
          <w:b/>
          <w:bCs/>
          <w:lang w:val="es-ES"/>
        </w:rPr>
        <w:t xml:space="preserve">Plazos para el recurso de reposición.- </w:t>
      </w:r>
      <w:r>
        <w:rPr>
          <w:rFonts w:eastAsia="Times New Roman"/>
          <w:lang w:val="es-ES"/>
        </w:rPr>
        <w:t>El plazo para la interposición del recurso de reposición será de cinco días, si el acto fuera expreso. Si no l</w:t>
      </w:r>
      <w:r>
        <w:rPr>
          <w:rFonts w:eastAsia="Times New Roman"/>
          <w:lang w:val="es-ES"/>
        </w:rPr>
        <w:t>o fuera, el plazo será de treinta días y se contará, para otros posibles interesados, a partir del día siguiente a aquel en que, de acuerdo con su normativa específica, se produzca el acto presunto.</w:t>
      </w:r>
      <w:r>
        <w:rPr>
          <w:rFonts w:eastAsia="Times New Roman"/>
          <w:lang w:val="es-ES"/>
        </w:rPr>
        <w:br/>
      </w:r>
      <w:r>
        <w:rPr>
          <w:rFonts w:eastAsia="Times New Roman"/>
          <w:lang w:val="es-ES"/>
        </w:rPr>
        <w:br/>
        <w:t>Transcurridos dichos plazos, únicamente podrá interponer</w:t>
      </w:r>
      <w:r>
        <w:rPr>
          <w:rFonts w:eastAsia="Times New Roman"/>
          <w:lang w:val="es-ES"/>
        </w:rPr>
        <w:t>se recurso contencioso administrativo, sin perjuicio, en su caso, de la procedencia del recurso extraordinario de revisión.</w:t>
      </w:r>
      <w:r>
        <w:rPr>
          <w:rFonts w:eastAsia="Times New Roman"/>
          <w:lang w:val="es-ES"/>
        </w:rPr>
        <w:br/>
      </w:r>
      <w:r>
        <w:rPr>
          <w:rFonts w:eastAsia="Times New Roman"/>
          <w:lang w:val="es-ES"/>
        </w:rPr>
        <w:br/>
        <w:t>El plazo máximo para dictar y notificar la resolución del recurso será de sesenta días.</w:t>
      </w:r>
      <w:r>
        <w:rPr>
          <w:rFonts w:eastAsia="Times New Roman"/>
          <w:lang w:val="es-ES"/>
        </w:rPr>
        <w:br/>
      </w:r>
      <w:r>
        <w:rPr>
          <w:rFonts w:eastAsia="Times New Roman"/>
          <w:lang w:val="es-ES"/>
        </w:rPr>
        <w:br/>
        <w:t>Contra la resolución de un recurso de repo</w:t>
      </w:r>
      <w:r>
        <w:rPr>
          <w:rFonts w:eastAsia="Times New Roman"/>
          <w:lang w:val="es-ES"/>
        </w:rPr>
        <w:t>sición no podrá interponerse de nuevo dicho recurso. Contra la resolución de un recurso de reposición podrá interponerse el recurso de apelación, o la acción contencioso administrativa, a elección del recurrente.</w:t>
      </w:r>
    </w:p>
    <w:p w:rsidR="00000000" w:rsidRDefault="001F4906">
      <w:pPr>
        <w:rPr>
          <w:rFonts w:eastAsia="Times New Roman"/>
          <w:lang w:val="es-ES"/>
        </w:rPr>
      </w:pPr>
      <w:r>
        <w:rPr>
          <w:rFonts w:eastAsia="Times New Roman"/>
          <w:lang w:val="es-ES"/>
        </w:rPr>
        <w:t xml:space="preserve">Art. 409.- </w:t>
      </w:r>
      <w:r>
        <w:rPr>
          <w:rFonts w:eastAsia="Times New Roman"/>
          <w:b/>
          <w:bCs/>
          <w:lang w:val="es-ES"/>
        </w:rPr>
        <w:t xml:space="preserve">Recurso de apelación.- </w:t>
      </w:r>
      <w:r>
        <w:rPr>
          <w:rFonts w:eastAsia="Times New Roman"/>
          <w:lang w:val="es-ES"/>
        </w:rPr>
        <w:t>Las resoluciones y actos administrativos, cuando no pongan fin a la vía administrativa, podrán ser recurridos en apelación ante la máxima autoridad del gobierno autónomo descentralizado. El recurso de apelación podrá interponerse directamente sin que medie</w:t>
      </w:r>
      <w:r>
        <w:rPr>
          <w:rFonts w:eastAsia="Times New Roman"/>
          <w:lang w:val="es-ES"/>
        </w:rPr>
        <w:t xml:space="preserve"> reposición o también podrá interponerse contra la resolución que niegue la reposición. De la negativa de la apelación no cabe recurso ulterior alguno en la vía</w:t>
      </w:r>
      <w:r>
        <w:rPr>
          <w:rFonts w:eastAsia="Times New Roman"/>
          <w:b/>
          <w:bCs/>
          <w:lang w:val="es-ES"/>
        </w:rPr>
        <w:t xml:space="preserve"> </w:t>
      </w:r>
      <w:r>
        <w:rPr>
          <w:rFonts w:eastAsia="Times New Roman"/>
          <w:lang w:val="es-ES"/>
        </w:rPr>
        <w:t>administrativa.</w:t>
      </w:r>
      <w:r>
        <w:rPr>
          <w:rFonts w:eastAsia="Times New Roman"/>
          <w:lang w:val="es-ES"/>
        </w:rPr>
        <w:br/>
      </w:r>
      <w:r>
        <w:rPr>
          <w:rFonts w:eastAsia="Times New Roman"/>
          <w:lang w:val="es-ES"/>
        </w:rPr>
        <w:br/>
        <w:t>Son susceptibles de este recurso los actos administrativos que afecten derecho</w:t>
      </w:r>
      <w:r>
        <w:rPr>
          <w:rFonts w:eastAsia="Times New Roman"/>
          <w:lang w:val="es-ES"/>
        </w:rPr>
        <w:t>s subjetivos directos del administrado.</w:t>
      </w:r>
    </w:p>
    <w:p w:rsidR="00000000" w:rsidRDefault="001F4906">
      <w:pPr>
        <w:rPr>
          <w:rFonts w:eastAsia="Times New Roman"/>
          <w:lang w:val="es-ES"/>
        </w:rPr>
      </w:pPr>
      <w:r>
        <w:rPr>
          <w:rFonts w:eastAsia="Times New Roman"/>
          <w:lang w:val="es-ES"/>
        </w:rPr>
        <w:t>Art. 410.-</w:t>
      </w:r>
      <w:r>
        <w:rPr>
          <w:rFonts w:eastAsia="Times New Roman"/>
          <w:b/>
          <w:bCs/>
          <w:lang w:val="es-ES"/>
        </w:rPr>
        <w:t xml:space="preserve"> Plazos para apelación.- </w:t>
      </w:r>
      <w:r>
        <w:rPr>
          <w:rFonts w:eastAsia="Times New Roman"/>
          <w:lang w:val="es-ES"/>
        </w:rPr>
        <w:t>El plazo para la interposición del recurso de apelación será de cinco días contados a</w:t>
      </w:r>
      <w:r>
        <w:rPr>
          <w:rFonts w:eastAsia="Times New Roman"/>
          <w:b/>
          <w:bCs/>
          <w:lang w:val="es-ES"/>
        </w:rPr>
        <w:t xml:space="preserve"> </w:t>
      </w:r>
      <w:r>
        <w:rPr>
          <w:rFonts w:eastAsia="Times New Roman"/>
          <w:lang w:val="es-ES"/>
        </w:rPr>
        <w:t>partir del día siguiente al de</w:t>
      </w:r>
      <w:r>
        <w:rPr>
          <w:rFonts w:eastAsia="Times New Roman"/>
          <w:b/>
          <w:bCs/>
          <w:lang w:val="es-ES"/>
        </w:rPr>
        <w:t xml:space="preserve"> </w:t>
      </w:r>
      <w:r>
        <w:rPr>
          <w:rFonts w:eastAsia="Times New Roman"/>
          <w:lang w:val="es-ES"/>
        </w:rPr>
        <w:t>su notificación.</w:t>
      </w:r>
      <w:r>
        <w:rPr>
          <w:rFonts w:eastAsia="Times New Roman"/>
          <w:lang w:val="es-ES"/>
        </w:rPr>
        <w:br/>
      </w:r>
      <w:r>
        <w:rPr>
          <w:rFonts w:eastAsia="Times New Roman"/>
          <w:lang w:val="es-ES"/>
        </w:rPr>
        <w:br/>
        <w:t xml:space="preserve">Si el acto no fuere expreso, el plazo será de </w:t>
      </w:r>
      <w:r>
        <w:rPr>
          <w:rFonts w:eastAsia="Times New Roman"/>
          <w:lang w:val="es-ES"/>
        </w:rPr>
        <w:t>dos meses y se contará, para otros posibles interesados, a partir del día siguiente a aquel en que, de acuerdo con su normativa específica, se produzcan los efectos del silencio administrativo.</w:t>
      </w:r>
      <w:r>
        <w:rPr>
          <w:rFonts w:eastAsia="Times New Roman"/>
          <w:lang w:val="es-ES"/>
        </w:rPr>
        <w:br/>
      </w:r>
      <w:r>
        <w:rPr>
          <w:rFonts w:eastAsia="Times New Roman"/>
          <w:lang w:val="es-ES"/>
        </w:rPr>
        <w:br/>
        <w:t>Transcurridos dichos plazos sin haberse interpuesto el recurs</w:t>
      </w:r>
      <w:r>
        <w:rPr>
          <w:rFonts w:eastAsia="Times New Roman"/>
          <w:lang w:val="es-ES"/>
        </w:rPr>
        <w:t>o, la resolución será firme para todos los efectos.</w:t>
      </w:r>
      <w:r>
        <w:rPr>
          <w:rFonts w:eastAsia="Times New Roman"/>
          <w:lang w:val="es-ES"/>
        </w:rPr>
        <w:br/>
      </w:r>
      <w:r>
        <w:rPr>
          <w:rFonts w:eastAsia="Times New Roman"/>
          <w:lang w:val="es-ES"/>
        </w:rPr>
        <w:br/>
        <w:t>El plazo máximo para dictar y notificar la resolución será de treinta días. Transcurrido este plazo, de no existir resolución alguna, se entenderá negado el recurso.</w:t>
      </w:r>
      <w:r>
        <w:rPr>
          <w:rFonts w:eastAsia="Times New Roman"/>
          <w:lang w:val="es-ES"/>
        </w:rPr>
        <w:br/>
      </w:r>
      <w:r>
        <w:rPr>
          <w:rFonts w:eastAsia="Times New Roman"/>
          <w:lang w:val="es-ES"/>
        </w:rPr>
        <w:br/>
        <w:t>Contra la resolución de un recurso d</w:t>
      </w:r>
      <w:r>
        <w:rPr>
          <w:rFonts w:eastAsia="Times New Roman"/>
          <w:lang w:val="es-ES"/>
        </w:rPr>
        <w:t>e apelación no cabrá ningún otro recurso en vía administrativa, salvo el recurso extraordinario de revisión en los casos aquí establecidos.</w:t>
      </w:r>
    </w:p>
    <w:p w:rsidR="00000000" w:rsidRDefault="001F4906">
      <w:pPr>
        <w:rPr>
          <w:rFonts w:eastAsia="Times New Roman"/>
          <w:lang w:val="es-ES"/>
        </w:rPr>
      </w:pPr>
      <w:hyperlink r:id="rId33" w:history="1">
        <w:r>
          <w:rPr>
            <w:rStyle w:val="Hipervnculo"/>
            <w:rFonts w:eastAsia="Times New Roman"/>
            <w:b/>
            <w:bCs/>
            <w:lang w:val="es-ES"/>
          </w:rPr>
          <w:t>Art. 411.-</w:t>
        </w:r>
      </w:hyperlink>
      <w:r>
        <w:rPr>
          <w:rFonts w:eastAsia="Times New Roman"/>
          <w:lang w:val="es-ES"/>
        </w:rPr>
        <w:t xml:space="preserve"> </w:t>
      </w:r>
      <w:r>
        <w:rPr>
          <w:rFonts w:eastAsia="Times New Roman"/>
          <w:b/>
          <w:bCs/>
          <w:lang w:val="es-ES"/>
        </w:rPr>
        <w:t xml:space="preserve">Recurso de Revisión.- </w:t>
      </w:r>
      <w:r>
        <w:rPr>
          <w:rFonts w:eastAsia="Times New Roman"/>
          <w:lang w:val="es-ES"/>
        </w:rPr>
        <w:t>Los administrados podrán interponer rec</w:t>
      </w:r>
      <w:r>
        <w:rPr>
          <w:rFonts w:eastAsia="Times New Roman"/>
          <w:lang w:val="es-ES"/>
        </w:rPr>
        <w:t>urso de revisión contra los actos administrativos firmes o ejecutoriados expedidos por los órganos de las respectivas administraciones, ante la máxima autoridad ejecutiva del gobierno autónomo descentralizado respectivo, en los siguientes casos:</w:t>
      </w:r>
      <w:r>
        <w:rPr>
          <w:rFonts w:eastAsia="Times New Roman"/>
          <w:lang w:val="es-ES"/>
        </w:rPr>
        <w:br/>
      </w:r>
      <w:r>
        <w:rPr>
          <w:rFonts w:eastAsia="Times New Roman"/>
          <w:lang w:val="es-ES"/>
        </w:rPr>
        <w:br/>
        <w:t>a) Cuando</w:t>
      </w:r>
      <w:r>
        <w:rPr>
          <w:rFonts w:eastAsia="Times New Roman"/>
          <w:lang w:val="es-ES"/>
        </w:rPr>
        <w:t xml:space="preserve"> hubieren sido adoptados, efectuados o expedidos con evidente error de hecho, que aparezca de los documentos que figuren en el mismo expediente o de disposiciones legales expresas;</w:t>
      </w:r>
      <w:r>
        <w:rPr>
          <w:rFonts w:eastAsia="Times New Roman"/>
          <w:lang w:val="es-ES"/>
        </w:rPr>
        <w:br/>
      </w:r>
      <w:r>
        <w:rPr>
          <w:rFonts w:eastAsia="Times New Roman"/>
          <w:lang w:val="es-ES"/>
        </w:rPr>
        <w:br/>
        <w:t>b) Si, con posterioridad a los actos, aparecieren documentos de valor tras</w:t>
      </w:r>
      <w:r>
        <w:rPr>
          <w:rFonts w:eastAsia="Times New Roman"/>
          <w:lang w:val="es-ES"/>
        </w:rPr>
        <w:t>cendental, ignorados al efectuarse o expedirse el acto administrativo de que se trate;</w:t>
      </w:r>
      <w:r>
        <w:rPr>
          <w:rFonts w:eastAsia="Times New Roman"/>
          <w:lang w:val="es-ES"/>
        </w:rPr>
        <w:br/>
      </w:r>
      <w:r>
        <w:rPr>
          <w:rFonts w:eastAsia="Times New Roman"/>
          <w:lang w:val="es-ES"/>
        </w:rPr>
        <w:br/>
        <w:t>c) Cuando los documentos que sirvieron de base para dictar tales actos hubieren sido declarados nulos o falsos por sentencia judicial ejecutoriada:</w:t>
      </w:r>
      <w:r>
        <w:rPr>
          <w:rFonts w:eastAsia="Times New Roman"/>
          <w:lang w:val="es-ES"/>
        </w:rPr>
        <w:br/>
      </w:r>
      <w:r>
        <w:rPr>
          <w:rFonts w:eastAsia="Times New Roman"/>
          <w:lang w:val="es-ES"/>
        </w:rPr>
        <w:br/>
        <w:t>d) En caso de que e</w:t>
      </w:r>
      <w:r>
        <w:rPr>
          <w:rFonts w:eastAsia="Times New Roman"/>
          <w:lang w:val="es-ES"/>
        </w:rPr>
        <w:t>l acto administrativo hubiere sido realizado o expedido en base a declaraciones testimoniales falsas y los testigos hayan sido condenados por falso testimonio mediante sentencia ejecutoriada, si las declaraciones así calificadas sirvieron de fundamento par</w:t>
      </w:r>
      <w:r>
        <w:rPr>
          <w:rFonts w:eastAsia="Times New Roman"/>
          <w:lang w:val="es-ES"/>
        </w:rPr>
        <w:t>a dicho acto; y,</w:t>
      </w:r>
      <w:r>
        <w:rPr>
          <w:rFonts w:eastAsia="Times New Roman"/>
          <w:lang w:val="es-ES"/>
        </w:rPr>
        <w:br/>
      </w:r>
      <w:r>
        <w:rPr>
          <w:rFonts w:eastAsia="Times New Roman"/>
          <w:lang w:val="es-ES"/>
        </w:rPr>
        <w:br/>
        <w:t>e) Cuando por sentencia judicial ejecutoriada se estableciere que, para adoptar el acto administrativo objeto de la revisión ha mediado delito cometido por los funcionarios o empleados públicos que intervinieron en tal acto administrativo</w:t>
      </w:r>
      <w:r>
        <w:rPr>
          <w:rFonts w:eastAsia="Times New Roman"/>
          <w:lang w:val="es-ES"/>
        </w:rPr>
        <w:t>, siempre que así sea declarado por sentencia ejecutoriada.</w:t>
      </w:r>
    </w:p>
    <w:p w:rsidR="00000000" w:rsidRDefault="001F4906">
      <w:pPr>
        <w:rPr>
          <w:rFonts w:eastAsia="Times New Roman"/>
          <w:lang w:val="es-ES"/>
        </w:rPr>
      </w:pPr>
      <w:r>
        <w:rPr>
          <w:rFonts w:eastAsia="Times New Roman"/>
          <w:lang w:val="es-ES"/>
        </w:rPr>
        <w:t xml:space="preserve">Art. 412.- </w:t>
      </w:r>
      <w:r>
        <w:rPr>
          <w:rFonts w:eastAsia="Times New Roman"/>
          <w:b/>
          <w:bCs/>
          <w:lang w:val="es-ES"/>
        </w:rPr>
        <w:t xml:space="preserve">Improcedencia de la revisión.- </w:t>
      </w:r>
      <w:r>
        <w:rPr>
          <w:rFonts w:eastAsia="Times New Roman"/>
          <w:lang w:val="es-ES"/>
        </w:rPr>
        <w:t>No procede el recurso de revisión en los siguientes casos:</w:t>
      </w:r>
      <w:r>
        <w:rPr>
          <w:rFonts w:eastAsia="Times New Roman"/>
          <w:lang w:val="es-ES"/>
        </w:rPr>
        <w:br/>
      </w:r>
      <w:r>
        <w:rPr>
          <w:rFonts w:eastAsia="Times New Roman"/>
          <w:lang w:val="es-ES"/>
        </w:rPr>
        <w:br/>
        <w:t>a) Cuando el asunto hubiere sido resuelto en la vía judicial;</w:t>
      </w:r>
      <w:r>
        <w:rPr>
          <w:rFonts w:eastAsia="Times New Roman"/>
          <w:lang w:val="es-ES"/>
        </w:rPr>
        <w:br/>
      </w:r>
      <w:r>
        <w:rPr>
          <w:rFonts w:eastAsia="Times New Roman"/>
          <w:lang w:val="es-ES"/>
        </w:rPr>
        <w:br/>
        <w:t>b). Si desde la fecha de expedi</w:t>
      </w:r>
      <w:r>
        <w:rPr>
          <w:rFonts w:eastAsia="Times New Roman"/>
          <w:lang w:val="es-ES"/>
        </w:rPr>
        <w:t>ción del acto administrativo correspondiente hubieren transcurrido tres años en los casos señalados en los literales a) y b) del artículo anterior; y;</w:t>
      </w:r>
      <w:r>
        <w:rPr>
          <w:rFonts w:eastAsia="Times New Roman"/>
          <w:lang w:val="es-ES"/>
        </w:rPr>
        <w:br/>
      </w:r>
      <w:r>
        <w:rPr>
          <w:rFonts w:eastAsia="Times New Roman"/>
          <w:lang w:val="es-ES"/>
        </w:rPr>
        <w:br/>
        <w:t>c) Cuando en el caso de los apartados c), d) y e) del articulo anterior, hubieren transcurrido treinta d</w:t>
      </w:r>
      <w:r>
        <w:rPr>
          <w:rFonts w:eastAsia="Times New Roman"/>
          <w:lang w:val="es-ES"/>
        </w:rPr>
        <w:t>ías desde que se ejecutorió la respectiva sentencia y no hubieren transcurrido cinco años desde la expedición del acto administrativo de que se</w:t>
      </w:r>
      <w:r>
        <w:rPr>
          <w:rFonts w:eastAsia="Times New Roman"/>
          <w:b/>
          <w:bCs/>
          <w:lang w:val="es-ES"/>
        </w:rPr>
        <w:t xml:space="preserve"> </w:t>
      </w:r>
      <w:r>
        <w:rPr>
          <w:rFonts w:eastAsia="Times New Roman"/>
          <w:lang w:val="es-ES"/>
        </w:rPr>
        <w:t>trate.</w:t>
      </w:r>
      <w:r>
        <w:rPr>
          <w:rFonts w:eastAsia="Times New Roman"/>
          <w:lang w:val="es-ES"/>
        </w:rPr>
        <w:br/>
      </w:r>
      <w:r>
        <w:rPr>
          <w:rFonts w:eastAsia="Times New Roman"/>
          <w:lang w:val="es-ES"/>
        </w:rPr>
        <w:br/>
        <w:t>El plazo máximo para la resolución del recurso de revisión es de noventa días.</w:t>
      </w:r>
    </w:p>
    <w:p w:rsidR="00000000" w:rsidRDefault="001F4906">
      <w:pPr>
        <w:rPr>
          <w:rFonts w:eastAsia="Times New Roman"/>
          <w:lang w:val="es-ES"/>
        </w:rPr>
      </w:pPr>
      <w:r>
        <w:rPr>
          <w:rFonts w:eastAsia="Times New Roman"/>
          <w:lang w:val="es-ES"/>
        </w:rPr>
        <w:t>Art. 413.</w:t>
      </w:r>
      <w:r>
        <w:rPr>
          <w:rFonts w:eastAsia="Times New Roman"/>
          <w:b/>
          <w:bCs/>
          <w:lang w:val="es-ES"/>
        </w:rPr>
        <w:t>- Revisión de of</w:t>
      </w:r>
      <w:r>
        <w:rPr>
          <w:rFonts w:eastAsia="Times New Roman"/>
          <w:b/>
          <w:bCs/>
          <w:lang w:val="es-ES"/>
        </w:rPr>
        <w:t xml:space="preserve">icio.- </w:t>
      </w:r>
      <w:r>
        <w:rPr>
          <w:rFonts w:eastAsia="Times New Roman"/>
          <w:lang w:val="es-ES"/>
        </w:rPr>
        <w:t>Cuando el ejecutivo del gobierno autónomo descentralizado llegare a tener conocimiento, por cualquier medio, que un acto se encuentra en uno de los supuestos señalados en el artículo anterior, previo informe de la unidad de asesoría jurídica, dispon</w:t>
      </w:r>
      <w:r>
        <w:rPr>
          <w:rFonts w:eastAsia="Times New Roman"/>
          <w:lang w:val="es-ES"/>
        </w:rPr>
        <w:t xml:space="preserve">drá la instrucción de un expediente sumario, con notificación a los interesados. El sumario concluirá en el término máximo de quince días improrrogables, dentro de los cuales se actuarán todas las pruebas que disponga la administración o las que presenten </w:t>
      </w:r>
      <w:r>
        <w:rPr>
          <w:rFonts w:eastAsia="Times New Roman"/>
          <w:lang w:val="es-ES"/>
        </w:rPr>
        <w:t>o soliciten los interesados.</w:t>
      </w:r>
      <w:r>
        <w:rPr>
          <w:rFonts w:eastAsia="Times New Roman"/>
          <w:lang w:val="es-ES"/>
        </w:rPr>
        <w:br/>
      </w:r>
      <w:r>
        <w:rPr>
          <w:rFonts w:eastAsia="Times New Roman"/>
          <w:lang w:val="es-ES"/>
        </w:rPr>
        <w:br/>
        <w:t>Concluido el sumario, el ejecutivo emitirá la resolución motivada por la que confirmará, invalidará, modificará o sustituirá el acto administrativo revisado.</w:t>
      </w:r>
      <w:r>
        <w:rPr>
          <w:rFonts w:eastAsia="Times New Roman"/>
          <w:lang w:val="es-ES"/>
        </w:rPr>
        <w:br/>
      </w:r>
      <w:r>
        <w:rPr>
          <w:rFonts w:eastAsia="Times New Roman"/>
          <w:lang w:val="es-ES"/>
        </w:rPr>
        <w:br/>
        <w:t>Si la resolución no se expidiera dentro del término señalado, se te</w:t>
      </w:r>
      <w:r>
        <w:rPr>
          <w:rFonts w:eastAsia="Times New Roman"/>
          <w:lang w:val="es-ES"/>
        </w:rPr>
        <w:t>ndrá por extinguida la potestad revisora y no podrá ser ejercida nuevamente en el mismo caso, sin perjuicio de las responsabilidades de los funcionarios que hubieren impedido la oportuna resolución del asunto.</w:t>
      </w:r>
      <w:r>
        <w:rPr>
          <w:rFonts w:eastAsia="Times New Roman"/>
          <w:lang w:val="es-ES"/>
        </w:rPr>
        <w:br/>
      </w:r>
      <w:r>
        <w:rPr>
          <w:rFonts w:eastAsia="Times New Roman"/>
          <w:lang w:val="es-ES"/>
        </w:rPr>
        <w:br/>
        <w:t>El recurso de revisión solo podrá ejercitarse</w:t>
      </w:r>
      <w:r>
        <w:rPr>
          <w:rFonts w:eastAsia="Times New Roman"/>
          <w:lang w:val="es-ES"/>
        </w:rPr>
        <w:t xml:space="preserve"> una vez con respecto al mismo caso.</w:t>
      </w:r>
    </w:p>
    <w:p w:rsidR="00000000" w:rsidRDefault="001F4906">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RÉGIMEN PATRIMONIA</w:t>
      </w:r>
      <w:r>
        <w:rPr>
          <w:rFonts w:eastAsia="Times New Roman"/>
          <w:b/>
          <w:bCs/>
          <w:sz w:val="36"/>
          <w:szCs w:val="36"/>
          <w:lang w:val="es-ES"/>
        </w:rPr>
        <w:t>L</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PATRIMONI</w:t>
      </w:r>
      <w:r>
        <w:rPr>
          <w:rFonts w:eastAsia="Times New Roman"/>
          <w:b/>
          <w:bCs/>
          <w:sz w:val="36"/>
          <w:szCs w:val="36"/>
          <w:lang w:val="es-ES"/>
        </w:rPr>
        <w:t>O</w:t>
      </w:r>
    </w:p>
    <w:p w:rsidR="00000000" w:rsidRDefault="001F4906">
      <w:pPr>
        <w:rPr>
          <w:rFonts w:eastAsia="Times New Roman"/>
          <w:lang w:val="es-ES"/>
        </w:rPr>
      </w:pPr>
      <w:r>
        <w:rPr>
          <w:rFonts w:eastAsia="Times New Roman"/>
          <w:lang w:val="es-ES"/>
        </w:rPr>
        <w:t>Art. 414.-</w:t>
      </w:r>
      <w:r>
        <w:rPr>
          <w:rFonts w:eastAsia="Times New Roman"/>
          <w:b/>
          <w:bCs/>
          <w:lang w:val="es-ES"/>
        </w:rPr>
        <w:t xml:space="preserve"> Patrimonio.- </w:t>
      </w:r>
      <w:r>
        <w:rPr>
          <w:rFonts w:eastAsia="Times New Roman"/>
          <w:lang w:val="es-ES"/>
        </w:rPr>
        <w:t>Constituyen patrimonio de los gobiernos autónomos descentralizados los bienes muebles e inmuebles que se determinen en la ley de creación,</w:t>
      </w:r>
      <w:r>
        <w:rPr>
          <w:rFonts w:eastAsia="Times New Roman"/>
          <w:lang w:val="es-ES"/>
        </w:rPr>
        <w:t xml:space="preserve"> los que adquieran en el futuro a cualquier título, las herencias, legados y donaciones realizadas a su favor, así como, los recursos que provengan de los ingresos propios y de las asignaciones del presupuesto general del Estado.</w:t>
      </w:r>
      <w:r>
        <w:rPr>
          <w:rFonts w:eastAsia="Times New Roman"/>
          <w:lang w:val="es-ES"/>
        </w:rPr>
        <w:br/>
      </w:r>
      <w:r>
        <w:rPr>
          <w:rFonts w:eastAsia="Times New Roman"/>
          <w:lang w:val="es-ES"/>
        </w:rPr>
        <w:br/>
        <w:t>Los gobiernos autónomos d</w:t>
      </w:r>
      <w:r>
        <w:rPr>
          <w:rFonts w:eastAsia="Times New Roman"/>
          <w:lang w:val="es-ES"/>
        </w:rPr>
        <w:t>escentralizados provinciales, metropolitanos y municipales transferirán, previo acuerdo con los respectivos gobiernos autónomos descentralizados parroquiales, los bienes inmuebles necesarios para su funcionamiento, así como los bienes de uso público existe</w:t>
      </w:r>
      <w:r>
        <w:rPr>
          <w:rFonts w:eastAsia="Times New Roman"/>
          <w:lang w:val="es-ES"/>
        </w:rPr>
        <w:t>ntes en la circunscripción territorial de la respectiva parroquia rural.</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BIENES DE LOS GOBIERNOS AUTÓNOMOS DESCENTRALIZADO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415.-</w:t>
      </w:r>
      <w:r>
        <w:rPr>
          <w:rFonts w:eastAsia="Times New Roman"/>
          <w:b/>
          <w:bCs/>
          <w:lang w:val="es-ES"/>
        </w:rPr>
        <w:t xml:space="preserve"> Clases de bienes.- </w:t>
      </w:r>
      <w:r>
        <w:rPr>
          <w:rFonts w:eastAsia="Times New Roman"/>
          <w:lang w:val="es-ES"/>
        </w:rPr>
        <w:t>Son bienes de los gobiernos autónomos descentralizados aquellos sobre los cuales ejercen d</w:t>
      </w:r>
      <w:r>
        <w:rPr>
          <w:rFonts w:eastAsia="Times New Roman"/>
          <w:lang w:val="es-ES"/>
        </w:rPr>
        <w:t>ominio.</w:t>
      </w:r>
      <w:r>
        <w:rPr>
          <w:rFonts w:eastAsia="Times New Roman"/>
          <w:lang w:val="es-ES"/>
        </w:rPr>
        <w:br/>
      </w:r>
      <w:r>
        <w:rPr>
          <w:rFonts w:eastAsia="Times New Roman"/>
          <w:lang w:val="es-ES"/>
        </w:rPr>
        <w:br/>
        <w:t>Los bienes se dividen en bienes del dominio privado y bienes del dominio público. Estos últimos se subdividen, a su vez, en bienes de uso público y bienes afectados al servicio público.</w:t>
      </w:r>
    </w:p>
    <w:p w:rsidR="00000000" w:rsidRDefault="001F4906">
      <w:pPr>
        <w:rPr>
          <w:rFonts w:eastAsia="Times New Roman"/>
          <w:lang w:val="es-ES"/>
        </w:rPr>
      </w:pPr>
      <w:r>
        <w:rPr>
          <w:rFonts w:eastAsia="Times New Roman"/>
          <w:lang w:val="es-ES"/>
        </w:rPr>
        <w:t>Art. 416.</w:t>
      </w:r>
      <w:r>
        <w:rPr>
          <w:rFonts w:eastAsia="Times New Roman"/>
          <w:b/>
          <w:bCs/>
          <w:lang w:val="es-ES"/>
        </w:rPr>
        <w:t xml:space="preserve">- Bienes de dominio público.- </w:t>
      </w:r>
      <w:r>
        <w:rPr>
          <w:rFonts w:eastAsia="Times New Roman"/>
          <w:lang w:val="es-ES"/>
        </w:rPr>
        <w:t xml:space="preserve">Son bienes de dominio </w:t>
      </w:r>
      <w:r>
        <w:rPr>
          <w:rFonts w:eastAsia="Times New Roman"/>
          <w:lang w:val="es-ES"/>
        </w:rPr>
        <w:t>público aquellos cuya función es la prestación servicios públicos de competencia de cada gobierno autónomo descentralizado a los que están directamente destinados.</w:t>
      </w:r>
      <w:r>
        <w:rPr>
          <w:rFonts w:eastAsia="Times New Roman"/>
          <w:lang w:val="es-ES"/>
        </w:rPr>
        <w:br/>
      </w:r>
      <w:r>
        <w:rPr>
          <w:rFonts w:eastAsia="Times New Roman"/>
          <w:lang w:val="es-ES"/>
        </w:rPr>
        <w:br/>
        <w:t>Los bienes de dominio público son inalienables, inembargables e imprescriptibles; en consec</w:t>
      </w:r>
      <w:r>
        <w:rPr>
          <w:rFonts w:eastAsia="Times New Roman"/>
          <w:lang w:val="es-ES"/>
        </w:rPr>
        <w:t>uencia, no tendrán valor alguno los actos, pactos o sentencias, hechos concertados o dictados en contravención a esta disposición.</w:t>
      </w:r>
      <w:r>
        <w:rPr>
          <w:rFonts w:eastAsia="Times New Roman"/>
          <w:lang w:val="es-ES"/>
        </w:rPr>
        <w:br/>
      </w:r>
      <w:r>
        <w:rPr>
          <w:rFonts w:eastAsia="Times New Roman"/>
          <w:lang w:val="es-ES"/>
        </w:rPr>
        <w:br/>
        <w:t>Sin embargo, los bienes a los que se refiere el inciso anterior podrán ser entregados como aporte de capital del gobierno au</w:t>
      </w:r>
      <w:r>
        <w:rPr>
          <w:rFonts w:eastAsia="Times New Roman"/>
          <w:lang w:val="es-ES"/>
        </w:rPr>
        <w:t>tónomo descentralizado para la constitución de empresas públicas o mixtas o para aumentos de capital en las mismas, siempre que el objetivo sea la prestación de servicios públicos, dentro del ámbito de sus competencias.</w:t>
      </w:r>
      <w:r>
        <w:rPr>
          <w:rFonts w:eastAsia="Times New Roman"/>
          <w:lang w:val="es-ES"/>
        </w:rPr>
        <w:br/>
      </w:r>
      <w:r>
        <w:rPr>
          <w:rFonts w:eastAsia="Times New Roman"/>
          <w:lang w:val="es-ES"/>
        </w:rPr>
        <w:br/>
        <w:t>Se consideran bienes de dominio púb</w:t>
      </w:r>
      <w:r>
        <w:rPr>
          <w:rFonts w:eastAsia="Times New Roman"/>
          <w:lang w:val="es-ES"/>
        </w:rPr>
        <w:t>lico, las franjas correspondientes a las torres y redes de tendido eléctrico, de oleoductos, poliductos y similares.</w:t>
      </w:r>
    </w:p>
    <w:p w:rsidR="00000000" w:rsidRDefault="001F4906">
      <w:pPr>
        <w:rPr>
          <w:rFonts w:eastAsia="Times New Roman"/>
          <w:lang w:val="es-ES"/>
        </w:rPr>
      </w:pPr>
      <w:r>
        <w:rPr>
          <w:rFonts w:eastAsia="Times New Roman"/>
          <w:lang w:val="es-ES"/>
        </w:rPr>
        <w:t>Art. 417.</w:t>
      </w:r>
      <w:r>
        <w:rPr>
          <w:rFonts w:eastAsia="Times New Roman"/>
          <w:b/>
          <w:bCs/>
          <w:lang w:val="es-ES"/>
        </w:rPr>
        <w:t xml:space="preserve">- Bienes de uso público.- </w:t>
      </w:r>
      <w:r>
        <w:rPr>
          <w:rFonts w:eastAsia="Times New Roman"/>
          <w:lang w:val="es-ES"/>
        </w:rPr>
        <w:t>Son bienes de uso público aquellos cuyo uso por los particulares es directo y general, en forma gratuita</w:t>
      </w:r>
      <w:r>
        <w:rPr>
          <w:rFonts w:eastAsia="Times New Roman"/>
          <w:lang w:val="es-ES"/>
        </w:rPr>
        <w:t>. Sin embargo, podrán también ser materia de utilización exclusiva y temporal, mediante el pago de una regalía.</w:t>
      </w:r>
      <w:r>
        <w:rPr>
          <w:rFonts w:eastAsia="Times New Roman"/>
          <w:lang w:val="es-ES"/>
        </w:rPr>
        <w:br/>
      </w:r>
      <w:r>
        <w:rPr>
          <w:rFonts w:eastAsia="Times New Roman"/>
          <w:lang w:val="es-ES"/>
        </w:rPr>
        <w:br/>
        <w:t>Los bienes de uso público, por hallarse fuera del mercado, no figurarán contablemente en el activo del balance del gobierno autónomo descentral</w:t>
      </w:r>
      <w:r>
        <w:rPr>
          <w:rFonts w:eastAsia="Times New Roman"/>
          <w:lang w:val="es-ES"/>
        </w:rPr>
        <w:t>izado, pero llevarán un registro general de dichos bienes para fines de administración.</w:t>
      </w:r>
      <w:r>
        <w:rPr>
          <w:rFonts w:eastAsia="Times New Roman"/>
          <w:lang w:val="es-ES"/>
        </w:rPr>
        <w:br/>
      </w:r>
      <w:r>
        <w:rPr>
          <w:rFonts w:eastAsia="Times New Roman"/>
          <w:lang w:val="es-ES"/>
        </w:rPr>
        <w:br/>
        <w:t>Constituyen bienes de uso público:</w:t>
      </w:r>
      <w:r>
        <w:rPr>
          <w:rFonts w:eastAsia="Times New Roman"/>
          <w:lang w:val="es-ES"/>
        </w:rPr>
        <w:br/>
      </w:r>
      <w:r>
        <w:rPr>
          <w:rFonts w:eastAsia="Times New Roman"/>
          <w:lang w:val="es-ES"/>
        </w:rPr>
        <w:br/>
        <w:t>a) Las calles, avenidas, puentes, pasajes y demás vías de comunicación y circulación;</w:t>
      </w:r>
      <w:r>
        <w:rPr>
          <w:rFonts w:eastAsia="Times New Roman"/>
          <w:lang w:val="es-ES"/>
        </w:rPr>
        <w:br/>
      </w:r>
      <w:r>
        <w:rPr>
          <w:rFonts w:eastAsia="Times New Roman"/>
          <w:lang w:val="es-ES"/>
        </w:rPr>
        <w:br/>
        <w:t>b) Las plazas, parques y demás espacios dest</w:t>
      </w:r>
      <w:r>
        <w:rPr>
          <w:rFonts w:eastAsia="Times New Roman"/>
          <w:lang w:val="es-ES"/>
        </w:rPr>
        <w:t>inados a la recreación u ornato público y promoción turística;</w:t>
      </w:r>
      <w:r>
        <w:rPr>
          <w:rFonts w:eastAsia="Times New Roman"/>
          <w:lang w:val="es-ES"/>
        </w:rPr>
        <w:br/>
      </w:r>
      <w:r>
        <w:rPr>
          <w:rFonts w:eastAsia="Times New Roman"/>
          <w:lang w:val="es-ES"/>
        </w:rPr>
        <w:br/>
        <w:t xml:space="preserve">c) Las aceras que formen parte integrante de las calles </w:t>
      </w:r>
      <w:r>
        <w:rPr>
          <w:rFonts w:eastAsia="Times New Roman"/>
          <w:i/>
          <w:iCs/>
          <w:lang w:val="es-ES"/>
        </w:rPr>
        <w:t xml:space="preserve">y </w:t>
      </w:r>
      <w:r>
        <w:rPr>
          <w:rFonts w:eastAsia="Times New Roman"/>
          <w:lang w:val="es-ES"/>
        </w:rPr>
        <w:t>plazas y demás elementos y superficies accesorios de las vías de comunicación o espacios públicos a que se refieren los literales a) y b);</w:t>
      </w:r>
      <w:r>
        <w:rPr>
          <w:rFonts w:eastAsia="Times New Roman"/>
          <w:lang w:val="es-ES"/>
        </w:rPr>
        <w:br/>
      </w:r>
      <w:r>
        <w:rPr>
          <w:rFonts w:eastAsia="Times New Roman"/>
          <w:lang w:val="es-ES"/>
        </w:rPr>
        <w:br/>
        <w:t>d) Las quebradas con sus taludes y franjas de protección; los esteros y los ríos con sus lechos y sus zonas de reman</w:t>
      </w:r>
      <w:r>
        <w:rPr>
          <w:rFonts w:eastAsia="Times New Roman"/>
          <w:lang w:val="es-ES"/>
        </w:rPr>
        <w:t>so y protección, siempre que no sean de propiedad privada, de conformidad con la ley y las ordenanzas;</w:t>
      </w:r>
      <w:r>
        <w:rPr>
          <w:rFonts w:eastAsia="Times New Roman"/>
          <w:lang w:val="es-ES"/>
        </w:rPr>
        <w:br/>
      </w:r>
      <w:r>
        <w:rPr>
          <w:rFonts w:eastAsia="Times New Roman"/>
          <w:lang w:val="es-ES"/>
        </w:rPr>
        <w:br/>
        <w:t>e) Las superficies obtenidas por rellenos de quebradas con sus taludes;</w:t>
      </w:r>
      <w:r>
        <w:rPr>
          <w:rFonts w:eastAsia="Times New Roman"/>
          <w:lang w:val="es-ES"/>
        </w:rPr>
        <w:br/>
      </w:r>
      <w:r>
        <w:rPr>
          <w:rFonts w:eastAsia="Times New Roman"/>
          <w:lang w:val="es-ES"/>
        </w:rPr>
        <w:br/>
        <w:t>f) Las fuentes ornamentales de agua destinadas a empleo inmediato de los partic</w:t>
      </w:r>
      <w:r>
        <w:rPr>
          <w:rFonts w:eastAsia="Times New Roman"/>
          <w:lang w:val="es-ES"/>
        </w:rPr>
        <w:t>ulares o al ornato público;</w:t>
      </w:r>
      <w:r>
        <w:rPr>
          <w:rFonts w:eastAsia="Times New Roman"/>
          <w:lang w:val="es-ES"/>
        </w:rPr>
        <w:br/>
      </w:r>
      <w:r>
        <w:rPr>
          <w:rFonts w:eastAsia="Times New Roman"/>
          <w:lang w:val="es-ES"/>
        </w:rPr>
        <w:br/>
        <w:t>g) Las casas comunales, canchas, mercados, escenarios deportivos, conchas acústicas y otros de análoga función de servicio comunitario; y,</w:t>
      </w:r>
      <w:r>
        <w:rPr>
          <w:rFonts w:eastAsia="Times New Roman"/>
          <w:lang w:val="es-ES"/>
        </w:rPr>
        <w:br/>
      </w:r>
      <w:r>
        <w:rPr>
          <w:rFonts w:eastAsia="Times New Roman"/>
          <w:lang w:val="es-ES"/>
        </w:rPr>
        <w:br/>
        <w:t>h) Los demás bienes que en razón de su uso o destino cumplen una función semejante a lo</w:t>
      </w:r>
      <w:r>
        <w:rPr>
          <w:rFonts w:eastAsia="Times New Roman"/>
          <w:lang w:val="es-ES"/>
        </w:rPr>
        <w:t>s citados en los literales precedentes, y los demás que ponga el Estado bajo el dominio de los gobiernos autónomos descentralizados.</w:t>
      </w:r>
      <w:r>
        <w:rPr>
          <w:rFonts w:eastAsia="Times New Roman"/>
          <w:lang w:val="es-ES"/>
        </w:rPr>
        <w:br/>
      </w:r>
      <w:r>
        <w:rPr>
          <w:rFonts w:eastAsia="Times New Roman"/>
          <w:lang w:val="es-ES"/>
        </w:rPr>
        <w:br/>
        <w:t>Aunque se encuentren en urbanizaciones particulares y no exista documento de transferencia de tales bienes al gobierno aut</w:t>
      </w:r>
      <w:r>
        <w:rPr>
          <w:rFonts w:eastAsia="Times New Roman"/>
          <w:lang w:val="es-ES"/>
        </w:rPr>
        <w:t>ónomo descentralizado, por parte de los propietarios, los bienes citados en este artículo, se considerarán de uso y dominio público. Los bienes considerados en los literales 0 y g) se incluirán en esta norma, siempre y cuando hayan sido parte del porcentaj</w:t>
      </w:r>
      <w:r>
        <w:rPr>
          <w:rFonts w:eastAsia="Times New Roman"/>
          <w:lang w:val="es-ES"/>
        </w:rPr>
        <w:t>e que obligatoriamente deben dejar los urbanizadores en beneficio de la comunidad.</w:t>
      </w:r>
    </w:p>
    <w:p w:rsidR="00000000" w:rsidRDefault="001F4906">
      <w:pPr>
        <w:rPr>
          <w:rFonts w:eastAsia="Times New Roman"/>
          <w:lang w:val="es-ES"/>
        </w:rPr>
      </w:pPr>
      <w:r>
        <w:rPr>
          <w:rFonts w:eastAsia="Times New Roman"/>
          <w:lang w:val="es-ES"/>
        </w:rPr>
        <w:t>Art. 418.</w:t>
      </w:r>
      <w:r>
        <w:rPr>
          <w:rFonts w:eastAsia="Times New Roman"/>
          <w:b/>
          <w:bCs/>
          <w:lang w:val="es-ES"/>
        </w:rPr>
        <w:t>- Bienes afectados al servicio público.-</w:t>
      </w:r>
      <w:r>
        <w:rPr>
          <w:rFonts w:eastAsia="Times New Roman"/>
          <w:lang w:val="es-ES"/>
        </w:rPr>
        <w:t xml:space="preserve"> Son aquellos que se han adscrito administrativamente a un servicio público de competencia del gobierno autónomo descentrali</w:t>
      </w:r>
      <w:r>
        <w:rPr>
          <w:rFonts w:eastAsia="Times New Roman"/>
          <w:lang w:val="es-ES"/>
        </w:rPr>
        <w:t>zado o que se han adquirido o construido para tal efecto.</w:t>
      </w:r>
      <w:r>
        <w:rPr>
          <w:rFonts w:eastAsia="Times New Roman"/>
          <w:lang w:val="es-ES"/>
        </w:rPr>
        <w:br/>
      </w:r>
      <w:r>
        <w:rPr>
          <w:rFonts w:eastAsia="Times New Roman"/>
          <w:lang w:val="es-ES"/>
        </w:rPr>
        <w:br/>
        <w:t>Estos bienes, en cuanto tengan precio o sean susceptibles de avalúo, figurarán en el activo del balance del gobierno autónomo descentralizado o de la respectiva empresa responsable del servicio.</w:t>
      </w:r>
      <w:r>
        <w:rPr>
          <w:rFonts w:eastAsia="Times New Roman"/>
          <w:lang w:val="es-ES"/>
        </w:rPr>
        <w:br/>
      </w:r>
      <w:r>
        <w:rPr>
          <w:rFonts w:eastAsia="Times New Roman"/>
          <w:lang w:val="es-ES"/>
        </w:rPr>
        <w:br/>
        <w:t>C</w:t>
      </w:r>
      <w:r>
        <w:rPr>
          <w:rFonts w:eastAsia="Times New Roman"/>
          <w:lang w:val="es-ES"/>
        </w:rPr>
        <w:t>onstituyen bienes afectados al servicio público:</w:t>
      </w:r>
      <w:r>
        <w:rPr>
          <w:rFonts w:eastAsia="Times New Roman"/>
          <w:lang w:val="es-ES"/>
        </w:rPr>
        <w:br/>
      </w:r>
      <w:r>
        <w:rPr>
          <w:rFonts w:eastAsia="Times New Roman"/>
          <w:lang w:val="es-ES"/>
        </w:rPr>
        <w:br/>
        <w:t>a) Los edificios destinados a la administración de los gobiernos autónomos descentralizados;</w:t>
      </w:r>
      <w:r>
        <w:rPr>
          <w:rFonts w:eastAsia="Times New Roman"/>
          <w:lang w:val="es-ES"/>
        </w:rPr>
        <w:br/>
      </w:r>
      <w:r>
        <w:rPr>
          <w:rFonts w:eastAsia="Times New Roman"/>
          <w:lang w:val="es-ES"/>
        </w:rPr>
        <w:br/>
        <w:t>b) Los edificios y demás elementos del activo destinados a establecimientos educacionales, bibliotecas, museos y</w:t>
      </w:r>
      <w:r>
        <w:rPr>
          <w:rFonts w:eastAsia="Times New Roman"/>
          <w:lang w:val="es-ES"/>
        </w:rPr>
        <w:t xml:space="preserve"> demás funciones de carácter cultural;</w:t>
      </w:r>
      <w:r>
        <w:rPr>
          <w:rFonts w:eastAsia="Times New Roman"/>
          <w:lang w:val="es-ES"/>
        </w:rPr>
        <w:br/>
      </w:r>
      <w:r>
        <w:rPr>
          <w:rFonts w:eastAsia="Times New Roman"/>
          <w:lang w:val="es-ES"/>
        </w:rPr>
        <w:br/>
        <w:t>c) Los edificios y demás bienes del activo fijo o del circulante de las empresas públicas de los gobiernos autónomos descentralizados de carácter público como las empresas de agua potable, teléfonos, rastro, alcantar</w:t>
      </w:r>
      <w:r>
        <w:rPr>
          <w:rFonts w:eastAsia="Times New Roman"/>
          <w:lang w:val="es-ES"/>
        </w:rPr>
        <w:t>illado y otras de análoga naturaleza;</w:t>
      </w:r>
      <w:r>
        <w:rPr>
          <w:rFonts w:eastAsia="Times New Roman"/>
          <w:lang w:val="es-ES"/>
        </w:rPr>
        <w:br/>
      </w:r>
      <w:r>
        <w:rPr>
          <w:rFonts w:eastAsia="Times New Roman"/>
          <w:lang w:val="es-ES"/>
        </w:rPr>
        <w:br/>
        <w:t>d) Los edificios y demás elementos de los activos fijo y circulante destinados a hospitales y demás organismos de salud y asistencia social;</w:t>
      </w:r>
      <w:r>
        <w:rPr>
          <w:rFonts w:eastAsia="Times New Roman"/>
          <w:lang w:val="es-ES"/>
        </w:rPr>
        <w:br/>
      </w:r>
      <w:r>
        <w:rPr>
          <w:rFonts w:eastAsia="Times New Roman"/>
          <w:lang w:val="es-ES"/>
        </w:rPr>
        <w:br/>
        <w:t>e) Los activos destinados a servicios públicos como el de recolección, proc</w:t>
      </w:r>
      <w:r>
        <w:rPr>
          <w:rFonts w:eastAsia="Times New Roman"/>
          <w:lang w:val="es-ES"/>
        </w:rPr>
        <w:t>esamiento y disposición final de desechos sólidos;</w:t>
      </w:r>
      <w:r>
        <w:rPr>
          <w:rFonts w:eastAsia="Times New Roman"/>
          <w:lang w:val="es-ES"/>
        </w:rPr>
        <w:br/>
      </w:r>
      <w:r>
        <w:rPr>
          <w:rFonts w:eastAsia="Times New Roman"/>
          <w:lang w:val="es-ES"/>
        </w:rPr>
        <w:br/>
        <w:t>f) Las obras de infraestructura realizadas bajo el suelo tales como canaletas, ductos subterráneos, sistemas de alcantarillado entre otros;</w:t>
      </w:r>
      <w:r>
        <w:rPr>
          <w:rFonts w:eastAsia="Times New Roman"/>
          <w:lang w:val="es-ES"/>
        </w:rPr>
        <w:br/>
      </w:r>
      <w:r>
        <w:rPr>
          <w:rFonts w:eastAsia="Times New Roman"/>
          <w:lang w:val="es-ES"/>
        </w:rPr>
        <w:br/>
        <w:t>g) Otros bienes de activo fijo o circulante, destinados al cump</w:t>
      </w:r>
      <w:r>
        <w:rPr>
          <w:rFonts w:eastAsia="Times New Roman"/>
          <w:lang w:val="es-ES"/>
        </w:rPr>
        <w:t>limiento de los fines de los gobiernos autónomos descentralizados, según lo establecido por este Código, no mencionados en este artículo; y,</w:t>
      </w:r>
      <w:r>
        <w:rPr>
          <w:rFonts w:eastAsia="Times New Roman"/>
          <w:lang w:val="es-ES"/>
        </w:rPr>
        <w:br/>
      </w:r>
      <w:r>
        <w:rPr>
          <w:rFonts w:eastAsia="Times New Roman"/>
          <w:lang w:val="es-ES"/>
        </w:rPr>
        <w:br/>
        <w:t>h) Otros bienes que, aún cuando no tengan valor contable, se hallen al servicio inmediato y general de los particu</w:t>
      </w:r>
      <w:r>
        <w:rPr>
          <w:rFonts w:eastAsia="Times New Roman"/>
          <w:lang w:val="es-ES"/>
        </w:rPr>
        <w:t>lares tales como cementerios y casas comunales.</w:t>
      </w:r>
    </w:p>
    <w:p w:rsidR="00000000" w:rsidRDefault="001F4906">
      <w:pPr>
        <w:rPr>
          <w:rFonts w:eastAsia="Times New Roman"/>
          <w:lang w:val="es-ES"/>
        </w:rPr>
      </w:pPr>
      <w:r>
        <w:rPr>
          <w:rFonts w:eastAsia="Times New Roman"/>
          <w:lang w:val="es-ES"/>
        </w:rPr>
        <w:t>Art. 419.-</w:t>
      </w:r>
      <w:r>
        <w:rPr>
          <w:rFonts w:eastAsia="Times New Roman"/>
          <w:b/>
          <w:bCs/>
          <w:lang w:val="es-ES"/>
        </w:rPr>
        <w:t xml:space="preserve"> Bienes de dominio privado.- </w:t>
      </w:r>
      <w:r>
        <w:rPr>
          <w:rFonts w:eastAsia="Times New Roman"/>
          <w:lang w:val="es-ES"/>
        </w:rPr>
        <w:t>Constituyen bienes de dominio privado los que no están destinados a la prestación directa de un servicio público, sino a la producción de recursos o bienes para la finan</w:t>
      </w:r>
      <w:r>
        <w:rPr>
          <w:rFonts w:eastAsia="Times New Roman"/>
          <w:lang w:val="es-ES"/>
        </w:rPr>
        <w:t>ciación de los servicios de los gobiernos autónomos descentralizados. Estos bienes serán administrados en condiciones económicas de mercado, conforme a los principios de derecho privado.</w:t>
      </w:r>
      <w:r>
        <w:rPr>
          <w:rFonts w:eastAsia="Times New Roman"/>
          <w:lang w:val="es-ES"/>
        </w:rPr>
        <w:br/>
      </w:r>
      <w:r>
        <w:rPr>
          <w:rFonts w:eastAsia="Times New Roman"/>
          <w:lang w:val="es-ES"/>
        </w:rPr>
        <w:br/>
        <w:t>Constituyen bienes del dominio privado:</w:t>
      </w:r>
      <w:r>
        <w:rPr>
          <w:rFonts w:eastAsia="Times New Roman"/>
          <w:lang w:val="es-ES"/>
        </w:rPr>
        <w:br/>
      </w:r>
      <w:r>
        <w:rPr>
          <w:rFonts w:eastAsia="Times New Roman"/>
          <w:lang w:val="es-ES"/>
        </w:rPr>
        <w:br/>
        <w:t>a) Los inmuebles que no for</w:t>
      </w:r>
      <w:r>
        <w:rPr>
          <w:rFonts w:eastAsia="Times New Roman"/>
          <w:lang w:val="es-ES"/>
        </w:rPr>
        <w:t>man parte del dominio público;</w:t>
      </w:r>
      <w:r>
        <w:rPr>
          <w:rFonts w:eastAsia="Times New Roman"/>
          <w:lang w:val="es-ES"/>
        </w:rPr>
        <w:br/>
      </w:r>
      <w:r>
        <w:rPr>
          <w:rFonts w:eastAsia="Times New Roman"/>
          <w:lang w:val="es-ES"/>
        </w:rPr>
        <w:br/>
        <w:t>b) Los bienes del activo de las empresas de los gobiernos autónomos descentralizados que no prestan los servicios de su competencia;</w:t>
      </w:r>
      <w:r>
        <w:rPr>
          <w:rFonts w:eastAsia="Times New Roman"/>
          <w:lang w:val="es-ES"/>
        </w:rPr>
        <w:br/>
      </w:r>
      <w:r>
        <w:rPr>
          <w:rFonts w:eastAsia="Times New Roman"/>
          <w:lang w:val="es-ES"/>
        </w:rPr>
        <w:br/>
        <w:t>c) Los bienes mostrencos situados dentro de las respectivas circunscripciones territoriale</w:t>
      </w:r>
      <w:r>
        <w:rPr>
          <w:rFonts w:eastAsia="Times New Roman"/>
          <w:lang w:val="es-ES"/>
        </w:rPr>
        <w:t>s; y,</w:t>
      </w:r>
      <w:r>
        <w:rPr>
          <w:rFonts w:eastAsia="Times New Roman"/>
          <w:lang w:val="es-ES"/>
        </w:rPr>
        <w:br/>
      </w:r>
      <w:r>
        <w:rPr>
          <w:rFonts w:eastAsia="Times New Roman"/>
          <w:lang w:val="es-ES"/>
        </w:rPr>
        <w:br/>
        <w:t>d) Las inversiones financieras directas del gobierno autónomo descentralizado que no estén formando parte de una empresa de servicio público, como acciones, cédulas, bonos y otros títulos financieros.</w:t>
      </w:r>
    </w:p>
    <w:p w:rsidR="00000000" w:rsidRDefault="001F4906">
      <w:pPr>
        <w:rPr>
          <w:rFonts w:eastAsia="Times New Roman"/>
          <w:lang w:val="es-ES"/>
        </w:rPr>
      </w:pPr>
      <w:r>
        <w:rPr>
          <w:rFonts w:eastAsia="Times New Roman"/>
          <w:lang w:val="es-ES"/>
        </w:rPr>
        <w:t>Art. 420.-</w:t>
      </w:r>
      <w:r>
        <w:rPr>
          <w:rFonts w:eastAsia="Times New Roman"/>
          <w:b/>
          <w:bCs/>
          <w:lang w:val="es-ES"/>
        </w:rPr>
        <w:t xml:space="preserve"> Bienes mancomunados.- </w:t>
      </w:r>
      <w:r>
        <w:rPr>
          <w:rFonts w:eastAsia="Times New Roman"/>
          <w:lang w:val="es-ES"/>
        </w:rPr>
        <w:t>Si dos o más go</w:t>
      </w:r>
      <w:r>
        <w:rPr>
          <w:rFonts w:eastAsia="Times New Roman"/>
          <w:lang w:val="es-ES"/>
        </w:rPr>
        <w:t>biernos autónomos descentralizados concurrieran a realizar de común acuerdo, y a expensas de sus haciendas, una obra, ésta se considerará bien mancomunado y su conservación y reparación se hará a expensas comunes, En caso de disolución de la mancomunidad s</w:t>
      </w:r>
      <w:r>
        <w:rPr>
          <w:rFonts w:eastAsia="Times New Roman"/>
          <w:lang w:val="es-ES"/>
        </w:rPr>
        <w:t>e actuará conforme lo establezca el respectivo convenio.</w:t>
      </w:r>
    </w:p>
    <w:p w:rsidR="00000000" w:rsidRDefault="001F4906">
      <w:pPr>
        <w:rPr>
          <w:rFonts w:eastAsia="Times New Roman"/>
          <w:lang w:val="es-ES"/>
        </w:rPr>
      </w:pPr>
      <w:r>
        <w:rPr>
          <w:rFonts w:eastAsia="Times New Roman"/>
          <w:lang w:val="es-ES"/>
        </w:rPr>
        <w:t>Art. 421.</w:t>
      </w:r>
      <w:r>
        <w:rPr>
          <w:rFonts w:eastAsia="Times New Roman"/>
          <w:b/>
          <w:bCs/>
          <w:lang w:val="es-ES"/>
        </w:rPr>
        <w:t xml:space="preserve">- Bienes nacionales.- </w:t>
      </w:r>
      <w:r>
        <w:rPr>
          <w:rFonts w:eastAsia="Times New Roman"/>
          <w:lang w:val="es-ES"/>
        </w:rPr>
        <w:t>Los bienes nacionales de uso público que se destinaren al tránsito, pesca y otros objetos lícitos, conforme a lo que dispone el Código Civil, se reputarán como municipa</w:t>
      </w:r>
      <w:r>
        <w:rPr>
          <w:rFonts w:eastAsia="Times New Roman"/>
          <w:lang w:val="es-ES"/>
        </w:rPr>
        <w:t>les para el objeto de la respectiva reglamentación, con excepción de los recursos hídricos que constituyen patrimonio nacional de uso público y se regulan conforme la ley de la materia.</w:t>
      </w:r>
    </w:p>
    <w:p w:rsidR="00000000" w:rsidRDefault="001F4906">
      <w:pPr>
        <w:rPr>
          <w:rFonts w:eastAsia="Times New Roman"/>
          <w:lang w:val="es-ES"/>
        </w:rPr>
      </w:pPr>
      <w:r>
        <w:rPr>
          <w:rFonts w:eastAsia="Times New Roman"/>
          <w:lang w:val="es-ES"/>
        </w:rPr>
        <w:t>Art. 422.-</w:t>
      </w:r>
      <w:r>
        <w:rPr>
          <w:rFonts w:eastAsia="Times New Roman"/>
          <w:b/>
          <w:bCs/>
          <w:lang w:val="es-ES"/>
        </w:rPr>
        <w:t xml:space="preserve"> Conflictos.- </w:t>
      </w:r>
      <w:r>
        <w:rPr>
          <w:rFonts w:eastAsia="Times New Roman"/>
          <w:lang w:val="es-ES"/>
        </w:rPr>
        <w:t>En caso de conflicto de dominio entre los gobi</w:t>
      </w:r>
      <w:r>
        <w:rPr>
          <w:rFonts w:eastAsia="Times New Roman"/>
          <w:lang w:val="es-ES"/>
        </w:rPr>
        <w:t>ernos autónomos descentralizados y la entidad estatal que tenga a su cargo la administración y adjudicación de bienes mostrencos, prevalecerá la posesión de los gobiernos autónomos descentralizados. De presentarse controversia, será resuelto por el juez de</w:t>
      </w:r>
      <w:r>
        <w:rPr>
          <w:rFonts w:eastAsia="Times New Roman"/>
          <w:lang w:val="es-ES"/>
        </w:rPr>
        <w:t xml:space="preserve"> lo contencioso administrativo de la jurisdicción en la que se encuentre localizado el bien.</w:t>
      </w:r>
    </w:p>
    <w:p w:rsidR="00000000" w:rsidRDefault="001F4906">
      <w:pPr>
        <w:rPr>
          <w:rFonts w:eastAsia="Times New Roman"/>
          <w:lang w:val="es-ES"/>
        </w:rPr>
      </w:pPr>
      <w:r>
        <w:rPr>
          <w:rFonts w:eastAsia="Times New Roman"/>
          <w:lang w:val="es-ES"/>
        </w:rPr>
        <w:t>Art. 423.-</w:t>
      </w:r>
      <w:r>
        <w:rPr>
          <w:rFonts w:eastAsia="Times New Roman"/>
          <w:b/>
          <w:bCs/>
          <w:lang w:val="es-ES"/>
        </w:rPr>
        <w:t xml:space="preserve"> Cambio de categoría de bienes.- </w:t>
      </w:r>
      <w:r>
        <w:rPr>
          <w:rFonts w:eastAsia="Times New Roman"/>
          <w:lang w:val="es-ES"/>
        </w:rPr>
        <w:t>Los bienes de cualquiera dé las categorías establecidas en este Código, pueden pasar a otra de las mismas, previa resolu</w:t>
      </w:r>
      <w:r>
        <w:rPr>
          <w:rFonts w:eastAsia="Times New Roman"/>
          <w:lang w:val="es-ES"/>
        </w:rPr>
        <w:t>ción del órgano de legislación del gobierno autónomo descentralizado con el voto favorable de las dos terceras partes de sus miembros.</w:t>
      </w:r>
      <w:r>
        <w:rPr>
          <w:rFonts w:eastAsia="Times New Roman"/>
          <w:lang w:val="es-ES"/>
        </w:rPr>
        <w:br/>
      </w:r>
      <w:r>
        <w:rPr>
          <w:rFonts w:eastAsia="Times New Roman"/>
          <w:lang w:val="es-ES"/>
        </w:rPr>
        <w:br/>
        <w:t>Los bienes de dominio público de uso público podrán pasar a la categoría de adscrito al servicio público, y solo excepci</w:t>
      </w:r>
      <w:r>
        <w:rPr>
          <w:rFonts w:eastAsia="Times New Roman"/>
          <w:lang w:val="es-ES"/>
        </w:rPr>
        <w:t>onalmente a la categoría de bienes de dominio privado, salvo las quebradas con sus taludes y franjas de protección, los esteros y los ríos con sus lechos y sus zonas de remanso y protección; parques, canchas, zonas de reserva e instalaciones que se encuent</w:t>
      </w:r>
      <w:r>
        <w:rPr>
          <w:rFonts w:eastAsia="Times New Roman"/>
          <w:lang w:val="es-ES"/>
        </w:rPr>
        <w:t>ren al servicio directo de la comunidad.</w:t>
      </w:r>
    </w:p>
    <w:p w:rsidR="00000000" w:rsidRDefault="001F4906">
      <w:pPr>
        <w:rPr>
          <w:rFonts w:eastAsia="Times New Roman"/>
          <w:lang w:val="es-ES"/>
        </w:rPr>
      </w:pPr>
      <w:r>
        <w:rPr>
          <w:rFonts w:eastAsia="Times New Roman"/>
          <w:lang w:val="es-ES"/>
        </w:rPr>
        <w:t>Art. 424.-</w:t>
      </w:r>
      <w:r>
        <w:rPr>
          <w:rFonts w:eastAsia="Times New Roman"/>
          <w:b/>
          <w:bCs/>
          <w:lang w:val="es-ES"/>
        </w:rPr>
        <w:t xml:space="preserve"> Porcentaje del área verde fraccionada.- </w:t>
      </w:r>
      <w:r>
        <w:rPr>
          <w:rFonts w:eastAsia="Times New Roman"/>
          <w:lang w:val="es-ES"/>
        </w:rPr>
        <w:t>En toda urbanización y fraccionamiento del suelo, se entregará a la municipalidad, mínimo el diez por ciento y máximo el veinte por ciento calculado del área útil d</w:t>
      </w:r>
      <w:r>
        <w:rPr>
          <w:rFonts w:eastAsia="Times New Roman"/>
          <w:lang w:val="es-ES"/>
        </w:rPr>
        <w:t>el terreno urbanizado o fraccionado, en calidad de áreas verdes y comunales. Tales bienes de dominio y uso públicos no podrán ser cambiados de categoría. Dentro del rango establecido, no se considerarán a los bordes de quebrada y sus áreas de protección, r</w:t>
      </w:r>
      <w:r>
        <w:rPr>
          <w:rFonts w:eastAsia="Times New Roman"/>
          <w:lang w:val="es-ES"/>
        </w:rPr>
        <w:t>iberas de los ríos y áreas de protección, zonas de riesgo, playas y áreas de protección ecológica.</w:t>
      </w:r>
      <w:r>
        <w:rPr>
          <w:rFonts w:eastAsia="Times New Roman"/>
          <w:lang w:val="es-ES"/>
        </w:rPr>
        <w:br/>
      </w:r>
      <w:r>
        <w:rPr>
          <w:rFonts w:eastAsia="Times New Roman"/>
          <w:lang w:val="es-ES"/>
        </w:rPr>
        <w:br/>
        <w:t>Se prohíbe todo tipo de exoneración a la contribución de áreas verdes y comunales, excepto en función del lote mínimo vigente según la planificación territo</w:t>
      </w:r>
      <w:r>
        <w:rPr>
          <w:rFonts w:eastAsia="Times New Roman"/>
          <w:lang w:val="es-ES"/>
        </w:rPr>
        <w:t>rial, en cuyo caso se compensará con el pago en dinero según el avalúo catastral.</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CUIDADO E INVENTARIO DE LOS BIENE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425.</w:t>
      </w:r>
      <w:r>
        <w:rPr>
          <w:rFonts w:eastAsia="Times New Roman"/>
          <w:b/>
          <w:bCs/>
          <w:lang w:val="es-ES"/>
        </w:rPr>
        <w:t>- Conservación de</w:t>
      </w:r>
      <w:r>
        <w:rPr>
          <w:rFonts w:eastAsia="Times New Roman"/>
          <w:lang w:val="es-ES"/>
        </w:rPr>
        <w:t xml:space="preserve"> </w:t>
      </w:r>
      <w:r>
        <w:rPr>
          <w:rFonts w:eastAsia="Times New Roman"/>
          <w:b/>
          <w:bCs/>
          <w:lang w:val="es-ES"/>
        </w:rPr>
        <w:t xml:space="preserve">bienes.- </w:t>
      </w:r>
      <w:r>
        <w:rPr>
          <w:rFonts w:eastAsia="Times New Roman"/>
          <w:lang w:val="es-ES"/>
        </w:rPr>
        <w:t>Es obligación de los gobiernos autónomos descentralizados velar por la conservación de los</w:t>
      </w:r>
      <w:r>
        <w:rPr>
          <w:rFonts w:eastAsia="Times New Roman"/>
          <w:lang w:val="es-ES"/>
        </w:rPr>
        <w:t xml:space="preserve"> bienes de propiedad de cada gobierno y por su más provechosa aplicación a los objetos a que están destinados, ajustándose a las disposiciones de este Código.</w:t>
      </w:r>
    </w:p>
    <w:p w:rsidR="00000000" w:rsidRDefault="001F4906">
      <w:pPr>
        <w:rPr>
          <w:rFonts w:eastAsia="Times New Roman"/>
          <w:lang w:val="es-ES"/>
        </w:rPr>
      </w:pPr>
      <w:r>
        <w:rPr>
          <w:rFonts w:eastAsia="Times New Roman"/>
          <w:lang w:val="es-ES"/>
        </w:rPr>
        <w:t xml:space="preserve">Art. 426.- </w:t>
      </w:r>
      <w:r>
        <w:rPr>
          <w:rFonts w:eastAsia="Times New Roman"/>
          <w:b/>
          <w:bCs/>
          <w:lang w:val="es-ES"/>
        </w:rPr>
        <w:t xml:space="preserve">Inventario.- </w:t>
      </w:r>
      <w:r>
        <w:rPr>
          <w:rFonts w:eastAsia="Times New Roman"/>
          <w:lang w:val="es-ES"/>
        </w:rPr>
        <w:t xml:space="preserve">Cada gobierno autónomo descentralizado llevará un inventario actualizado </w:t>
      </w:r>
      <w:r>
        <w:rPr>
          <w:rFonts w:eastAsia="Times New Roman"/>
          <w:lang w:val="es-ES"/>
        </w:rPr>
        <w:t>de todos los bienes valorizados del dominio privado y de los afectados al servicio público que sean susceptibles de valorización. Los catastros de estos bienes se actualizarán anualmente.</w:t>
      </w:r>
    </w:p>
    <w:p w:rsidR="00000000" w:rsidRDefault="001F4906">
      <w:pPr>
        <w:rPr>
          <w:rFonts w:eastAsia="Times New Roman"/>
          <w:lang w:val="es-ES"/>
        </w:rPr>
      </w:pPr>
      <w:r>
        <w:rPr>
          <w:rFonts w:eastAsia="Times New Roman"/>
          <w:lang w:val="es-ES"/>
        </w:rPr>
        <w:t>Art. 427.-</w:t>
      </w:r>
      <w:r>
        <w:rPr>
          <w:rFonts w:eastAsia="Times New Roman"/>
          <w:b/>
          <w:bCs/>
          <w:lang w:val="es-ES"/>
        </w:rPr>
        <w:t xml:space="preserve"> Sanciones.- </w:t>
      </w:r>
      <w:r>
        <w:rPr>
          <w:rFonts w:eastAsia="Times New Roman"/>
          <w:lang w:val="es-ES"/>
        </w:rPr>
        <w:t>El uso indebido, destrucción o sustracción de</w:t>
      </w:r>
      <w:r>
        <w:rPr>
          <w:rFonts w:eastAsia="Times New Roman"/>
          <w:lang w:val="es-ES"/>
        </w:rPr>
        <w:t xml:space="preserve"> cualquier clase de bienes de propiedad de los gobiernos autónomos descentralizados por parte de terceros, serán sancionados por el funcionario que ejerza esta facultad, de conformidad a lo previsto en la normativa respectiva, sin que esto obste el pago de</w:t>
      </w:r>
      <w:r>
        <w:rPr>
          <w:rFonts w:eastAsia="Times New Roman"/>
          <w:lang w:val="es-ES"/>
        </w:rPr>
        <w:t xml:space="preserve"> los daños y perjuicios o la acción penal correspondiente.</w:t>
      </w:r>
    </w:p>
    <w:p w:rsidR="00000000" w:rsidRDefault="001F4906">
      <w:pPr>
        <w:rPr>
          <w:rFonts w:eastAsia="Times New Roman"/>
          <w:lang w:val="es-ES"/>
        </w:rPr>
      </w:pPr>
      <w:r>
        <w:rPr>
          <w:rFonts w:eastAsia="Times New Roman"/>
          <w:lang w:val="es-ES"/>
        </w:rPr>
        <w:t xml:space="preserve">Art. 428.- </w:t>
      </w:r>
      <w:r>
        <w:rPr>
          <w:rFonts w:eastAsia="Times New Roman"/>
          <w:b/>
          <w:bCs/>
          <w:lang w:val="es-ES"/>
        </w:rPr>
        <w:t xml:space="preserve">Prohibición de ocupar espacios públicos.- </w:t>
      </w:r>
      <w:r>
        <w:rPr>
          <w:rFonts w:eastAsia="Times New Roman"/>
          <w:lang w:val="es-ES"/>
        </w:rPr>
        <w:t>Una vez emitida una sentencia por juicio de demarcación y linderos en que fuere parte un gobierno autónomo descentralizado, en su ejecución no p</w:t>
      </w:r>
      <w:r>
        <w:rPr>
          <w:rFonts w:eastAsia="Times New Roman"/>
          <w:lang w:val="es-ES"/>
        </w:rPr>
        <w:t>odrá ocuparse o cerrarse, a ningún título, total o parcialmente lo que ya constituyere calle, plaza pública o espacio público, en los términos previstos en este Código. Tanto los distritos metropolitanos, las municipalidades como las juntas parroquiales ru</w:t>
      </w:r>
      <w:r>
        <w:rPr>
          <w:rFonts w:eastAsia="Times New Roman"/>
          <w:lang w:val="es-ES"/>
        </w:rPr>
        <w:t>rales deberán establecer espacios dignos para garantizar el comercio y las ventas populares.</w:t>
      </w:r>
    </w:p>
    <w:p w:rsidR="00000000" w:rsidRDefault="001F490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REGLAS ESPECIALES RELATIVAS A LOS BIENES DE USO PÚBLICO Y AFECTADOS AL SERVICIO PÚBLIC</w:t>
      </w:r>
      <w:r>
        <w:rPr>
          <w:rFonts w:eastAsia="Times New Roman"/>
          <w:b/>
          <w:bCs/>
          <w:sz w:val="36"/>
          <w:szCs w:val="36"/>
          <w:lang w:val="es-ES"/>
        </w:rPr>
        <w:t>O</w:t>
      </w:r>
    </w:p>
    <w:p w:rsidR="00000000" w:rsidRDefault="001F4906">
      <w:pPr>
        <w:rPr>
          <w:rFonts w:eastAsia="Times New Roman"/>
          <w:lang w:val="es-ES"/>
        </w:rPr>
      </w:pPr>
      <w:r>
        <w:rPr>
          <w:rFonts w:eastAsia="Times New Roman"/>
          <w:lang w:val="es-ES"/>
        </w:rPr>
        <w:t>Art. 429.-</w:t>
      </w:r>
      <w:r>
        <w:rPr>
          <w:rFonts w:eastAsia="Times New Roman"/>
          <w:b/>
          <w:bCs/>
          <w:lang w:val="es-ES"/>
        </w:rPr>
        <w:t xml:space="preserve"> Libertad de uso.- </w:t>
      </w:r>
      <w:r>
        <w:rPr>
          <w:rFonts w:eastAsia="Times New Roman"/>
          <w:lang w:val="es-ES"/>
        </w:rPr>
        <w:t>Las personas naturales o jurídicas</w:t>
      </w:r>
      <w:r>
        <w:rPr>
          <w:rFonts w:eastAsia="Times New Roman"/>
          <w:lang w:val="es-ES"/>
        </w:rPr>
        <w:t>, o entes carentes de personalidad jurídica tienen libertad de usar los bienes de uso público, sin otras restricciones que las impuestas por la Constitución, la Ley, ordenanzas y reglamentos respectivos.</w:t>
      </w:r>
    </w:p>
    <w:p w:rsidR="00000000" w:rsidRDefault="001F4906">
      <w:pPr>
        <w:rPr>
          <w:rFonts w:eastAsia="Times New Roman"/>
          <w:lang w:val="es-ES"/>
        </w:rPr>
      </w:pPr>
      <w:r>
        <w:rPr>
          <w:rFonts w:eastAsia="Times New Roman"/>
          <w:lang w:val="es-ES"/>
        </w:rPr>
        <w:t>Art. 430.-</w:t>
      </w:r>
      <w:r>
        <w:rPr>
          <w:rFonts w:eastAsia="Times New Roman"/>
          <w:b/>
          <w:bCs/>
          <w:lang w:val="es-ES"/>
        </w:rPr>
        <w:t xml:space="preserve"> Usos de ríos, playas y quebradas.- </w:t>
      </w:r>
      <w:r>
        <w:rPr>
          <w:rFonts w:eastAsia="Times New Roman"/>
          <w:lang w:val="es-ES"/>
        </w:rPr>
        <w:t>Los go</w:t>
      </w:r>
      <w:r>
        <w:rPr>
          <w:rFonts w:eastAsia="Times New Roman"/>
          <w:lang w:val="es-ES"/>
        </w:rPr>
        <w:t xml:space="preserve">biernos autónomos descentralizados metropolitanos y municipales, formularán ordenanzas para delimitar, regular, autorizar y controlar el uso de las playas de mar, riberas y lechos de ríos, lagos y lagunas, de acuerdo a lo dispuesto en la Constitución y la </w:t>
      </w:r>
      <w:r>
        <w:rPr>
          <w:rFonts w:eastAsia="Times New Roman"/>
          <w:lang w:val="es-ES"/>
        </w:rPr>
        <w:t>ley.</w:t>
      </w:r>
    </w:p>
    <w:p w:rsidR="00000000" w:rsidRDefault="001F4906">
      <w:pPr>
        <w:rPr>
          <w:rFonts w:eastAsia="Times New Roman"/>
          <w:lang w:val="es-ES"/>
        </w:rPr>
      </w:pPr>
      <w:r>
        <w:rPr>
          <w:rFonts w:eastAsia="Times New Roman"/>
          <w:lang w:val="es-ES"/>
        </w:rPr>
        <w:t>Art. 431.</w:t>
      </w:r>
      <w:r>
        <w:rPr>
          <w:rFonts w:eastAsia="Times New Roman"/>
          <w:b/>
          <w:bCs/>
          <w:lang w:val="es-ES"/>
        </w:rPr>
        <w:t xml:space="preserve">- De la gestión integral del manejo ambiental.- </w:t>
      </w:r>
      <w:r>
        <w:rPr>
          <w:rFonts w:eastAsia="Times New Roman"/>
          <w:lang w:val="es-ES"/>
        </w:rPr>
        <w:t xml:space="preserve">Los gobiernos autónomos descentralizados de manera concurrente establecerán las normas para la gestión integral del ambiente y de los desechos contaminantes que comprende la prevención, control </w:t>
      </w:r>
      <w:r>
        <w:rPr>
          <w:rFonts w:eastAsia="Times New Roman"/>
          <w:lang w:val="es-ES"/>
        </w:rPr>
        <w:t>y sanción de actividades que afecten al mismo.</w:t>
      </w:r>
      <w:r>
        <w:rPr>
          <w:rFonts w:eastAsia="Times New Roman"/>
          <w:lang w:val="es-ES"/>
        </w:rPr>
        <w:br/>
      </w:r>
      <w:r>
        <w:rPr>
          <w:rFonts w:eastAsia="Times New Roman"/>
          <w:lang w:val="es-ES"/>
        </w:rPr>
        <w:br/>
        <w:t>Si se produjeren actividades contaminantes por parte de actores públicos o privados, el gobierno autónomo descentralizado impondrá los correctivos y sanciones a los infractores sin perjuicio de la responsabil</w:t>
      </w:r>
      <w:r>
        <w:rPr>
          <w:rFonts w:eastAsia="Times New Roman"/>
          <w:lang w:val="es-ES"/>
        </w:rPr>
        <w:t>idad civil y penal a que hubiere lugar y pondrán en conocimiento de la autoridad competente el particular, a fin de exigir el derecho de la naturaleza contemplado en la Constitución.</w:t>
      </w:r>
    </w:p>
    <w:p w:rsidR="00000000" w:rsidRDefault="001F4906">
      <w:pPr>
        <w:rPr>
          <w:rFonts w:eastAsia="Times New Roman"/>
          <w:lang w:val="es-ES"/>
        </w:rPr>
      </w:pPr>
      <w:r>
        <w:rPr>
          <w:rFonts w:eastAsia="Times New Roman"/>
          <w:lang w:val="es-ES"/>
        </w:rPr>
        <w:t>Art. 432.-</w:t>
      </w:r>
      <w:r>
        <w:rPr>
          <w:rFonts w:eastAsia="Times New Roman"/>
          <w:b/>
          <w:bCs/>
          <w:lang w:val="es-ES"/>
        </w:rPr>
        <w:t xml:space="preserve"> Obras en riberas de ríos y quebradas.</w:t>
      </w:r>
      <w:r>
        <w:rPr>
          <w:rFonts w:eastAsia="Times New Roman"/>
          <w:lang w:val="es-ES"/>
        </w:rPr>
        <w:t>- Excepcionalmente y siempre que sea para uso público, se podrá ejecutar, previo informe favorable de la autoridad ambiental correspondiente y de conformidad al plan general de desarrollo territorial, obras de regeneración, de mejoramiento, recreación y de</w:t>
      </w:r>
      <w:r>
        <w:rPr>
          <w:rFonts w:eastAsia="Times New Roman"/>
          <w:lang w:val="es-ES"/>
        </w:rPr>
        <w:t>portivas, en las riberas, zonas de remanso y protección, de los ríos y lechos, esteros, playas de mar, quebradas y sus lechos, lagunas, lagos; sin estrechar su cauce o dificultar el curso de las aguas, o causar daño a las propiedades vecinas.</w:t>
      </w:r>
      <w:r>
        <w:rPr>
          <w:rFonts w:eastAsia="Times New Roman"/>
          <w:lang w:val="es-ES"/>
        </w:rPr>
        <w:br/>
      </w:r>
      <w:r>
        <w:rPr>
          <w:rFonts w:eastAsia="Times New Roman"/>
          <w:lang w:val="es-ES"/>
        </w:rPr>
        <w:br/>
        <w:t>Las obras qu</w:t>
      </w:r>
      <w:r>
        <w:rPr>
          <w:rFonts w:eastAsia="Times New Roman"/>
          <w:lang w:val="es-ES"/>
        </w:rPr>
        <w:t>e se construyan en contravención de lo dispuesto en el presente artículo, serán destruidas a costa del infractor.</w:t>
      </w:r>
    </w:p>
    <w:p w:rsidR="00000000" w:rsidRDefault="001F4906">
      <w:pPr>
        <w:rPr>
          <w:rFonts w:eastAsia="Times New Roman"/>
          <w:lang w:val="es-ES"/>
        </w:rPr>
      </w:pPr>
      <w:r>
        <w:rPr>
          <w:rFonts w:eastAsia="Times New Roman"/>
          <w:lang w:val="es-ES"/>
        </w:rPr>
        <w:t>Art. 433.-</w:t>
      </w:r>
      <w:r>
        <w:rPr>
          <w:rFonts w:eastAsia="Times New Roman"/>
          <w:b/>
          <w:bCs/>
          <w:lang w:val="es-ES"/>
        </w:rPr>
        <w:t xml:space="preserve"> Condiciones expresas.- </w:t>
      </w:r>
      <w:r>
        <w:rPr>
          <w:rFonts w:eastAsia="Times New Roman"/>
          <w:lang w:val="es-ES"/>
        </w:rPr>
        <w:t xml:space="preserve">Si se dieren autorizaciones o realizaren contratos relacionados con el contenido de la presente Sección, en </w:t>
      </w:r>
      <w:r>
        <w:rPr>
          <w:rFonts w:eastAsia="Times New Roman"/>
          <w:lang w:val="es-ES"/>
        </w:rPr>
        <w:t>el respectivo contrato o autorización, se indicarán las condiciones técnicas y ambientales que ha de cumplir el usuario o contratado y las tasas o prestaciones patrimoniales que ha de satisfacer periódicamente, por adelantado.</w:t>
      </w:r>
    </w:p>
    <w:p w:rsidR="00000000" w:rsidRDefault="001F4906">
      <w:pPr>
        <w:rPr>
          <w:rFonts w:eastAsia="Times New Roman"/>
          <w:lang w:val="es-ES"/>
        </w:rPr>
      </w:pPr>
      <w:r>
        <w:rPr>
          <w:rFonts w:eastAsia="Times New Roman"/>
          <w:lang w:val="es-ES"/>
        </w:rPr>
        <w:t>Art. 434.-</w:t>
      </w:r>
      <w:r>
        <w:rPr>
          <w:rFonts w:eastAsia="Times New Roman"/>
          <w:b/>
          <w:bCs/>
          <w:lang w:val="es-ES"/>
        </w:rPr>
        <w:t xml:space="preserve"> Destino de los bie</w:t>
      </w:r>
      <w:r>
        <w:rPr>
          <w:rFonts w:eastAsia="Times New Roman"/>
          <w:b/>
          <w:bCs/>
          <w:lang w:val="es-ES"/>
        </w:rPr>
        <w:t xml:space="preserve">nes afectados al servicio público.- </w:t>
      </w:r>
      <w:r>
        <w:rPr>
          <w:rFonts w:eastAsia="Times New Roman"/>
          <w:lang w:val="es-ES"/>
        </w:rPr>
        <w:t>Los bienes afectados al servicio público sólo se emplearán para esta finalidad; de su guarda y conservación responderán los organismos o funcionarios que tengan a su cargo esos servicios.</w:t>
      </w:r>
      <w:r>
        <w:rPr>
          <w:rFonts w:eastAsia="Times New Roman"/>
          <w:lang w:val="es-ES"/>
        </w:rPr>
        <w:br/>
      </w:r>
      <w:r>
        <w:rPr>
          <w:rFonts w:eastAsia="Times New Roman"/>
          <w:lang w:val="es-ES"/>
        </w:rPr>
        <w:br/>
        <w:t>Se prohíbe el uso de esos biene</w:t>
      </w:r>
      <w:r>
        <w:rPr>
          <w:rFonts w:eastAsia="Times New Roman"/>
          <w:lang w:val="es-ES"/>
        </w:rPr>
        <w:t>s para fines de lucro. Si por excepción tuviere que autorizarse este uso, se decidirá, previo compromiso garantizado, las condiciones de uso y entrega, el pago de una tasa o prestación patrimonial equivalente al menos al cincuenta por ciento (50%) de las u</w:t>
      </w:r>
      <w:r>
        <w:rPr>
          <w:rFonts w:eastAsia="Times New Roman"/>
          <w:lang w:val="es-ES"/>
        </w:rPr>
        <w:t>tilidades líquidas que percibiere el usuario.</w:t>
      </w:r>
      <w:r>
        <w:rPr>
          <w:rFonts w:eastAsia="Times New Roman"/>
          <w:lang w:val="es-ES"/>
        </w:rPr>
        <w:br/>
      </w:r>
      <w:r>
        <w:rPr>
          <w:rFonts w:eastAsia="Times New Roman"/>
          <w:lang w:val="es-ES"/>
        </w:rPr>
        <w:br/>
        <w:t>Estos bienes ocasionalmente podrán ser usados para otros objetos de interés de los gobiernos autónomos descentralizados, siempre que no se afecte el servicio público que prestan de forma permanente.</w:t>
      </w:r>
    </w:p>
    <w:p w:rsidR="00000000" w:rsidRDefault="001F490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REGLAS ESPECIALES RELATIVAS A LOS BIENES DE DOMINIO PRIVAD</w:t>
      </w:r>
      <w:r>
        <w:rPr>
          <w:rFonts w:eastAsia="Times New Roman"/>
          <w:b/>
          <w:bCs/>
          <w:sz w:val="36"/>
          <w:szCs w:val="36"/>
          <w:lang w:val="es-ES"/>
        </w:rPr>
        <w:t>O</w:t>
      </w:r>
    </w:p>
    <w:p w:rsidR="00000000" w:rsidRDefault="001F4906">
      <w:pPr>
        <w:rPr>
          <w:rFonts w:eastAsia="Times New Roman"/>
          <w:lang w:val="es-ES"/>
        </w:rPr>
      </w:pPr>
      <w:r>
        <w:rPr>
          <w:rFonts w:eastAsia="Times New Roman"/>
          <w:lang w:val="es-ES"/>
        </w:rPr>
        <w:t>Art. 435.</w:t>
      </w:r>
      <w:r>
        <w:rPr>
          <w:rFonts w:eastAsia="Times New Roman"/>
          <w:b/>
          <w:bCs/>
          <w:lang w:val="es-ES"/>
        </w:rPr>
        <w:t xml:space="preserve">- Uso de bienes de dominio privado.- </w:t>
      </w:r>
      <w:r>
        <w:rPr>
          <w:rFonts w:eastAsia="Times New Roman"/>
          <w:lang w:val="es-ES"/>
        </w:rPr>
        <w:t>Los bienes del dominio privado deberán administrarse con criterio de eficiencia y rentabilidad para obtener el máximo rendimiento financiero compatib</w:t>
      </w:r>
      <w:r>
        <w:rPr>
          <w:rFonts w:eastAsia="Times New Roman"/>
          <w:lang w:val="es-ES"/>
        </w:rPr>
        <w:t>le con el carácter público de los gobiernos autónomos descentralizados y con sus fines.</w:t>
      </w:r>
    </w:p>
    <w:p w:rsidR="00000000" w:rsidRDefault="001F4906">
      <w:pPr>
        <w:rPr>
          <w:rFonts w:eastAsia="Times New Roman"/>
          <w:lang w:val="es-ES"/>
        </w:rPr>
      </w:pPr>
      <w:r>
        <w:rPr>
          <w:rFonts w:eastAsia="Times New Roman"/>
          <w:lang w:val="es-ES"/>
        </w:rPr>
        <w:t>Art. 436.-</w:t>
      </w:r>
      <w:r>
        <w:rPr>
          <w:rFonts w:eastAsia="Times New Roman"/>
          <w:b/>
          <w:bCs/>
          <w:lang w:val="es-ES"/>
        </w:rPr>
        <w:t xml:space="preserve"> Autorización de venta.- </w:t>
      </w:r>
      <w:r>
        <w:rPr>
          <w:rFonts w:eastAsia="Times New Roman"/>
          <w:lang w:val="es-ES"/>
        </w:rPr>
        <w:t>Los consejos, concejos o juntas, podrán acordar y autorizar la venta, permuta O hipoteca de los bienes inmuebles de uso privado, o la</w:t>
      </w:r>
      <w:r>
        <w:rPr>
          <w:rFonts w:eastAsia="Times New Roman"/>
          <w:lang w:val="es-ES"/>
        </w:rPr>
        <w:t xml:space="preserve"> venta, trueque o prenda de los bienes muebles, con el voto de los dos tercios de los integrantes. Para la autorización se requerirá el avaluó comercial real considerando los precios de mercado.</w:t>
      </w:r>
    </w:p>
    <w:p w:rsidR="00000000" w:rsidRDefault="001F4906">
      <w:pPr>
        <w:rPr>
          <w:rFonts w:eastAsia="Times New Roman"/>
          <w:lang w:val="es-ES"/>
        </w:rPr>
      </w:pPr>
      <w:r>
        <w:rPr>
          <w:rFonts w:eastAsia="Times New Roman"/>
          <w:lang w:val="es-ES"/>
        </w:rPr>
        <w:t xml:space="preserve">Art. 437.- </w:t>
      </w:r>
      <w:r>
        <w:rPr>
          <w:rFonts w:eastAsia="Times New Roman"/>
          <w:b/>
          <w:bCs/>
          <w:lang w:val="es-ES"/>
        </w:rPr>
        <w:t xml:space="preserve">Casos en los que procede la venta.- </w:t>
      </w:r>
      <w:r>
        <w:rPr>
          <w:rFonts w:eastAsia="Times New Roman"/>
          <w:lang w:val="es-ES"/>
        </w:rPr>
        <w:t>La venta de lo</w:t>
      </w:r>
      <w:r>
        <w:rPr>
          <w:rFonts w:eastAsia="Times New Roman"/>
          <w:lang w:val="es-ES"/>
        </w:rPr>
        <w:t>s bienes de dominio privado se acordará en estos casos:</w:t>
      </w:r>
      <w:r>
        <w:rPr>
          <w:rFonts w:eastAsia="Times New Roman"/>
          <w:lang w:val="es-ES"/>
        </w:rPr>
        <w:br/>
      </w:r>
      <w:r>
        <w:rPr>
          <w:rFonts w:eastAsia="Times New Roman"/>
          <w:lang w:val="es-ES"/>
        </w:rPr>
        <w:br/>
        <w:t>a) Si no reportan provecho alguno a las finanzas de los gobiernos autónomos descentralizados o si el provecho es inferior al que podría obtenerse con otro destino. No procederá la venta, sin embargo,</w:t>
      </w:r>
      <w:r>
        <w:rPr>
          <w:rFonts w:eastAsia="Times New Roman"/>
          <w:lang w:val="es-ES"/>
        </w:rPr>
        <w:t xml:space="preserve"> cuando se prevea que el bien deberá utilizarse en el futuro para satisfacer una necesidad concreta del gobierno autónomo descentralizado; y,</w:t>
      </w:r>
      <w:r>
        <w:rPr>
          <w:rFonts w:eastAsia="Times New Roman"/>
          <w:lang w:val="es-ES"/>
        </w:rPr>
        <w:br/>
      </w:r>
      <w:r>
        <w:rPr>
          <w:rFonts w:eastAsia="Times New Roman"/>
          <w:lang w:val="es-ES"/>
        </w:rPr>
        <w:br/>
        <w:t>b) Si con el precio de la venta del bien puede obtenerse inmediatamente otro semejante, capaz de ser aplicado a o</w:t>
      </w:r>
      <w:r>
        <w:rPr>
          <w:rFonts w:eastAsia="Times New Roman"/>
          <w:lang w:val="es-ES"/>
        </w:rPr>
        <w:t>bjetos más convenientes para ejecutar o desarrollar proyectos de interés de la comunidad.</w:t>
      </w:r>
    </w:p>
    <w:p w:rsidR="00000000" w:rsidRDefault="001F4906">
      <w:pPr>
        <w:rPr>
          <w:rFonts w:eastAsia="Times New Roman"/>
          <w:lang w:val="es-ES"/>
        </w:rPr>
      </w:pPr>
      <w:r>
        <w:rPr>
          <w:rFonts w:eastAsia="Times New Roman"/>
          <w:lang w:val="es-ES"/>
        </w:rPr>
        <w:t>Art. 438.-</w:t>
      </w:r>
      <w:r>
        <w:rPr>
          <w:rFonts w:eastAsia="Times New Roman"/>
          <w:b/>
          <w:bCs/>
          <w:lang w:val="es-ES"/>
        </w:rPr>
        <w:t xml:space="preserve"> Permuta.- </w:t>
      </w:r>
      <w:r>
        <w:rPr>
          <w:rFonts w:eastAsia="Times New Roman"/>
          <w:lang w:val="es-ES"/>
        </w:rPr>
        <w:t>Para la permuta de bienes de los gobiernos autónomos descentralizados se observarán las</w:t>
      </w:r>
      <w:r>
        <w:rPr>
          <w:rFonts w:eastAsia="Times New Roman"/>
          <w:b/>
          <w:bCs/>
          <w:lang w:val="es-ES"/>
        </w:rPr>
        <w:t xml:space="preserve"> </w:t>
      </w:r>
      <w:r>
        <w:rPr>
          <w:rFonts w:eastAsia="Times New Roman"/>
          <w:lang w:val="es-ES"/>
        </w:rPr>
        <w:t>mismas solemnidades que para la venta de bienes inmuebles</w:t>
      </w:r>
      <w:r>
        <w:rPr>
          <w:rFonts w:eastAsia="Times New Roman"/>
          <w:lang w:val="es-ES"/>
        </w:rPr>
        <w:t>, en lo que fueren aplicables, a excepción del requisito de subasta.</w:t>
      </w:r>
    </w:p>
    <w:p w:rsidR="00000000" w:rsidRDefault="001F4906">
      <w:pPr>
        <w:rPr>
          <w:rFonts w:eastAsia="Times New Roman"/>
          <w:lang w:val="es-ES"/>
        </w:rPr>
      </w:pPr>
      <w:r>
        <w:rPr>
          <w:rFonts w:eastAsia="Times New Roman"/>
          <w:lang w:val="es-ES"/>
        </w:rPr>
        <w:t>Art. 439.-</w:t>
      </w:r>
      <w:r>
        <w:rPr>
          <w:rFonts w:eastAsia="Times New Roman"/>
          <w:b/>
          <w:bCs/>
          <w:lang w:val="es-ES"/>
        </w:rPr>
        <w:t xml:space="preserve"> Casos en los que procede la permuta.- </w:t>
      </w:r>
      <w:r>
        <w:rPr>
          <w:rFonts w:eastAsia="Times New Roman"/>
          <w:lang w:val="es-ES"/>
        </w:rPr>
        <w:t>Será permitida la permuta de bienes del dominio privado:</w:t>
      </w:r>
      <w:r>
        <w:rPr>
          <w:rFonts w:eastAsia="Times New Roman"/>
          <w:lang w:val="es-ES"/>
        </w:rPr>
        <w:br/>
      </w:r>
      <w:r>
        <w:rPr>
          <w:rFonts w:eastAsia="Times New Roman"/>
          <w:lang w:val="es-ES"/>
        </w:rPr>
        <w:br/>
        <w:t>a) Cuando con una operación de esta clase el patrimonio del gobierno autónomo de</w:t>
      </w:r>
      <w:r>
        <w:rPr>
          <w:rFonts w:eastAsia="Times New Roman"/>
          <w:lang w:val="es-ES"/>
        </w:rPr>
        <w:t>scentralizado aumente de valor o pueda ser aplicado con mejor provecho en favor de los intereses institucionales; y,</w:t>
      </w:r>
      <w:r>
        <w:rPr>
          <w:rFonts w:eastAsia="Times New Roman"/>
          <w:lang w:val="es-ES"/>
        </w:rPr>
        <w:br/>
      </w:r>
      <w:r>
        <w:rPr>
          <w:rFonts w:eastAsia="Times New Roman"/>
          <w:lang w:val="es-ES"/>
        </w:rPr>
        <w:br/>
        <w:t>b) Cuando deba tomarse todo o parte del inmueble ajeno para aumentar las áreas de predios destinados a servicios públicos, para la constru</w:t>
      </w:r>
      <w:r>
        <w:rPr>
          <w:rFonts w:eastAsia="Times New Roman"/>
          <w:lang w:val="es-ES"/>
        </w:rPr>
        <w:t>cción, ensanche o prolongación de plazas, avenidas, calles, entre otros; o, para proyectos de interés social y contemplado en el plan de desarrollo, de acuerdo al ámbito de competencia de cada gobierno autónomo descentralizado.</w:t>
      </w:r>
    </w:p>
    <w:p w:rsidR="00000000" w:rsidRDefault="001F4906">
      <w:pPr>
        <w:rPr>
          <w:rFonts w:eastAsia="Times New Roman"/>
          <w:lang w:val="es-ES"/>
        </w:rPr>
      </w:pPr>
      <w:r>
        <w:rPr>
          <w:rFonts w:eastAsia="Times New Roman"/>
          <w:lang w:val="es-ES"/>
        </w:rPr>
        <w:t>Art. 440.-</w:t>
      </w:r>
      <w:r>
        <w:rPr>
          <w:rFonts w:eastAsia="Times New Roman"/>
          <w:b/>
          <w:bCs/>
          <w:lang w:val="es-ES"/>
        </w:rPr>
        <w:t xml:space="preserve"> Hipoteca.- </w:t>
      </w:r>
      <w:r>
        <w:rPr>
          <w:rFonts w:eastAsia="Times New Roman"/>
          <w:lang w:val="es-ES"/>
        </w:rPr>
        <w:t>Solo s</w:t>
      </w:r>
      <w:r>
        <w:rPr>
          <w:rFonts w:eastAsia="Times New Roman"/>
          <w:lang w:val="es-ES"/>
        </w:rPr>
        <w:t>e procederá a la hipoteca de los bienes del dominio privado cuando sea necesario garantizar obligaciones propias de los gobiernos autónomos descentralizados contraídas de acuerdo con este Código.</w:t>
      </w:r>
    </w:p>
    <w:p w:rsidR="00000000" w:rsidRDefault="001F4906">
      <w:pPr>
        <w:rPr>
          <w:rFonts w:eastAsia="Times New Roman"/>
          <w:lang w:val="es-ES"/>
        </w:rPr>
      </w:pPr>
      <w:r>
        <w:rPr>
          <w:rFonts w:eastAsia="Times New Roman"/>
          <w:lang w:val="es-ES"/>
        </w:rPr>
        <w:t>Art. 441.</w:t>
      </w:r>
      <w:r>
        <w:rPr>
          <w:rFonts w:eastAsia="Times New Roman"/>
          <w:b/>
          <w:bCs/>
          <w:lang w:val="es-ES"/>
        </w:rPr>
        <w:t>-</w:t>
      </w:r>
      <w:r>
        <w:rPr>
          <w:rFonts w:eastAsia="Times New Roman"/>
          <w:lang w:val="es-ES"/>
        </w:rPr>
        <w:t xml:space="preserve"> </w:t>
      </w:r>
      <w:r>
        <w:rPr>
          <w:rFonts w:eastAsia="Times New Roman"/>
          <w:b/>
          <w:bCs/>
          <w:lang w:val="es-ES"/>
        </w:rPr>
        <w:t xml:space="preserve">Comodato.- </w:t>
      </w:r>
      <w:r>
        <w:rPr>
          <w:rFonts w:eastAsia="Times New Roman"/>
          <w:lang w:val="es-ES"/>
        </w:rPr>
        <w:t>Para el comodato de bienes de los gobi</w:t>
      </w:r>
      <w:r>
        <w:rPr>
          <w:rFonts w:eastAsia="Times New Roman"/>
          <w:lang w:val="es-ES"/>
        </w:rPr>
        <w:t>ernos autónomos descentralizados se observarán, en lo que fuere aplicable, las reglas relativas al comodato establecidas en el Libro IV del Código Civil, con excepción de aquellas que prevén indemnizaciones a favor del comodatario por la mala condición o c</w:t>
      </w:r>
      <w:r>
        <w:rPr>
          <w:rFonts w:eastAsia="Times New Roman"/>
          <w:lang w:val="es-ES"/>
        </w:rPr>
        <w:t>alidad del bien prestado.</w:t>
      </w:r>
    </w:p>
    <w:p w:rsidR="00000000" w:rsidRDefault="001F4906">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SOLEMNIDADES PARA LA VENTA DE BIENE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 xml:space="preserve">Art. 442.- </w:t>
      </w:r>
      <w:r>
        <w:rPr>
          <w:rFonts w:eastAsia="Times New Roman"/>
          <w:b/>
          <w:bCs/>
          <w:lang w:val="es-ES"/>
        </w:rPr>
        <w:t xml:space="preserve">Requisitos.- </w:t>
      </w:r>
      <w:r>
        <w:rPr>
          <w:rFonts w:eastAsia="Times New Roman"/>
          <w:lang w:val="es-ES"/>
        </w:rPr>
        <w:t>Para la venta de bienes muebles se exigirá:</w:t>
      </w:r>
      <w:r>
        <w:rPr>
          <w:rFonts w:eastAsia="Times New Roman"/>
          <w:lang w:val="es-ES"/>
        </w:rPr>
        <w:br/>
      </w:r>
      <w:r>
        <w:rPr>
          <w:rFonts w:eastAsia="Times New Roman"/>
          <w:lang w:val="es-ES"/>
        </w:rPr>
        <w:br/>
        <w:t>a) Que la unidad responsable certifique que el bien no es necesario a la administración, que ha dejado de ser út</w:t>
      </w:r>
      <w:r>
        <w:rPr>
          <w:rFonts w:eastAsia="Times New Roman"/>
          <w:lang w:val="es-ES"/>
        </w:rPr>
        <w:t>il o que es más conveniente su enajenación; y,</w:t>
      </w:r>
      <w:r>
        <w:rPr>
          <w:rFonts w:eastAsia="Times New Roman"/>
          <w:lang w:val="es-ES"/>
        </w:rPr>
        <w:br/>
      </w:r>
      <w:r>
        <w:rPr>
          <w:rFonts w:eastAsia="Times New Roman"/>
          <w:lang w:val="es-ES"/>
        </w:rPr>
        <w:br/>
        <w:t>b) Que se hayan cumplido los demás requisitos legales.</w:t>
      </w:r>
    </w:p>
    <w:p w:rsidR="00000000" w:rsidRDefault="001F4906">
      <w:pPr>
        <w:rPr>
          <w:rFonts w:eastAsia="Times New Roman"/>
          <w:lang w:val="es-ES"/>
        </w:rPr>
      </w:pPr>
      <w:r>
        <w:rPr>
          <w:rFonts w:eastAsia="Times New Roman"/>
          <w:lang w:val="es-ES"/>
        </w:rPr>
        <w:t>Art. 443.-</w:t>
      </w:r>
      <w:r>
        <w:rPr>
          <w:rFonts w:eastAsia="Times New Roman"/>
          <w:b/>
          <w:bCs/>
          <w:lang w:val="es-ES"/>
        </w:rPr>
        <w:t xml:space="preserve"> Base de precio de remate.- </w:t>
      </w:r>
      <w:r>
        <w:rPr>
          <w:rFonts w:eastAsia="Times New Roman"/>
          <w:lang w:val="es-ES"/>
        </w:rPr>
        <w:t>La venta de los bienes muebles se hará a través del portal de compras públicas, cuando el precio base de remate sea</w:t>
      </w:r>
      <w:r>
        <w:rPr>
          <w:rFonts w:eastAsia="Times New Roman"/>
          <w:lang w:val="es-ES"/>
        </w:rPr>
        <w:t xml:space="preserve"> igual, o superior al de cotización, de conformidad con lo previsto en la Ley Orgánica del Sistema Nacional de Compras Públicas.</w:t>
      </w:r>
      <w:r>
        <w:rPr>
          <w:rFonts w:eastAsia="Times New Roman"/>
          <w:lang w:val="es-ES"/>
        </w:rPr>
        <w:br/>
      </w:r>
      <w:r>
        <w:rPr>
          <w:rFonts w:eastAsia="Times New Roman"/>
          <w:lang w:val="es-ES"/>
        </w:rPr>
        <w:br/>
        <w:t xml:space="preserve">Cuando el valor no supere la base señalada, se rematarán al martillo, ante el inspector del gobierno autónomo descentralizado </w:t>
      </w:r>
      <w:r>
        <w:rPr>
          <w:rFonts w:eastAsia="Times New Roman"/>
          <w:lang w:val="es-ES"/>
        </w:rPr>
        <w:t>y el servidor responsable de la dirección financiera designado para el caso.</w:t>
      </w:r>
    </w:p>
    <w:p w:rsidR="00000000" w:rsidRDefault="001F4906">
      <w:pPr>
        <w:rPr>
          <w:rFonts w:eastAsia="Times New Roman"/>
          <w:lang w:val="es-ES"/>
        </w:rPr>
      </w:pPr>
      <w:r>
        <w:rPr>
          <w:rFonts w:eastAsia="Times New Roman"/>
          <w:lang w:val="es-ES"/>
        </w:rPr>
        <w:t>Art. 444.</w:t>
      </w:r>
      <w:r>
        <w:rPr>
          <w:rFonts w:eastAsia="Times New Roman"/>
          <w:b/>
          <w:bCs/>
          <w:lang w:val="es-ES"/>
        </w:rPr>
        <w:t>-</w:t>
      </w:r>
      <w:r>
        <w:rPr>
          <w:rFonts w:eastAsia="Times New Roman"/>
          <w:lang w:val="es-ES"/>
        </w:rPr>
        <w:t xml:space="preserve"> </w:t>
      </w:r>
      <w:r>
        <w:rPr>
          <w:rFonts w:eastAsia="Times New Roman"/>
          <w:b/>
          <w:bCs/>
          <w:lang w:val="es-ES"/>
        </w:rPr>
        <w:t xml:space="preserve">Venta sin subasta.- </w:t>
      </w:r>
      <w:r>
        <w:rPr>
          <w:rFonts w:eastAsia="Times New Roman"/>
          <w:lang w:val="es-ES"/>
        </w:rPr>
        <w:t>Si se tratare de artículos que se han adquirido o producido para la venta al público, no hará falta la subasta.</w:t>
      </w:r>
      <w:r>
        <w:rPr>
          <w:rFonts w:eastAsia="Times New Roman"/>
          <w:lang w:val="es-ES"/>
        </w:rPr>
        <w:br/>
      </w:r>
      <w:r>
        <w:rPr>
          <w:rFonts w:eastAsia="Times New Roman"/>
          <w:lang w:val="es-ES"/>
        </w:rPr>
        <w:br/>
        <w:t>Los precios de venta comprenderán l</w:t>
      </w:r>
      <w:r>
        <w:rPr>
          <w:rFonts w:eastAsia="Times New Roman"/>
          <w:lang w:val="es-ES"/>
        </w:rPr>
        <w:t>os impuestos y derechos fiscales y municipales que sufragan los comerciantes particulares. Previamente se fijarán los montos en atención a criterios técnicos y económicos.</w:t>
      </w:r>
    </w:p>
    <w:p w:rsidR="00000000" w:rsidRDefault="001F4906">
      <w:pPr>
        <w:rPr>
          <w:rFonts w:eastAsia="Times New Roman"/>
          <w:lang w:val="es-ES"/>
        </w:rPr>
      </w:pPr>
      <w:r>
        <w:rPr>
          <w:rFonts w:eastAsia="Times New Roman"/>
          <w:lang w:val="es-ES"/>
        </w:rPr>
        <w:t>Art. 445.-</w:t>
      </w:r>
      <w:r>
        <w:rPr>
          <w:rFonts w:eastAsia="Times New Roman"/>
          <w:b/>
          <w:bCs/>
          <w:lang w:val="es-ES"/>
        </w:rPr>
        <w:t xml:space="preserve"> Venta de bienes inmuebles municipales a arrendatarios.- </w:t>
      </w:r>
      <w:r>
        <w:rPr>
          <w:rFonts w:eastAsia="Times New Roman"/>
          <w:lang w:val="es-ES"/>
        </w:rPr>
        <w:t>Cuando los arrend</w:t>
      </w:r>
      <w:r>
        <w:rPr>
          <w:rFonts w:eastAsia="Times New Roman"/>
          <w:lang w:val="es-ES"/>
        </w:rPr>
        <w:t>atarios de inmuebles municipales o metropolitanos hubieren cumplido estrictamente con las cláusulas de los respectivos contratos y especialmente con la obligatoriedad de edificación, el respectivo concejo, a petición de los actuales arrendatarios, proceder</w:t>
      </w:r>
      <w:r>
        <w:rPr>
          <w:rFonts w:eastAsia="Times New Roman"/>
          <w:lang w:val="es-ES"/>
        </w:rPr>
        <w:t>á a la renovación de los contratos en períodos sucesivos o a la venta directa a los mismos arrendatarios sin que sea necesaria la subasta, pero sujetando dicha venta a los valores de mercado a la fecha en que deba efectuarse el arriendo o la venta.</w:t>
      </w:r>
      <w:r>
        <w:rPr>
          <w:rFonts w:eastAsia="Times New Roman"/>
          <w:lang w:val="es-ES"/>
        </w:rPr>
        <w:br/>
      </w:r>
      <w:r>
        <w:rPr>
          <w:rFonts w:eastAsia="Times New Roman"/>
          <w:lang w:val="es-ES"/>
        </w:rPr>
        <w:br/>
        <w:t>Para l</w:t>
      </w:r>
      <w:r>
        <w:rPr>
          <w:rFonts w:eastAsia="Times New Roman"/>
          <w:lang w:val="es-ES"/>
        </w:rPr>
        <w:t>a adjudicación de locales en mercados metropolitanos o municipales, terminales terrestres o similares, podrá obviarse el sistema de subasta o remate, previo informes técnicos y económicos y la autorización del órgano normativo del gobierno autónomo descent</w:t>
      </w:r>
      <w:r>
        <w:rPr>
          <w:rFonts w:eastAsia="Times New Roman"/>
          <w:lang w:val="es-ES"/>
        </w:rPr>
        <w:t>ralizado correspondiente.</w:t>
      </w:r>
    </w:p>
    <w:p w:rsidR="00000000" w:rsidRDefault="001F4906">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EXPROPIACIONE</w:t>
      </w:r>
      <w:r>
        <w:rPr>
          <w:rFonts w:eastAsia="Times New Roman"/>
          <w:b/>
          <w:bCs/>
          <w:sz w:val="36"/>
          <w:szCs w:val="36"/>
          <w:lang w:val="es-ES"/>
        </w:rPr>
        <w:t>S</w:t>
      </w:r>
    </w:p>
    <w:p w:rsidR="00000000" w:rsidRDefault="001F4906">
      <w:pPr>
        <w:jc w:val="center"/>
        <w:rPr>
          <w:rFonts w:eastAsia="Times New Roman"/>
          <w:sz w:val="27"/>
          <w:szCs w:val="27"/>
          <w:lang w:val="es-ES"/>
        </w:rPr>
      </w:pPr>
      <w:r>
        <w:rPr>
          <w:rFonts w:eastAsia="Times New Roman"/>
          <w:sz w:val="27"/>
          <w:szCs w:val="27"/>
          <w:lang w:val="es-ES"/>
        </w:rPr>
        <w:br/>
        <w:t>Parágrafo Único</w:t>
      </w:r>
      <w:r>
        <w:rPr>
          <w:rFonts w:eastAsia="Times New Roman"/>
          <w:sz w:val="27"/>
          <w:szCs w:val="27"/>
          <w:lang w:val="es-ES"/>
        </w:rPr>
        <w:br/>
        <w:t>PROCEDIMIENT</w:t>
      </w:r>
      <w:r>
        <w:rPr>
          <w:rFonts w:eastAsia="Times New Roman"/>
          <w:sz w:val="27"/>
          <w:szCs w:val="27"/>
          <w:lang w:val="es-ES"/>
        </w:rPr>
        <w:t>O</w:t>
      </w:r>
    </w:p>
    <w:p w:rsidR="00000000" w:rsidRDefault="001F4906">
      <w:pPr>
        <w:rPr>
          <w:rFonts w:eastAsia="Times New Roman"/>
          <w:lang w:val="es-ES"/>
        </w:rPr>
      </w:pPr>
      <w:r>
        <w:rPr>
          <w:rFonts w:eastAsia="Times New Roman"/>
          <w:lang w:val="es-ES"/>
        </w:rPr>
        <w:t xml:space="preserve">Art. 446.- </w:t>
      </w:r>
      <w:r>
        <w:rPr>
          <w:rFonts w:eastAsia="Times New Roman"/>
          <w:b/>
          <w:bCs/>
          <w:lang w:val="es-ES"/>
        </w:rPr>
        <w:t xml:space="preserve">Expropiación.- </w:t>
      </w:r>
      <w:r>
        <w:rPr>
          <w:rFonts w:eastAsia="Times New Roman"/>
          <w:lang w:val="es-ES"/>
        </w:rPr>
        <w:t xml:space="preserve">Con el objeto de ejecutar planes de desarrollo social, propiciar programas de urbanización y de vivienda de interés social, manejo sustentable del ambiente y de bienestar colectivo, los gobiernos regionales, provinciales, metropolitanos y municipales, por </w:t>
      </w:r>
      <w:r>
        <w:rPr>
          <w:rFonts w:eastAsia="Times New Roman"/>
          <w:lang w:val="es-ES"/>
        </w:rPr>
        <w:t>razones de utilidad pública o interés social, podrán declarar la expropiación de bienes, previa justa valoración, indemnización y el pago de conformidad con la ley. Se prohíbe todo tipo de confiscación.</w:t>
      </w:r>
      <w:r>
        <w:rPr>
          <w:rFonts w:eastAsia="Times New Roman"/>
          <w:lang w:val="es-ES"/>
        </w:rPr>
        <w:br/>
      </w:r>
      <w:r>
        <w:rPr>
          <w:rFonts w:eastAsia="Times New Roman"/>
          <w:lang w:val="es-ES"/>
        </w:rPr>
        <w:br/>
        <w:t>En el caso que la expropiación tenga por objeto prog</w:t>
      </w:r>
      <w:r>
        <w:rPr>
          <w:rFonts w:eastAsia="Times New Roman"/>
          <w:lang w:val="es-ES"/>
        </w:rPr>
        <w:t>ramas de urbanización y vivienda de interés social, el precio de venta de los terrenos comprenderá únicamente el valor de las expropiaciones y de las obras básicas de mejoramiento realizadas. El gobierno autónomo descentralizado establecerá las condiciones</w:t>
      </w:r>
      <w:r>
        <w:rPr>
          <w:rFonts w:eastAsia="Times New Roman"/>
          <w:lang w:val="es-ES"/>
        </w:rPr>
        <w:t xml:space="preserve"> y forma de pago.</w:t>
      </w:r>
    </w:p>
    <w:p w:rsidR="00000000" w:rsidRDefault="001F4906">
      <w:pPr>
        <w:rPr>
          <w:rFonts w:eastAsia="Times New Roman"/>
          <w:lang w:val="es-ES"/>
        </w:rPr>
      </w:pPr>
      <w:r>
        <w:rPr>
          <w:rFonts w:eastAsia="Times New Roman"/>
          <w:lang w:val="es-ES"/>
        </w:rPr>
        <w:t xml:space="preserve">Art. 447.- </w:t>
      </w:r>
      <w:r>
        <w:rPr>
          <w:rFonts w:eastAsia="Times New Roman"/>
          <w:b/>
          <w:bCs/>
          <w:lang w:val="es-ES"/>
        </w:rPr>
        <w:t xml:space="preserve">Declaratoria de utilidad pública.- </w:t>
      </w:r>
      <w:r>
        <w:rPr>
          <w:rFonts w:eastAsia="Times New Roman"/>
          <w:lang w:val="es-ES"/>
        </w:rPr>
        <w:t>Para realizar expropiaciones, las máximas autoridades administrativas de los gobiernos regional, provincial, metropolitano o municipal, resolverán la declaratoria de utilidad pública, mediante</w:t>
      </w:r>
      <w:r>
        <w:rPr>
          <w:rFonts w:eastAsia="Times New Roman"/>
          <w:lang w:val="es-ES"/>
        </w:rPr>
        <w:t xml:space="preserve"> acto debidamente motivado en el que constará en forma obligatoria la individualización del bien o bienes requeridos y los fines a los que se destinará. A la declaratoria se adjuntará el informe de la autoridad correspondiente de que no existe oposición co</w:t>
      </w:r>
      <w:r>
        <w:rPr>
          <w:rFonts w:eastAsia="Times New Roman"/>
          <w:lang w:val="es-ES"/>
        </w:rPr>
        <w:t>n la planificación del ordenamiento territorial establecido, el certificado del registrador de la propiedad, el informe de valoración del bien; y, la certificación presupuestaria acerca de la existencia y disponibilidad de los recursos necesarios para proc</w:t>
      </w:r>
      <w:r>
        <w:rPr>
          <w:rFonts w:eastAsia="Times New Roman"/>
          <w:lang w:val="es-ES"/>
        </w:rPr>
        <w:t>eder con la expropiación.</w:t>
      </w:r>
      <w:r>
        <w:rPr>
          <w:rFonts w:eastAsia="Times New Roman"/>
          <w:lang w:val="es-ES"/>
        </w:rPr>
        <w:br/>
      </w:r>
      <w:r>
        <w:rPr>
          <w:rFonts w:eastAsia="Times New Roman"/>
          <w:lang w:val="es-ES"/>
        </w:rPr>
        <w:br/>
        <w:t>Las empresas públicas o mixtas de los gobiernos autónomos descentralizados que requirieran la expropiación de bienes inmuebles, la solicitarán a la máxima autoridad ejecutiva correspondiente, con los justificativos necesarios.</w:t>
      </w:r>
      <w:r>
        <w:rPr>
          <w:rFonts w:eastAsia="Times New Roman"/>
          <w:lang w:val="es-ES"/>
        </w:rPr>
        <w:br/>
      </w:r>
      <w:r>
        <w:rPr>
          <w:rFonts w:eastAsia="Times New Roman"/>
          <w:lang w:val="es-ES"/>
        </w:rPr>
        <w:br/>
        <w:t>S</w:t>
      </w:r>
      <w:r>
        <w:rPr>
          <w:rFonts w:eastAsia="Times New Roman"/>
          <w:lang w:val="es-ES"/>
        </w:rPr>
        <w:t>i el gobierno parroquial requiriera la expropiación de bienes inmuebles, solicitará documentadamente la declaratoria de utilidad pública al alcalde o alcaldesa del respectivo cantón. Dichos inmuebles, una vez expropiados, pasarán a ser de propiedad del gob</w:t>
      </w:r>
      <w:r>
        <w:rPr>
          <w:rFonts w:eastAsia="Times New Roman"/>
          <w:lang w:val="es-ES"/>
        </w:rPr>
        <w:t>ierno parroquial.</w:t>
      </w:r>
      <w:r>
        <w:rPr>
          <w:rFonts w:eastAsia="Times New Roman"/>
          <w:lang w:val="es-ES"/>
        </w:rPr>
        <w:br/>
      </w:r>
      <w:r>
        <w:rPr>
          <w:rFonts w:eastAsia="Times New Roman"/>
          <w:lang w:val="es-ES"/>
        </w:rPr>
        <w:br/>
        <w:t>Si se expropiare una parte de un inmueble, de tal manera que resulte de poca o ninguna utilidad económica al propietario, la conservación de la parte no afectada, éste podrá exigir que la expropiación incluya a la totalidad del predio.</w:t>
      </w:r>
      <w:r>
        <w:rPr>
          <w:rFonts w:eastAsia="Times New Roman"/>
          <w:lang w:val="es-ES"/>
        </w:rPr>
        <w:br/>
      </w:r>
      <w:r>
        <w:rPr>
          <w:rFonts w:eastAsia="Times New Roman"/>
          <w:lang w:val="es-ES"/>
        </w:rPr>
        <w:br/>
      </w:r>
      <w:r>
        <w:rPr>
          <w:rFonts w:eastAsia="Times New Roman"/>
          <w:lang w:val="es-ES"/>
        </w:rPr>
        <w:t>En caso de necesidades emergentes, el gobierno autónomo descentralizado declarará la expropiación para ocupación inmediata, previo el depósito del diez por ciento (10 %) del valor del bien ante la autoridad competente.</w:t>
      </w:r>
    </w:p>
    <w:p w:rsidR="00000000" w:rsidRDefault="001F4906">
      <w:pPr>
        <w:rPr>
          <w:rFonts w:eastAsia="Times New Roman"/>
          <w:lang w:val="es-ES"/>
        </w:rPr>
      </w:pPr>
      <w:r>
        <w:rPr>
          <w:rFonts w:eastAsia="Times New Roman"/>
          <w:lang w:val="es-ES"/>
        </w:rPr>
        <w:t>Art. 448.-</w:t>
      </w:r>
      <w:r>
        <w:rPr>
          <w:rFonts w:eastAsia="Times New Roman"/>
          <w:b/>
          <w:bCs/>
          <w:lang w:val="es-ES"/>
        </w:rPr>
        <w:t xml:space="preserve"> Notificaciones.- </w:t>
      </w:r>
      <w:r>
        <w:rPr>
          <w:rFonts w:eastAsia="Times New Roman"/>
          <w:lang w:val="es-ES"/>
        </w:rPr>
        <w:t>La resolu</w:t>
      </w:r>
      <w:r>
        <w:rPr>
          <w:rFonts w:eastAsia="Times New Roman"/>
          <w:lang w:val="es-ES"/>
        </w:rPr>
        <w:t>ción de la máxima autoridad con la declaratoria de utilidad pública se notificará, dentro de tres días de haberse expedido, a los propietarios de los bienes expropiados, a los acreedores hipotecarios si los hubiere y al registrador de la propiedad.</w:t>
      </w:r>
      <w:r>
        <w:rPr>
          <w:rFonts w:eastAsia="Times New Roman"/>
          <w:lang w:val="es-ES"/>
        </w:rPr>
        <w:br/>
      </w:r>
      <w:r>
        <w:rPr>
          <w:rFonts w:eastAsia="Times New Roman"/>
          <w:lang w:val="es-ES"/>
        </w:rPr>
        <w:br/>
        <w:t>La ins</w:t>
      </w:r>
      <w:r>
        <w:rPr>
          <w:rFonts w:eastAsia="Times New Roman"/>
          <w:lang w:val="es-ES"/>
        </w:rPr>
        <w:t xml:space="preserve">cripción de la declaratoria de utilidad pública traerá como consecuencia que el registrador de la propiedad se abstenga de inscribir cualquier acto traslaticio de dominio o gravamen, salvo que sea a favor del gobierno autónomo descentralizado que requiere </w:t>
      </w:r>
      <w:r>
        <w:rPr>
          <w:rFonts w:eastAsia="Times New Roman"/>
          <w:lang w:val="es-ES"/>
        </w:rPr>
        <w:t>la declaración de utilidad pública.</w:t>
      </w:r>
    </w:p>
    <w:p w:rsidR="00000000" w:rsidRDefault="001F4906">
      <w:pPr>
        <w:rPr>
          <w:rFonts w:eastAsia="Times New Roman"/>
          <w:lang w:val="es-ES"/>
        </w:rPr>
      </w:pPr>
      <w:r>
        <w:rPr>
          <w:rFonts w:eastAsia="Times New Roman"/>
          <w:lang w:val="es-ES"/>
        </w:rPr>
        <w:t>Art. 449.-</w:t>
      </w:r>
      <w:r>
        <w:rPr>
          <w:rFonts w:eastAsia="Times New Roman"/>
          <w:b/>
          <w:bCs/>
          <w:lang w:val="es-ES"/>
        </w:rPr>
        <w:t xml:space="preserve"> Avalúo.- </w:t>
      </w:r>
      <w:r>
        <w:rPr>
          <w:rFonts w:eastAsia="Times New Roman"/>
          <w:lang w:val="es-ES"/>
        </w:rPr>
        <w:t>Mediante el avalúo del inmueble se determinará el valor a pagar y que servirá de base para buscar un acuerdo sobre el precio del mismo. El órgano competente del gobierno autónomo descentralizado, para</w:t>
      </w:r>
      <w:r>
        <w:rPr>
          <w:rFonts w:eastAsia="Times New Roman"/>
          <w:lang w:val="es-ES"/>
        </w:rPr>
        <w:t xml:space="preserve"> fijar el justo valor del bien a ser expropiado, procederá del siguiente modo:</w:t>
      </w:r>
      <w:r>
        <w:rPr>
          <w:rFonts w:eastAsia="Times New Roman"/>
          <w:lang w:val="es-ES"/>
        </w:rPr>
        <w:br/>
      </w:r>
      <w:r>
        <w:rPr>
          <w:rFonts w:eastAsia="Times New Roman"/>
          <w:lang w:val="es-ES"/>
        </w:rPr>
        <w:br/>
        <w:t xml:space="preserve">a) Actualizará el avalúo comercial que conste en el catastro a la fecha en que le sea requerido el informe de valoración del bien a ser expropiado. De diferir el valor, deberá </w:t>
      </w:r>
      <w:r>
        <w:rPr>
          <w:rFonts w:eastAsia="Times New Roman"/>
          <w:lang w:val="es-ES"/>
        </w:rPr>
        <w:t>efectuarse una reliquidación de impuestos por los últimos cinco años. En caso de que ésta sea favorable a los gobiernos autónomos descentralizados, se podrá descontar esta diferencia del valor a pagar.</w:t>
      </w:r>
      <w:r>
        <w:rPr>
          <w:rFonts w:eastAsia="Times New Roman"/>
          <w:lang w:val="es-ES"/>
        </w:rPr>
        <w:br/>
      </w:r>
      <w:r>
        <w:rPr>
          <w:rFonts w:eastAsia="Times New Roman"/>
          <w:lang w:val="es-ES"/>
        </w:rPr>
        <w:br/>
        <w:t>b) A este avalúo comercial actualizado se descontarán</w:t>
      </w:r>
      <w:r>
        <w:rPr>
          <w:rFonts w:eastAsia="Times New Roman"/>
          <w:lang w:val="es-ES"/>
        </w:rPr>
        <w:t xml:space="preserve"> las plusvalías que se hayan derivado de las intervenciones públicas efectuadas en los últimos cinco años; y,</w:t>
      </w:r>
      <w:r>
        <w:rPr>
          <w:rFonts w:eastAsia="Times New Roman"/>
          <w:lang w:val="es-ES"/>
        </w:rPr>
        <w:br/>
      </w:r>
      <w:r>
        <w:rPr>
          <w:rFonts w:eastAsia="Times New Roman"/>
          <w:lang w:val="es-ES"/>
        </w:rPr>
        <w:br/>
        <w:t xml:space="preserve">c) Al valor resultante se agregará el porcentaje previsto como precio de afectación. Si el gobierno autónomo descentralizado no pudiere efectuar </w:t>
      </w:r>
      <w:r>
        <w:rPr>
          <w:rFonts w:eastAsia="Times New Roman"/>
          <w:lang w:val="es-ES"/>
        </w:rPr>
        <w:t>esta valoración por si mismo, podrá contar con los servicios de terceros especialistas e independientes, contratados de conformidad con la ley de la materia.</w:t>
      </w:r>
    </w:p>
    <w:p w:rsidR="00000000" w:rsidRDefault="001F4906">
      <w:pPr>
        <w:rPr>
          <w:rFonts w:eastAsia="Times New Roman"/>
          <w:lang w:val="es-ES"/>
        </w:rPr>
      </w:pPr>
      <w:r>
        <w:rPr>
          <w:rFonts w:eastAsia="Times New Roman"/>
          <w:lang w:val="es-ES"/>
        </w:rPr>
        <w:t xml:space="preserve">Art. 450.- </w:t>
      </w:r>
      <w:r>
        <w:rPr>
          <w:rFonts w:eastAsia="Times New Roman"/>
          <w:b/>
          <w:bCs/>
          <w:lang w:val="es-ES"/>
        </w:rPr>
        <w:t xml:space="preserve">Impugnación.- </w:t>
      </w:r>
      <w:r>
        <w:rPr>
          <w:rFonts w:eastAsia="Times New Roman"/>
          <w:lang w:val="es-ES"/>
        </w:rPr>
        <w:t>Los propietarios de los bienes declarados de utilidad pública podrán impu</w:t>
      </w:r>
      <w:r>
        <w:rPr>
          <w:rFonts w:eastAsia="Times New Roman"/>
          <w:lang w:val="es-ES"/>
        </w:rPr>
        <w:t>gnar la resolución administrativa de expropiación, dentro de los quince días hábiles siguientes; de no existir respuesta a la impugnación la declaratoria de utilidad pública quedará sin efecto. De la resolución sobre la impugnación, no habrá recurso alguno</w:t>
      </w:r>
      <w:r>
        <w:rPr>
          <w:rFonts w:eastAsia="Times New Roman"/>
          <w:lang w:val="es-ES"/>
        </w:rPr>
        <w:t xml:space="preserve"> en la vía administrativa.</w:t>
      </w:r>
    </w:p>
    <w:p w:rsidR="00000000" w:rsidRDefault="001F4906">
      <w:pPr>
        <w:rPr>
          <w:rFonts w:eastAsia="Times New Roman"/>
          <w:lang w:val="es-ES"/>
        </w:rPr>
      </w:pPr>
      <w:r>
        <w:rPr>
          <w:rFonts w:eastAsia="Times New Roman"/>
          <w:lang w:val="es-ES"/>
        </w:rPr>
        <w:t xml:space="preserve">Art. 451.- </w:t>
      </w:r>
      <w:r>
        <w:rPr>
          <w:rFonts w:eastAsia="Times New Roman"/>
          <w:b/>
          <w:bCs/>
          <w:lang w:val="es-ES"/>
        </w:rPr>
        <w:t xml:space="preserve">Precio de afección.- </w:t>
      </w:r>
      <w:r>
        <w:rPr>
          <w:rFonts w:eastAsia="Times New Roman"/>
          <w:lang w:val="es-ES"/>
        </w:rPr>
        <w:t>En todos los casos de expropiación se podrá abonar al propietario, además del precio establecido, hasta un cinco por ciento adicional como precio de afección.</w:t>
      </w:r>
    </w:p>
    <w:p w:rsidR="00000000" w:rsidRDefault="001F4906">
      <w:pPr>
        <w:rPr>
          <w:rFonts w:eastAsia="Times New Roman"/>
          <w:lang w:val="es-ES"/>
        </w:rPr>
      </w:pPr>
      <w:r>
        <w:rPr>
          <w:rFonts w:eastAsia="Times New Roman"/>
          <w:lang w:val="es-ES"/>
        </w:rPr>
        <w:t>Art. 452</w:t>
      </w:r>
      <w:r>
        <w:rPr>
          <w:rFonts w:eastAsia="Times New Roman"/>
          <w:b/>
          <w:bCs/>
          <w:lang w:val="es-ES"/>
        </w:rPr>
        <w:t xml:space="preserve">.- Forma de pago.- </w:t>
      </w:r>
      <w:r>
        <w:rPr>
          <w:rFonts w:eastAsia="Times New Roman"/>
          <w:lang w:val="es-ES"/>
        </w:rPr>
        <w:t>La forma de</w:t>
      </w:r>
      <w:r>
        <w:rPr>
          <w:rFonts w:eastAsia="Times New Roman"/>
          <w:lang w:val="es-ES"/>
        </w:rPr>
        <w:t xml:space="preserve"> pago ordinaria será en dinero. De existir acuerdo entre las partes podrá realizarse el pago mediante la permuta con bienes o mediante títulos de crédito negociables, con vencimientos semestrales con un plazo no mayor a veinticinco años.</w:t>
      </w:r>
      <w:r>
        <w:rPr>
          <w:rFonts w:eastAsia="Times New Roman"/>
          <w:lang w:val="es-ES"/>
        </w:rPr>
        <w:br/>
      </w:r>
      <w:r>
        <w:rPr>
          <w:rFonts w:eastAsia="Times New Roman"/>
          <w:lang w:val="es-ES"/>
        </w:rPr>
        <w:br/>
        <w:t>Del valor a pagar</w:t>
      </w:r>
      <w:r>
        <w:rPr>
          <w:rFonts w:eastAsia="Times New Roman"/>
          <w:lang w:val="es-ES"/>
        </w:rPr>
        <w:t>, se descontarán los impuestos, tasas y contribuciones que el titular esté adeudando por el inmueble expropiado.</w:t>
      </w:r>
      <w:r>
        <w:rPr>
          <w:rFonts w:eastAsia="Times New Roman"/>
          <w:lang w:val="es-ES"/>
        </w:rPr>
        <w:br/>
      </w:r>
      <w:r>
        <w:rPr>
          <w:rFonts w:eastAsia="Times New Roman"/>
          <w:lang w:val="es-ES"/>
        </w:rPr>
        <w:br/>
        <w:t>En los casos de expropiación que afecten a urbanizaciones de interés social o asentamientos populares se podrán crear programas de reasentamie</w:t>
      </w:r>
      <w:r>
        <w:rPr>
          <w:rFonts w:eastAsia="Times New Roman"/>
          <w:lang w:val="es-ES"/>
        </w:rPr>
        <w:t>nto en condiciones que compensen los posibles perjuicios, en acuerdo con las personas afectadas.</w:t>
      </w:r>
    </w:p>
    <w:p w:rsidR="00000000" w:rsidRDefault="001F4906">
      <w:pPr>
        <w:rPr>
          <w:rFonts w:eastAsia="Times New Roman"/>
          <w:lang w:val="es-ES"/>
        </w:rPr>
      </w:pPr>
      <w:r>
        <w:rPr>
          <w:rFonts w:eastAsia="Times New Roman"/>
          <w:lang w:val="es-ES"/>
        </w:rPr>
        <w:t>Art. 453.-</w:t>
      </w:r>
      <w:r>
        <w:rPr>
          <w:rFonts w:eastAsia="Times New Roman"/>
          <w:b/>
          <w:bCs/>
          <w:lang w:val="es-ES"/>
        </w:rPr>
        <w:t xml:space="preserve"> Juicio de expropiación.- </w:t>
      </w:r>
      <w:r>
        <w:rPr>
          <w:rFonts w:eastAsia="Times New Roman"/>
          <w:lang w:val="es-ES"/>
        </w:rPr>
        <w:t xml:space="preserve">Si no fuere posible llegar a un acuerdo sobre el precio de los bienes expropiados, la administración podrá proponer juicio </w:t>
      </w:r>
      <w:r>
        <w:rPr>
          <w:rFonts w:eastAsia="Times New Roman"/>
          <w:lang w:val="es-ES"/>
        </w:rPr>
        <w:t>de expropiación ante la justicia ordinaria, de conformidad con las normas del Código de Procedimiento Civil, juicio que tendrá como único objetivo la determinación del valor del inmueble.</w:t>
      </w:r>
    </w:p>
    <w:p w:rsidR="00000000" w:rsidRDefault="001F4906">
      <w:pPr>
        <w:rPr>
          <w:rFonts w:eastAsia="Times New Roman"/>
          <w:lang w:val="es-ES"/>
        </w:rPr>
      </w:pPr>
      <w:r>
        <w:rPr>
          <w:rFonts w:eastAsia="Times New Roman"/>
          <w:lang w:val="es-ES"/>
        </w:rPr>
        <w:t>Art. 454.</w:t>
      </w:r>
      <w:r>
        <w:rPr>
          <w:rFonts w:eastAsia="Times New Roman"/>
          <w:b/>
          <w:bCs/>
          <w:lang w:val="es-ES"/>
        </w:rPr>
        <w:t xml:space="preserve">- Reversión.- </w:t>
      </w:r>
      <w:r>
        <w:rPr>
          <w:rFonts w:eastAsia="Times New Roman"/>
          <w:lang w:val="es-ES"/>
        </w:rPr>
        <w:t>En cualquier caso en que el gobierno autónomo</w:t>
      </w:r>
      <w:r>
        <w:rPr>
          <w:rFonts w:eastAsia="Times New Roman"/>
          <w:lang w:val="es-ES"/>
        </w:rPr>
        <w:t xml:space="preserve"> descentralizado no destinare el bien expropiado a los fines expresados en la declaratoria de utilidad pública, dentro del plazo de un año, contado desde la fecha de la notificación de tal declaratoria, el propietario podrá pedir su reversión en la forma e</w:t>
      </w:r>
      <w:r>
        <w:rPr>
          <w:rFonts w:eastAsia="Times New Roman"/>
          <w:lang w:val="es-ES"/>
        </w:rPr>
        <w:t>stablecida en la ley.</w:t>
      </w:r>
      <w:r>
        <w:rPr>
          <w:rFonts w:eastAsia="Times New Roman"/>
          <w:lang w:val="es-ES"/>
        </w:rPr>
        <w:br/>
      </w:r>
      <w:r>
        <w:rPr>
          <w:rFonts w:eastAsia="Times New Roman"/>
          <w:lang w:val="es-ES"/>
        </w:rPr>
        <w:br/>
        <w:t>De igual manera, podrá solicitar la reversión en el caso que el gobierno autónomo descentralizado no hubiere, dentro del mismo plazo, cancelado el valor del bien siempre que no haya sentencia de por medio.</w:t>
      </w:r>
    </w:p>
    <w:p w:rsidR="00000000" w:rsidRDefault="001F4906">
      <w:pPr>
        <w:rPr>
          <w:rFonts w:eastAsia="Times New Roman"/>
          <w:lang w:val="es-ES"/>
        </w:rPr>
      </w:pPr>
      <w:r>
        <w:rPr>
          <w:rFonts w:eastAsia="Times New Roman"/>
          <w:lang w:val="es-ES"/>
        </w:rPr>
        <w:t>Art. 455.</w:t>
      </w:r>
      <w:r>
        <w:rPr>
          <w:rFonts w:eastAsia="Times New Roman"/>
          <w:b/>
          <w:bCs/>
          <w:lang w:val="es-ES"/>
        </w:rPr>
        <w:t>- Pago por compens</w:t>
      </w:r>
      <w:r>
        <w:rPr>
          <w:rFonts w:eastAsia="Times New Roman"/>
          <w:b/>
          <w:bCs/>
          <w:lang w:val="es-ES"/>
        </w:rPr>
        <w:t xml:space="preserve">ación.- </w:t>
      </w:r>
      <w:r>
        <w:rPr>
          <w:rFonts w:eastAsia="Times New Roman"/>
          <w:lang w:val="es-ES"/>
        </w:rPr>
        <w:t xml:space="preserve">Si la declaratoria de utilidad pública se hubiere realizado para el ensanche de vías o espacios públicos, o para la construcción de acueductos, alcantarillas u otras obras similares y no comprendiese sino hasta el cinco por ciento de la superficie </w:t>
      </w:r>
      <w:r>
        <w:rPr>
          <w:rFonts w:eastAsia="Times New Roman"/>
          <w:lang w:val="es-ES"/>
        </w:rPr>
        <w:t>de un predio, el valor del bien expropiado podrá compensarse, en todo o en parte, con el de la contribución especial de mejoras correspondiente a la obra pública. Si fuere necesario un espacio mayor o si debieran demolerse construcciones, se procederá conf</w:t>
      </w:r>
      <w:r>
        <w:rPr>
          <w:rFonts w:eastAsia="Times New Roman"/>
          <w:lang w:val="es-ES"/>
        </w:rPr>
        <w:t>orme a las hormas generales.</w:t>
      </w:r>
    </w:p>
    <w:p w:rsidR="00000000" w:rsidRDefault="001F4906">
      <w:pPr>
        <w:rPr>
          <w:rFonts w:eastAsia="Times New Roman"/>
          <w:lang w:val="es-ES"/>
        </w:rPr>
      </w:pPr>
      <w:r>
        <w:rPr>
          <w:rFonts w:eastAsia="Times New Roman"/>
          <w:lang w:val="es-ES"/>
        </w:rPr>
        <w:t xml:space="preserve">Art. 456.- </w:t>
      </w:r>
      <w:r>
        <w:rPr>
          <w:rFonts w:eastAsia="Times New Roman"/>
          <w:b/>
          <w:bCs/>
          <w:lang w:val="es-ES"/>
        </w:rPr>
        <w:t xml:space="preserve">Tributos y derechos.- </w:t>
      </w:r>
      <w:r>
        <w:rPr>
          <w:rFonts w:eastAsia="Times New Roman"/>
          <w:lang w:val="es-ES"/>
        </w:rPr>
        <w:t>En los procedimientos de expropiación, a partir de la notificación de la declaratoria, no se generarán sobre el bien, impuestos, tasas, derechos o cualquier otra prestación patrimonial de registro, inscripción o protocolización de los documentos que produz</w:t>
      </w:r>
      <w:r>
        <w:rPr>
          <w:rFonts w:eastAsia="Times New Roman"/>
          <w:lang w:val="es-ES"/>
        </w:rPr>
        <w:t>can o de los actos jurídicos que se produzcan.</w:t>
      </w:r>
    </w:p>
    <w:p w:rsidR="00000000" w:rsidRDefault="001F4906">
      <w:pPr>
        <w:rPr>
          <w:rFonts w:eastAsia="Times New Roman"/>
          <w:lang w:val="es-ES"/>
        </w:rPr>
      </w:pPr>
      <w:r>
        <w:rPr>
          <w:rFonts w:eastAsia="Times New Roman"/>
          <w:lang w:val="es-ES"/>
        </w:rPr>
        <w:t xml:space="preserve">Art. 457.- </w:t>
      </w:r>
      <w:r>
        <w:rPr>
          <w:rFonts w:eastAsia="Times New Roman"/>
          <w:b/>
          <w:bCs/>
          <w:lang w:val="es-ES"/>
        </w:rPr>
        <w:t xml:space="preserve">Expropiación de bienes de valor artístico, histórico o arqueológico.- </w:t>
      </w:r>
      <w:r>
        <w:rPr>
          <w:rFonts w:eastAsia="Times New Roman"/>
          <w:lang w:val="es-ES"/>
        </w:rPr>
        <w:t>La expropiación de bienes muebles o inmuebles de valor artístico, histórico o arqueológico, se llevará a cabo de acuerdo con las</w:t>
      </w:r>
      <w:r>
        <w:rPr>
          <w:rFonts w:eastAsia="Times New Roman"/>
          <w:lang w:val="es-ES"/>
        </w:rPr>
        <w:t xml:space="preserve"> disposiciones pertinentes de esta sección y de la ley que regule a los bienes patrimoniales en lo que sean aplicables, en razón de la naturaleza del bien a expropiarse.</w:t>
      </w:r>
    </w:p>
    <w:p w:rsidR="00000000" w:rsidRDefault="001F4906">
      <w:pPr>
        <w:rPr>
          <w:rFonts w:eastAsia="Times New Roman"/>
          <w:lang w:val="es-ES"/>
        </w:rPr>
      </w:pPr>
      <w:r>
        <w:rPr>
          <w:rFonts w:eastAsia="Times New Roman"/>
          <w:lang w:val="es-ES"/>
        </w:rPr>
        <w:t>Art. 458.</w:t>
      </w:r>
      <w:r>
        <w:rPr>
          <w:rFonts w:eastAsia="Times New Roman"/>
          <w:b/>
          <w:bCs/>
          <w:lang w:val="es-ES"/>
        </w:rPr>
        <w:t xml:space="preserve">- Control de invasiones y asentamientos ilegales.- </w:t>
      </w:r>
      <w:r>
        <w:rPr>
          <w:rFonts w:eastAsia="Times New Roman"/>
          <w:lang w:val="es-ES"/>
        </w:rPr>
        <w:t>Los gobiernos autónomos de</w:t>
      </w:r>
      <w:r>
        <w:rPr>
          <w:rFonts w:eastAsia="Times New Roman"/>
          <w:lang w:val="es-ES"/>
        </w:rPr>
        <w:t>scentralizados tomarán todas las medidas administrativas y legales necesarias para evitar invasiones o asentamientos ilegales, para lo cual deberán ser obligatoriamente auxiliados por la fuerza pública; seguirán las acciones legales que</w:t>
      </w:r>
      <w:r>
        <w:rPr>
          <w:rFonts w:eastAsia="Times New Roman"/>
          <w:b/>
          <w:bCs/>
          <w:lang w:val="es-ES"/>
        </w:rPr>
        <w:t xml:space="preserve"> </w:t>
      </w:r>
      <w:r>
        <w:rPr>
          <w:rFonts w:eastAsia="Times New Roman"/>
          <w:lang w:val="es-ES"/>
        </w:rPr>
        <w:t>correspondan para q</w:t>
      </w:r>
      <w:r>
        <w:rPr>
          <w:rFonts w:eastAsia="Times New Roman"/>
          <w:lang w:val="es-ES"/>
        </w:rPr>
        <w:t>ue se sancione a los responsables.</w:t>
      </w:r>
    </w:p>
    <w:p w:rsidR="00000000" w:rsidRDefault="001F4906">
      <w:pPr>
        <w:rPr>
          <w:rFonts w:eastAsia="Times New Roman"/>
          <w:lang w:val="es-ES"/>
        </w:rPr>
      </w:pPr>
      <w:r>
        <w:rPr>
          <w:rFonts w:eastAsia="Times New Roman"/>
          <w:lang w:val="es-ES"/>
        </w:rPr>
        <w:t>Art. 459.-</w:t>
      </w:r>
      <w:r>
        <w:rPr>
          <w:rFonts w:eastAsia="Times New Roman"/>
          <w:b/>
          <w:bCs/>
          <w:lang w:val="es-ES"/>
        </w:rPr>
        <w:t xml:space="preserve"> Normas supletorias.- </w:t>
      </w:r>
      <w:r>
        <w:rPr>
          <w:rFonts w:eastAsia="Times New Roman"/>
          <w:lang w:val="es-ES"/>
        </w:rPr>
        <w:t>En lo no previsto en esta Sección, se aplicarán las normas de la Ley del Sistema Nacional de Contratación Pública y del Código de Procedimiento Civil, relativas a las expropiaciones.</w:t>
      </w:r>
    </w:p>
    <w:p w:rsidR="00000000" w:rsidRDefault="001F4906">
      <w:pPr>
        <w:jc w:val="center"/>
        <w:rPr>
          <w:rFonts w:eastAsia="Times New Roman"/>
          <w:sz w:val="36"/>
          <w:szCs w:val="36"/>
          <w:lang w:val="es-ES"/>
        </w:rPr>
      </w:pPr>
      <w:r>
        <w:rPr>
          <w:rFonts w:eastAsia="Times New Roman"/>
          <w:b/>
          <w:bCs/>
          <w:sz w:val="36"/>
          <w:szCs w:val="36"/>
          <w:lang w:val="es-ES"/>
        </w:rPr>
        <w:br/>
        <w:t>Secci</w:t>
      </w:r>
      <w:r>
        <w:rPr>
          <w:rFonts w:eastAsia="Times New Roman"/>
          <w:b/>
          <w:bCs/>
          <w:sz w:val="36"/>
          <w:szCs w:val="36"/>
          <w:lang w:val="es-ES"/>
        </w:rPr>
        <w:t>ón VIII</w:t>
      </w:r>
      <w:r>
        <w:rPr>
          <w:rFonts w:eastAsia="Times New Roman"/>
          <w:b/>
          <w:bCs/>
          <w:sz w:val="36"/>
          <w:szCs w:val="36"/>
          <w:lang w:val="es-ES"/>
        </w:rPr>
        <w:br/>
        <w:t>SOLEMNIDADES COMUNES A ESTE CAPÍTUL</w:t>
      </w:r>
      <w:r>
        <w:rPr>
          <w:rFonts w:eastAsia="Times New Roman"/>
          <w:b/>
          <w:bCs/>
          <w:sz w:val="36"/>
          <w:szCs w:val="36"/>
          <w:lang w:val="es-ES"/>
        </w:rPr>
        <w:t>O</w:t>
      </w:r>
    </w:p>
    <w:p w:rsidR="00000000" w:rsidRDefault="001F4906">
      <w:pPr>
        <w:rPr>
          <w:rFonts w:eastAsia="Times New Roman"/>
          <w:lang w:val="es-ES"/>
        </w:rPr>
      </w:pPr>
      <w:r>
        <w:rPr>
          <w:rFonts w:eastAsia="Times New Roman"/>
          <w:lang w:val="es-ES"/>
        </w:rPr>
        <w:t>Art. 460.-</w:t>
      </w:r>
      <w:r>
        <w:rPr>
          <w:rFonts w:eastAsia="Times New Roman"/>
          <w:b/>
          <w:bCs/>
          <w:lang w:val="es-ES"/>
        </w:rPr>
        <w:t xml:space="preserve"> Forma de los contratos.- </w:t>
      </w:r>
      <w:r>
        <w:rPr>
          <w:rFonts w:eastAsia="Times New Roman"/>
          <w:lang w:val="es-ES"/>
        </w:rPr>
        <w:t>Todo contrato que tenga por objeto la venta, permuta, comodato, hipoteca o arrendamiento de bienes raíces de los gobiernos autónomos descentralizados se hará por escritura púb</w:t>
      </w:r>
      <w:r>
        <w:rPr>
          <w:rFonts w:eastAsia="Times New Roman"/>
          <w:lang w:val="es-ES"/>
        </w:rPr>
        <w:t>lica; y los de venta, trueque o prenda de bienes muebles, podrá hacerse por contrato privado al igual que las prórrogas de los plazos en los arrendamientos. Respecto de los de prenda, se cumplirán las exigencias de la Ley de la materia.</w:t>
      </w:r>
      <w:r>
        <w:rPr>
          <w:rFonts w:eastAsia="Times New Roman"/>
          <w:lang w:val="es-ES"/>
        </w:rPr>
        <w:br/>
      </w:r>
      <w:r>
        <w:rPr>
          <w:rFonts w:eastAsia="Times New Roman"/>
          <w:lang w:val="es-ES"/>
        </w:rPr>
        <w:br/>
        <w:t>Los contratos de a</w:t>
      </w:r>
      <w:r>
        <w:rPr>
          <w:rFonts w:eastAsia="Times New Roman"/>
          <w:lang w:val="es-ES"/>
        </w:rPr>
        <w:t>rrendamiento de locales en los que la cuantía anual de la pensión sea menor de la base para el procedimiento de cotización, no estarán obligados a la celebración de escritura pública. Los contratos de arrendamiento en los que el gobierno autónomo descentra</w:t>
      </w:r>
      <w:r>
        <w:rPr>
          <w:rFonts w:eastAsia="Times New Roman"/>
          <w:lang w:val="es-ES"/>
        </w:rPr>
        <w:t>lizado respectivo sea arrendador, se considerarán contratos administrativos, excepto los destinados para vivienda con carácter social.</w:t>
      </w:r>
      <w:r>
        <w:rPr>
          <w:rFonts w:eastAsia="Times New Roman"/>
          <w:lang w:val="es-ES"/>
        </w:rPr>
        <w:br/>
      </w:r>
      <w:r>
        <w:rPr>
          <w:rFonts w:eastAsia="Times New Roman"/>
          <w:lang w:val="es-ES"/>
        </w:rPr>
        <w:br/>
        <w:t>En los contratos de comodato, el comodatario no podrá emplear el bien sino en el uso convenido, que no podrá ser otro qu</w:t>
      </w:r>
      <w:r>
        <w:rPr>
          <w:rFonts w:eastAsia="Times New Roman"/>
          <w:lang w:val="es-ES"/>
        </w:rPr>
        <w:t>e cumplir con una función social y ambiental. Concluido el comodato, el comodatario tendrá la obligación de restituir el bien entregado en comodato, en las mismas condiciones en que lo recibió; sin embargo, las mejoras introducidas en el bien prestado y qu</w:t>
      </w:r>
      <w:r>
        <w:rPr>
          <w:rFonts w:eastAsia="Times New Roman"/>
          <w:lang w:val="es-ES"/>
        </w:rPr>
        <w:t>e no pudieren ser separadas sin detrimento de éste, quedarán en beneficio del comodante sin que éste se encuentre obligado a compensarlas. ,</w:t>
      </w:r>
      <w:r>
        <w:rPr>
          <w:rFonts w:eastAsia="Times New Roman"/>
          <w:lang w:val="es-ES"/>
        </w:rPr>
        <w:br/>
      </w:r>
      <w:r>
        <w:rPr>
          <w:rFonts w:eastAsia="Times New Roman"/>
          <w:lang w:val="es-ES"/>
        </w:rPr>
        <w:br/>
        <w:t xml:space="preserve">La comisión de fiscalización del respectivo gobierno autónomo descentralizado controlará el uso autorizado de los </w:t>
      </w:r>
      <w:r>
        <w:rPr>
          <w:rFonts w:eastAsia="Times New Roman"/>
          <w:lang w:val="es-ES"/>
        </w:rPr>
        <w:t>bienes dados en comodato. Si en el plazo de tres años no se hubiese dado el uso correspondiente se procederá a su inmediata reversión.</w:t>
      </w:r>
    </w:p>
    <w:p w:rsidR="00000000" w:rsidRDefault="001F4906">
      <w:pPr>
        <w:rPr>
          <w:rFonts w:eastAsia="Times New Roman"/>
          <w:lang w:val="es-ES"/>
        </w:rPr>
      </w:pPr>
      <w:r>
        <w:rPr>
          <w:rFonts w:eastAsia="Times New Roman"/>
          <w:lang w:val="es-ES"/>
        </w:rPr>
        <w:t>Art. 461.-</w:t>
      </w:r>
      <w:r>
        <w:rPr>
          <w:rFonts w:eastAsia="Times New Roman"/>
          <w:b/>
          <w:bCs/>
          <w:lang w:val="es-ES"/>
        </w:rPr>
        <w:t xml:space="preserve"> Garantía de cumplimiento.- </w:t>
      </w:r>
      <w:r>
        <w:rPr>
          <w:rFonts w:eastAsia="Times New Roman"/>
          <w:lang w:val="es-ES"/>
        </w:rPr>
        <w:t xml:space="preserve">Para proceder a la suscripción de cualquiera de los contratos a los que se refiere </w:t>
      </w:r>
      <w:r>
        <w:rPr>
          <w:rFonts w:eastAsia="Times New Roman"/>
          <w:lang w:val="es-ES"/>
        </w:rPr>
        <w:t>el artículo anterior, deberá darse garantía de cumplimiento, a satisfacción de la entidad contratante.</w:t>
      </w:r>
      <w:r>
        <w:rPr>
          <w:rFonts w:eastAsia="Times New Roman"/>
          <w:lang w:val="es-ES"/>
        </w:rPr>
        <w:br/>
      </w:r>
      <w:r>
        <w:rPr>
          <w:rFonts w:eastAsia="Times New Roman"/>
          <w:lang w:val="es-ES"/>
        </w:rPr>
        <w:br/>
        <w:t>Los bienes inmuebles rematados con oferta de pago del precio a plazos, quedarán hipotecados a favor del gobierno autónomo descentralizado, y las sumas n</w:t>
      </w:r>
      <w:r>
        <w:rPr>
          <w:rFonts w:eastAsia="Times New Roman"/>
          <w:lang w:val="es-ES"/>
        </w:rPr>
        <w:t>o pagadas de contado ganarán el máximo de interés legal. En caso de mora, tales sumas devengarán el máximo interés adicional de mora vigente, aún cuando el mismo no se hubiere pactado expresamente ni constare en la respectiva acta de adjudicación.</w:t>
      </w:r>
      <w:r>
        <w:rPr>
          <w:rFonts w:eastAsia="Times New Roman"/>
          <w:lang w:val="es-ES"/>
        </w:rPr>
        <w:br/>
      </w:r>
      <w:r>
        <w:rPr>
          <w:rFonts w:eastAsia="Times New Roman"/>
          <w:lang w:val="es-ES"/>
        </w:rPr>
        <w:br/>
        <w:t>Todo pa</w:t>
      </w:r>
      <w:r>
        <w:rPr>
          <w:rFonts w:eastAsia="Times New Roman"/>
          <w:lang w:val="es-ES"/>
        </w:rPr>
        <w:t>go se imputará, en primer término, a las costas; en segundo lugar, a los intereses; y, en último, al capital.</w:t>
      </w:r>
    </w:p>
    <w:p w:rsidR="00000000" w:rsidRDefault="001F4906">
      <w:pPr>
        <w:rPr>
          <w:rFonts w:eastAsia="Times New Roman"/>
          <w:lang w:val="es-ES"/>
        </w:rPr>
      </w:pPr>
      <w:r>
        <w:rPr>
          <w:rFonts w:eastAsia="Times New Roman"/>
          <w:lang w:val="es-ES"/>
        </w:rPr>
        <w:t>Art. 462.-</w:t>
      </w:r>
      <w:r>
        <w:rPr>
          <w:rFonts w:eastAsia="Times New Roman"/>
          <w:b/>
          <w:bCs/>
          <w:lang w:val="es-ES"/>
        </w:rPr>
        <w:t xml:space="preserve"> Prohibición a autoridades, funcionarios y</w:t>
      </w:r>
      <w:r>
        <w:rPr>
          <w:rFonts w:eastAsia="Times New Roman"/>
          <w:lang w:val="es-ES"/>
        </w:rPr>
        <w:t xml:space="preserve"> </w:t>
      </w:r>
      <w:r>
        <w:rPr>
          <w:rFonts w:eastAsia="Times New Roman"/>
          <w:b/>
          <w:bCs/>
          <w:lang w:val="es-ES"/>
        </w:rPr>
        <w:t xml:space="preserve">servidores.- </w:t>
      </w:r>
      <w:r>
        <w:rPr>
          <w:rFonts w:eastAsia="Times New Roman"/>
          <w:lang w:val="es-ES"/>
        </w:rPr>
        <w:t>Ninguna autoridad, funcionario o servidor de los gobiernos autónomos descentrali</w:t>
      </w:r>
      <w:r>
        <w:rPr>
          <w:rFonts w:eastAsia="Times New Roman"/>
          <w:lang w:val="es-ES"/>
        </w:rPr>
        <w:t>zados, por sí, ni por interpuesta persona, podrá realizar contratos relacionados con bienes del gobierno autónomo descentralizado.</w:t>
      </w:r>
      <w:r>
        <w:rPr>
          <w:rFonts w:eastAsia="Times New Roman"/>
          <w:lang w:val="es-ES"/>
        </w:rPr>
        <w:br/>
      </w:r>
      <w:r>
        <w:rPr>
          <w:rFonts w:eastAsia="Times New Roman"/>
          <w:lang w:val="es-ES"/>
        </w:rPr>
        <w:br/>
        <w:t>Los actos, contratos o resoluciones dados o celebrados en contravención con las disposiciones precedentes, adolecerán de nul</w:t>
      </w:r>
      <w:r>
        <w:rPr>
          <w:rFonts w:eastAsia="Times New Roman"/>
          <w:lang w:val="es-ES"/>
        </w:rPr>
        <w:t>idad absoluta, la cual puede ser alegada por cualquier ciudadano.</w:t>
      </w:r>
      <w:r>
        <w:rPr>
          <w:rFonts w:eastAsia="Times New Roman"/>
          <w:lang w:val="es-ES"/>
        </w:rPr>
        <w:br/>
      </w:r>
      <w:r>
        <w:rPr>
          <w:rFonts w:eastAsia="Times New Roman"/>
          <w:lang w:val="es-ES"/>
        </w:rPr>
        <w:br/>
        <w:t>La autoridad, funcionario o servidor público que rematare o contratare en su beneficio, con excepción de casos de expropiaciones previstas en este Código, cualquier bien de los gobiernos au</w:t>
      </w:r>
      <w:r>
        <w:rPr>
          <w:rFonts w:eastAsia="Times New Roman"/>
          <w:lang w:val="es-ES"/>
        </w:rPr>
        <w:t>tónomos descentralizados, será separado del ejercicio de sus funciones, sin perjuicio de las responsabilidades legales que correspondan.</w:t>
      </w:r>
      <w:r>
        <w:rPr>
          <w:rFonts w:eastAsia="Times New Roman"/>
          <w:lang w:val="es-ES"/>
        </w:rPr>
        <w:br/>
      </w:r>
      <w:r>
        <w:rPr>
          <w:rFonts w:eastAsia="Times New Roman"/>
          <w:lang w:val="es-ES"/>
        </w:rPr>
        <w:br/>
        <w:t xml:space="preserve">La prohibición contenida en los incisos anteriores incluye a los funcionarios y servidores de los gobiernos autónomos </w:t>
      </w:r>
      <w:r>
        <w:rPr>
          <w:rFonts w:eastAsia="Times New Roman"/>
          <w:lang w:val="es-ES"/>
        </w:rPr>
        <w:t>descentralizados, cuando estén organizados en cooperativas de vivienda legalmente constituidas y procedan previo cumplimiento de lo prescrito en la Ley de Cooperativas y más disposiciones legales y reglamentarias pertinentes.</w:t>
      </w:r>
    </w:p>
    <w:p w:rsidR="00000000" w:rsidRDefault="001F4906">
      <w:pPr>
        <w:rPr>
          <w:rFonts w:eastAsia="Times New Roman"/>
          <w:lang w:val="es-ES"/>
        </w:rPr>
      </w:pPr>
      <w:r>
        <w:rPr>
          <w:rFonts w:eastAsia="Times New Roman"/>
          <w:lang w:val="es-ES"/>
        </w:rPr>
        <w:t xml:space="preserve">Art. 463.- </w:t>
      </w:r>
      <w:r>
        <w:rPr>
          <w:rFonts w:eastAsia="Times New Roman"/>
          <w:b/>
          <w:bCs/>
          <w:lang w:val="es-ES"/>
        </w:rPr>
        <w:t xml:space="preserve">Lesión enorme.- </w:t>
      </w:r>
      <w:r>
        <w:rPr>
          <w:rFonts w:eastAsia="Times New Roman"/>
          <w:lang w:val="es-ES"/>
        </w:rPr>
        <w:t xml:space="preserve">No </w:t>
      </w:r>
      <w:r>
        <w:rPr>
          <w:rFonts w:eastAsia="Times New Roman"/>
          <w:lang w:val="es-ES"/>
        </w:rPr>
        <w:t>cabe acción rescisoria por lesión enorme por parte de terceros en contra de los gobiernos autónomos descentralizados.</w:t>
      </w:r>
    </w:p>
    <w:p w:rsidR="00000000" w:rsidRDefault="001F4906">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INFORMACIÓN Y COMUNICACIONE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464.</w:t>
      </w:r>
      <w:r>
        <w:rPr>
          <w:rFonts w:eastAsia="Times New Roman"/>
          <w:b/>
          <w:bCs/>
          <w:lang w:val="es-ES"/>
        </w:rPr>
        <w:t xml:space="preserve">- Espacios en medios.- </w:t>
      </w:r>
      <w:r>
        <w:rPr>
          <w:rFonts w:eastAsia="Times New Roman"/>
          <w:lang w:val="es-ES"/>
        </w:rPr>
        <w:t>Los gobiernos autónomos descentralizados tendrán derecho a utili</w:t>
      </w:r>
      <w:r>
        <w:rPr>
          <w:rFonts w:eastAsia="Times New Roman"/>
          <w:lang w:val="es-ES"/>
        </w:rPr>
        <w:t>zar espacios en la programación de los medios de carácter regional, distrital, provincial, municipal o parroquial-para fines educativos, informativos y de rendición de cuentas, conforme a la ley.</w:t>
      </w:r>
    </w:p>
    <w:p w:rsidR="00000000" w:rsidRDefault="001F4906">
      <w:pPr>
        <w:rPr>
          <w:rFonts w:eastAsia="Times New Roman"/>
          <w:lang w:val="es-ES"/>
        </w:rPr>
      </w:pPr>
      <w:r>
        <w:rPr>
          <w:rFonts w:eastAsia="Times New Roman"/>
          <w:lang w:val="es-ES"/>
        </w:rPr>
        <w:t>Art. 465.</w:t>
      </w:r>
      <w:r>
        <w:rPr>
          <w:rFonts w:eastAsia="Times New Roman"/>
          <w:b/>
          <w:bCs/>
          <w:lang w:val="es-ES"/>
        </w:rPr>
        <w:t xml:space="preserve">- Prioridad en concesiones.- </w:t>
      </w:r>
      <w:r>
        <w:rPr>
          <w:rFonts w:eastAsia="Times New Roman"/>
          <w:lang w:val="es-ES"/>
        </w:rPr>
        <w:t>Los gobiernos autónomo</w:t>
      </w:r>
      <w:r>
        <w:rPr>
          <w:rFonts w:eastAsia="Times New Roman"/>
          <w:lang w:val="es-ES"/>
        </w:rPr>
        <w:t>s descentralizados tendrán prioridad en la concesión de frecuencias en su territorio a fin de poder disponer de medios de comunicación educativos y de participación ciudadana.</w:t>
      </w:r>
    </w:p>
    <w:p w:rsidR="00000000" w:rsidRDefault="001F4906">
      <w:pPr>
        <w:jc w:val="center"/>
        <w:rPr>
          <w:rFonts w:eastAsia="Times New Roman"/>
          <w:sz w:val="36"/>
          <w:szCs w:val="36"/>
          <w:lang w:val="es-ES"/>
        </w:rPr>
      </w:pPr>
      <w:r>
        <w:rPr>
          <w:rFonts w:eastAsia="Times New Roman"/>
          <w:b/>
          <w:bCs/>
          <w:sz w:val="36"/>
          <w:szCs w:val="36"/>
          <w:lang w:val="es-ES"/>
        </w:rPr>
        <w:br/>
        <w:t>Título IX</w:t>
      </w:r>
      <w:r>
        <w:rPr>
          <w:rFonts w:eastAsia="Times New Roman"/>
          <w:b/>
          <w:bCs/>
          <w:sz w:val="36"/>
          <w:szCs w:val="36"/>
          <w:lang w:val="es-ES"/>
        </w:rPr>
        <w:br/>
        <w:t>DISPOSICIONES ESPECIALES DE LOS GOBIERNOS METROPOLITANOS Y MUNICIPALE</w:t>
      </w:r>
      <w:r>
        <w:rPr>
          <w:rFonts w:eastAsia="Times New Roman"/>
          <w:b/>
          <w:bCs/>
          <w:sz w:val="36"/>
          <w:szCs w:val="36"/>
          <w:lang w:val="es-ES"/>
        </w:rPr>
        <w:t>S</w:t>
      </w:r>
    </w:p>
    <w:p w:rsidR="00000000" w:rsidRDefault="001F4906">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ORDENAMIENTO TERRITORIAL METROPOLITANO Y MUNICIPA</w:t>
      </w:r>
      <w:r>
        <w:rPr>
          <w:rFonts w:eastAsia="Times New Roman"/>
          <w:b/>
          <w:bCs/>
          <w:sz w:val="36"/>
          <w:szCs w:val="36"/>
          <w:lang w:val="es-ES"/>
        </w:rPr>
        <w:t>L</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PLANES DE ORDENAMIENTO TERRITORIA</w:t>
      </w:r>
      <w:r>
        <w:rPr>
          <w:rFonts w:eastAsia="Times New Roman"/>
          <w:b/>
          <w:bCs/>
          <w:sz w:val="36"/>
          <w:szCs w:val="36"/>
          <w:lang w:val="es-ES"/>
        </w:rPr>
        <w:t>L</w:t>
      </w:r>
    </w:p>
    <w:p w:rsidR="00000000" w:rsidRDefault="001F4906">
      <w:pPr>
        <w:rPr>
          <w:rFonts w:eastAsia="Times New Roman"/>
          <w:lang w:val="es-ES"/>
        </w:rPr>
      </w:pPr>
      <w:r>
        <w:rPr>
          <w:rFonts w:eastAsia="Times New Roman"/>
          <w:lang w:val="es-ES"/>
        </w:rPr>
        <w:t xml:space="preserve">Art. 466.- </w:t>
      </w:r>
      <w:r>
        <w:rPr>
          <w:rFonts w:eastAsia="Times New Roman"/>
          <w:b/>
          <w:bCs/>
          <w:lang w:val="es-ES"/>
        </w:rPr>
        <w:t xml:space="preserve">Atribuciones en el ordenamiento territorial.- </w:t>
      </w:r>
      <w:r>
        <w:rPr>
          <w:rFonts w:eastAsia="Times New Roman"/>
          <w:lang w:val="es-ES"/>
        </w:rPr>
        <w:t>Corresponde exclusivamente a los gobiernos municipales y metropolitanos el control sobre</w:t>
      </w:r>
      <w:r>
        <w:rPr>
          <w:rFonts w:eastAsia="Times New Roman"/>
          <w:lang w:val="es-ES"/>
        </w:rPr>
        <w:t xml:space="preserve"> el uso y ocupación del suelo en el territorio del cantón, por lo cual los planes y políticas de ordenamiento territorial de este nivel racionalizarán las intervenciones en el territorio de todos los gobiernos autónomos descentralizados.</w:t>
      </w:r>
      <w:r>
        <w:rPr>
          <w:rFonts w:eastAsia="Times New Roman"/>
          <w:lang w:val="es-ES"/>
        </w:rPr>
        <w:br/>
      </w:r>
      <w:r>
        <w:rPr>
          <w:rFonts w:eastAsia="Times New Roman"/>
          <w:lang w:val="es-ES"/>
        </w:rPr>
        <w:br/>
        <w:t>El plan de ordena</w:t>
      </w:r>
      <w:r>
        <w:rPr>
          <w:rFonts w:eastAsia="Times New Roman"/>
          <w:lang w:val="es-ES"/>
        </w:rPr>
        <w:t>miento territorial orientará el proceso urbano y territorial del cantón o distrito para lograr un desarrollo armónico, sustentable y sostenible, a través de la mejor utilización de los recursos naturales, la organización del espacio, la infraestructura y l</w:t>
      </w:r>
      <w:r>
        <w:rPr>
          <w:rFonts w:eastAsia="Times New Roman"/>
          <w:lang w:val="es-ES"/>
        </w:rPr>
        <w:t>as actividades conforme a su impacto físico, ambiental y social con el fin de mejorar la calidad de vida de sus habitantes y alcanzar el buen vivir.</w:t>
      </w:r>
      <w:r>
        <w:rPr>
          <w:rFonts w:eastAsia="Times New Roman"/>
          <w:lang w:val="es-ES"/>
        </w:rPr>
        <w:br/>
      </w:r>
      <w:r>
        <w:rPr>
          <w:rFonts w:eastAsia="Times New Roman"/>
          <w:lang w:val="es-ES"/>
        </w:rPr>
        <w:br/>
        <w:t>El plan de ordenamiento territorial deberá contemplar estudios parciales para la conservación y ordenamien</w:t>
      </w:r>
      <w:r>
        <w:rPr>
          <w:rFonts w:eastAsia="Times New Roman"/>
          <w:lang w:val="es-ES"/>
        </w:rPr>
        <w:t>to de ciudades o zonas de ciudad de gran valor artístico e histórico, protección del paisaje urbano, de protección ambiental y agrícola, económica, ejes viales y estudio y evaluación de riesgos de desastres. Con el fin de garantizar la soberanía alimentari</w:t>
      </w:r>
      <w:r>
        <w:rPr>
          <w:rFonts w:eastAsia="Times New Roman"/>
          <w:lang w:val="es-ES"/>
        </w:rPr>
        <w:t>a, no se podrá urbanizar el suelo que tenga una clara vocación agropecuaria, salvo que se exista una autorización expresa del organismo nacional de tierras.</w:t>
      </w:r>
      <w:r>
        <w:rPr>
          <w:rFonts w:eastAsia="Times New Roman"/>
          <w:lang w:val="es-ES"/>
        </w:rPr>
        <w:br/>
      </w:r>
      <w:r>
        <w:rPr>
          <w:rFonts w:eastAsia="Times New Roman"/>
          <w:lang w:val="es-ES"/>
        </w:rPr>
        <w:br/>
        <w:t>El ordenamiento del uso de suelo y construcciones no confiere derechos de indemnización, excepto e</w:t>
      </w:r>
      <w:r>
        <w:rPr>
          <w:rFonts w:eastAsia="Times New Roman"/>
          <w:lang w:val="es-ES"/>
        </w:rPr>
        <w:t>n los casos previstos en la ley.</w:t>
      </w:r>
    </w:p>
    <w:p w:rsidR="00000000" w:rsidRDefault="001F4906">
      <w:pPr>
        <w:rPr>
          <w:rFonts w:eastAsia="Times New Roman"/>
          <w:lang w:val="es-ES"/>
        </w:rPr>
      </w:pPr>
      <w:r>
        <w:rPr>
          <w:rFonts w:eastAsia="Times New Roman"/>
          <w:lang w:val="es-ES"/>
        </w:rPr>
        <w:t>Art. 467.-</w:t>
      </w:r>
      <w:r>
        <w:rPr>
          <w:rFonts w:eastAsia="Times New Roman"/>
          <w:b/>
          <w:bCs/>
          <w:lang w:val="es-ES"/>
        </w:rPr>
        <w:t xml:space="preserve"> Ejecución de los planes de</w:t>
      </w:r>
      <w:r>
        <w:rPr>
          <w:rFonts w:eastAsia="Times New Roman"/>
          <w:lang w:val="es-ES"/>
        </w:rPr>
        <w:t xml:space="preserve"> </w:t>
      </w:r>
      <w:r>
        <w:rPr>
          <w:rFonts w:eastAsia="Times New Roman"/>
          <w:b/>
          <w:bCs/>
          <w:lang w:val="es-ES"/>
        </w:rPr>
        <w:t xml:space="preserve">desarrollo y de ordenamiento territorial.- </w:t>
      </w:r>
      <w:r>
        <w:rPr>
          <w:rFonts w:eastAsia="Times New Roman"/>
          <w:lang w:val="es-ES"/>
        </w:rPr>
        <w:t>Los planes de desarrollo y de ordenamiento se expedirán mediante ordenanzas y entrarán en vigencia una vez publicados; podrán ser actualizados</w:t>
      </w:r>
      <w:r>
        <w:rPr>
          <w:rFonts w:eastAsia="Times New Roman"/>
          <w:lang w:val="es-ES"/>
        </w:rPr>
        <w:t xml:space="preserve"> periódicamente, siendo obligatoria su actualización al inicio de cada gestión.</w:t>
      </w:r>
      <w:r>
        <w:rPr>
          <w:rFonts w:eastAsia="Times New Roman"/>
          <w:lang w:val="es-ES"/>
        </w:rPr>
        <w:br/>
      </w:r>
      <w:r>
        <w:rPr>
          <w:rFonts w:eastAsia="Times New Roman"/>
          <w:lang w:val="es-ES"/>
        </w:rPr>
        <w:br/>
        <w:t>Los planes de desarrollo y de ordenamiento territorial serán referentes obligatorios para la elaboración de planes operativos anuales, programas, proyectos, instrumentos presu</w:t>
      </w:r>
      <w:r>
        <w:rPr>
          <w:rFonts w:eastAsia="Times New Roman"/>
          <w:lang w:val="es-ES"/>
        </w:rPr>
        <w:t>puestarios y demás herramientas de gestión de cada gobierno autónomo descentralizado.</w:t>
      </w:r>
      <w:r>
        <w:rPr>
          <w:rFonts w:eastAsia="Times New Roman"/>
          <w:lang w:val="es-ES"/>
        </w:rPr>
        <w:br/>
      </w:r>
      <w:r>
        <w:rPr>
          <w:rFonts w:eastAsia="Times New Roman"/>
          <w:lang w:val="es-ES"/>
        </w:rPr>
        <w:br/>
        <w:t>Con el objeto de evaluar los logros y avances del Plan Nacional de Desarrollo y optimizar las intervenciones públicas en el territorio, los gobiernos autónomos descentra</w:t>
      </w:r>
      <w:r>
        <w:rPr>
          <w:rFonts w:eastAsia="Times New Roman"/>
          <w:lang w:val="es-ES"/>
        </w:rPr>
        <w:t>lizados informarán semestralmente, a la Secretaría Técnica del Sistema Nacional el avance o logro de las metas establecidas.</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AFECTACIÓN A PREDIOS POR EL ORDENAMIENTO TERRITORIA</w:t>
      </w:r>
      <w:r>
        <w:rPr>
          <w:rFonts w:eastAsia="Times New Roman"/>
          <w:b/>
          <w:bCs/>
          <w:sz w:val="36"/>
          <w:szCs w:val="36"/>
          <w:lang w:val="es-ES"/>
        </w:rPr>
        <w:t>L</w:t>
      </w:r>
    </w:p>
    <w:p w:rsidR="00000000" w:rsidRDefault="001F4906">
      <w:pPr>
        <w:rPr>
          <w:rFonts w:eastAsia="Times New Roman"/>
          <w:lang w:val="es-ES"/>
        </w:rPr>
      </w:pPr>
      <w:r>
        <w:rPr>
          <w:rFonts w:eastAsia="Times New Roman"/>
          <w:lang w:val="es-ES"/>
        </w:rPr>
        <w:t>Art. 468.</w:t>
      </w:r>
      <w:r>
        <w:rPr>
          <w:rFonts w:eastAsia="Times New Roman"/>
          <w:b/>
          <w:bCs/>
          <w:lang w:val="es-ES"/>
        </w:rPr>
        <w:t xml:space="preserve">- Edificaciones preexistentes.- </w:t>
      </w:r>
      <w:r>
        <w:rPr>
          <w:rFonts w:eastAsia="Times New Roman"/>
          <w:lang w:val="es-ES"/>
        </w:rPr>
        <w:t>Los edificios e instalaci</w:t>
      </w:r>
      <w:r>
        <w:rPr>
          <w:rFonts w:eastAsia="Times New Roman"/>
          <w:lang w:val="es-ES"/>
        </w:rPr>
        <w:t>ones existentes con anterioridad a la aprobación del plan de ordenamiento territorial y de las zonas urbanas de promoción inmediata que resultaren en oposición de éstos, se califican comprendidos en dicho plan o zonas. En consecuencia, no podrán realizarse</w:t>
      </w:r>
      <w:r>
        <w:rPr>
          <w:rFonts w:eastAsia="Times New Roman"/>
          <w:lang w:val="es-ES"/>
        </w:rPr>
        <w:t xml:space="preserve"> en ellos obras de reparación, mejoramiento u otras de mantenimiento que eleven el valor de la propiedad, salvo pequeñas reparaciones, que exigieren la higiene o el ornato de los mismos, y aún estas, se efectuarán bajo las siguientes condiciones y que no e</w:t>
      </w:r>
      <w:r>
        <w:rPr>
          <w:rFonts w:eastAsia="Times New Roman"/>
          <w:lang w:val="es-ES"/>
        </w:rPr>
        <w:t>xcedieren del diez por ciento (10%) del costo de la construcción. El concejo podrá autorizar, previo informe de los responsables de planeamiento del ordenamiento territorial del municipio del cantón o distrito, usos y obras de carácter provisional (ornamen</w:t>
      </w:r>
      <w:r>
        <w:rPr>
          <w:rFonts w:eastAsia="Times New Roman"/>
          <w:lang w:val="es-ES"/>
        </w:rPr>
        <w:t>tales, comerciales, folclóricas) que habrán de demolerse una vez cumplido el plazo y cuando lo resuelva el concejo, sin derecho de indemnización. Esta autorización aceptada por los propietarios, deberá protocolizarse e inscribirse en el registro de la prop</w:t>
      </w:r>
      <w:r>
        <w:rPr>
          <w:rFonts w:eastAsia="Times New Roman"/>
          <w:lang w:val="es-ES"/>
        </w:rPr>
        <w:t>iedad.</w:t>
      </w:r>
      <w:r>
        <w:rPr>
          <w:rFonts w:eastAsia="Times New Roman"/>
          <w:lang w:val="es-ES"/>
        </w:rPr>
        <w:br/>
      </w:r>
      <w:r>
        <w:rPr>
          <w:rFonts w:eastAsia="Times New Roman"/>
          <w:lang w:val="es-ES"/>
        </w:rPr>
        <w:br/>
        <w:t xml:space="preserve">Excepcionalmente, cuando el edificio haya sido concluido o adquirido poco antes de la aprobación del plan y de las zonas que lo afecten y no estuviere prevista la expropiación o demolición en el respectivo programa de ejecución, podrán autorizarse </w:t>
      </w:r>
      <w:r>
        <w:rPr>
          <w:rFonts w:eastAsia="Times New Roman"/>
          <w:lang w:val="es-ES"/>
        </w:rPr>
        <w:t>obras parciales y circunstanciales de reparación o reconstrucción, siempre que el propietario renuncie al cobro del valor de aquellas obras, en caso de expropiación o se comprometa a efectuar la demolición tan pronto cómo lo resuelva el concejo. Tales renu</w:t>
      </w:r>
      <w:r>
        <w:rPr>
          <w:rFonts w:eastAsia="Times New Roman"/>
          <w:lang w:val="es-ES"/>
        </w:rPr>
        <w:t>ncias o compromiso serán protocolizados e inscritos como se indica en el inciso primero del presente artículo.</w:t>
      </w:r>
    </w:p>
    <w:p w:rsidR="00000000" w:rsidRDefault="001F4906">
      <w:pPr>
        <w:rPr>
          <w:rFonts w:eastAsia="Times New Roman"/>
          <w:lang w:val="es-ES"/>
        </w:rPr>
      </w:pPr>
      <w:r>
        <w:rPr>
          <w:rFonts w:eastAsia="Times New Roman"/>
          <w:lang w:val="es-ES"/>
        </w:rPr>
        <w:t>Art. 469.-</w:t>
      </w:r>
      <w:r>
        <w:rPr>
          <w:rFonts w:eastAsia="Times New Roman"/>
          <w:b/>
          <w:bCs/>
          <w:lang w:val="es-ES"/>
        </w:rPr>
        <w:t xml:space="preserve"> Enajenación de predios afectados.- </w:t>
      </w:r>
      <w:r>
        <w:rPr>
          <w:rFonts w:eastAsia="Times New Roman"/>
          <w:lang w:val="es-ES"/>
        </w:rPr>
        <w:t>El que enajenare terrenos o edificios afectados por el plan de ordenamiento territorial deberá hace</w:t>
      </w:r>
      <w:r>
        <w:rPr>
          <w:rFonts w:eastAsia="Times New Roman"/>
          <w:lang w:val="es-ES"/>
        </w:rPr>
        <w:t>r constar esta circunstancia en el correspondiente título de enajenación, así como los compromisos que hubiere adquirido con la municipalidad o distrito metropolitano.</w:t>
      </w:r>
      <w:r>
        <w:rPr>
          <w:rFonts w:eastAsia="Times New Roman"/>
          <w:lang w:val="es-ES"/>
        </w:rPr>
        <w:br/>
      </w:r>
      <w:r>
        <w:rPr>
          <w:rFonts w:eastAsia="Times New Roman"/>
          <w:lang w:val="es-ES"/>
        </w:rPr>
        <w:br/>
        <w:t>El precio que. se pacte no podrá ser superior al catastral, y en caso de-acuerdo contra</w:t>
      </w:r>
      <w:r>
        <w:rPr>
          <w:rFonts w:eastAsia="Times New Roman"/>
          <w:lang w:val="es-ES"/>
        </w:rPr>
        <w:t>rio, éste se considerará colusorio y no se tomará en cuenta para futuros actos o transacciones, manteniéndose la obligación de denunciarlos.</w:t>
      </w:r>
      <w:r>
        <w:rPr>
          <w:rFonts w:eastAsia="Times New Roman"/>
          <w:lang w:val="es-ES"/>
        </w:rPr>
        <w:br/>
      </w:r>
      <w:r>
        <w:rPr>
          <w:rFonts w:eastAsia="Times New Roman"/>
          <w:lang w:val="es-ES"/>
        </w:rPr>
        <w:br/>
        <w:t>En los actos de enajenación de terrenos en proceso de urbanización, deberán consignarse los compromisos, que el pr</w:t>
      </w:r>
      <w:r>
        <w:rPr>
          <w:rFonts w:eastAsia="Times New Roman"/>
          <w:lang w:val="es-ES"/>
        </w:rPr>
        <w:t>opietario hubiere asumido cuyo cumplimiento esté pendiente.</w:t>
      </w:r>
      <w:r>
        <w:rPr>
          <w:rFonts w:eastAsia="Times New Roman"/>
          <w:lang w:val="es-ES"/>
        </w:rPr>
        <w:br/>
      </w:r>
      <w:r>
        <w:rPr>
          <w:rFonts w:eastAsia="Times New Roman"/>
          <w:lang w:val="es-ES"/>
        </w:rPr>
        <w:br/>
        <w:t>La infracción de cualquiera de estas disposiciones, facultará al adquirente para resolver el contrato en el plazo de un año a contar desde la fecha de su otorgamiento y exigir la indemnización de</w:t>
      </w:r>
      <w:r>
        <w:rPr>
          <w:rFonts w:eastAsia="Times New Roman"/>
          <w:lang w:val="es-ES"/>
        </w:rPr>
        <w:t xml:space="preserve"> los daños y perjuicios que se le hubiere irrogado.</w:t>
      </w:r>
      <w:r>
        <w:rPr>
          <w:rFonts w:eastAsia="Times New Roman"/>
          <w:lang w:val="es-ES"/>
        </w:rPr>
        <w:br/>
      </w:r>
      <w:r>
        <w:rPr>
          <w:rFonts w:eastAsia="Times New Roman"/>
          <w:lang w:val="es-ES"/>
        </w:rPr>
        <w:br/>
        <w:t>Si no hiciere uso de este derecho en este plazo, las obligaciones serán exigibles al</w:t>
      </w:r>
      <w:r>
        <w:rPr>
          <w:rFonts w:eastAsia="Times New Roman"/>
          <w:b/>
          <w:bCs/>
          <w:lang w:val="es-ES"/>
        </w:rPr>
        <w:t xml:space="preserve"> </w:t>
      </w:r>
      <w:r>
        <w:rPr>
          <w:rFonts w:eastAsia="Times New Roman"/>
          <w:lang w:val="es-ES"/>
        </w:rPr>
        <w:t>comprador.</w:t>
      </w:r>
    </w:p>
    <w:p w:rsidR="00000000" w:rsidRDefault="001F4906">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FRACCIONAMIENTO DE SUELOS Y REESTRUCTURACIÓN DE LOTE</w:t>
      </w:r>
      <w:r>
        <w:rPr>
          <w:rFonts w:eastAsia="Times New Roman"/>
          <w:b/>
          <w:bCs/>
          <w:sz w:val="36"/>
          <w:szCs w:val="36"/>
          <w:lang w:val="es-ES"/>
        </w:rPr>
        <w:t>S</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FRACCIONAMIENTOS URBANOS Y AG</w:t>
      </w:r>
      <w:r>
        <w:rPr>
          <w:rFonts w:eastAsia="Times New Roman"/>
          <w:b/>
          <w:bCs/>
          <w:sz w:val="36"/>
          <w:szCs w:val="36"/>
          <w:lang w:val="es-ES"/>
        </w:rPr>
        <w:t>RÍCOLA</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 xml:space="preserve">Art. 470.- </w:t>
      </w:r>
      <w:r>
        <w:rPr>
          <w:rFonts w:eastAsia="Times New Roman"/>
          <w:b/>
          <w:bCs/>
          <w:lang w:val="es-ES"/>
        </w:rPr>
        <w:t>Fraccionamiento y</w:t>
      </w:r>
      <w:r>
        <w:rPr>
          <w:rFonts w:eastAsia="Times New Roman"/>
          <w:lang w:val="es-ES"/>
        </w:rPr>
        <w:t xml:space="preserve"> </w:t>
      </w:r>
      <w:r>
        <w:rPr>
          <w:rFonts w:eastAsia="Times New Roman"/>
          <w:b/>
          <w:bCs/>
          <w:lang w:val="es-ES"/>
        </w:rPr>
        <w:t xml:space="preserve">reestructuración urbana.- </w:t>
      </w:r>
      <w:r>
        <w:rPr>
          <w:rFonts w:eastAsia="Times New Roman"/>
          <w:lang w:val="es-ES"/>
        </w:rPr>
        <w:t>Se considera fraccionamiento o subdivisión urbana la división de terreno en dos a diez lotes con frente o acceso a alguna vía pública existente o en proyecto. La urbanización es la división de un terreno en más de diez lotes, de acuerdo con el régimen de p</w:t>
      </w:r>
      <w:r>
        <w:rPr>
          <w:rFonts w:eastAsia="Times New Roman"/>
          <w:lang w:val="es-ES"/>
        </w:rPr>
        <w:t>ropiedad horizontal y la ley de la materia.</w:t>
      </w:r>
      <w:r>
        <w:rPr>
          <w:rFonts w:eastAsia="Times New Roman"/>
          <w:lang w:val="es-ES"/>
        </w:rPr>
        <w:br/>
      </w:r>
      <w:r>
        <w:rPr>
          <w:rFonts w:eastAsia="Times New Roman"/>
          <w:lang w:val="es-ES"/>
        </w:rPr>
        <w:br/>
        <w:t>Se entenderá por reestructuración de lotes un nuevo trazado de parcelaciones defectuosas, que podrá imponerse obligatoriamente con alguno de estos fines:</w:t>
      </w:r>
      <w:r>
        <w:rPr>
          <w:rFonts w:eastAsia="Times New Roman"/>
          <w:lang w:val="es-ES"/>
        </w:rPr>
        <w:br/>
      </w:r>
      <w:r>
        <w:rPr>
          <w:rFonts w:eastAsia="Times New Roman"/>
          <w:lang w:val="es-ES"/>
        </w:rPr>
        <w:br/>
        <w:t>a) Regularizar la configuración de los lotes; y,</w:t>
      </w:r>
      <w:r>
        <w:rPr>
          <w:rFonts w:eastAsia="Times New Roman"/>
          <w:lang w:val="es-ES"/>
        </w:rPr>
        <w:br/>
      </w:r>
      <w:r>
        <w:rPr>
          <w:rFonts w:eastAsia="Times New Roman"/>
          <w:lang w:val="es-ES"/>
        </w:rPr>
        <w:br/>
        <w:t>b) Dis</w:t>
      </w:r>
      <w:r>
        <w:rPr>
          <w:rFonts w:eastAsia="Times New Roman"/>
          <w:lang w:val="es-ES"/>
        </w:rPr>
        <w:t>tribuir equitativamente entre los propietarios los beneficios y cargas de la ordenación urbana.</w:t>
      </w:r>
    </w:p>
    <w:p w:rsidR="00000000" w:rsidRDefault="001F4906">
      <w:pPr>
        <w:rPr>
          <w:rFonts w:eastAsia="Times New Roman"/>
          <w:lang w:val="es-ES"/>
        </w:rPr>
      </w:pPr>
      <w:r>
        <w:rPr>
          <w:rFonts w:eastAsia="Times New Roman"/>
          <w:lang w:val="es-ES"/>
        </w:rPr>
        <w:t xml:space="preserve">Art. 471.- </w:t>
      </w:r>
      <w:r>
        <w:rPr>
          <w:rFonts w:eastAsia="Times New Roman"/>
          <w:b/>
          <w:bCs/>
          <w:lang w:val="es-ES"/>
        </w:rPr>
        <w:t xml:space="preserve">Fraccionamiento agrícola.- </w:t>
      </w:r>
      <w:r>
        <w:rPr>
          <w:rFonts w:eastAsia="Times New Roman"/>
          <w:lang w:val="es-ES"/>
        </w:rPr>
        <w:t>Considerase fraccionamiento agrícola el que afecta a terrenos situados en zonas rurales destinados a cultivos o explotació</w:t>
      </w:r>
      <w:r>
        <w:rPr>
          <w:rFonts w:eastAsia="Times New Roman"/>
          <w:lang w:val="es-ES"/>
        </w:rPr>
        <w:t>n agropecuaria. De ninguna manera se podrá fraccionar bosques, humedales y otras áreas consideradas ecológicamente sensibles de conformidad con la ley o que posean una clara vocación agrícola.</w:t>
      </w:r>
      <w:r>
        <w:rPr>
          <w:rFonts w:eastAsia="Times New Roman"/>
          <w:lang w:val="es-ES"/>
        </w:rPr>
        <w:br/>
      </w:r>
      <w:r>
        <w:rPr>
          <w:rFonts w:eastAsia="Times New Roman"/>
          <w:lang w:val="es-ES"/>
        </w:rPr>
        <w:br/>
        <w:t>Esta clase de fraccionamientos se sujetarán a este Código, a l</w:t>
      </w:r>
      <w:r>
        <w:rPr>
          <w:rFonts w:eastAsia="Times New Roman"/>
          <w:lang w:val="es-ES"/>
        </w:rPr>
        <w:t>as leyes agrarias y al plan de ordenamiento territorial cantonal aprobado por el respectivo concejo.</w:t>
      </w:r>
    </w:p>
    <w:p w:rsidR="00000000" w:rsidRDefault="001F4906">
      <w:pPr>
        <w:rPr>
          <w:rFonts w:eastAsia="Times New Roman"/>
          <w:lang w:val="es-ES"/>
        </w:rPr>
      </w:pPr>
      <w:r>
        <w:rPr>
          <w:rFonts w:eastAsia="Times New Roman"/>
          <w:lang w:val="es-ES"/>
        </w:rPr>
        <w:t>Art. 472.</w:t>
      </w:r>
      <w:r>
        <w:rPr>
          <w:rFonts w:eastAsia="Times New Roman"/>
          <w:b/>
          <w:bCs/>
          <w:lang w:val="es-ES"/>
        </w:rPr>
        <w:t xml:space="preserve">- Superficie mínima de los predios.- </w:t>
      </w:r>
      <w:r>
        <w:rPr>
          <w:rFonts w:eastAsia="Times New Roman"/>
          <w:lang w:val="es-ES"/>
        </w:rPr>
        <w:t>Para la fijación de las superficies mínimas en los fraccionamientos urbanos se atenderá a las normas que al e</w:t>
      </w:r>
      <w:r>
        <w:rPr>
          <w:rFonts w:eastAsia="Times New Roman"/>
          <w:lang w:val="es-ES"/>
        </w:rPr>
        <w:t>fecto contenga el plan de ordenamiento territorial. Los notarios y los registradores de la propiedad, para la suscripción e inscripción de una escritura de fraccionamiento respectivamente, exigirán la autorización del ejecutivo de este nivel de gobierno, c</w:t>
      </w:r>
      <w:r>
        <w:rPr>
          <w:rFonts w:eastAsia="Times New Roman"/>
          <w:lang w:val="es-ES"/>
        </w:rPr>
        <w:t>oncedida para el fraccionamiento de los terrenos.</w:t>
      </w:r>
    </w:p>
    <w:p w:rsidR="00000000" w:rsidRDefault="001F4906">
      <w:pPr>
        <w:rPr>
          <w:rFonts w:eastAsia="Times New Roman"/>
          <w:lang w:val="es-ES"/>
        </w:rPr>
      </w:pPr>
      <w:r>
        <w:rPr>
          <w:rFonts w:eastAsia="Times New Roman"/>
          <w:lang w:val="es-ES"/>
        </w:rPr>
        <w:t>Art. 473.</w:t>
      </w:r>
      <w:r>
        <w:rPr>
          <w:rFonts w:eastAsia="Times New Roman"/>
          <w:b/>
          <w:bCs/>
          <w:lang w:val="es-ES"/>
        </w:rPr>
        <w:t>- Partición judicial y</w:t>
      </w:r>
      <w:r>
        <w:rPr>
          <w:rFonts w:eastAsia="Times New Roman"/>
          <w:lang w:val="es-ES"/>
        </w:rPr>
        <w:t xml:space="preserve"> </w:t>
      </w:r>
      <w:r>
        <w:rPr>
          <w:rFonts w:eastAsia="Times New Roman"/>
          <w:b/>
          <w:bCs/>
          <w:lang w:val="es-ES"/>
        </w:rPr>
        <w:t xml:space="preserve">extrajudicial de inmuebles.- </w:t>
      </w:r>
      <w:r>
        <w:rPr>
          <w:rFonts w:eastAsia="Times New Roman"/>
          <w:lang w:val="es-ES"/>
        </w:rPr>
        <w:t>En el caso de partición judicial de inmuebles, los jueces ordenarán que se cite con la demanda a la municipalidad del cantón o distrito metropoli</w:t>
      </w:r>
      <w:r>
        <w:rPr>
          <w:rFonts w:eastAsia="Times New Roman"/>
          <w:lang w:val="es-ES"/>
        </w:rPr>
        <w:t>tano y no se podrá realizar la partición sino con informe favorable del respectivo concejo. Si de hecho se realiza la partición, será nula. En el caso de partición extrajudicial, los interesados pedirán al gobierno municipal o metropolitano la autorización</w:t>
      </w:r>
      <w:r>
        <w:rPr>
          <w:rFonts w:eastAsia="Times New Roman"/>
          <w:lang w:val="es-ES"/>
        </w:rPr>
        <w:t xml:space="preserve"> respectiva, sin la cual no podrá realizarse la partición.</w:t>
      </w:r>
    </w:p>
    <w:p w:rsidR="00000000" w:rsidRDefault="001F4906">
      <w:pPr>
        <w:rPr>
          <w:rFonts w:eastAsia="Times New Roman"/>
          <w:lang w:val="es-ES"/>
        </w:rPr>
      </w:pPr>
      <w:r>
        <w:rPr>
          <w:rFonts w:eastAsia="Times New Roman"/>
          <w:lang w:val="es-ES"/>
        </w:rPr>
        <w:t>Art. 474.-</w:t>
      </w:r>
      <w:r>
        <w:rPr>
          <w:rFonts w:eastAsia="Times New Roman"/>
          <w:b/>
          <w:bCs/>
          <w:lang w:val="es-ES"/>
        </w:rPr>
        <w:t xml:space="preserve"> Proyectos de fraccionamiento o reestructuración de lotes.- </w:t>
      </w:r>
      <w:r>
        <w:rPr>
          <w:rFonts w:eastAsia="Times New Roman"/>
          <w:lang w:val="es-ES"/>
        </w:rPr>
        <w:t>Aprobado un proyecto de urbanización conforme al plan de ordenamiento territorial, los propietarios de lotes de terreno compren</w:t>
      </w:r>
      <w:r>
        <w:rPr>
          <w:rFonts w:eastAsia="Times New Roman"/>
          <w:lang w:val="es-ES"/>
        </w:rPr>
        <w:t>didos en el mismo, podrán formular proyectos de fraccionamiento o solicitar al alcalde la reestructuración de lotes.</w:t>
      </w:r>
      <w:r>
        <w:rPr>
          <w:rFonts w:eastAsia="Times New Roman"/>
          <w:lang w:val="es-ES"/>
        </w:rPr>
        <w:br/>
      </w:r>
      <w:r>
        <w:rPr>
          <w:rFonts w:eastAsia="Times New Roman"/>
          <w:lang w:val="es-ES"/>
        </w:rPr>
        <w:br/>
        <w:t>La aprobación de un proyecto de reestructuración de lotes producirá automáticamente, la compensación de los lotes antiguos con los nuevos,</w:t>
      </w:r>
      <w:r>
        <w:rPr>
          <w:rFonts w:eastAsia="Times New Roman"/>
          <w:lang w:val="es-ES"/>
        </w:rPr>
        <w:t xml:space="preserve"> hasta el límite de los mismos. Esta compensación no causará ningún gravamen.</w:t>
      </w:r>
      <w:r>
        <w:rPr>
          <w:rFonts w:eastAsia="Times New Roman"/>
          <w:lang w:val="es-ES"/>
        </w:rPr>
        <w:br/>
      </w:r>
      <w:r>
        <w:rPr>
          <w:rFonts w:eastAsia="Times New Roman"/>
          <w:lang w:val="es-ES"/>
        </w:rPr>
        <w:br/>
        <w:t>Cuando la antigua propiedad no llegue a la superficie mínima a que se refiere el inciso anterior, se obligará al propietario a cederlo en la parte proporcional, por su valor com</w:t>
      </w:r>
      <w:r>
        <w:rPr>
          <w:rFonts w:eastAsia="Times New Roman"/>
          <w:lang w:val="es-ES"/>
        </w:rPr>
        <w:t>ercial.</w:t>
      </w:r>
    </w:p>
    <w:p w:rsidR="00000000" w:rsidRDefault="001F4906">
      <w:pPr>
        <w:rPr>
          <w:rFonts w:eastAsia="Times New Roman"/>
          <w:lang w:val="es-ES"/>
        </w:rPr>
      </w:pPr>
      <w:r>
        <w:rPr>
          <w:rFonts w:eastAsia="Times New Roman"/>
          <w:lang w:val="es-ES"/>
        </w:rPr>
        <w:t>Art. 475.-</w:t>
      </w:r>
      <w:r>
        <w:rPr>
          <w:rFonts w:eastAsia="Times New Roman"/>
          <w:b/>
          <w:bCs/>
          <w:lang w:val="es-ES"/>
        </w:rPr>
        <w:t xml:space="preserve"> Suspensión de autorizaciones.- </w:t>
      </w:r>
      <w:r>
        <w:rPr>
          <w:rFonts w:eastAsia="Times New Roman"/>
          <w:lang w:val="es-ES"/>
        </w:rPr>
        <w:t xml:space="preserve">El concejo podrá acordar la suspensión hasta por un año, del otorgamiento de autorizaciones de fraccionamiento de terrenos y de edificación, en sectores comprendidos en un perímetro determinado, con el fin </w:t>
      </w:r>
      <w:r>
        <w:rPr>
          <w:rFonts w:eastAsia="Times New Roman"/>
          <w:lang w:val="es-ES"/>
        </w:rPr>
        <w:t>de estudiar actualizaciones en los planes de ordenamiento territorial.</w:t>
      </w:r>
    </w:p>
    <w:p w:rsidR="00000000" w:rsidRDefault="001F4906">
      <w:pPr>
        <w:rPr>
          <w:rFonts w:eastAsia="Times New Roman"/>
          <w:lang w:val="es-ES"/>
        </w:rPr>
      </w:pPr>
      <w:r>
        <w:rPr>
          <w:rFonts w:eastAsia="Times New Roman"/>
          <w:lang w:val="es-ES"/>
        </w:rPr>
        <w:t xml:space="preserve">Art. 476.- </w:t>
      </w:r>
      <w:r>
        <w:rPr>
          <w:rFonts w:eastAsia="Times New Roman"/>
          <w:b/>
          <w:bCs/>
          <w:lang w:val="es-ES"/>
        </w:rPr>
        <w:t xml:space="preserve">Fraccionamientos no autorizados sin fines comerciales.- </w:t>
      </w:r>
      <w:r>
        <w:rPr>
          <w:rFonts w:eastAsia="Times New Roman"/>
          <w:lang w:val="es-ES"/>
        </w:rPr>
        <w:t>Si de hecho se realizaren fraccionamientos sin aprobación de la municipalidad, quienes directa o indirectamente las hubieran llevado a cabo o se hubieran beneficiado en alguna forma de ellas, no adquirirán derecho alguno frente a terceros y la municipalida</w:t>
      </w:r>
      <w:r>
        <w:rPr>
          <w:rFonts w:eastAsia="Times New Roman"/>
          <w:lang w:val="es-ES"/>
        </w:rPr>
        <w:t>d podrá sancionar con una multa equivalente al avalúo del terreno a los responsables; excepto cuando el concejo municipal o distrital convalide el fraccionamiento no autorizado de asentamientos de interés social consolidados.</w:t>
      </w:r>
    </w:p>
    <w:p w:rsidR="00000000" w:rsidRDefault="001F4906">
      <w:pPr>
        <w:rPr>
          <w:rFonts w:eastAsia="Times New Roman"/>
          <w:lang w:val="es-ES"/>
        </w:rPr>
      </w:pPr>
      <w:r>
        <w:rPr>
          <w:rFonts w:eastAsia="Times New Roman"/>
          <w:lang w:val="es-ES"/>
        </w:rPr>
        <w:t>Art. 477.</w:t>
      </w:r>
      <w:r>
        <w:rPr>
          <w:rFonts w:eastAsia="Times New Roman"/>
          <w:b/>
          <w:bCs/>
          <w:lang w:val="es-ES"/>
        </w:rPr>
        <w:t xml:space="preserve">- Fraccionamiento de </w:t>
      </w:r>
      <w:r>
        <w:rPr>
          <w:rFonts w:eastAsia="Times New Roman"/>
          <w:b/>
          <w:bCs/>
          <w:lang w:val="es-ES"/>
        </w:rPr>
        <w:t xml:space="preserve">inmuebles sin autorización con fines comerciales.- </w:t>
      </w:r>
      <w:r>
        <w:rPr>
          <w:rFonts w:eastAsia="Times New Roman"/>
          <w:lang w:val="es-ES"/>
        </w:rPr>
        <w:t>Quien procediere al fraccionamiento total o parcial de un inmueble situado en el área urbana o de expansión urbana, con fines comerciales, sin contar con la autorización de la respectiva autoridad, y recib</w:t>
      </w:r>
      <w:r>
        <w:rPr>
          <w:rFonts w:eastAsia="Times New Roman"/>
          <w:lang w:val="es-ES"/>
        </w:rPr>
        <w:t>iere u ordenare recibir cuotas o anticipos en especie o en dinero, por concepto de comercialización del mismo, incurrirá en delito de estafa tipificado en el Código Penal. Las municipalidades afectadas aplicarán las sanciones económicas y administrativas p</w:t>
      </w:r>
      <w:r>
        <w:rPr>
          <w:rFonts w:eastAsia="Times New Roman"/>
          <w:lang w:val="es-ES"/>
        </w:rPr>
        <w:t>revistas en la ley y en las respectivas ordenanzas.</w:t>
      </w:r>
    </w:p>
    <w:p w:rsidR="00000000" w:rsidRDefault="001F4906">
      <w:pPr>
        <w:rPr>
          <w:rFonts w:eastAsia="Times New Roman"/>
          <w:lang w:val="es-ES"/>
        </w:rPr>
      </w:pPr>
      <w:r>
        <w:rPr>
          <w:rFonts w:eastAsia="Times New Roman"/>
          <w:lang w:val="es-ES"/>
        </w:rPr>
        <w:t>Art. 478.-</w:t>
      </w:r>
      <w:r>
        <w:rPr>
          <w:rFonts w:eastAsia="Times New Roman"/>
          <w:b/>
          <w:bCs/>
          <w:lang w:val="es-ES"/>
        </w:rPr>
        <w:t xml:space="preserve"> Parte perjudicada.- </w:t>
      </w:r>
      <w:r>
        <w:rPr>
          <w:rFonts w:eastAsia="Times New Roman"/>
          <w:lang w:val="es-ES"/>
        </w:rPr>
        <w:t>El delito tipificado en el artículo anterior podrá ser perseguido por toda persona que se considere perjudicada o por la municipalidad en cuya jurisdicción se hubiere cometi</w:t>
      </w:r>
      <w:r>
        <w:rPr>
          <w:rFonts w:eastAsia="Times New Roman"/>
          <w:lang w:val="es-ES"/>
        </w:rPr>
        <w:t>do la infracción. Las municipalidades comprendidas dentro de este artículo se considerarán como parte perjudicada.</w:t>
      </w:r>
    </w:p>
    <w:p w:rsidR="00000000" w:rsidRDefault="001F4906">
      <w:pPr>
        <w:rPr>
          <w:rFonts w:eastAsia="Times New Roman"/>
          <w:lang w:val="es-ES"/>
        </w:rPr>
      </w:pPr>
      <w:r>
        <w:rPr>
          <w:rFonts w:eastAsia="Times New Roman"/>
          <w:lang w:val="es-ES"/>
        </w:rPr>
        <w:t>Art. 479.-</w:t>
      </w:r>
      <w:r>
        <w:rPr>
          <w:rFonts w:eastAsia="Times New Roman"/>
          <w:b/>
          <w:bCs/>
          <w:lang w:val="es-ES"/>
        </w:rPr>
        <w:t xml:space="preserve"> Transferencias de dominio de áreas de uso público a favor de las municipalidades.- </w:t>
      </w:r>
      <w:r>
        <w:rPr>
          <w:rFonts w:eastAsia="Times New Roman"/>
          <w:lang w:val="es-ES"/>
        </w:rPr>
        <w:t>Las autorizaciones y aprobaciones de nuevas urb</w:t>
      </w:r>
      <w:r>
        <w:rPr>
          <w:rFonts w:eastAsia="Times New Roman"/>
          <w:lang w:val="es-ES"/>
        </w:rPr>
        <w:t>anizaciones en área urbana o urbanizable, se protocolizarán en una notaría y se inscribirán en el correspondiente registro de la propiedad. Tales documentos constituirán títulos de transferencia de dominio de las áreas de uso público, verdes y comunales, a</w:t>
      </w:r>
      <w:r>
        <w:rPr>
          <w:rFonts w:eastAsia="Times New Roman"/>
          <w:lang w:val="es-ES"/>
        </w:rPr>
        <w:t xml:space="preserve"> favor de la municipalidad, incluidas todas? las instalaciones de servicios públicos. Dichas áreas no podrán enajenarse.</w:t>
      </w:r>
      <w:r>
        <w:rPr>
          <w:rFonts w:eastAsia="Times New Roman"/>
          <w:lang w:val="es-ES"/>
        </w:rPr>
        <w:br/>
      </w:r>
      <w:r>
        <w:rPr>
          <w:rFonts w:eastAsia="Times New Roman"/>
          <w:lang w:val="es-ES"/>
        </w:rPr>
        <w:br/>
        <w:t>En caso de que los beneficiarios de las autorizaciones de fraccionamiento y urbanización no procedieren conforme a lo previsto en el i</w:t>
      </w:r>
      <w:r>
        <w:rPr>
          <w:rFonts w:eastAsia="Times New Roman"/>
          <w:lang w:val="es-ES"/>
        </w:rPr>
        <w:t>nciso anterior, en el término de sesenta días contados desde la entrega de tales documentos, lo hará la municipalidad. El costo,, más un recargo del veinte por ciento (20%), será cobrado por el gobierno metropolitano o municipal.</w:t>
      </w:r>
    </w:p>
    <w:p w:rsidR="00000000" w:rsidRDefault="001F4906">
      <w:pPr>
        <w:rPr>
          <w:rFonts w:eastAsia="Times New Roman"/>
          <w:lang w:val="es-ES"/>
        </w:rPr>
      </w:pPr>
      <w:r>
        <w:rPr>
          <w:rFonts w:eastAsia="Times New Roman"/>
          <w:lang w:val="es-ES"/>
        </w:rPr>
        <w:t>Art. 480.-</w:t>
      </w:r>
      <w:r>
        <w:rPr>
          <w:rFonts w:eastAsia="Times New Roman"/>
          <w:b/>
          <w:bCs/>
          <w:lang w:val="es-ES"/>
        </w:rPr>
        <w:t xml:space="preserve"> Irrevocabilidad</w:t>
      </w:r>
      <w:r>
        <w:rPr>
          <w:rFonts w:eastAsia="Times New Roman"/>
          <w:b/>
          <w:bCs/>
          <w:lang w:val="es-ES"/>
        </w:rPr>
        <w:t xml:space="preserve"> de las autorizaciones.- </w:t>
      </w:r>
      <w:r>
        <w:rPr>
          <w:rFonts w:eastAsia="Times New Roman"/>
          <w:lang w:val="es-ES"/>
        </w:rPr>
        <w:t>Excepto en caso de emergencia declarada, el gobierno cantonal o distrital, no podrá revocar o modificar las autorizaciones concedidas, si las obras hubieran sido iniciadas y se estuvieren ejecutando conforme a las mismas, sin conta</w:t>
      </w:r>
      <w:r>
        <w:rPr>
          <w:rFonts w:eastAsia="Times New Roman"/>
          <w:lang w:val="es-ES"/>
        </w:rPr>
        <w:t>r con el consentimiento de los promotores o ejecutores, bajo pena de pagar a éstos y a los propietarios de los lotes, los daños y perjuicios que tal hecho origine. Las disposiciones contenidas en el presente artículo se aplicarán a todas las situaciones qu</w:t>
      </w:r>
      <w:r>
        <w:rPr>
          <w:rFonts w:eastAsia="Times New Roman"/>
          <w:lang w:val="es-ES"/>
        </w:rPr>
        <w:t>e, de hecho, existieren en relación con esta materia, y a las que en el futuro se presentaren.</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LOTES O FAJAS DISTRITALES O CANTONALE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481.-</w:t>
      </w:r>
      <w:r>
        <w:rPr>
          <w:rFonts w:eastAsia="Times New Roman"/>
          <w:b/>
          <w:bCs/>
          <w:lang w:val="es-ES"/>
        </w:rPr>
        <w:t xml:space="preserve"> Compraventa de fajas o lotes.- </w:t>
      </w:r>
      <w:r>
        <w:rPr>
          <w:rFonts w:eastAsia="Times New Roman"/>
          <w:lang w:val="es-ES"/>
        </w:rPr>
        <w:t>Para efectos de su enajenación, los terrenos de propiedad de los gob</w:t>
      </w:r>
      <w:r>
        <w:rPr>
          <w:rFonts w:eastAsia="Times New Roman"/>
          <w:lang w:val="es-ES"/>
        </w:rPr>
        <w:t>iernos municipales o metropolitanos se considerarán como lotes, o como fajas, o como excedentes o diferencias provenientes de errores de medición.</w:t>
      </w:r>
      <w:r>
        <w:rPr>
          <w:rFonts w:eastAsia="Times New Roman"/>
          <w:lang w:val="es-ES"/>
        </w:rPr>
        <w:br/>
      </w:r>
      <w:r>
        <w:rPr>
          <w:rFonts w:eastAsia="Times New Roman"/>
          <w:lang w:val="es-ES"/>
        </w:rPr>
        <w:br/>
        <w:t>Por lotes se entenderá aquél terreno en el cual, de acuerdo con las ordenanzas municipales o metropolitanas,</w:t>
      </w:r>
      <w:r>
        <w:rPr>
          <w:rFonts w:eastAsia="Times New Roman"/>
          <w:lang w:val="es-ES"/>
        </w:rPr>
        <w:t xml:space="preserve"> sea posible levantar una construcción independiente de las ya existentes o por levantarse en los terrenos vecinos.</w:t>
      </w:r>
      <w:r>
        <w:rPr>
          <w:rFonts w:eastAsia="Times New Roman"/>
          <w:lang w:val="es-ES"/>
        </w:rPr>
        <w:br/>
      </w:r>
      <w:r>
        <w:rPr>
          <w:rFonts w:eastAsia="Times New Roman"/>
          <w:lang w:val="es-ES"/>
        </w:rPr>
        <w:br/>
        <w:t>Por fajas se entenderán aquellas porciones de terreno que por sus reducidas dimensiones o por ser provenientes de rellenos no pueden soport</w:t>
      </w:r>
      <w:r>
        <w:rPr>
          <w:rFonts w:eastAsia="Times New Roman"/>
          <w:lang w:val="es-ES"/>
        </w:rPr>
        <w:t>ar una construcción independiente de las de los inmuebles vecinos, ni sea conveniente, de acuerdo con las ordenanzas municipales, mantenerlas como espacios verdes comunitarios.</w:t>
      </w:r>
      <w:r>
        <w:rPr>
          <w:rFonts w:eastAsia="Times New Roman"/>
          <w:lang w:val="es-ES"/>
        </w:rPr>
        <w:br/>
      </w:r>
      <w:r>
        <w:rPr>
          <w:rFonts w:eastAsia="Times New Roman"/>
          <w:lang w:val="es-ES"/>
        </w:rPr>
        <w:br/>
        <w:t xml:space="preserve">Las fajas municipales o metropolitanas solo podrán ser adquiridas mediante el </w:t>
      </w:r>
      <w:r>
        <w:rPr>
          <w:rFonts w:eastAsia="Times New Roman"/>
          <w:lang w:val="es-ES"/>
        </w:rPr>
        <w:t>procedimiento de pública subasta, por los propietarios de los predios colindantes. Si de hecho llegaren a adjudicarse a personas que no lo fueren, dichas adjudicaciones y consiguiente inscripción en el registro de la propiedad serán nulas.</w:t>
      </w:r>
      <w:r>
        <w:rPr>
          <w:rFonts w:eastAsia="Times New Roman"/>
          <w:lang w:val="es-ES"/>
        </w:rPr>
        <w:br/>
      </w:r>
      <w:r>
        <w:rPr>
          <w:rFonts w:eastAsia="Times New Roman"/>
          <w:lang w:val="es-ES"/>
        </w:rPr>
        <w:br/>
        <w:t xml:space="preserve">Por excedentes </w:t>
      </w:r>
      <w:r>
        <w:rPr>
          <w:rFonts w:eastAsia="Times New Roman"/>
          <w:lang w:val="es-ES"/>
        </w:rPr>
        <w:t>o diferencias se entenderán todas aquéllas superficies de terreno que. excedan del área original que conste en el respectivo título y que se determinen al efectuar una medición municipal por cualquier causa o que resulten como diferencia entre una medición</w:t>
      </w:r>
      <w:r>
        <w:rPr>
          <w:rFonts w:eastAsia="Times New Roman"/>
          <w:lang w:val="es-ES"/>
        </w:rPr>
        <w:t xml:space="preserve"> anterior y la última practicada, bien sea por errores de cálculo o de medidas. Estos excedentes o diferencias se adjudicarán al propietario del lote que ha sido mal medido cobrándole el precio de mercado.</w:t>
      </w:r>
    </w:p>
    <w:p w:rsidR="00000000" w:rsidRDefault="001F4906">
      <w:pPr>
        <w:rPr>
          <w:rFonts w:eastAsia="Times New Roman"/>
          <w:lang w:val="es-ES"/>
        </w:rPr>
      </w:pPr>
      <w:r>
        <w:rPr>
          <w:rFonts w:eastAsia="Times New Roman"/>
          <w:lang w:val="es-ES"/>
        </w:rPr>
        <w:t>Art. 482.</w:t>
      </w:r>
      <w:r>
        <w:rPr>
          <w:rFonts w:eastAsia="Times New Roman"/>
          <w:b/>
          <w:bCs/>
          <w:lang w:val="es-ES"/>
        </w:rPr>
        <w:t xml:space="preserve">- Adjudicación forzosa.- </w:t>
      </w:r>
      <w:r>
        <w:rPr>
          <w:rFonts w:eastAsia="Times New Roman"/>
          <w:lang w:val="es-ES"/>
        </w:rPr>
        <w:t xml:space="preserve">Cuando una faja </w:t>
      </w:r>
      <w:r>
        <w:rPr>
          <w:rFonts w:eastAsia="Times New Roman"/>
          <w:lang w:val="es-ES"/>
        </w:rPr>
        <w:t>de terreno de propiedad de un gobierno metropolitano o municipal hubiere salido a la . venta mediante el procedimiento de pública subasta y no se hubieren presentado como oferentes algunos de los propietarios colindantes, el gobierno metropolitano o munici</w:t>
      </w:r>
      <w:r>
        <w:rPr>
          <w:rFonts w:eastAsia="Times New Roman"/>
          <w:lang w:val="es-ES"/>
        </w:rPr>
        <w:t>pal procederá a expedir el respectivo título de crédito por un valor igual al de la base de la subasta, a cargo del propietario colindante que, a su juicio, sea el más llamado para adquirirla, valor que se cubrirá por la vía coactiva, si se estimare necesa</w:t>
      </w:r>
      <w:r>
        <w:rPr>
          <w:rFonts w:eastAsia="Times New Roman"/>
          <w:lang w:val="es-ES"/>
        </w:rPr>
        <w:t>rio y sin que dicho propietario pueda rehusar el pago alegando que no le interesa adquirir la mencionada faja. Para tal pago la municipalidad podrá otorgar plazos de hasta cinco años. En el caso de propietarios pertenecientes a grupos de atención prioritar</w:t>
      </w:r>
      <w:r>
        <w:rPr>
          <w:rFonts w:eastAsia="Times New Roman"/>
          <w:lang w:val="es-ES"/>
        </w:rPr>
        <w:t>ia la municipalidad tomará medidas de acción positiva.</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POTESTAD ADMINISTRATIVA DE INTEGRACIÓN O UNIFICACIÓN DE LOTE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483.</w:t>
      </w:r>
      <w:r>
        <w:rPr>
          <w:rFonts w:eastAsia="Times New Roman"/>
          <w:b/>
          <w:bCs/>
          <w:lang w:val="es-ES"/>
        </w:rPr>
        <w:t xml:space="preserve">- Integración de lotes.- </w:t>
      </w:r>
      <w:r>
        <w:rPr>
          <w:rFonts w:eastAsia="Times New Roman"/>
          <w:lang w:val="es-ES"/>
        </w:rPr>
        <w:t>El ejercicio de la potestad administrativa de integración o unificación de lotes, a través d</w:t>
      </w:r>
      <w:r>
        <w:rPr>
          <w:rFonts w:eastAsia="Times New Roman"/>
          <w:lang w:val="es-ES"/>
        </w:rPr>
        <w:t>e resolución expedida por el órgano legislativo del gobierno municipal o metropolitano correspondiente, tiene como fin la consolidación de dos o más lotes de terreno en uno mayor que cumpla con las normas e instrumentos técnicos de planificación y ordenami</w:t>
      </w:r>
      <w:r>
        <w:rPr>
          <w:rFonts w:eastAsia="Times New Roman"/>
          <w:lang w:val="es-ES"/>
        </w:rPr>
        <w:t>ento territorial de los gobiernos municipales o metropolitanos.</w:t>
      </w:r>
      <w:r>
        <w:rPr>
          <w:rFonts w:eastAsia="Times New Roman"/>
          <w:lang w:val="es-ES"/>
        </w:rPr>
        <w:br/>
      </w:r>
      <w:r>
        <w:rPr>
          <w:rFonts w:eastAsia="Times New Roman"/>
          <w:lang w:val="es-ES"/>
        </w:rPr>
        <w:br/>
        <w:t>En caso de integración voluntaria de lotes, el o los propietarios colindantes, podrán solicitar a la administración municipal o metropolitana la inscripción en el catastro correspondiente, de</w:t>
      </w:r>
      <w:r>
        <w:rPr>
          <w:rFonts w:eastAsia="Times New Roman"/>
          <w:lang w:val="es-ES"/>
        </w:rPr>
        <w:t xml:space="preserve"> la unificación que voluntariamente hayan decidido, de sus lotes adyacentes.</w:t>
      </w:r>
    </w:p>
    <w:p w:rsidR="00000000" w:rsidRDefault="001F4906">
      <w:pPr>
        <w:rPr>
          <w:rFonts w:eastAsia="Times New Roman"/>
          <w:lang w:val="es-ES"/>
        </w:rPr>
      </w:pPr>
      <w:r>
        <w:rPr>
          <w:rFonts w:eastAsia="Times New Roman"/>
          <w:lang w:val="es-ES"/>
        </w:rPr>
        <w:t>Art. 484.-</w:t>
      </w:r>
      <w:r>
        <w:rPr>
          <w:rFonts w:eastAsia="Times New Roman"/>
          <w:b/>
          <w:bCs/>
          <w:lang w:val="es-ES"/>
        </w:rPr>
        <w:t xml:space="preserve"> Obligatoriedad de la integración.- </w:t>
      </w:r>
      <w:r>
        <w:rPr>
          <w:rFonts w:eastAsia="Times New Roman"/>
          <w:lang w:val="es-ES"/>
        </w:rPr>
        <w:t>Acordada la realización de la integración o unificación parcelaria de oficio, ésta será obligatoria para todos los propietarios o pos</w:t>
      </w:r>
      <w:r>
        <w:rPr>
          <w:rFonts w:eastAsia="Times New Roman"/>
          <w:lang w:val="es-ES"/>
        </w:rPr>
        <w:t>esiónanos de los lotes afectados y para los titulares de derechos reales o de cualquier otra situación jurídica existentes sobre ellos.</w:t>
      </w:r>
    </w:p>
    <w:p w:rsidR="00000000" w:rsidRDefault="001F4906">
      <w:pPr>
        <w:rPr>
          <w:rFonts w:eastAsia="Times New Roman"/>
          <w:lang w:val="es-ES"/>
        </w:rPr>
      </w:pPr>
      <w:r>
        <w:rPr>
          <w:rFonts w:eastAsia="Times New Roman"/>
          <w:lang w:val="es-ES"/>
        </w:rPr>
        <w:t>Art. 485.-</w:t>
      </w:r>
      <w:r>
        <w:rPr>
          <w:rFonts w:eastAsia="Times New Roman"/>
          <w:b/>
          <w:bCs/>
          <w:lang w:val="es-ES"/>
        </w:rPr>
        <w:t xml:space="preserve"> Régimen legal de la propiedad integrada.- </w:t>
      </w:r>
      <w:r>
        <w:rPr>
          <w:rFonts w:eastAsia="Times New Roman"/>
          <w:lang w:val="es-ES"/>
        </w:rPr>
        <w:t>El lote de terreno resultante, si fuere de varios titulares, estará</w:t>
      </w:r>
      <w:r>
        <w:rPr>
          <w:rFonts w:eastAsia="Times New Roman"/>
          <w:lang w:val="es-ES"/>
        </w:rPr>
        <w:t xml:space="preserve"> sometido al régimen de propiedad horizontal: para lo cual, el órgano legislativo del gobierno descentralizado, en la correspondiente resolución, establecerá las reglas de ajuste a este régimen, según se hubiese regulado en las ordenanzas que se dicten par</w:t>
      </w:r>
      <w:r>
        <w:rPr>
          <w:rFonts w:eastAsia="Times New Roman"/>
          <w:lang w:val="es-ES"/>
        </w:rPr>
        <w:t>a el efecto.</w:t>
      </w:r>
    </w:p>
    <w:p w:rsidR="00000000" w:rsidRDefault="001F490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POTESTAD ADMINISTRATIVA DE PARTICIÓ</w:t>
      </w:r>
      <w:r>
        <w:rPr>
          <w:rFonts w:eastAsia="Times New Roman"/>
          <w:b/>
          <w:bCs/>
          <w:sz w:val="36"/>
          <w:szCs w:val="36"/>
          <w:lang w:val="es-ES"/>
        </w:rPr>
        <w:t>N</w:t>
      </w:r>
    </w:p>
    <w:p w:rsidR="00000000" w:rsidRDefault="001F4906">
      <w:pPr>
        <w:rPr>
          <w:rFonts w:eastAsia="Times New Roman"/>
          <w:lang w:val="es-ES"/>
        </w:rPr>
      </w:pPr>
      <w:r>
        <w:rPr>
          <w:rFonts w:eastAsia="Times New Roman"/>
          <w:lang w:val="es-ES"/>
        </w:rPr>
        <w:t>Art. 486.-</w:t>
      </w:r>
      <w:r>
        <w:rPr>
          <w:rFonts w:eastAsia="Times New Roman"/>
          <w:b/>
          <w:bCs/>
          <w:lang w:val="es-ES"/>
        </w:rPr>
        <w:t xml:space="preserve"> Potestad de partición administrativa.- </w:t>
      </w:r>
      <w:r>
        <w:rPr>
          <w:rFonts w:eastAsia="Times New Roman"/>
          <w:lang w:val="es-ES"/>
        </w:rPr>
        <w:t>Cuando por resolución del órgano legislativo del gobierno descentralizado autónomo municipal o metropolitano, se requiera regularizar barrios ub</w:t>
      </w:r>
      <w:r>
        <w:rPr>
          <w:rFonts w:eastAsia="Times New Roman"/>
          <w:lang w:val="es-ES"/>
        </w:rPr>
        <w:t>icados en su circunscripción territorial, el alcalde, a través de los órganos administrativos de la municipalidad, podrá, de oficio o a petición de parte, ejercer la potestad de partición administrativa, siguiendo el procedimiento y reglas que a continuaci</w:t>
      </w:r>
      <w:r>
        <w:rPr>
          <w:rFonts w:eastAsia="Times New Roman"/>
          <w:lang w:val="es-ES"/>
        </w:rPr>
        <w:t>ón se detallan:</w:t>
      </w:r>
      <w:r>
        <w:rPr>
          <w:rFonts w:eastAsia="Times New Roman"/>
          <w:lang w:val="es-ES"/>
        </w:rPr>
        <w:br/>
      </w:r>
      <w:r>
        <w:rPr>
          <w:rFonts w:eastAsia="Times New Roman"/>
          <w:lang w:val="es-ES"/>
        </w:rPr>
        <w:br/>
      </w:r>
      <w:r>
        <w:rPr>
          <w:rFonts w:eastAsia="Times New Roman"/>
          <w:b/>
          <w:bCs/>
          <w:lang w:val="es-ES"/>
        </w:rPr>
        <w:t>a)</w:t>
      </w:r>
      <w:r>
        <w:rPr>
          <w:rFonts w:eastAsia="Times New Roman"/>
          <w:lang w:val="es-ES"/>
        </w:rPr>
        <w:t xml:space="preserve"> El órgano responsable del ordenamiento territorial del gobierno metropolitano o municipal emitirá el informe técnico provisional de regularización del barrio, determinando el criterio de partición del bien pro indiviso, los beneficiario</w:t>
      </w:r>
      <w:r>
        <w:rPr>
          <w:rFonts w:eastAsia="Times New Roman"/>
          <w:lang w:val="es-ES"/>
        </w:rPr>
        <w:t>s conocidos, dejando a salvo los derechos de aquellos beneficiarios que no fueren identificables. Para la elaboración de este informe, la administración podrá levantar la información de campo que considere pertinente, para lo que contará con la colaboració</w:t>
      </w:r>
      <w:r>
        <w:rPr>
          <w:rFonts w:eastAsia="Times New Roman"/>
          <w:lang w:val="es-ES"/>
        </w:rPr>
        <w:t>n de los interesados y de todo órgano u organismo público, tales como el registro de la propiedad, notarías, entre otros, sin limitación de ninguna especie.</w:t>
      </w:r>
      <w:r>
        <w:rPr>
          <w:rFonts w:eastAsia="Times New Roman"/>
          <w:lang w:val="es-ES"/>
        </w:rPr>
        <w:br/>
      </w:r>
      <w:r>
        <w:rPr>
          <w:rFonts w:eastAsia="Times New Roman"/>
          <w:lang w:val="es-ES"/>
        </w:rPr>
        <w:br/>
        <w:t>El extracto de este informe será notificado a los interesados, mediante una sola publicación en la</w:t>
      </w:r>
      <w:r>
        <w:rPr>
          <w:rFonts w:eastAsia="Times New Roman"/>
          <w:lang w:val="es-ES"/>
        </w:rPr>
        <w:t xml:space="preserve"> prensa, a costa de la municipalidad.</w:t>
      </w:r>
      <w:r>
        <w:rPr>
          <w:rFonts w:eastAsia="Times New Roman"/>
          <w:lang w:val="es-ES"/>
        </w:rPr>
        <w:br/>
      </w:r>
      <w:r>
        <w:rPr>
          <w:rFonts w:eastAsia="Times New Roman"/>
          <w:lang w:val="es-ES"/>
        </w:rPr>
        <w:br/>
        <w:t>Las personas que acrediten legítimo interés podrán presentar observaciones al informe técnico provisional, que se mantendrá a disposición de los interesados, en su versión íntegra, en las dependencias de la municipali</w:t>
      </w:r>
      <w:r>
        <w:rPr>
          <w:rFonts w:eastAsia="Times New Roman"/>
          <w:lang w:val="es-ES"/>
        </w:rPr>
        <w:t>dad, en el plazo de tres días contados desde la fecha de publicación.</w:t>
      </w:r>
      <w:r>
        <w:rPr>
          <w:rFonts w:eastAsia="Times New Roman"/>
          <w:lang w:val="es-ES"/>
        </w:rPr>
        <w:br/>
      </w:r>
      <w:r>
        <w:rPr>
          <w:rFonts w:eastAsia="Times New Roman"/>
          <w:lang w:val="es-ES"/>
        </w:rPr>
        <w:br/>
        <w:t>El órgano responsable del ordenamiento territorial, con las observaciones aportadas y justificadas dentro del procedimiento, emitirá el informe técnico definitivo;</w:t>
      </w:r>
      <w:r>
        <w:rPr>
          <w:rFonts w:eastAsia="Times New Roman"/>
          <w:lang w:val="es-ES"/>
        </w:rPr>
        <w:br/>
      </w:r>
      <w:r>
        <w:rPr>
          <w:rFonts w:eastAsia="Times New Roman"/>
          <w:lang w:val="es-ES"/>
        </w:rPr>
        <w:br/>
      </w:r>
      <w:r>
        <w:rPr>
          <w:rFonts w:eastAsia="Times New Roman"/>
          <w:b/>
          <w:bCs/>
          <w:lang w:val="es-ES"/>
        </w:rPr>
        <w:t xml:space="preserve">b) </w:t>
      </w:r>
      <w:r>
        <w:rPr>
          <w:rFonts w:eastAsia="Times New Roman"/>
          <w:lang w:val="es-ES"/>
        </w:rPr>
        <w:t>Mediante resoluci</w:t>
      </w:r>
      <w:r>
        <w:rPr>
          <w:rFonts w:eastAsia="Times New Roman"/>
          <w:lang w:val="es-ES"/>
        </w:rPr>
        <w:t>ón administrativa se procederá con la partición y adjudicación de los lotes correspondientes al inmueble en los términos previstos en el informe técnico definitivo;</w:t>
      </w:r>
      <w:r>
        <w:rPr>
          <w:rFonts w:eastAsia="Times New Roman"/>
          <w:lang w:val="es-ES"/>
        </w:rPr>
        <w:br/>
      </w:r>
      <w:r>
        <w:rPr>
          <w:rFonts w:eastAsia="Times New Roman"/>
          <w:lang w:val="es-ES"/>
        </w:rPr>
        <w:br/>
      </w:r>
      <w:r>
        <w:rPr>
          <w:rFonts w:eastAsia="Times New Roman"/>
          <w:b/>
          <w:bCs/>
          <w:lang w:val="es-ES"/>
        </w:rPr>
        <w:t xml:space="preserve">c) </w:t>
      </w:r>
      <w:r>
        <w:rPr>
          <w:rFonts w:eastAsia="Times New Roman"/>
          <w:lang w:val="es-ES"/>
        </w:rPr>
        <w:t>La partición y adjudicación administrativas se harán constar en los correspondientes ca</w:t>
      </w:r>
      <w:r>
        <w:rPr>
          <w:rFonts w:eastAsia="Times New Roman"/>
          <w:lang w:val="es-ES"/>
        </w:rPr>
        <w:t>tastros, con todos los efectos legales;</w:t>
      </w:r>
      <w:r>
        <w:rPr>
          <w:rFonts w:eastAsia="Times New Roman"/>
          <w:lang w:val="es-ES"/>
        </w:rPr>
        <w:br/>
      </w:r>
      <w:r>
        <w:rPr>
          <w:rFonts w:eastAsia="Times New Roman"/>
          <w:lang w:val="es-ES"/>
        </w:rPr>
        <w:br/>
      </w:r>
      <w:r>
        <w:rPr>
          <w:rFonts w:eastAsia="Times New Roman"/>
          <w:b/>
          <w:bCs/>
          <w:lang w:val="es-ES"/>
        </w:rPr>
        <w:t xml:space="preserve">d) </w:t>
      </w:r>
      <w:r>
        <w:rPr>
          <w:rFonts w:eastAsia="Times New Roman"/>
          <w:lang w:val="es-ES"/>
        </w:rPr>
        <w:t>La resolución administrativa de partición y adjudicación se protocolizará ante notario público y se inscribirá en el registro de la propiedad del cantón, la misma que, sin otra solemnidad, constituirá el título d</w:t>
      </w:r>
      <w:r>
        <w:rPr>
          <w:rFonts w:eastAsia="Times New Roman"/>
          <w:lang w:val="es-ES"/>
        </w:rPr>
        <w:t>e dominio del beneficiario y de transferencia de las áreas públicas, verdes y comunales, a favor del municipio o distrito. Le corresponde al gobierno municipal o metropolitano la solicitud de inscripción de las resoluciones administrativas de partición y a</w:t>
      </w:r>
      <w:r>
        <w:rPr>
          <w:rFonts w:eastAsia="Times New Roman"/>
          <w:lang w:val="es-ES"/>
        </w:rPr>
        <w:t>djudicación ante el registro de la propiedad; una vez inscritas, serán notificadas y entregadas a los beneficiarios conocidos.</w:t>
      </w:r>
      <w:r>
        <w:rPr>
          <w:rFonts w:eastAsia="Times New Roman"/>
          <w:lang w:val="es-ES"/>
        </w:rPr>
        <w:br/>
      </w:r>
      <w:r>
        <w:rPr>
          <w:rFonts w:eastAsia="Times New Roman"/>
          <w:lang w:val="es-ES"/>
        </w:rPr>
        <w:br/>
        <w:t>Tratándose de beneficiarios que no pudiesen ser identificados, se hará constar en la correspondiente resolución administrativa d</w:t>
      </w:r>
      <w:r>
        <w:rPr>
          <w:rFonts w:eastAsia="Times New Roman"/>
          <w:lang w:val="es-ES"/>
        </w:rPr>
        <w:t>e partición y notificación e inscripción en el registro de la propiedad, la titularidad del lote a nombre del gobierno autónomo descentralizado como propietario fiduciario, en tanto el beneficiario no identificado acredite su condición de titular, según el</w:t>
      </w:r>
      <w:r>
        <w:rPr>
          <w:rFonts w:eastAsia="Times New Roman"/>
          <w:lang w:val="es-ES"/>
        </w:rPr>
        <w:t xml:space="preserve"> régimen previsto en la correspondiente ordenanza que se dicte para el efecto. Una vez acreditada la titularidad en sede administrativa, se emitirá la respectiva resolución de adjudicación que será inscrita en el registro de la propiedad.</w:t>
      </w:r>
      <w:r>
        <w:rPr>
          <w:rFonts w:eastAsia="Times New Roman"/>
          <w:lang w:val="es-ES"/>
        </w:rPr>
        <w:br/>
      </w:r>
      <w:r>
        <w:rPr>
          <w:rFonts w:eastAsia="Times New Roman"/>
          <w:lang w:val="es-ES"/>
        </w:rPr>
        <w:br/>
        <w:t>Si en el plazo d</w:t>
      </w:r>
      <w:r>
        <w:rPr>
          <w:rFonts w:eastAsia="Times New Roman"/>
          <w:lang w:val="es-ES"/>
        </w:rPr>
        <w:t xml:space="preserve">e cinco años, contados desde la inscripción en el registro de la propiedad de la correspondiente resolución administrativa de partición y adjudicación, los beneficiarios no identificados no acreditan su condición de titulares del derecho de dominio de los </w:t>
      </w:r>
      <w:r>
        <w:rPr>
          <w:rFonts w:eastAsia="Times New Roman"/>
          <w:lang w:val="es-ES"/>
        </w:rPr>
        <w:t>bienes en que la municipalidad aparezca como propietario fiduciario, los bienes de que se traten pasarán al dominio del gobierno municipal:</w:t>
      </w:r>
      <w:r>
        <w:rPr>
          <w:rFonts w:eastAsia="Times New Roman"/>
          <w:lang w:val="es-ES"/>
        </w:rPr>
        <w:br/>
      </w:r>
      <w:r>
        <w:rPr>
          <w:rFonts w:eastAsia="Times New Roman"/>
          <w:lang w:val="es-ES"/>
        </w:rPr>
        <w:br/>
      </w:r>
      <w:r>
        <w:rPr>
          <w:rFonts w:eastAsia="Times New Roman"/>
          <w:b/>
          <w:bCs/>
          <w:lang w:val="es-ES"/>
        </w:rPr>
        <w:t xml:space="preserve">e) </w:t>
      </w:r>
      <w:r>
        <w:rPr>
          <w:rFonts w:eastAsia="Times New Roman"/>
          <w:lang w:val="es-ES"/>
        </w:rPr>
        <w:t>Las certificaciones que sean requeridas, la inscripción de la resolución administrativa de partición y adjudicac</w:t>
      </w:r>
      <w:r>
        <w:rPr>
          <w:rFonts w:eastAsia="Times New Roman"/>
          <w:lang w:val="es-ES"/>
        </w:rPr>
        <w:t>ión o de cualquier otro instrumento que se genere en este procedimiento desde la administración municipal no causarán derecho, tasa o prestación económica de ninguna naturaleza; y,</w:t>
      </w:r>
      <w:r>
        <w:rPr>
          <w:rFonts w:eastAsia="Times New Roman"/>
          <w:lang w:val="es-ES"/>
        </w:rPr>
        <w:br/>
      </w:r>
      <w:r>
        <w:rPr>
          <w:rFonts w:eastAsia="Times New Roman"/>
          <w:lang w:val="es-ES"/>
        </w:rPr>
        <w:br/>
      </w:r>
      <w:r>
        <w:rPr>
          <w:rFonts w:eastAsia="Times New Roman"/>
          <w:b/>
          <w:bCs/>
          <w:lang w:val="es-ES"/>
        </w:rPr>
        <w:t xml:space="preserve">f) </w:t>
      </w:r>
      <w:r>
        <w:rPr>
          <w:rFonts w:eastAsia="Times New Roman"/>
          <w:lang w:val="es-ES"/>
        </w:rPr>
        <w:t>Cuando por efectos de la partición y adjudicación administrativas se pr</w:t>
      </w:r>
      <w:r>
        <w:rPr>
          <w:rFonts w:eastAsia="Times New Roman"/>
          <w:lang w:val="es-ES"/>
        </w:rPr>
        <w:t>odujeren controversias de dominio o derechos personales entre el beneficiario del acto administrativo y quien pretenda ser el titular del derecho de dominio, sobre los derechos y acciones, el lote o el bien inmueble fraccionado; estas controversias serán c</w:t>
      </w:r>
      <w:r>
        <w:rPr>
          <w:rFonts w:eastAsia="Times New Roman"/>
          <w:lang w:val="es-ES"/>
        </w:rPr>
        <w:t>onocidas y resueltas por el juez competente en juicio ordinario, únicamente respecto del valor en numerario que el beneficiario de la partición y adjudicación esté obligado a pagar por efecto del acto administrativo. Sin embargo, en ningún caso, y en razón</w:t>
      </w:r>
      <w:r>
        <w:rPr>
          <w:rFonts w:eastAsia="Times New Roman"/>
          <w:lang w:val="es-ES"/>
        </w:rPr>
        <w:t xml:space="preserve"> del orden público, la partición y adjudicación será revertida o anulada, por lo que, quien llegare a acreditar dominio en el procedimiento debido tendrá derecho exclusivamente a percibir del beneficiario el justo precio por el lote adjudicado, del modo es</w:t>
      </w:r>
      <w:r>
        <w:rPr>
          <w:rFonts w:eastAsia="Times New Roman"/>
          <w:lang w:val="es-ES"/>
        </w:rPr>
        <w:t>tablecido por el juez de la causa.</w:t>
      </w:r>
      <w:r>
        <w:rPr>
          <w:rFonts w:eastAsia="Times New Roman"/>
          <w:lang w:val="es-ES"/>
        </w:rPr>
        <w:br/>
      </w:r>
      <w:r>
        <w:rPr>
          <w:rFonts w:eastAsia="Times New Roman"/>
          <w:lang w:val="es-ES"/>
        </w:rPr>
        <w:br/>
        <w:t xml:space="preserve">Para efectos del cálculo del justo precio de los derechos y acciones de los lotes o del bien inmueble a ser fraccionado. no se considerarán las plusvalías obtenidas por las intervenciones municipales en infraestructura, </w:t>
      </w:r>
      <w:r>
        <w:rPr>
          <w:rFonts w:eastAsia="Times New Roman"/>
          <w:lang w:val="es-ES"/>
        </w:rPr>
        <w:t>servicios, regulación constructiva y cualquier otra que no sea atribuible al titular del bien inmueble.</w:t>
      </w:r>
      <w:r>
        <w:rPr>
          <w:rFonts w:eastAsia="Times New Roman"/>
          <w:lang w:val="es-ES"/>
        </w:rPr>
        <w:br/>
      </w:r>
      <w:r>
        <w:rPr>
          <w:rFonts w:eastAsia="Times New Roman"/>
          <w:lang w:val="es-ES"/>
        </w:rPr>
        <w:br/>
        <w:t>La acción prevista en este literal prescribirá en el plazo de cinco años contados desde la fecha de inscripción en el registro de la propiedad de la re</w:t>
      </w:r>
      <w:r>
        <w:rPr>
          <w:rFonts w:eastAsia="Times New Roman"/>
          <w:lang w:val="es-ES"/>
        </w:rPr>
        <w:t>solución administrativa de partición y adjudicación.</w:t>
      </w:r>
      <w:r>
        <w:rPr>
          <w:rFonts w:eastAsia="Times New Roman"/>
          <w:lang w:val="es-ES"/>
        </w:rPr>
        <w:br/>
      </w:r>
      <w:r>
        <w:rPr>
          <w:rFonts w:eastAsia="Times New Roman"/>
          <w:lang w:val="es-ES"/>
        </w:rPr>
        <w:br/>
        <w:t>Mediante ordenanza, los concejos municipales y distritales establecerán los procedimientos de titularización administrativa a favor de los posesionarios de predios que carezcan de título inscrito, en lo</w:t>
      </w:r>
      <w:r>
        <w:rPr>
          <w:rFonts w:eastAsia="Times New Roman"/>
          <w:lang w:val="es-ES"/>
        </w:rPr>
        <w:t>s casos previstos en este Código. No podrán titularizarse predios de protección forestal, de pendientes superiores al treinta por ciento (30%) o que correspondan a riberas de ríos, lagos y playas. La titularización no cambia el régimen de uso del suelo que</w:t>
      </w:r>
      <w:r>
        <w:rPr>
          <w:rFonts w:eastAsia="Times New Roman"/>
          <w:lang w:val="es-ES"/>
        </w:rPr>
        <w:t xml:space="preserve"> rige para los predios.</w:t>
      </w:r>
    </w:p>
    <w:p w:rsidR="00000000" w:rsidRDefault="001F490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OBLIGACIONES DE LOS PROPIETARIO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 xml:space="preserve">Art. 487.- </w:t>
      </w:r>
      <w:r>
        <w:rPr>
          <w:rFonts w:eastAsia="Times New Roman"/>
          <w:b/>
          <w:bCs/>
          <w:lang w:val="es-ES"/>
        </w:rPr>
        <w:t xml:space="preserve">Ejecución de los proyectos.- </w:t>
      </w:r>
      <w:r>
        <w:rPr>
          <w:rFonts w:eastAsia="Times New Roman"/>
          <w:lang w:val="es-ES"/>
        </w:rPr>
        <w:t>Para la realización de los diferentes proyectos que constan en los planes de ordenamiento territorial, la municipalidad o distrito metropolitano coo</w:t>
      </w:r>
      <w:r>
        <w:rPr>
          <w:rFonts w:eastAsia="Times New Roman"/>
          <w:lang w:val="es-ES"/>
        </w:rPr>
        <w:t>rdinará la participación de los propietarios de terrenos, sean estos personas naturales o jurídicas, que hubieren sido afectados por las acciones que prevén dichos planes o que tengan interés en el desarrollo de las mismas, para lo cual impondrá a los prop</w:t>
      </w:r>
      <w:r>
        <w:rPr>
          <w:rFonts w:eastAsia="Times New Roman"/>
          <w:lang w:val="es-ES"/>
        </w:rPr>
        <w:t>ietarios la obligación de ceder gratuitamente los terrenos comprendidos en el sector en que se han de ejecutar obras municipales de urbanización en las siguientes proporciones:</w:t>
      </w:r>
      <w:r>
        <w:rPr>
          <w:rFonts w:eastAsia="Times New Roman"/>
          <w:lang w:val="es-ES"/>
        </w:rPr>
        <w:br/>
      </w:r>
      <w:r>
        <w:rPr>
          <w:rFonts w:eastAsia="Times New Roman"/>
          <w:lang w:val="es-ES"/>
        </w:rPr>
        <w:br/>
      </w:r>
      <w:r>
        <w:rPr>
          <w:rFonts w:eastAsia="Times New Roman"/>
          <w:b/>
          <w:bCs/>
          <w:lang w:val="es-ES"/>
        </w:rPr>
        <w:t xml:space="preserve">a) </w:t>
      </w:r>
      <w:r>
        <w:rPr>
          <w:rFonts w:eastAsia="Times New Roman"/>
          <w:lang w:val="es-ES"/>
        </w:rPr>
        <w:t xml:space="preserve">Cuando se trate de ensanchamiento de vías y de espacios abiertos, libres o </w:t>
      </w:r>
      <w:r>
        <w:rPr>
          <w:rFonts w:eastAsia="Times New Roman"/>
          <w:lang w:val="es-ES"/>
        </w:rPr>
        <w:t>arborizados o para la construcción de acequias, acueductos, alcantarillados, a ceder gratuitamente hasta el cinco por ciento de la superficie del terreno de su propiedad, siempre que no existan construcciones.</w:t>
      </w:r>
      <w:r>
        <w:rPr>
          <w:rFonts w:eastAsia="Times New Roman"/>
          <w:lang w:val="es-ES"/>
        </w:rPr>
        <w:br/>
      </w:r>
      <w:r>
        <w:rPr>
          <w:rFonts w:eastAsia="Times New Roman"/>
          <w:lang w:val="es-ES"/>
        </w:rPr>
        <w:br/>
        <w:t xml:space="preserve">Si excediere del cinco por ciento mencionado </w:t>
      </w:r>
      <w:r>
        <w:rPr>
          <w:rFonts w:eastAsia="Times New Roman"/>
          <w:lang w:val="es-ES"/>
        </w:rPr>
        <w:t>en el inciso anterior, se pagará el valor del exceso y si hubiere construcciones, el valor de éstas, considerando el valor de la propiedad determinado en la forma prevista en este Código; y.</w:t>
      </w:r>
      <w:r>
        <w:rPr>
          <w:rFonts w:eastAsia="Times New Roman"/>
          <w:lang w:val="es-ES"/>
        </w:rPr>
        <w:br/>
      </w:r>
      <w:r>
        <w:rPr>
          <w:rFonts w:eastAsia="Times New Roman"/>
          <w:lang w:val="es-ES"/>
        </w:rPr>
        <w:br/>
      </w:r>
      <w:r>
        <w:rPr>
          <w:rFonts w:eastAsia="Times New Roman"/>
          <w:b/>
          <w:bCs/>
          <w:lang w:val="es-ES"/>
        </w:rPr>
        <w:t xml:space="preserve">b) </w:t>
      </w:r>
      <w:r>
        <w:rPr>
          <w:rFonts w:eastAsia="Times New Roman"/>
          <w:lang w:val="es-ES"/>
        </w:rPr>
        <w:t>Cuando se trate de fraccionamientos, a ceder gratuitamente la</w:t>
      </w:r>
      <w:r>
        <w:rPr>
          <w:rFonts w:eastAsia="Times New Roman"/>
          <w:lang w:val="es-ES"/>
        </w:rPr>
        <w:t xml:space="preserve"> superficie de terreno para vías, espacios abiertos, libres y arborizados y de carácter educativo, siempre que no exceda del treinta y cinco por ciento de la superficie total.</w:t>
      </w:r>
    </w:p>
    <w:p w:rsidR="00000000" w:rsidRDefault="001F4906">
      <w:pPr>
        <w:rPr>
          <w:rFonts w:eastAsia="Times New Roman"/>
          <w:lang w:val="es-ES"/>
        </w:rPr>
      </w:pPr>
      <w:r>
        <w:rPr>
          <w:rFonts w:eastAsia="Times New Roman"/>
          <w:lang w:val="es-ES"/>
        </w:rPr>
        <w:t xml:space="preserve">Art. 488.- </w:t>
      </w:r>
      <w:r>
        <w:rPr>
          <w:rFonts w:eastAsia="Times New Roman"/>
          <w:b/>
          <w:bCs/>
          <w:lang w:val="es-ES"/>
        </w:rPr>
        <w:t xml:space="preserve">Servidumbres reales.- </w:t>
      </w:r>
      <w:r>
        <w:rPr>
          <w:rFonts w:eastAsia="Times New Roman"/>
          <w:lang w:val="es-ES"/>
        </w:rPr>
        <w:t>El municipio o distrito metropolitano podrá imp</w:t>
      </w:r>
      <w:r>
        <w:rPr>
          <w:rFonts w:eastAsia="Times New Roman"/>
          <w:lang w:val="es-ES"/>
        </w:rPr>
        <w:t>oner servidumbres reales en los casos en que sea</w:t>
      </w:r>
      <w:r>
        <w:rPr>
          <w:rFonts w:eastAsia="Times New Roman"/>
          <w:b/>
          <w:bCs/>
          <w:lang w:val="es-ES"/>
        </w:rPr>
        <w:t xml:space="preserve"> </w:t>
      </w:r>
      <w:r>
        <w:rPr>
          <w:rFonts w:eastAsia="Times New Roman"/>
          <w:lang w:val="es-ES"/>
        </w:rPr>
        <w:t>indispensable para la ejecución de obras destinadas a la prestación de un servicio público, siempre que dicha servidumbre no implique la ocupación gratuita de más del diez por ciento de la superficie del pre</w:t>
      </w:r>
      <w:r>
        <w:rPr>
          <w:rFonts w:eastAsia="Times New Roman"/>
          <w:lang w:val="es-ES"/>
        </w:rPr>
        <w:t>dio afectado.</w:t>
      </w:r>
      <w:r>
        <w:rPr>
          <w:rFonts w:eastAsia="Times New Roman"/>
          <w:lang w:val="es-ES"/>
        </w:rPr>
        <w:br/>
      </w:r>
      <w:r>
        <w:rPr>
          <w:rFonts w:eastAsia="Times New Roman"/>
          <w:lang w:val="es-ES"/>
        </w:rPr>
        <w:br/>
        <w:t>En los casos en que dicha ocupación afecte o desmejore visiblemente construcciones existentes, el propietario deberá ser indemnizado conforme al régimen establecido en el artículo anterior.</w:t>
      </w:r>
    </w:p>
    <w:p w:rsidR="00000000" w:rsidRDefault="001F4906">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IMPUESTO</w:t>
      </w:r>
      <w:r>
        <w:rPr>
          <w:rFonts w:eastAsia="Times New Roman"/>
          <w:b/>
          <w:bCs/>
          <w:sz w:val="36"/>
          <w:szCs w:val="36"/>
          <w:lang w:val="es-ES"/>
        </w:rPr>
        <w:t>S</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DISPOSICIONES GE</w:t>
      </w:r>
      <w:r>
        <w:rPr>
          <w:rFonts w:eastAsia="Times New Roman"/>
          <w:b/>
          <w:bCs/>
          <w:sz w:val="36"/>
          <w:szCs w:val="36"/>
          <w:lang w:val="es-ES"/>
        </w:rPr>
        <w:t>NERALE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489.</w:t>
      </w:r>
      <w:r>
        <w:rPr>
          <w:rFonts w:eastAsia="Times New Roman"/>
          <w:b/>
          <w:bCs/>
          <w:lang w:val="es-ES"/>
        </w:rPr>
        <w:t>- Fuentes de la</w:t>
      </w:r>
      <w:r>
        <w:rPr>
          <w:rFonts w:eastAsia="Times New Roman"/>
          <w:lang w:val="es-ES"/>
        </w:rPr>
        <w:t xml:space="preserve"> </w:t>
      </w:r>
      <w:r>
        <w:rPr>
          <w:rFonts w:eastAsia="Times New Roman"/>
          <w:b/>
          <w:bCs/>
          <w:lang w:val="es-ES"/>
        </w:rPr>
        <w:t xml:space="preserve">obligación tributaria.- </w:t>
      </w:r>
      <w:r>
        <w:rPr>
          <w:rFonts w:eastAsia="Times New Roman"/>
          <w:lang w:val="es-ES"/>
        </w:rPr>
        <w:t>Son fuentes de la obligación tributaria municipal y metropolitana:</w:t>
      </w:r>
      <w:r>
        <w:rPr>
          <w:rFonts w:eastAsia="Times New Roman"/>
          <w:lang w:val="es-ES"/>
        </w:rPr>
        <w:br/>
      </w:r>
      <w:r>
        <w:rPr>
          <w:rFonts w:eastAsia="Times New Roman"/>
          <w:lang w:val="es-ES"/>
        </w:rPr>
        <w:br/>
        <w:t xml:space="preserve">a) Las leyes que han creado o crearen tributos para la financiación de los servicios municipales o metropolitanos, asignándoles su </w:t>
      </w:r>
      <w:r>
        <w:rPr>
          <w:rFonts w:eastAsia="Times New Roman"/>
          <w:lang w:val="es-ES"/>
        </w:rPr>
        <w:t>producto, total o parcialmente;</w:t>
      </w:r>
      <w:r>
        <w:rPr>
          <w:rFonts w:eastAsia="Times New Roman"/>
          <w:lang w:val="es-ES"/>
        </w:rPr>
        <w:br/>
      </w:r>
      <w:r>
        <w:rPr>
          <w:rFonts w:eastAsia="Times New Roman"/>
          <w:lang w:val="es-ES"/>
        </w:rPr>
        <w:br/>
        <w:t>b) Las leyes que facultan a las municipalidades o distritos metropolitanos para que puedan aplicar tributos de acuerdo con los niveles y procedimientos que en ellas se establecen; y,</w:t>
      </w:r>
      <w:r>
        <w:rPr>
          <w:rFonts w:eastAsia="Times New Roman"/>
          <w:lang w:val="es-ES"/>
        </w:rPr>
        <w:br/>
      </w:r>
      <w:r>
        <w:rPr>
          <w:rFonts w:eastAsia="Times New Roman"/>
          <w:lang w:val="es-ES"/>
        </w:rPr>
        <w:br/>
        <w:t>c) Las ordenanzas que dicten las munici</w:t>
      </w:r>
      <w:r>
        <w:rPr>
          <w:rFonts w:eastAsia="Times New Roman"/>
          <w:lang w:val="es-ES"/>
        </w:rPr>
        <w:t>palidades o distritos metropolitanos en uso de la facultad conferida por la ley.</w:t>
      </w:r>
    </w:p>
    <w:p w:rsidR="00000000" w:rsidRDefault="001F4906">
      <w:pPr>
        <w:rPr>
          <w:rFonts w:eastAsia="Times New Roman"/>
          <w:lang w:val="es-ES"/>
        </w:rPr>
      </w:pPr>
      <w:r>
        <w:rPr>
          <w:rFonts w:eastAsia="Times New Roman"/>
          <w:lang w:val="es-ES"/>
        </w:rPr>
        <w:t>Art. 490.-</w:t>
      </w:r>
      <w:r>
        <w:rPr>
          <w:rFonts w:eastAsia="Times New Roman"/>
          <w:b/>
          <w:bCs/>
          <w:lang w:val="es-ES"/>
        </w:rPr>
        <w:t xml:space="preserve"> Impuestos de exclusiva financiación o coparticipación.- </w:t>
      </w:r>
      <w:r>
        <w:rPr>
          <w:rFonts w:eastAsia="Times New Roman"/>
          <w:lang w:val="es-ES"/>
        </w:rPr>
        <w:t>Los impuestos municipales o metropolitanos son de exclusiva financiación de dichos gobiernos autónomos desce</w:t>
      </w:r>
      <w:r>
        <w:rPr>
          <w:rFonts w:eastAsia="Times New Roman"/>
          <w:lang w:val="es-ES"/>
        </w:rPr>
        <w:t>ntralizados o de coparticipación.</w:t>
      </w:r>
      <w:r>
        <w:rPr>
          <w:rFonts w:eastAsia="Times New Roman"/>
          <w:lang w:val="es-ES"/>
        </w:rPr>
        <w:br/>
      </w:r>
      <w:r>
        <w:rPr>
          <w:rFonts w:eastAsia="Times New Roman"/>
          <w:lang w:val="es-ES"/>
        </w:rPr>
        <w:br/>
        <w:t>Son de exclusiva financiación municipal o metropolitana los que, conforme a disposiciones constitucionales o legales, se han creado o pueden crearse solo para el presupuesto municipal o metropolitanos; y de coparticipació</w:t>
      </w:r>
      <w:r>
        <w:rPr>
          <w:rFonts w:eastAsia="Times New Roman"/>
          <w:lang w:val="es-ES"/>
        </w:rPr>
        <w:t>n, los que corresponden al presupuesto municipal como partícipe del presupuesto estatal.</w:t>
      </w:r>
      <w:r>
        <w:rPr>
          <w:rFonts w:eastAsia="Times New Roman"/>
          <w:lang w:val="es-ES"/>
        </w:rPr>
        <w:br/>
      </w:r>
      <w:r>
        <w:rPr>
          <w:rFonts w:eastAsia="Times New Roman"/>
          <w:lang w:val="es-ES"/>
        </w:rPr>
        <w:br/>
        <w:t>Los impuestos municipales o metropolitanos son de carácter general y particular. Son generales los que se han creado para todos los municipios o distritos metropolita</w:t>
      </w:r>
      <w:r>
        <w:rPr>
          <w:rFonts w:eastAsia="Times New Roman"/>
          <w:lang w:val="es-ES"/>
        </w:rPr>
        <w:t>nos de la República o pueden ser aplicados por todos ellos.</w:t>
      </w:r>
      <w:r>
        <w:rPr>
          <w:rFonts w:eastAsia="Times New Roman"/>
          <w:lang w:val="es-ES"/>
        </w:rPr>
        <w:br/>
      </w:r>
      <w:r>
        <w:rPr>
          <w:rFonts w:eastAsia="Times New Roman"/>
          <w:lang w:val="es-ES"/>
        </w:rPr>
        <w:br/>
        <w:t>Son particulares los que se han creado sólo en beneficio de uno o más municipios o distritos metropolitanos, o los que se han facultado crear en algunos de ellos. A excepción de los ya establecid</w:t>
      </w:r>
      <w:r>
        <w:rPr>
          <w:rFonts w:eastAsia="Times New Roman"/>
          <w:lang w:val="es-ES"/>
        </w:rPr>
        <w:t>os, no se crearán gravámenes en beneficio de uno y más municipios, a costa de los residentes y por hechos generadores en otros municipios o distritos metropolitanos del país.</w:t>
      </w:r>
    </w:p>
    <w:p w:rsidR="00000000" w:rsidRDefault="001F4906">
      <w:pPr>
        <w:rPr>
          <w:rFonts w:eastAsia="Times New Roman"/>
          <w:lang w:val="es-ES"/>
        </w:rPr>
      </w:pPr>
      <w:r>
        <w:rPr>
          <w:rFonts w:eastAsia="Times New Roman"/>
          <w:lang w:val="es-ES"/>
        </w:rPr>
        <w:t xml:space="preserve">Art. 491.- </w:t>
      </w:r>
      <w:r>
        <w:rPr>
          <w:rFonts w:eastAsia="Times New Roman"/>
          <w:b/>
          <w:bCs/>
          <w:lang w:val="es-ES"/>
        </w:rPr>
        <w:t xml:space="preserve">Clases de impuestos municipales.- </w:t>
      </w:r>
      <w:r>
        <w:rPr>
          <w:rFonts w:eastAsia="Times New Roman"/>
          <w:lang w:val="es-ES"/>
        </w:rPr>
        <w:t xml:space="preserve">Sin perjuicio de otros tributos que </w:t>
      </w:r>
      <w:r>
        <w:rPr>
          <w:rFonts w:eastAsia="Times New Roman"/>
          <w:lang w:val="es-ES"/>
        </w:rPr>
        <w:t>se hayan creado o que se crearen para la financiación municipal o metropolitana, se considerarán impuestos municipales y metropolitanos los siguientes:</w:t>
      </w:r>
      <w:r>
        <w:rPr>
          <w:rFonts w:eastAsia="Times New Roman"/>
          <w:lang w:val="es-ES"/>
        </w:rPr>
        <w:br/>
      </w:r>
      <w:r>
        <w:rPr>
          <w:rFonts w:eastAsia="Times New Roman"/>
          <w:lang w:val="es-ES"/>
        </w:rPr>
        <w:br/>
        <w:t>a) El impuesto sobre la propiedad urbana;</w:t>
      </w:r>
      <w:r>
        <w:rPr>
          <w:rFonts w:eastAsia="Times New Roman"/>
          <w:lang w:val="es-ES"/>
        </w:rPr>
        <w:br/>
      </w:r>
      <w:r>
        <w:rPr>
          <w:rFonts w:eastAsia="Times New Roman"/>
          <w:lang w:val="es-ES"/>
        </w:rPr>
        <w:br/>
        <w:t>b) El impuesto sobre la propiedad rural;</w:t>
      </w:r>
      <w:r>
        <w:rPr>
          <w:rFonts w:eastAsia="Times New Roman"/>
          <w:lang w:val="es-ES"/>
        </w:rPr>
        <w:br/>
      </w:r>
      <w:r>
        <w:rPr>
          <w:rFonts w:eastAsia="Times New Roman"/>
          <w:lang w:val="es-ES"/>
        </w:rPr>
        <w:br/>
        <w:t xml:space="preserve">c) El impuesto de </w:t>
      </w:r>
      <w:r>
        <w:rPr>
          <w:rFonts w:eastAsia="Times New Roman"/>
          <w:lang w:val="es-ES"/>
        </w:rPr>
        <w:t>alcabalas;</w:t>
      </w:r>
      <w:r>
        <w:rPr>
          <w:rFonts w:eastAsia="Times New Roman"/>
          <w:lang w:val="es-ES"/>
        </w:rPr>
        <w:br/>
      </w:r>
      <w:r>
        <w:rPr>
          <w:rFonts w:eastAsia="Times New Roman"/>
          <w:lang w:val="es-ES"/>
        </w:rPr>
        <w:br/>
        <w:t>d) El impuesto sobre los vehículos;</w:t>
      </w:r>
      <w:r>
        <w:rPr>
          <w:rFonts w:eastAsia="Times New Roman"/>
          <w:lang w:val="es-ES"/>
        </w:rPr>
        <w:br/>
      </w:r>
      <w:r>
        <w:rPr>
          <w:rFonts w:eastAsia="Times New Roman"/>
          <w:lang w:val="es-ES"/>
        </w:rPr>
        <w:br/>
        <w:t>e) El impuesto de matrículas y patentes;</w:t>
      </w:r>
      <w:r>
        <w:rPr>
          <w:rFonts w:eastAsia="Times New Roman"/>
          <w:lang w:val="es-ES"/>
        </w:rPr>
        <w:br/>
      </w:r>
      <w:r>
        <w:rPr>
          <w:rFonts w:eastAsia="Times New Roman"/>
          <w:lang w:val="es-ES"/>
        </w:rPr>
        <w:br/>
        <w:t>f) El impuesto a los espectáculos públicos;</w:t>
      </w:r>
      <w:r>
        <w:rPr>
          <w:rFonts w:eastAsia="Times New Roman"/>
          <w:lang w:val="es-ES"/>
        </w:rPr>
        <w:br/>
      </w:r>
      <w:r>
        <w:rPr>
          <w:rFonts w:eastAsia="Times New Roman"/>
          <w:lang w:val="es-ES"/>
        </w:rPr>
        <w:br/>
        <w:t>g) El impuesto a las utilidades en la transferencia de predios urbanos y plusvalía de los mismos;</w:t>
      </w:r>
      <w:r>
        <w:rPr>
          <w:rFonts w:eastAsia="Times New Roman"/>
          <w:lang w:val="es-ES"/>
        </w:rPr>
        <w:br/>
      </w:r>
      <w:r>
        <w:rPr>
          <w:rFonts w:eastAsia="Times New Roman"/>
          <w:lang w:val="es-ES"/>
        </w:rPr>
        <w:br/>
        <w:t>h) El impuesto al jue</w:t>
      </w:r>
      <w:r>
        <w:rPr>
          <w:rFonts w:eastAsia="Times New Roman"/>
          <w:lang w:val="es-ES"/>
        </w:rPr>
        <w:t>go; e,</w:t>
      </w:r>
      <w:r>
        <w:rPr>
          <w:rFonts w:eastAsia="Times New Roman"/>
          <w:lang w:val="es-ES"/>
        </w:rPr>
        <w:br/>
      </w:r>
      <w:r>
        <w:rPr>
          <w:rFonts w:eastAsia="Times New Roman"/>
          <w:lang w:val="es-ES"/>
        </w:rPr>
        <w:br/>
        <w:t>i) El impuesto del 1.5 por mil sobre los activos totales.</w:t>
      </w:r>
    </w:p>
    <w:p w:rsidR="00000000" w:rsidRDefault="001F4906">
      <w:pPr>
        <w:rPr>
          <w:rFonts w:eastAsia="Times New Roman"/>
          <w:lang w:val="es-ES"/>
        </w:rPr>
      </w:pPr>
      <w:r>
        <w:rPr>
          <w:rFonts w:eastAsia="Times New Roman"/>
          <w:lang w:val="es-ES"/>
        </w:rPr>
        <w:t>Art. 492.-</w:t>
      </w:r>
      <w:r>
        <w:rPr>
          <w:rFonts w:eastAsia="Times New Roman"/>
          <w:b/>
          <w:bCs/>
          <w:lang w:val="es-ES"/>
        </w:rPr>
        <w:t xml:space="preserve"> Reglamentación.- </w:t>
      </w:r>
      <w:r>
        <w:rPr>
          <w:rFonts w:eastAsia="Times New Roman"/>
          <w:lang w:val="es-ES"/>
        </w:rPr>
        <w:t>Las municipalidades y distritos metropolitanos reglamentarán por medio de ordenanzas el cobro de sus tributos.</w:t>
      </w:r>
      <w:r>
        <w:rPr>
          <w:rFonts w:eastAsia="Times New Roman"/>
          <w:lang w:val="es-ES"/>
        </w:rPr>
        <w:br/>
      </w:r>
      <w:r>
        <w:rPr>
          <w:rFonts w:eastAsia="Times New Roman"/>
          <w:lang w:val="es-ES"/>
        </w:rPr>
        <w:br/>
      </w:r>
      <w:r>
        <w:rPr>
          <w:rFonts w:eastAsia="Times New Roman"/>
          <w:lang w:val="es-ES"/>
        </w:rPr>
        <w:t>La creación de tributos así como su aplicación se sujetará a las normas que se establecen en los siguientes capítulos y en las leyes que crean o facultan crearlos.</w:t>
      </w:r>
    </w:p>
    <w:p w:rsidR="00000000" w:rsidRDefault="001F4906">
      <w:pPr>
        <w:rPr>
          <w:rFonts w:eastAsia="Times New Roman"/>
          <w:lang w:val="es-ES"/>
        </w:rPr>
      </w:pPr>
      <w:r>
        <w:rPr>
          <w:rFonts w:eastAsia="Times New Roman"/>
          <w:lang w:val="es-ES"/>
        </w:rPr>
        <w:t>Art. 493.-</w:t>
      </w:r>
      <w:r>
        <w:rPr>
          <w:rFonts w:eastAsia="Times New Roman"/>
          <w:b/>
          <w:bCs/>
          <w:lang w:val="es-ES"/>
        </w:rPr>
        <w:t xml:space="preserve"> Responsabilidad personal.- </w:t>
      </w:r>
      <w:r>
        <w:rPr>
          <w:rFonts w:eastAsia="Times New Roman"/>
          <w:lang w:val="es-ES"/>
        </w:rPr>
        <w:t xml:space="preserve">Los funcionarios que deban hacer efectivo el cobro de </w:t>
      </w:r>
      <w:r>
        <w:rPr>
          <w:rFonts w:eastAsia="Times New Roman"/>
          <w:lang w:val="es-ES"/>
        </w:rPr>
        <w:t>los tributos o de las obligaciones de cualquier clase a favor de la municipalidad o distrito metropolitano, serán personal y pecuniariamente responsables por acción u omisión en el cumplimiento de sus deberes.</w:t>
      </w:r>
    </w:p>
    <w:p w:rsidR="00000000" w:rsidRDefault="001F4906">
      <w:pPr>
        <w:rPr>
          <w:rFonts w:eastAsia="Times New Roman"/>
          <w:lang w:val="es-ES"/>
        </w:rPr>
      </w:pPr>
      <w:r>
        <w:rPr>
          <w:rFonts w:eastAsia="Times New Roman"/>
          <w:lang w:val="es-ES"/>
        </w:rPr>
        <w:t xml:space="preserve">Art. 494.- </w:t>
      </w:r>
      <w:r>
        <w:rPr>
          <w:rFonts w:eastAsia="Times New Roman"/>
          <w:b/>
          <w:bCs/>
          <w:lang w:val="es-ES"/>
        </w:rPr>
        <w:t xml:space="preserve">Actualización del catastro.- </w:t>
      </w:r>
      <w:r>
        <w:rPr>
          <w:rFonts w:eastAsia="Times New Roman"/>
          <w:lang w:val="es-ES"/>
        </w:rPr>
        <w:t>Las mu</w:t>
      </w:r>
      <w:r>
        <w:rPr>
          <w:rFonts w:eastAsia="Times New Roman"/>
          <w:lang w:val="es-ES"/>
        </w:rPr>
        <w:t>nicipalidades y distritos metropolitanos mantendrán actualizados en forma permanente, los catastros de predios urbanos y rurales. Los bienes inmuebles constarán en el catastro con el valor de la propiedad actualizado, en los términos establecidos en este C</w:t>
      </w:r>
      <w:r>
        <w:rPr>
          <w:rFonts w:eastAsia="Times New Roman"/>
          <w:lang w:val="es-ES"/>
        </w:rPr>
        <w:t>ódigo.</w:t>
      </w:r>
    </w:p>
    <w:p w:rsidR="00000000" w:rsidRDefault="001F4906">
      <w:pPr>
        <w:rPr>
          <w:rFonts w:eastAsia="Times New Roman"/>
          <w:lang w:val="es-ES"/>
        </w:rPr>
      </w:pPr>
      <w:r>
        <w:rPr>
          <w:rFonts w:eastAsia="Times New Roman"/>
          <w:lang w:val="es-ES"/>
        </w:rPr>
        <w:t>Art. 495.</w:t>
      </w:r>
      <w:r>
        <w:rPr>
          <w:rFonts w:eastAsia="Times New Roman"/>
          <w:b/>
          <w:bCs/>
          <w:lang w:val="es-ES"/>
        </w:rPr>
        <w:t xml:space="preserve">- Avalúo de los predios.- </w:t>
      </w:r>
      <w:r>
        <w:rPr>
          <w:rFonts w:eastAsia="Times New Roman"/>
          <w:lang w:val="es-ES"/>
        </w:rPr>
        <w:t>El valor de la propiedad sé establecerá mediante la suma del valor del suelo y, de haberlas, el de las construcciones que se hayan edificado sobre el mismo. Este valor constituye el valor intrínseco, propio o natur</w:t>
      </w:r>
      <w:r>
        <w:rPr>
          <w:rFonts w:eastAsia="Times New Roman"/>
          <w:lang w:val="es-ES"/>
        </w:rPr>
        <w:t>al del inmueble y servirá de base para la determinación de impuestos y para otros efectos tributarios, y no tributarios.</w:t>
      </w:r>
      <w:r>
        <w:rPr>
          <w:rFonts w:eastAsia="Times New Roman"/>
          <w:lang w:val="es-ES"/>
        </w:rPr>
        <w:br/>
      </w:r>
      <w:r>
        <w:rPr>
          <w:rFonts w:eastAsia="Times New Roman"/>
          <w:lang w:val="es-ES"/>
        </w:rPr>
        <w:br/>
        <w:t>Para establecer el valor de la propiedad se considerará, en forma obligatoria, los siguientes elementos:</w:t>
      </w:r>
      <w:r>
        <w:rPr>
          <w:rFonts w:eastAsia="Times New Roman"/>
          <w:lang w:val="es-ES"/>
        </w:rPr>
        <w:br/>
      </w:r>
      <w:r>
        <w:rPr>
          <w:rFonts w:eastAsia="Times New Roman"/>
          <w:lang w:val="es-ES"/>
        </w:rPr>
        <w:br/>
        <w:t>a) El valor del suelo, que e</w:t>
      </w:r>
      <w:r>
        <w:rPr>
          <w:rFonts w:eastAsia="Times New Roman"/>
          <w:lang w:val="es-ES"/>
        </w:rPr>
        <w:t>s el precio unitario de suelo, urbano o rural, determinado por un proceso de comparación con precios unitarios de venta de inmuebles de condiciones similares u homogéneas del mismo sector, multiplicado por la superficie del inmueble;</w:t>
      </w:r>
      <w:r>
        <w:rPr>
          <w:rFonts w:eastAsia="Times New Roman"/>
          <w:lang w:val="es-ES"/>
        </w:rPr>
        <w:br/>
      </w:r>
      <w:r>
        <w:rPr>
          <w:rFonts w:eastAsia="Times New Roman"/>
          <w:lang w:val="es-ES"/>
        </w:rPr>
        <w:br/>
        <w:t>b) El valor de las ed</w:t>
      </w:r>
      <w:r>
        <w:rPr>
          <w:rFonts w:eastAsia="Times New Roman"/>
          <w:lang w:val="es-ES"/>
        </w:rPr>
        <w:t>ificaciones, que es el precio de las construcciones que se hayan desarrollado con carácter permanente sobre un inmueble, calculado sobre el método de reposición; y,</w:t>
      </w:r>
      <w:r>
        <w:rPr>
          <w:rFonts w:eastAsia="Times New Roman"/>
          <w:lang w:val="es-ES"/>
        </w:rPr>
        <w:br/>
      </w:r>
      <w:r>
        <w:rPr>
          <w:rFonts w:eastAsia="Times New Roman"/>
          <w:b/>
          <w:bCs/>
          <w:lang w:val="es-ES"/>
        </w:rPr>
        <w:br/>
      </w:r>
      <w:r>
        <w:rPr>
          <w:rFonts w:eastAsia="Times New Roman"/>
          <w:lang w:val="es-ES"/>
        </w:rPr>
        <w:t>c) El valor de reposición, que se determina aplicando un proceso que permite la simulación</w:t>
      </w:r>
      <w:r>
        <w:rPr>
          <w:rFonts w:eastAsia="Times New Roman"/>
          <w:lang w:val="es-ES"/>
        </w:rPr>
        <w:t xml:space="preserve"> de construcción de la obra que va a ser avaluada, a costos actualizados de construcción, depreciada de forma proporcional al tiempo de vida útil.</w:t>
      </w:r>
      <w:r>
        <w:rPr>
          <w:rFonts w:eastAsia="Times New Roman"/>
          <w:lang w:val="es-ES"/>
        </w:rPr>
        <w:br/>
      </w:r>
      <w:r>
        <w:rPr>
          <w:rFonts w:eastAsia="Times New Roman"/>
          <w:lang w:val="es-ES"/>
        </w:rPr>
        <w:br/>
        <w:t>Las municipalidades y distritos metropolitanos, mediante ordenanza establecerán los parámetros específicos q</w:t>
      </w:r>
      <w:r>
        <w:rPr>
          <w:rFonts w:eastAsia="Times New Roman"/>
          <w:lang w:val="es-ES"/>
        </w:rPr>
        <w:t>ue se requieran para aplicar los elementos indicados en el inciso anterior, considerando las particularidades de cada localidad.</w:t>
      </w:r>
      <w:r>
        <w:rPr>
          <w:rFonts w:eastAsia="Times New Roman"/>
          <w:lang w:val="es-ES"/>
        </w:rPr>
        <w:br/>
      </w:r>
      <w:r>
        <w:rPr>
          <w:rFonts w:eastAsia="Times New Roman"/>
          <w:lang w:val="es-ES"/>
        </w:rPr>
        <w:br/>
        <w:t xml:space="preserve">Con independencia del valor intrínseco de la propiedad, </w:t>
      </w:r>
      <w:r>
        <w:rPr>
          <w:rFonts w:eastAsia="Times New Roman"/>
          <w:b/>
          <w:bCs/>
          <w:lang w:val="es-ES"/>
        </w:rPr>
        <w:t xml:space="preserve">y </w:t>
      </w:r>
      <w:r>
        <w:rPr>
          <w:rFonts w:eastAsia="Times New Roman"/>
          <w:lang w:val="es-ES"/>
        </w:rPr>
        <w:t>para efectos tributarios, las municipalidades y distritos metropolit</w:t>
      </w:r>
      <w:r>
        <w:rPr>
          <w:rFonts w:eastAsia="Times New Roman"/>
          <w:lang w:val="es-ES"/>
        </w:rPr>
        <w:t>anos podrán establecer criterios de medida del valor de los inmuebles derivados de la intervención pública y social que afecte su potencial de desarrollo, su índice de edificabilidad, uso o, en general, cualquier otro factor de incremento del valor del inm</w:t>
      </w:r>
      <w:r>
        <w:rPr>
          <w:rFonts w:eastAsia="Times New Roman"/>
          <w:lang w:val="es-ES"/>
        </w:rPr>
        <w:t>ueble que no sea atribuible a su titular.</w:t>
      </w:r>
    </w:p>
    <w:p w:rsidR="00000000" w:rsidRDefault="001F4906">
      <w:pPr>
        <w:rPr>
          <w:rFonts w:eastAsia="Times New Roman"/>
          <w:lang w:val="es-ES"/>
        </w:rPr>
      </w:pPr>
      <w:r>
        <w:rPr>
          <w:rFonts w:eastAsia="Times New Roman"/>
          <w:lang w:val="es-ES"/>
        </w:rPr>
        <w:t>Art. 496.</w:t>
      </w:r>
      <w:r>
        <w:rPr>
          <w:rFonts w:eastAsia="Times New Roman"/>
          <w:b/>
          <w:bCs/>
          <w:lang w:val="es-ES"/>
        </w:rPr>
        <w:t xml:space="preserve">- Actualización del avalúo y de los catastros.- </w:t>
      </w:r>
      <w:r>
        <w:rPr>
          <w:rFonts w:eastAsia="Times New Roman"/>
          <w:lang w:val="es-ES"/>
        </w:rPr>
        <w:t>Las municipalidades y distritos metropolitanos realizarán, en forma obligatoria, actualizaciones generales de catastros y de la valoración de la propiedad ur</w:t>
      </w:r>
      <w:r>
        <w:rPr>
          <w:rFonts w:eastAsia="Times New Roman"/>
          <w:lang w:val="es-ES"/>
        </w:rPr>
        <w:t>bana y rural cada bienio. A este efecto, la dirección financiera o quien haga sus veces notificará por la prensa a los propietarios, haciéndoles conocer la realización del avalúo.</w:t>
      </w:r>
      <w:r>
        <w:rPr>
          <w:rFonts w:eastAsia="Times New Roman"/>
          <w:lang w:val="es-ES"/>
        </w:rPr>
        <w:br/>
      </w:r>
      <w:r>
        <w:rPr>
          <w:rFonts w:eastAsia="Times New Roman"/>
          <w:lang w:val="es-ES"/>
        </w:rPr>
        <w:br/>
        <w:t xml:space="preserve">Concluido este proceso, notificará por la prensa a la ciudadanía, para que </w:t>
      </w:r>
      <w:r>
        <w:rPr>
          <w:rFonts w:eastAsia="Times New Roman"/>
          <w:lang w:val="es-ES"/>
        </w:rPr>
        <w:t>los interesados puedan acercarse a la entidad o acceder por medios digitales al conocimiento de la nueva valorización; procedimiento que deberán implementar y reglamentar las municipalidades.</w:t>
      </w:r>
      <w:r>
        <w:rPr>
          <w:rFonts w:eastAsia="Times New Roman"/>
          <w:lang w:val="es-ES"/>
        </w:rPr>
        <w:br/>
      </w:r>
      <w:r>
        <w:rPr>
          <w:rFonts w:eastAsia="Times New Roman"/>
          <w:lang w:val="es-ES"/>
        </w:rPr>
        <w:br/>
        <w:t>Encontrándose en desacuerdo el contribuyente podrá presentar el</w:t>
      </w:r>
      <w:r>
        <w:rPr>
          <w:rFonts w:eastAsia="Times New Roman"/>
          <w:lang w:val="es-ES"/>
        </w:rPr>
        <w:t xml:space="preserve"> correspondiente reclamo administrativo de conformidad con este Código.</w:t>
      </w:r>
    </w:p>
    <w:p w:rsidR="00000000" w:rsidRDefault="001F4906">
      <w:pPr>
        <w:rPr>
          <w:rFonts w:eastAsia="Times New Roman"/>
          <w:lang w:val="es-ES"/>
        </w:rPr>
      </w:pPr>
      <w:r>
        <w:rPr>
          <w:rFonts w:eastAsia="Times New Roman"/>
          <w:lang w:val="es-ES"/>
        </w:rPr>
        <w:t>Art. 497</w:t>
      </w:r>
      <w:r>
        <w:rPr>
          <w:rFonts w:eastAsia="Times New Roman"/>
          <w:b/>
          <w:bCs/>
          <w:lang w:val="es-ES"/>
        </w:rPr>
        <w:t xml:space="preserve">.- Actualización de los impuestos.- </w:t>
      </w:r>
      <w:r>
        <w:rPr>
          <w:rFonts w:eastAsia="Times New Roman"/>
          <w:lang w:val="es-ES"/>
        </w:rPr>
        <w:t>Una vez realizada la actualización de los avalúos, será revisado el monto de los impuestos prediales urbano y rural que regirán para el bien</w:t>
      </w:r>
      <w:r>
        <w:rPr>
          <w:rFonts w:eastAsia="Times New Roman"/>
          <w:lang w:val="es-ES"/>
        </w:rPr>
        <w:t>io; la revisión la hará el concejo, observando los principios básicos de igualdad, proporcionalidad, progresividad y generalidad que sustentan el sistema tributario nacional.</w:t>
      </w:r>
    </w:p>
    <w:p w:rsidR="00000000" w:rsidRDefault="001F4906">
      <w:pPr>
        <w:rPr>
          <w:rFonts w:eastAsia="Times New Roman"/>
          <w:lang w:val="es-ES"/>
        </w:rPr>
      </w:pPr>
      <w:r>
        <w:rPr>
          <w:rFonts w:eastAsia="Times New Roman"/>
          <w:lang w:val="es-ES"/>
        </w:rPr>
        <w:t>Art. 498.</w:t>
      </w:r>
      <w:r>
        <w:rPr>
          <w:rFonts w:eastAsia="Times New Roman"/>
          <w:b/>
          <w:bCs/>
          <w:lang w:val="es-ES"/>
        </w:rPr>
        <w:t xml:space="preserve">- Estímulos tributarios.- </w:t>
      </w:r>
      <w:r>
        <w:rPr>
          <w:rFonts w:eastAsia="Times New Roman"/>
          <w:lang w:val="es-ES"/>
        </w:rPr>
        <w:t xml:space="preserve">Con la finalidad de estimular el desarrollo del turismo, la construcción, la industria, el comercio u otras actividades productivas, culturales, educativas, deportivas, de beneficencia, así como las que protejan y defiendan el medio ambiente, los concejos </w:t>
      </w:r>
      <w:r>
        <w:rPr>
          <w:rFonts w:eastAsia="Times New Roman"/>
          <w:lang w:val="es-ES"/>
        </w:rPr>
        <w:t>cantonales o metropolitanos podrán, mediante ordenanza, disminuir hasta en un cincuenta por ciento los valores que corresponda cancelar a los diferentes sujetos pasivos de los tributos establecidos en el presente Código.</w:t>
      </w:r>
      <w:r>
        <w:rPr>
          <w:rFonts w:eastAsia="Times New Roman"/>
          <w:lang w:val="es-ES"/>
        </w:rPr>
        <w:br/>
      </w:r>
      <w:r>
        <w:rPr>
          <w:rFonts w:eastAsia="Times New Roman"/>
          <w:lang w:val="es-ES"/>
        </w:rPr>
        <w:br/>
        <w:t>Los estímulos establecidos en el p</w:t>
      </w:r>
      <w:r>
        <w:rPr>
          <w:rFonts w:eastAsia="Times New Roman"/>
          <w:lang w:val="es-ES"/>
        </w:rPr>
        <w:t>resente artículo tendrán el carácter de general, es decir, serán aplicados en favor de todas las personas naturales o jurídicas que realicen nuevas inversiones en las actividades antes descritas, cuyo desarrollo se aspira estimular; beneficio que tendrá un</w:t>
      </w:r>
      <w:r>
        <w:rPr>
          <w:rFonts w:eastAsia="Times New Roman"/>
          <w:lang w:val="es-ES"/>
        </w:rPr>
        <w:t xml:space="preserve"> plazo máximo de duración de diez años improrrogables, el mismo que será determinado en la respectiva ordenanza.</w:t>
      </w:r>
      <w:r>
        <w:rPr>
          <w:rFonts w:eastAsia="Times New Roman"/>
          <w:lang w:val="es-ES"/>
        </w:rPr>
        <w:br/>
      </w:r>
      <w:r>
        <w:rPr>
          <w:rFonts w:eastAsia="Times New Roman"/>
          <w:lang w:val="es-ES"/>
        </w:rPr>
        <w:br/>
        <w:t>En caso de revocatoria, caducidad, derogatoria o, en general, cualquier forma de cese de la vigencia de las ordenanzas que se dicten en ejerci</w:t>
      </w:r>
      <w:r>
        <w:rPr>
          <w:rFonts w:eastAsia="Times New Roman"/>
          <w:lang w:val="es-ES"/>
        </w:rPr>
        <w:t>cio de la facultad conferida por el presente artículo, los nuevos valores o alícuotas a regir no podrán exceder de las cuantías o porcentajes establecidos en la presente Ley.</w:t>
      </w:r>
    </w:p>
    <w:p w:rsidR="00000000" w:rsidRDefault="001F4906">
      <w:pPr>
        <w:rPr>
          <w:rFonts w:eastAsia="Times New Roman"/>
          <w:lang w:val="es-ES"/>
        </w:rPr>
      </w:pPr>
      <w:r>
        <w:rPr>
          <w:rFonts w:eastAsia="Times New Roman"/>
          <w:lang w:val="es-ES"/>
        </w:rPr>
        <w:t>Art. 499.</w:t>
      </w:r>
      <w:r>
        <w:rPr>
          <w:rFonts w:eastAsia="Times New Roman"/>
          <w:b/>
          <w:bCs/>
          <w:lang w:val="es-ES"/>
        </w:rPr>
        <w:t xml:space="preserve">- Garantía hipotecaria.- </w:t>
      </w:r>
      <w:r>
        <w:rPr>
          <w:rFonts w:eastAsia="Times New Roman"/>
          <w:lang w:val="es-ES"/>
        </w:rPr>
        <w:t>Las entidades del sistema financiero nacional r</w:t>
      </w:r>
      <w:r>
        <w:rPr>
          <w:rFonts w:eastAsia="Times New Roman"/>
          <w:lang w:val="es-ES"/>
        </w:rPr>
        <w:t>ecibirán, como garantía hipotecaria, el inmueble urbano o rural, con su valor real, el cual no será inferior al valor de la propiedad registrado en el catastro por la respectiva municipalidad o distrito metropolitano.</w:t>
      </w:r>
    </w:p>
    <w:p w:rsidR="00000000" w:rsidRDefault="001F4906">
      <w:pPr>
        <w:rPr>
          <w:rFonts w:eastAsia="Times New Roman"/>
          <w:lang w:val="es-ES"/>
        </w:rPr>
      </w:pPr>
      <w:r>
        <w:rPr>
          <w:rFonts w:eastAsia="Times New Roman"/>
          <w:lang w:val="es-ES"/>
        </w:rPr>
        <w:t>Art. 500.-</w:t>
      </w:r>
      <w:r>
        <w:rPr>
          <w:rFonts w:eastAsia="Times New Roman"/>
          <w:b/>
          <w:bCs/>
          <w:lang w:val="es-ES"/>
        </w:rPr>
        <w:t xml:space="preserve"> Reclamaciones.- </w:t>
      </w:r>
      <w:r>
        <w:rPr>
          <w:rFonts w:eastAsia="Times New Roman"/>
          <w:lang w:val="es-ES"/>
        </w:rPr>
        <w:t>La presenta</w:t>
      </w:r>
      <w:r>
        <w:rPr>
          <w:rFonts w:eastAsia="Times New Roman"/>
          <w:lang w:val="es-ES"/>
        </w:rPr>
        <w:t>ción, tramitación y resolución dé reclamos sobre tributos municipales o distritales, se sujetará a lo dispuesto en la ley.</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IMPUESTO A LOS PREDIOS URBANO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501.</w:t>
      </w:r>
      <w:r>
        <w:rPr>
          <w:rFonts w:eastAsia="Times New Roman"/>
          <w:b/>
          <w:bCs/>
          <w:lang w:val="es-ES"/>
        </w:rPr>
        <w:t xml:space="preserve">- Sujeto del impuesto.- </w:t>
      </w:r>
      <w:r>
        <w:rPr>
          <w:rFonts w:eastAsia="Times New Roman"/>
          <w:lang w:val="es-ES"/>
        </w:rPr>
        <w:t xml:space="preserve">Son sujetos pasivos de este impuesto los propietarios de </w:t>
      </w:r>
      <w:r>
        <w:rPr>
          <w:rFonts w:eastAsia="Times New Roman"/>
          <w:lang w:val="es-ES"/>
        </w:rPr>
        <w:t>predios ubicados dentro de los límites de las zonas urbanas, quienes pagarán un impuesto anual, cuyo sujeto activo es la municipalidad o distrito metropolitano respectivo, en la forma establecida por la ley.</w:t>
      </w:r>
      <w:r>
        <w:rPr>
          <w:rFonts w:eastAsia="Times New Roman"/>
          <w:lang w:val="es-ES"/>
        </w:rPr>
        <w:br/>
      </w:r>
      <w:r>
        <w:rPr>
          <w:rFonts w:eastAsia="Times New Roman"/>
          <w:lang w:val="es-ES"/>
        </w:rPr>
        <w:br/>
        <w:t xml:space="preserve">Para los efectos de este impuesto, los límites </w:t>
      </w:r>
      <w:r>
        <w:rPr>
          <w:rFonts w:eastAsia="Times New Roman"/>
          <w:lang w:val="es-ES"/>
        </w:rPr>
        <w:t>de las zonas urbanas serán determinados por el concejo mediante ordenanza, previo informe de una comisión especial conformada por el gobierno autónomo correspondiente, de la que formará parte un representante del centro agrícola cantonal respectivo.</w:t>
      </w:r>
      <w:r>
        <w:rPr>
          <w:rFonts w:eastAsia="Times New Roman"/>
          <w:lang w:val="es-ES"/>
        </w:rPr>
        <w:br/>
      </w:r>
      <w:r>
        <w:rPr>
          <w:rFonts w:eastAsia="Times New Roman"/>
          <w:lang w:val="es-ES"/>
        </w:rPr>
        <w:br/>
        <w:t>Cuand</w:t>
      </w:r>
      <w:r>
        <w:rPr>
          <w:rFonts w:eastAsia="Times New Roman"/>
          <w:lang w:val="es-ES"/>
        </w:rPr>
        <w:t>o un predio resulte cortado por la línea divisoria de los sectores urbano y rural, se considerará incluido, a los efectos tributarios, en el sector donde quedará más de la mitad del valor de la propiedad.</w:t>
      </w:r>
      <w:r>
        <w:rPr>
          <w:rFonts w:eastAsia="Times New Roman"/>
          <w:lang w:val="es-ES"/>
        </w:rPr>
        <w:br/>
      </w:r>
      <w:r>
        <w:rPr>
          <w:rFonts w:eastAsia="Times New Roman"/>
          <w:lang w:val="es-ES"/>
        </w:rPr>
        <w:br/>
        <w:t>Para la demarcación de los sectores urbanos se ten</w:t>
      </w:r>
      <w:r>
        <w:rPr>
          <w:rFonts w:eastAsia="Times New Roman"/>
          <w:lang w:val="es-ES"/>
        </w:rPr>
        <w:t>drá en cuenta, preferentemente, el radio de servicios municipales y metropolitanos, como los de agua potable, aseo de calles y otros de naturaleza semejante; y, el de luz eléctrica.</w:t>
      </w:r>
    </w:p>
    <w:p w:rsidR="00000000" w:rsidRDefault="001F4906">
      <w:pPr>
        <w:rPr>
          <w:rFonts w:eastAsia="Times New Roman"/>
          <w:lang w:val="es-ES"/>
        </w:rPr>
      </w:pPr>
      <w:r>
        <w:rPr>
          <w:rFonts w:eastAsia="Times New Roman"/>
          <w:lang w:val="es-ES"/>
        </w:rPr>
        <w:t>Art. 502.</w:t>
      </w:r>
      <w:r>
        <w:rPr>
          <w:rFonts w:eastAsia="Times New Roman"/>
          <w:b/>
          <w:bCs/>
          <w:lang w:val="es-ES"/>
        </w:rPr>
        <w:t xml:space="preserve">- Normativa para la determinación del valor de los predios.- </w:t>
      </w:r>
      <w:r>
        <w:rPr>
          <w:rFonts w:eastAsia="Times New Roman"/>
          <w:lang w:val="es-ES"/>
        </w:rPr>
        <w:t xml:space="preserve">Los </w:t>
      </w:r>
      <w:r>
        <w:rPr>
          <w:rFonts w:eastAsia="Times New Roman"/>
          <w:lang w:val="es-ES"/>
        </w:rPr>
        <w:t>predios urbanos serán valorados mediante la aplicación de los elementos de valor del suelo, valor de las edificaciones y valor de reposición previstos en este Código; con este propósito, el concejo aprobará mediante ordenanza, el plano del valor de la tier</w:t>
      </w:r>
      <w:r>
        <w:rPr>
          <w:rFonts w:eastAsia="Times New Roman"/>
          <w:lang w:val="es-ES"/>
        </w:rPr>
        <w:t>ra, los factores de aumento o reducción del valor del terreno por los aspectos geométricos, topográficos, accesibilidad a</w:t>
      </w:r>
      <w:r>
        <w:rPr>
          <w:rFonts w:eastAsia="Times New Roman"/>
          <w:b/>
          <w:bCs/>
          <w:lang w:val="es-ES"/>
        </w:rPr>
        <w:t xml:space="preserve"> </w:t>
      </w:r>
      <w:r>
        <w:rPr>
          <w:rFonts w:eastAsia="Times New Roman"/>
          <w:lang w:val="es-ES"/>
        </w:rPr>
        <w:t>determinados servicios, como agua potable, alcantarillado y otros servicios, así como los factores para la valoración de las edificaci</w:t>
      </w:r>
      <w:r>
        <w:rPr>
          <w:rFonts w:eastAsia="Times New Roman"/>
          <w:lang w:val="es-ES"/>
        </w:rPr>
        <w:t>ones.</w:t>
      </w:r>
    </w:p>
    <w:p w:rsidR="00000000" w:rsidRDefault="001F4906">
      <w:pPr>
        <w:rPr>
          <w:rFonts w:eastAsia="Times New Roman"/>
          <w:lang w:val="es-ES"/>
        </w:rPr>
      </w:pPr>
      <w:r>
        <w:rPr>
          <w:rFonts w:eastAsia="Times New Roman"/>
          <w:lang w:val="es-ES"/>
        </w:rPr>
        <w:t>Art. 503.-</w:t>
      </w:r>
      <w:r>
        <w:rPr>
          <w:rFonts w:eastAsia="Times New Roman"/>
          <w:b/>
          <w:bCs/>
          <w:lang w:val="es-ES"/>
        </w:rPr>
        <w:t xml:space="preserve"> Deducciones tributarias.- </w:t>
      </w:r>
      <w:r>
        <w:rPr>
          <w:rFonts w:eastAsia="Times New Roman"/>
          <w:lang w:val="es-ES"/>
        </w:rPr>
        <w:t>Los propietarios cuyos predios soporten deudas hipotecarias que graven al predio con motivo de su adquisición, construcción o mejora, tendrán derecho a solicitar que se les otorguen las deducciones correspondiente</w:t>
      </w:r>
      <w:r>
        <w:rPr>
          <w:rFonts w:eastAsia="Times New Roman"/>
          <w:lang w:val="es-ES"/>
        </w:rPr>
        <w:t>s, según las siguientes normas:</w:t>
      </w:r>
      <w:r>
        <w:rPr>
          <w:rFonts w:eastAsia="Times New Roman"/>
          <w:lang w:val="es-ES"/>
        </w:rPr>
        <w:br/>
      </w:r>
      <w:r>
        <w:rPr>
          <w:rFonts w:eastAsia="Times New Roman"/>
          <w:lang w:val="es-ES"/>
        </w:rPr>
        <w:br/>
        <w:t xml:space="preserve">a) Las solicitudes deberán presentarse en la dirección financiera, hasta el 30 de noviembre de cada año. Las solicitudes que se presenten con posterioridad sólo se tendrán en cuenta para el pago del tributo correspondiente </w:t>
      </w:r>
      <w:r>
        <w:rPr>
          <w:rFonts w:eastAsia="Times New Roman"/>
          <w:lang w:val="es-ES"/>
        </w:rPr>
        <w:t>al segundo semestre del año;</w:t>
      </w:r>
      <w:r>
        <w:rPr>
          <w:rFonts w:eastAsia="Times New Roman"/>
          <w:lang w:val="es-ES"/>
        </w:rPr>
        <w:br/>
      </w:r>
      <w:r>
        <w:rPr>
          <w:rFonts w:eastAsia="Times New Roman"/>
          <w:lang w:val="es-ES"/>
        </w:rPr>
        <w:br/>
        <w:t xml:space="preserve">b) Cuando se trate de préstamos hipotecarios sin amortización gradual, otorgados por las instituciones del sistema financiero, empresas o personas particulares, se acompañará una copia de la escritura en la primera solicitud, </w:t>
      </w:r>
      <w:r>
        <w:rPr>
          <w:rFonts w:eastAsia="Times New Roman"/>
          <w:lang w:val="es-ES"/>
        </w:rPr>
        <w:t>y cada tres años un certificado del acreedor, en el que se indique el saldo deudor por capital. Se deberá también acompañar, en la primera vez, la comprobación de que el préstamo se ha efectuado e invertido en edificaciones o mejoras del inmueble. Cuando s</w:t>
      </w:r>
      <w:r>
        <w:rPr>
          <w:rFonts w:eastAsia="Times New Roman"/>
          <w:lang w:val="es-ES"/>
        </w:rPr>
        <w:t>e trate del saldo del precio de compra, hará prueba suficiente la respectiva escritura de compra;</w:t>
      </w:r>
      <w:r>
        <w:rPr>
          <w:rFonts w:eastAsia="Times New Roman"/>
          <w:lang w:val="es-ES"/>
        </w:rPr>
        <w:br/>
      </w:r>
      <w:r>
        <w:rPr>
          <w:rFonts w:eastAsia="Times New Roman"/>
          <w:lang w:val="es-ES"/>
        </w:rPr>
        <w:br/>
        <w:t>c) En los préstamos que otorga el Instituto Ecuatoriano de Seguridad Social se presentará, en la primera vez, un certificado que confirme la existencia del p</w:t>
      </w:r>
      <w:r>
        <w:rPr>
          <w:rFonts w:eastAsia="Times New Roman"/>
          <w:lang w:val="es-ES"/>
        </w:rPr>
        <w:t>réstamo y su objeto, así como el valor del mismo o el saldo de capital, en su caso.</w:t>
      </w:r>
      <w:r>
        <w:rPr>
          <w:rFonts w:eastAsia="Times New Roman"/>
          <w:lang w:val="es-ES"/>
        </w:rPr>
        <w:br/>
      </w:r>
      <w:r>
        <w:rPr>
          <w:rFonts w:eastAsia="Times New Roman"/>
          <w:lang w:val="es-ES"/>
        </w:rPr>
        <w:br/>
        <w:t>En los préstamos sin seguro de desgravamen, pero con amortización gradual, se indicará el plazo y se establecerá el saldo de capital y los Certificados se renovarán cada t</w:t>
      </w:r>
      <w:r>
        <w:rPr>
          <w:rFonts w:eastAsia="Times New Roman"/>
          <w:lang w:val="es-ES"/>
        </w:rPr>
        <w:t>res años. En los préstamos con seguro de desgravamen, se indicará también la edad del asegurado y la tasa de constitución de la reserva matemática.</w:t>
      </w:r>
      <w:r>
        <w:rPr>
          <w:rFonts w:eastAsia="Times New Roman"/>
          <w:lang w:val="es-ES"/>
        </w:rPr>
        <w:br/>
      </w:r>
      <w:r>
        <w:rPr>
          <w:rFonts w:eastAsia="Times New Roman"/>
          <w:lang w:val="es-ES"/>
        </w:rPr>
        <w:br/>
        <w:t>A falta de información suficiente, en el respectivo departamento municipal se podrá elaborar tablas de apli</w:t>
      </w:r>
      <w:r>
        <w:rPr>
          <w:rFonts w:eastAsia="Times New Roman"/>
          <w:lang w:val="es-ES"/>
        </w:rPr>
        <w:t>cación, a base de los primeros datos proporcionados;</w:t>
      </w:r>
      <w:r>
        <w:rPr>
          <w:rFonts w:eastAsia="Times New Roman"/>
          <w:lang w:val="es-ES"/>
        </w:rPr>
        <w:br/>
      </w:r>
      <w:r>
        <w:rPr>
          <w:rFonts w:eastAsia="Times New Roman"/>
          <w:lang w:val="es-ES"/>
        </w:rPr>
        <w:br/>
        <w:t>d) La rebaja por deudas hipotecarias será del veinte al cuarenta por ciento del saldo del valor del capital de la deuda, sin que pueda exceder del cincuenta por ciento del valor comercial del respectivo</w:t>
      </w:r>
      <w:r>
        <w:rPr>
          <w:rFonts w:eastAsia="Times New Roman"/>
          <w:lang w:val="es-ES"/>
        </w:rPr>
        <w:t xml:space="preserve"> predio; y,</w:t>
      </w:r>
      <w:r>
        <w:rPr>
          <w:rFonts w:eastAsia="Times New Roman"/>
          <w:lang w:val="es-ES"/>
        </w:rPr>
        <w:br/>
      </w:r>
      <w:r>
        <w:rPr>
          <w:rFonts w:eastAsia="Times New Roman"/>
          <w:lang w:val="es-ES"/>
        </w:rPr>
        <w:br/>
        <w:t>e) Para los efectos de los cálculos anteriores, sólo se considerará el saldo de capital, de acuerdo con los certificados de las instituciones del sistema financiero, del Instituto Ecuatoriano de Seguridad Social, o conforme al cuadro de coefic</w:t>
      </w:r>
      <w:r>
        <w:rPr>
          <w:rFonts w:eastAsia="Times New Roman"/>
          <w:lang w:val="es-ES"/>
        </w:rPr>
        <w:t>ientes de aplicación que elaborarán las municipalidades.</w:t>
      </w:r>
    </w:p>
    <w:p w:rsidR="00000000" w:rsidRDefault="001F4906">
      <w:pPr>
        <w:rPr>
          <w:rFonts w:eastAsia="Times New Roman"/>
          <w:lang w:val="es-ES"/>
        </w:rPr>
      </w:pPr>
      <w:r>
        <w:rPr>
          <w:rFonts w:eastAsia="Times New Roman"/>
          <w:lang w:val="es-ES"/>
        </w:rPr>
        <w:t>Art. 504.</w:t>
      </w:r>
      <w:r>
        <w:rPr>
          <w:rFonts w:eastAsia="Times New Roman"/>
          <w:b/>
          <w:bCs/>
          <w:lang w:val="es-ES"/>
        </w:rPr>
        <w:t xml:space="preserve">- Banda impositiva.- </w:t>
      </w:r>
      <w:r>
        <w:rPr>
          <w:rFonts w:eastAsia="Times New Roman"/>
          <w:lang w:val="es-ES"/>
        </w:rPr>
        <w:t>Al valor de la propiedad urbana se aplicará un porcentaje que oscilará entre un mínimo de cero punto veinticinco por mil (0,25 %o) y un máximo del cinco por mil (5 %o) q</w:t>
      </w:r>
      <w:r>
        <w:rPr>
          <w:rFonts w:eastAsia="Times New Roman"/>
          <w:lang w:val="es-ES"/>
        </w:rPr>
        <w:t>ue será fijado mediante ordenanza por cada concejo municipal.</w:t>
      </w:r>
    </w:p>
    <w:p w:rsidR="00000000" w:rsidRDefault="001F4906">
      <w:pPr>
        <w:rPr>
          <w:rFonts w:eastAsia="Times New Roman"/>
          <w:lang w:val="es-ES"/>
        </w:rPr>
      </w:pPr>
      <w:r>
        <w:rPr>
          <w:rFonts w:eastAsia="Times New Roman"/>
          <w:lang w:val="es-ES"/>
        </w:rPr>
        <w:t>Art. 505.-</w:t>
      </w:r>
      <w:r>
        <w:rPr>
          <w:rFonts w:eastAsia="Times New Roman"/>
          <w:b/>
          <w:bCs/>
          <w:lang w:val="es-ES"/>
        </w:rPr>
        <w:t xml:space="preserve"> Valor catastral de propietarios de varios predios.- </w:t>
      </w:r>
      <w:r>
        <w:rPr>
          <w:rFonts w:eastAsia="Times New Roman"/>
          <w:lang w:val="es-ES"/>
        </w:rPr>
        <w:t>Cuando un propietario posea varios predios avaluados separadamente en una misma jurisdicción municipal, para formar el catastro y e</w:t>
      </w:r>
      <w:r>
        <w:rPr>
          <w:rFonts w:eastAsia="Times New Roman"/>
          <w:lang w:val="es-ES"/>
        </w:rPr>
        <w:t xml:space="preserve">stablecer el valor catastral imponible, se sumarán los valores imponibles de los distintos predios, incluidos los derechos que posea en condominio, luego de efectuar la deducción por cargas hipotecarias que afecten a cada predio. La tarifa que contiene el </w:t>
      </w:r>
      <w:r>
        <w:rPr>
          <w:rFonts w:eastAsia="Times New Roman"/>
          <w:lang w:val="es-ES"/>
        </w:rPr>
        <w:t>artículo precedente se aplicará al valor así acumulado. Para facilitar el pago del tributo se podrá, a pedido de los interesados, hacer figurar separadamente los predios, con el impuesto total aplicado en proporción al valor de cada uno de ellos.</w:t>
      </w:r>
    </w:p>
    <w:p w:rsidR="00000000" w:rsidRDefault="001F4906">
      <w:pPr>
        <w:rPr>
          <w:rFonts w:eastAsia="Times New Roman"/>
          <w:lang w:val="es-ES"/>
        </w:rPr>
      </w:pPr>
      <w:r>
        <w:rPr>
          <w:rFonts w:eastAsia="Times New Roman"/>
          <w:lang w:val="es-ES"/>
        </w:rPr>
        <w:t>Art. 506.</w:t>
      </w:r>
      <w:r>
        <w:rPr>
          <w:rFonts w:eastAsia="Times New Roman"/>
          <w:b/>
          <w:bCs/>
          <w:lang w:val="es-ES"/>
        </w:rPr>
        <w:t>- Tributación de predios en condominio.</w:t>
      </w:r>
      <w:r>
        <w:rPr>
          <w:rFonts w:eastAsia="Times New Roman"/>
          <w:lang w:val="es-ES"/>
        </w:rPr>
        <w:t>- Cuando un predio pertenezca a varios condóminos, los contribuyentes, de común acuerdo o uno de ellos, podrán pedir que en el catastro se haga constar separadamente el valor que corresponda a su propiedad según los t</w:t>
      </w:r>
      <w:r>
        <w:rPr>
          <w:rFonts w:eastAsia="Times New Roman"/>
          <w:lang w:val="es-ES"/>
        </w:rPr>
        <w:t>ítulos de la copropiedad en los que deberá constar el valor o parte que corresponda a cada propietario. A efectos del pago de impuestos, se podrán dividir los títulos prorrateando el valor del impuesto causado entre todos los copropietarios, en relación di</w:t>
      </w:r>
      <w:r>
        <w:rPr>
          <w:rFonts w:eastAsia="Times New Roman"/>
          <w:lang w:val="es-ES"/>
        </w:rPr>
        <w:t>recta con el avalúo de su propiedad.</w:t>
      </w:r>
      <w:r>
        <w:rPr>
          <w:rFonts w:eastAsia="Times New Roman"/>
          <w:lang w:val="es-ES"/>
        </w:rPr>
        <w:br/>
      </w:r>
      <w:r>
        <w:rPr>
          <w:rFonts w:eastAsia="Times New Roman"/>
          <w:lang w:val="es-ES"/>
        </w:rPr>
        <w:br/>
        <w:t>Cada dueño tendrá derecho a que se aplique la tarifa del impuesto según el valor de su parte.</w:t>
      </w:r>
      <w:r>
        <w:rPr>
          <w:rFonts w:eastAsia="Times New Roman"/>
          <w:lang w:val="es-ES"/>
        </w:rPr>
        <w:br/>
      </w:r>
      <w:r>
        <w:rPr>
          <w:rFonts w:eastAsia="Times New Roman"/>
          <w:lang w:val="es-ES"/>
        </w:rPr>
        <w:br/>
        <w:t>Cuando hubiere lugar a deducción de cargas hipotecarias, el monto de deducción a que tienen derecho los propietarios en raz</w:t>
      </w:r>
      <w:r>
        <w:rPr>
          <w:rFonts w:eastAsia="Times New Roman"/>
          <w:lang w:val="es-ES"/>
        </w:rPr>
        <w:t>ón del valor de la hipoteca y del valor del predio, se dividirá y se aplicará a prorrata del valor de los derechos de cada uno.</w:t>
      </w:r>
    </w:p>
    <w:p w:rsidR="00000000" w:rsidRDefault="001F4906">
      <w:pPr>
        <w:rPr>
          <w:rFonts w:eastAsia="Times New Roman"/>
          <w:lang w:val="es-ES"/>
        </w:rPr>
      </w:pPr>
      <w:r>
        <w:rPr>
          <w:rFonts w:eastAsia="Times New Roman"/>
          <w:lang w:val="es-ES"/>
        </w:rPr>
        <w:t>Art. 507.-</w:t>
      </w:r>
      <w:r>
        <w:rPr>
          <w:rFonts w:eastAsia="Times New Roman"/>
          <w:b/>
          <w:bCs/>
          <w:lang w:val="es-ES"/>
        </w:rPr>
        <w:t xml:space="preserve"> Impuesto a los inmuebles no edificados.- </w:t>
      </w:r>
      <w:r>
        <w:rPr>
          <w:rFonts w:eastAsia="Times New Roman"/>
          <w:lang w:val="es-ES"/>
        </w:rPr>
        <w:t>Se establece un recargo anual del dos por mil (2 %o) que se cobrará sobre el</w:t>
      </w:r>
      <w:r>
        <w:rPr>
          <w:rFonts w:eastAsia="Times New Roman"/>
          <w:lang w:val="es-ES"/>
        </w:rPr>
        <w:t xml:space="preserve"> valor, que gravará a los inmuebles no edificados hasta que se realice la edificación, de acuerdo con las siguientes regulaciones:</w:t>
      </w:r>
      <w:r>
        <w:rPr>
          <w:rFonts w:eastAsia="Times New Roman"/>
          <w:lang w:val="es-ES"/>
        </w:rPr>
        <w:br/>
      </w:r>
      <w:r>
        <w:rPr>
          <w:rFonts w:eastAsia="Times New Roman"/>
          <w:lang w:val="es-ES"/>
        </w:rPr>
        <w:br/>
        <w:t>a) El recargo sólo afectará a los inmuebles que estén situados en zonas urbanizadas, esto es, aquellas que cuenten con los s</w:t>
      </w:r>
      <w:r>
        <w:rPr>
          <w:rFonts w:eastAsia="Times New Roman"/>
          <w:lang w:val="es-ES"/>
        </w:rPr>
        <w:t>ervicios básicos, tales como agua potable, canalización y energía eléctrica;</w:t>
      </w:r>
      <w:r>
        <w:rPr>
          <w:rFonts w:eastAsia="Times New Roman"/>
          <w:lang w:val="es-ES"/>
        </w:rPr>
        <w:br/>
      </w:r>
      <w:r>
        <w:rPr>
          <w:rFonts w:eastAsia="Times New Roman"/>
          <w:lang w:val="es-ES"/>
        </w:rPr>
        <w:br/>
        <w:t>b) El recargo no afectará a las áreas ocupadas por parques o jardines adyacentes a los edificados ni a las correspondientes a retiros o limitaciones zonales, de conformidad con l</w:t>
      </w:r>
      <w:r>
        <w:rPr>
          <w:rFonts w:eastAsia="Times New Roman"/>
          <w:lang w:val="es-ES"/>
        </w:rPr>
        <w:t>as ordenanzas vigentes que regulen tales aspectos;</w:t>
      </w:r>
      <w:r>
        <w:rPr>
          <w:rFonts w:eastAsia="Times New Roman"/>
          <w:lang w:val="es-ES"/>
        </w:rPr>
        <w:br/>
      </w:r>
      <w:r>
        <w:rPr>
          <w:rFonts w:eastAsia="Times New Roman"/>
          <w:lang w:val="es-ES"/>
        </w:rPr>
        <w:br/>
        <w:t xml:space="preserve">c) En caso de inmuebles destinados a estacionamientos de vehículos, los propietarios deberán obtener del municipio respectivo una autorización que justifique la necesidad de dichos estacionamientos en el </w:t>
      </w:r>
      <w:r>
        <w:rPr>
          <w:rFonts w:eastAsia="Times New Roman"/>
          <w:lang w:val="es-ES"/>
        </w:rPr>
        <w:t>lugar; caso contrario, se considerará como inmueble no edificado. Tampoco afectará a los terrenos no construidos que formen parte propiamente de una explotación agrícola, en predios que deben considerarse urbanos por hallarse dentro del sector de demarcaci</w:t>
      </w:r>
      <w:r>
        <w:rPr>
          <w:rFonts w:eastAsia="Times New Roman"/>
          <w:lang w:val="es-ES"/>
        </w:rPr>
        <w:t>ón urbana, según lo dispuesto en este Código y que, por tanto, no se encuentran en la zona habitada;</w:t>
      </w:r>
      <w:r>
        <w:rPr>
          <w:rFonts w:eastAsia="Times New Roman"/>
          <w:lang w:val="es-ES"/>
        </w:rPr>
        <w:br/>
      </w:r>
      <w:r>
        <w:rPr>
          <w:rFonts w:eastAsia="Times New Roman"/>
          <w:lang w:val="es-ES"/>
        </w:rPr>
        <w:br/>
        <w:t>d) Cuando por incendio, terremoto u otra causa semejante, se destruyere un edificio, no habrá lugar a recargo de que trata este artículo, en los cinco año</w:t>
      </w:r>
      <w:r>
        <w:rPr>
          <w:rFonts w:eastAsia="Times New Roman"/>
          <w:lang w:val="es-ES"/>
        </w:rPr>
        <w:t>s inmediatos siguientes al del siniestro;</w:t>
      </w:r>
      <w:r>
        <w:rPr>
          <w:rFonts w:eastAsia="Times New Roman"/>
          <w:lang w:val="es-ES"/>
        </w:rPr>
        <w:br/>
      </w:r>
      <w:r>
        <w:rPr>
          <w:rFonts w:eastAsia="Times New Roman"/>
          <w:lang w:val="es-ES"/>
        </w:rPr>
        <w:br/>
        <w:t>e) En el caso de transferencia de dominio sobre inmuebles sujetos al recargo, no habrá lugar a éste en el año en que se efectúe el traspaso ni en el año siguiente.</w:t>
      </w:r>
      <w:r>
        <w:rPr>
          <w:rFonts w:eastAsia="Times New Roman"/>
          <w:lang w:val="es-ES"/>
        </w:rPr>
        <w:br/>
      </w:r>
      <w:r>
        <w:rPr>
          <w:rFonts w:eastAsia="Times New Roman"/>
          <w:lang w:val="es-ES"/>
        </w:rPr>
        <w:br/>
        <w:t>Sin embargo, este plazo se extenderá a cinco año</w:t>
      </w:r>
      <w:r>
        <w:rPr>
          <w:rFonts w:eastAsia="Times New Roman"/>
          <w:lang w:val="es-ES"/>
        </w:rPr>
        <w:t>s a partir de la fecha de la respectiva escritura, en el caso de inmuebles pertenecientes a personas que no poseyeren otro inmueble dentro del cantón y que estuvieren tramitando préstamos para</w:t>
      </w:r>
      <w:r>
        <w:rPr>
          <w:rFonts w:eastAsia="Times New Roman"/>
          <w:b/>
          <w:bCs/>
          <w:lang w:val="es-ES"/>
        </w:rPr>
        <w:t xml:space="preserve"> construcción </w:t>
      </w:r>
      <w:r>
        <w:rPr>
          <w:rFonts w:eastAsia="Times New Roman"/>
          <w:lang w:val="es-ES"/>
        </w:rPr>
        <w:t>de viviendas en el Instituto Ecuatoriano de Seguri</w:t>
      </w:r>
      <w:r>
        <w:rPr>
          <w:rFonts w:eastAsia="Times New Roman"/>
          <w:lang w:val="es-ES"/>
        </w:rPr>
        <w:t>dad Social, en el Banco Ecuatoriano de la Vivienda o en una mutualista, según el correspondiente certificado expedido por una de estas Instituciones. En el caso de que los propietarios de los bienes inmuebles sean migrantes ecuatorianos en el exterior, ese</w:t>
      </w:r>
      <w:r>
        <w:rPr>
          <w:rFonts w:eastAsia="Times New Roman"/>
          <w:lang w:val="es-ES"/>
        </w:rPr>
        <w:t xml:space="preserve"> plazo se extenderá a diez años; y,</w:t>
      </w:r>
      <w:r>
        <w:rPr>
          <w:rFonts w:eastAsia="Times New Roman"/>
          <w:lang w:val="es-ES"/>
        </w:rPr>
        <w:br/>
      </w:r>
      <w:r>
        <w:rPr>
          <w:rFonts w:eastAsia="Times New Roman"/>
          <w:b/>
          <w:bCs/>
          <w:lang w:val="es-ES"/>
        </w:rPr>
        <w:br/>
      </w:r>
      <w:r>
        <w:rPr>
          <w:rFonts w:eastAsia="Times New Roman"/>
          <w:lang w:val="es-ES"/>
        </w:rPr>
        <w:t>f) No estarán sujetos al recargo los solares cuyo valor de la propiedad sea inferior al equivalente a veinte y cinco remuneraciones mensuales básicas mínimas unificadas del trabajador en general.</w:t>
      </w:r>
    </w:p>
    <w:p w:rsidR="00000000" w:rsidRDefault="001F4906">
      <w:pPr>
        <w:rPr>
          <w:rFonts w:eastAsia="Times New Roman"/>
          <w:lang w:val="es-ES"/>
        </w:rPr>
      </w:pPr>
      <w:r>
        <w:rPr>
          <w:rFonts w:eastAsia="Times New Roman"/>
          <w:lang w:val="es-ES"/>
        </w:rPr>
        <w:t xml:space="preserve">Art. 508.- </w:t>
      </w:r>
      <w:r>
        <w:rPr>
          <w:rFonts w:eastAsia="Times New Roman"/>
          <w:b/>
          <w:bCs/>
          <w:lang w:val="es-ES"/>
        </w:rPr>
        <w:t>Impuesto a i</w:t>
      </w:r>
      <w:r>
        <w:rPr>
          <w:rFonts w:eastAsia="Times New Roman"/>
          <w:b/>
          <w:bCs/>
          <w:lang w:val="es-ES"/>
        </w:rPr>
        <w:t xml:space="preserve">nmuebles no edificados en zonas de promoción inmediata.- </w:t>
      </w:r>
      <w:r>
        <w:rPr>
          <w:rFonts w:eastAsia="Times New Roman"/>
          <w:lang w:val="es-ES"/>
        </w:rPr>
        <w:t>Los propietarios de bienes inmuebles no edificados o de construcciones obsoletas, ubicados en las zonas urbanas de promoción inmediata -</w:t>
      </w:r>
      <w:r>
        <w:rPr>
          <w:rFonts w:eastAsia="Times New Roman"/>
          <w:i/>
          <w:iCs/>
          <w:lang w:val="es-ES"/>
        </w:rPr>
        <w:t>cuya determinación obedecerá a imperativos de desarrollo urbano</w:t>
      </w:r>
      <w:r>
        <w:rPr>
          <w:rFonts w:eastAsia="Times New Roman"/>
          <w:i/>
          <w:iCs/>
          <w:lang w:val="es-ES"/>
        </w:rPr>
        <w:t xml:space="preserve">, como los de contrarrestar la especulación en los precios de compraventa de terrenos, evitar el crecimiento desordenado de las urbes y facilitar la reestructuración parcelaria y aplicación racional de soluciones urbanísticas-, </w:t>
      </w:r>
      <w:r>
        <w:rPr>
          <w:rFonts w:eastAsia="Times New Roman"/>
          <w:lang w:val="es-ES"/>
        </w:rPr>
        <w:t>pagarán un impuesto anual ad</w:t>
      </w:r>
      <w:r>
        <w:rPr>
          <w:rFonts w:eastAsia="Times New Roman"/>
          <w:lang w:val="es-ES"/>
        </w:rPr>
        <w:t>icional, de acuerdo con las siguientes alícuotas:</w:t>
      </w:r>
      <w:r>
        <w:rPr>
          <w:rFonts w:eastAsia="Times New Roman"/>
          <w:lang w:val="es-ES"/>
        </w:rPr>
        <w:br/>
      </w:r>
      <w:r>
        <w:rPr>
          <w:rFonts w:eastAsia="Times New Roman"/>
          <w:lang w:val="es-ES"/>
        </w:rPr>
        <w:br/>
        <w:t>a) El uno por mil (1%o) adicional que se cobrará sobre el avalúo imponible de los solares no edificados; y,</w:t>
      </w:r>
      <w:r>
        <w:rPr>
          <w:rFonts w:eastAsia="Times New Roman"/>
          <w:lang w:val="es-ES"/>
        </w:rPr>
        <w:br/>
      </w:r>
      <w:r>
        <w:rPr>
          <w:rFonts w:eastAsia="Times New Roman"/>
          <w:lang w:val="es-ES"/>
        </w:rPr>
        <w:br/>
        <w:t>b) El dos por mil (2%o) adicional que se cobrará sobre el avalúo imponible de las propiedades co</w:t>
      </w:r>
      <w:r>
        <w:rPr>
          <w:rFonts w:eastAsia="Times New Roman"/>
          <w:lang w:val="es-ES"/>
        </w:rPr>
        <w:t>nsideradas obsoletas, de acuerdo con lo establecido en este Código.</w:t>
      </w:r>
      <w:r>
        <w:rPr>
          <w:rFonts w:eastAsia="Times New Roman"/>
          <w:lang w:val="es-ES"/>
        </w:rPr>
        <w:br/>
      </w:r>
      <w:r>
        <w:rPr>
          <w:rFonts w:eastAsia="Times New Roman"/>
          <w:lang w:val="es-ES"/>
        </w:rPr>
        <w:br/>
        <w:t>Para los contribuyentes comprendidos en el literal a), el impuesto se deberá aplicar transcurrido un año desde la declaración de la zona de promoción inmediata,</w:t>
      </w:r>
      <w:r>
        <w:rPr>
          <w:rFonts w:eastAsia="Times New Roman"/>
          <w:lang w:val="es-ES"/>
        </w:rPr>
        <w:br/>
      </w:r>
      <w:r>
        <w:rPr>
          <w:rFonts w:eastAsia="Times New Roman"/>
          <w:lang w:val="es-ES"/>
        </w:rPr>
        <w:br/>
        <w:t>Para los contribuyentes c</w:t>
      </w:r>
      <w:r>
        <w:rPr>
          <w:rFonts w:eastAsia="Times New Roman"/>
          <w:lang w:val="es-ES"/>
        </w:rPr>
        <w:t>omprendidos en el literal b), el impuesto, se aplicará, transcurrido un año desde la respectiva notificación.</w:t>
      </w:r>
    </w:p>
    <w:p w:rsidR="00000000" w:rsidRDefault="001F4906">
      <w:pPr>
        <w:rPr>
          <w:rFonts w:eastAsia="Times New Roman"/>
          <w:lang w:val="es-ES"/>
        </w:rPr>
      </w:pPr>
      <w:r>
        <w:rPr>
          <w:rFonts w:eastAsia="Times New Roman"/>
          <w:lang w:val="es-ES"/>
        </w:rPr>
        <w:t>Art. 509.</w:t>
      </w:r>
      <w:r>
        <w:rPr>
          <w:rFonts w:eastAsia="Times New Roman"/>
          <w:b/>
          <w:bCs/>
          <w:lang w:val="es-ES"/>
        </w:rPr>
        <w:t xml:space="preserve">- Exenciones de impuestos.- </w:t>
      </w:r>
      <w:r>
        <w:rPr>
          <w:rFonts w:eastAsia="Times New Roman"/>
          <w:lang w:val="es-ES"/>
        </w:rPr>
        <w:t>Están exentas del pago de los impuestos a que se refiere la presente sección las siguientes propiedades:</w:t>
      </w:r>
      <w:r>
        <w:rPr>
          <w:rFonts w:eastAsia="Times New Roman"/>
          <w:lang w:val="es-ES"/>
        </w:rPr>
        <w:br/>
      </w:r>
      <w:r>
        <w:rPr>
          <w:rFonts w:eastAsia="Times New Roman"/>
          <w:lang w:val="es-ES"/>
        </w:rPr>
        <w:br/>
        <w:t xml:space="preserve">a) </w:t>
      </w:r>
      <w:r>
        <w:rPr>
          <w:rFonts w:eastAsia="Times New Roman"/>
          <w:lang w:val="es-ES"/>
        </w:rPr>
        <w:t>Los predios unifamiliares urbano-marginales con avalúos de hasta veinticinco remuneraciones básicas unificadas del trabajador en general;</w:t>
      </w:r>
      <w:r>
        <w:rPr>
          <w:rFonts w:eastAsia="Times New Roman"/>
          <w:lang w:val="es-ES"/>
        </w:rPr>
        <w:br/>
      </w:r>
      <w:r>
        <w:rPr>
          <w:rFonts w:eastAsia="Times New Roman"/>
          <w:lang w:val="es-ES"/>
        </w:rPr>
        <w:br/>
        <w:t>b) Los predios de propiedad del Estado y demás entidades del sector público;</w:t>
      </w:r>
      <w:r>
        <w:rPr>
          <w:rFonts w:eastAsia="Times New Roman"/>
          <w:lang w:val="es-ES"/>
        </w:rPr>
        <w:br/>
      </w:r>
      <w:r>
        <w:rPr>
          <w:rFonts w:eastAsia="Times New Roman"/>
          <w:lang w:val="es-ES"/>
        </w:rPr>
        <w:br/>
        <w:t>c) Los predios que pertenecen a las ins</w:t>
      </w:r>
      <w:r>
        <w:rPr>
          <w:rFonts w:eastAsia="Times New Roman"/>
          <w:lang w:val="es-ES"/>
        </w:rPr>
        <w:t>tituciones de beneficencia o asistencia social de carácter particular, siempre que sean personas jurídicas y los edificios y sus rentas estén destinados, exclusivamente a estas funciones.</w:t>
      </w:r>
      <w:r>
        <w:rPr>
          <w:rFonts w:eastAsia="Times New Roman"/>
          <w:lang w:val="es-ES"/>
        </w:rPr>
        <w:br/>
      </w:r>
      <w:r>
        <w:rPr>
          <w:rFonts w:eastAsia="Times New Roman"/>
          <w:lang w:val="es-ES"/>
        </w:rPr>
        <w:br/>
        <w:t>Si no hubiere destino total, la exención será proporcional a la par</w:t>
      </w:r>
      <w:r>
        <w:rPr>
          <w:rFonts w:eastAsia="Times New Roman"/>
          <w:lang w:val="es-ES"/>
        </w:rPr>
        <w:t>te afectada a dicha finalidad;</w:t>
      </w:r>
      <w:r>
        <w:rPr>
          <w:rFonts w:eastAsia="Times New Roman"/>
          <w:lang w:val="es-ES"/>
        </w:rPr>
        <w:br/>
      </w:r>
      <w:r>
        <w:rPr>
          <w:rFonts w:eastAsia="Times New Roman"/>
          <w:lang w:val="es-ES"/>
        </w:rPr>
        <w:br/>
        <w:t>d) Las propiedades que pertenecen a naciones extranjeras o a organismos internacionales de función pública, siempre que estén destinados a dichas funciones; y,</w:t>
      </w:r>
      <w:r>
        <w:rPr>
          <w:rFonts w:eastAsia="Times New Roman"/>
          <w:lang w:val="es-ES"/>
        </w:rPr>
        <w:br/>
      </w:r>
      <w:r>
        <w:rPr>
          <w:rFonts w:eastAsia="Times New Roman"/>
          <w:lang w:val="es-ES"/>
        </w:rPr>
        <w:br/>
        <w:t>e) Los predios que hayan sido declarados de utilidad pública po</w:t>
      </w:r>
      <w:r>
        <w:rPr>
          <w:rFonts w:eastAsia="Times New Roman"/>
          <w:lang w:val="es-ES"/>
        </w:rPr>
        <w:t>r el concejo municipal o metropolitano y que tengan juicios de expropiación, desde el momento de la citación al demandado hasta que la sentencia se encuentre ejecutoriada, inscrita en el registro de la propiedad y catastrada. En caso de tratarse de expropi</w:t>
      </w:r>
      <w:r>
        <w:rPr>
          <w:rFonts w:eastAsia="Times New Roman"/>
          <w:lang w:val="es-ES"/>
        </w:rPr>
        <w:t>ación parcial, se tributará por lo no expropiado</w:t>
      </w:r>
    </w:p>
    <w:p w:rsidR="00000000" w:rsidRDefault="001F4906">
      <w:pPr>
        <w:rPr>
          <w:rFonts w:eastAsia="Times New Roman"/>
          <w:lang w:val="es-ES"/>
        </w:rPr>
      </w:pPr>
      <w:r>
        <w:rPr>
          <w:rFonts w:eastAsia="Times New Roman"/>
          <w:lang w:val="es-ES"/>
        </w:rPr>
        <w:t>Art. 510.</w:t>
      </w:r>
      <w:r>
        <w:rPr>
          <w:rFonts w:eastAsia="Times New Roman"/>
          <w:b/>
          <w:bCs/>
          <w:lang w:val="es-ES"/>
        </w:rPr>
        <w:t>- Exenciones temporales.-</w:t>
      </w:r>
      <w:r>
        <w:rPr>
          <w:rFonts w:eastAsia="Times New Roman"/>
          <w:lang w:val="es-ES"/>
        </w:rPr>
        <w:t xml:space="preserve"> Gozarán de una exención por los cinco años posteriores al de su terminación o al de la adjudicación, en su caso:</w:t>
      </w:r>
      <w:r>
        <w:rPr>
          <w:rFonts w:eastAsia="Times New Roman"/>
          <w:lang w:val="es-ES"/>
        </w:rPr>
        <w:br/>
      </w:r>
      <w:r>
        <w:rPr>
          <w:rFonts w:eastAsia="Times New Roman"/>
          <w:lang w:val="es-ES"/>
        </w:rPr>
        <w:br/>
        <w:t>a) Los bienes que deban considerarse amparados por la inst</w:t>
      </w:r>
      <w:r>
        <w:rPr>
          <w:rFonts w:eastAsia="Times New Roman"/>
          <w:lang w:val="es-ES"/>
        </w:rPr>
        <w:t>itución del patrimonio familiar, siempre que no rebasen un avalúo de cuarenta y ocho mil dólares;</w:t>
      </w:r>
      <w:r>
        <w:rPr>
          <w:rFonts w:eastAsia="Times New Roman"/>
          <w:lang w:val="es-ES"/>
        </w:rPr>
        <w:br/>
      </w:r>
      <w:r>
        <w:rPr>
          <w:rFonts w:eastAsia="Times New Roman"/>
          <w:lang w:val="es-ES"/>
        </w:rPr>
        <w:br/>
        <w:t>b) Las casas que se construyan con préstamos que para tal objeto otorga el Instituto Ecuatoriano de Seguridad Social, el Banco Ecuatoriano de la Vivienda, la</w:t>
      </w:r>
      <w:r>
        <w:rPr>
          <w:rFonts w:eastAsia="Times New Roman"/>
          <w:lang w:val="es-ES"/>
        </w:rPr>
        <w:t>s asociaciones mutualistas y cooperativas de vivienda y solo hasta el límite de crédito que se haya concedido para tal objeto; en las casas de varios pisos se considerarán terminados aquellos en uso, aun cuando los demás estén sin terminar; y,</w:t>
      </w:r>
      <w:r>
        <w:rPr>
          <w:rFonts w:eastAsia="Times New Roman"/>
          <w:lang w:val="es-ES"/>
        </w:rPr>
        <w:br/>
      </w:r>
      <w:r>
        <w:rPr>
          <w:rFonts w:eastAsia="Times New Roman"/>
          <w:lang w:val="es-ES"/>
        </w:rPr>
        <w:br/>
        <w:t>c) Los edif</w:t>
      </w:r>
      <w:r>
        <w:rPr>
          <w:rFonts w:eastAsia="Times New Roman"/>
          <w:lang w:val="es-ES"/>
        </w:rPr>
        <w:t>icios que se construyan para viviendas populares y para hoteles.</w:t>
      </w:r>
      <w:r>
        <w:rPr>
          <w:rFonts w:eastAsia="Times New Roman"/>
          <w:lang w:val="es-ES"/>
        </w:rPr>
        <w:br/>
      </w:r>
      <w:r>
        <w:rPr>
          <w:rFonts w:eastAsia="Times New Roman"/>
          <w:lang w:val="es-ES"/>
        </w:rPr>
        <w:br/>
        <w:t>Gozarán de una exoneración hasta por dos años siguientes al de su construcción, las casas destinadas a vivienda no contempladas en los literales a), b) y c) de este artículo, así como los ed</w:t>
      </w:r>
      <w:r>
        <w:rPr>
          <w:rFonts w:eastAsia="Times New Roman"/>
          <w:lang w:val="es-ES"/>
        </w:rPr>
        <w:t>ificios con fines industriales.</w:t>
      </w:r>
      <w:r>
        <w:rPr>
          <w:rFonts w:eastAsia="Times New Roman"/>
          <w:lang w:val="es-ES"/>
        </w:rPr>
        <w:br/>
      </w:r>
      <w:r>
        <w:rPr>
          <w:rFonts w:eastAsia="Times New Roman"/>
          <w:lang w:val="es-ES"/>
        </w:rPr>
        <w:br/>
        <w:t>Cuando la construcción comprenda varios pisos, la exención se aplicará a cada uno de ellos, por separado, siempre que puedan habitarse individualmente, de conformidad con el respectivo año de terminación.</w:t>
      </w:r>
      <w:r>
        <w:rPr>
          <w:rFonts w:eastAsia="Times New Roman"/>
          <w:lang w:val="es-ES"/>
        </w:rPr>
        <w:br/>
      </w:r>
      <w:r>
        <w:rPr>
          <w:rFonts w:eastAsia="Times New Roman"/>
          <w:lang w:val="es-ES"/>
        </w:rPr>
        <w:br/>
        <w:t>No deberán impues</w:t>
      </w:r>
      <w:r>
        <w:rPr>
          <w:rFonts w:eastAsia="Times New Roman"/>
          <w:lang w:val="es-ES"/>
        </w:rPr>
        <w:t>tos los edificios que deban repararse para que puedan ser habitados, durante el tiempo que dure la reparación, siempre que sea mayor de un año y comprenda más del cincuenta por ciento del inmueble. Los edificios que deban reconstruirse en su totalidad, est</w:t>
      </w:r>
      <w:r>
        <w:rPr>
          <w:rFonts w:eastAsia="Times New Roman"/>
          <w:lang w:val="es-ES"/>
        </w:rPr>
        <w:t>arán sujetos a lo que se establece para nuevas construcciones.</w:t>
      </w:r>
    </w:p>
    <w:p w:rsidR="00000000" w:rsidRDefault="001F4906">
      <w:pPr>
        <w:rPr>
          <w:rFonts w:eastAsia="Times New Roman"/>
          <w:lang w:val="es-ES"/>
        </w:rPr>
      </w:pPr>
      <w:r>
        <w:rPr>
          <w:rFonts w:eastAsia="Times New Roman"/>
          <w:lang w:val="es-ES"/>
        </w:rPr>
        <w:t xml:space="preserve">Art. 511.- </w:t>
      </w:r>
      <w:r>
        <w:rPr>
          <w:rFonts w:eastAsia="Times New Roman"/>
          <w:b/>
          <w:bCs/>
          <w:lang w:val="es-ES"/>
        </w:rPr>
        <w:t xml:space="preserve">Cobro de impuestos.- </w:t>
      </w:r>
      <w:r>
        <w:rPr>
          <w:rFonts w:eastAsia="Times New Roman"/>
          <w:lang w:val="es-ES"/>
        </w:rPr>
        <w:t>Las municipalidades y distritos metropolitanos, con. base en todas las modificaciones operadas en los catastros hasta el 31 de diciembre de cada año, determinará</w:t>
      </w:r>
      <w:r>
        <w:rPr>
          <w:rFonts w:eastAsia="Times New Roman"/>
          <w:lang w:val="es-ES"/>
        </w:rPr>
        <w:t>n el impuesto para su cobro a partir del 1 de enero en el año siguiente.</w:t>
      </w:r>
    </w:p>
    <w:p w:rsidR="00000000" w:rsidRDefault="001F4906">
      <w:pPr>
        <w:rPr>
          <w:rFonts w:eastAsia="Times New Roman"/>
          <w:lang w:val="es-ES"/>
        </w:rPr>
      </w:pPr>
      <w:r>
        <w:rPr>
          <w:rFonts w:eastAsia="Times New Roman"/>
          <w:lang w:val="es-ES"/>
        </w:rPr>
        <w:t>Art. 512.</w:t>
      </w:r>
      <w:r>
        <w:rPr>
          <w:rFonts w:eastAsia="Times New Roman"/>
          <w:b/>
          <w:bCs/>
          <w:lang w:val="es-ES"/>
        </w:rPr>
        <w:t xml:space="preserve">- Pago del Impuesto.- </w:t>
      </w:r>
      <w:r>
        <w:rPr>
          <w:rFonts w:eastAsia="Times New Roman"/>
          <w:lang w:val="es-ES"/>
        </w:rPr>
        <w:t>El impuesto deberá pagarse en el curso del respectivo año, sin necesidad de que la tesorería notifique esta obligación. Los pagos podrán efectuarse desd</w:t>
      </w:r>
      <w:r>
        <w:rPr>
          <w:rFonts w:eastAsia="Times New Roman"/>
          <w:lang w:val="es-ES"/>
        </w:rPr>
        <w:t>e el primero de enero de cada año, aún cuando no se hubiere emitido el catastro.</w:t>
      </w:r>
      <w:r>
        <w:rPr>
          <w:rFonts w:eastAsia="Times New Roman"/>
          <w:lang w:val="es-ES"/>
        </w:rPr>
        <w:br/>
      </w:r>
      <w:r>
        <w:rPr>
          <w:rFonts w:eastAsia="Times New Roman"/>
          <w:lang w:val="es-ES"/>
        </w:rPr>
        <w:br/>
        <w:t>En este caso, se realizará el pago en base al catastro del año anterior, y se entregará al contribuyente un recibo provisional. El vencimiento del pago será el 31 de diciembr</w:t>
      </w:r>
      <w:r>
        <w:rPr>
          <w:rFonts w:eastAsia="Times New Roman"/>
          <w:lang w:val="es-ES"/>
        </w:rPr>
        <w:t>e de cada año.</w:t>
      </w:r>
      <w:r>
        <w:rPr>
          <w:rFonts w:eastAsia="Times New Roman"/>
          <w:lang w:val="es-ES"/>
        </w:rPr>
        <w:br/>
      </w:r>
      <w:r>
        <w:rPr>
          <w:rFonts w:eastAsia="Times New Roman"/>
          <w:lang w:val="es-ES"/>
        </w:rPr>
        <w:br/>
        <w:t>Los pagos que se hagan en la primera quincena de los meses de enero a junio, inclusive, tendrán los siguientes descuentos: diez, ocho, seis, cuatro, tres y dos por ciento, respectivamente. Si el pago se efectúa en la segunda quincena de eso</w:t>
      </w:r>
      <w:r>
        <w:rPr>
          <w:rFonts w:eastAsia="Times New Roman"/>
          <w:lang w:val="es-ES"/>
        </w:rPr>
        <w:t>s mismos meses, el descuento será de: nueve, siete, cinco, tres, dos y uno por ciento, respectivamente.</w:t>
      </w:r>
      <w:r>
        <w:rPr>
          <w:rFonts w:eastAsia="Times New Roman"/>
          <w:lang w:val="es-ES"/>
        </w:rPr>
        <w:br/>
      </w:r>
      <w:r>
        <w:rPr>
          <w:rFonts w:eastAsia="Times New Roman"/>
          <w:lang w:val="es-ES"/>
        </w:rPr>
        <w:br/>
        <w:t xml:space="preserve">Los pagos que se realicen a partir del primero de julio, tendrán un recargo del diez por ciento del valor del impuesto a ser cancelado. Vencido el año </w:t>
      </w:r>
      <w:r>
        <w:rPr>
          <w:rFonts w:eastAsia="Times New Roman"/>
          <w:lang w:val="es-ES"/>
        </w:rPr>
        <w:t>fiscal, el impuesto, recargos e intereses de mora serán cobrados por la vía coactiva.</w:t>
      </w:r>
    </w:p>
    <w:p w:rsidR="00000000" w:rsidRDefault="001F4906">
      <w:pPr>
        <w:rPr>
          <w:rFonts w:eastAsia="Times New Roman"/>
          <w:lang w:val="es-ES"/>
        </w:rPr>
      </w:pPr>
      <w:r>
        <w:rPr>
          <w:rFonts w:eastAsia="Times New Roman"/>
          <w:lang w:val="es-ES"/>
        </w:rPr>
        <w:t>Art. 513.-</w:t>
      </w:r>
      <w:r>
        <w:rPr>
          <w:rFonts w:eastAsia="Times New Roman"/>
          <w:b/>
          <w:bCs/>
          <w:lang w:val="es-ES"/>
        </w:rPr>
        <w:t xml:space="preserve"> Exclusividad del impuesto predial.-</w:t>
      </w:r>
      <w:r>
        <w:rPr>
          <w:rFonts w:eastAsia="Times New Roman"/>
          <w:lang w:val="es-ES"/>
        </w:rPr>
        <w:t xml:space="preserve"> El impuesto a los predios urbanos es de exclusiva financiación municipal o metropolitana. Por consiguiente, no podrán estab</w:t>
      </w:r>
      <w:r>
        <w:rPr>
          <w:rFonts w:eastAsia="Times New Roman"/>
          <w:lang w:val="es-ES"/>
        </w:rPr>
        <w:t>lecerse otros impuestos que graven los predios urbanos para financiar presupuestos que no sean los municipales o metropolitanos.</w:t>
      </w:r>
      <w:r>
        <w:rPr>
          <w:rFonts w:eastAsia="Times New Roman"/>
          <w:lang w:val="es-ES"/>
        </w:rPr>
        <w:br/>
      </w:r>
      <w:r>
        <w:rPr>
          <w:rFonts w:eastAsia="Times New Roman"/>
          <w:lang w:val="es-ES"/>
        </w:rPr>
        <w:br/>
        <w:t>Se exceptúan de lo señalado en el inciso anterior, los impuestos que se destinen a financiar proyectos de vivienda rural de in</w:t>
      </w:r>
      <w:r>
        <w:rPr>
          <w:rFonts w:eastAsia="Times New Roman"/>
          <w:lang w:val="es-ES"/>
        </w:rPr>
        <w:t>terés social.</w:t>
      </w:r>
    </w:p>
    <w:p w:rsidR="00000000" w:rsidRDefault="001F4906">
      <w:pPr>
        <w:jc w:val="center"/>
        <w:rPr>
          <w:rFonts w:eastAsia="Times New Roman"/>
          <w:sz w:val="36"/>
          <w:szCs w:val="36"/>
          <w:lang w:val="es-ES"/>
        </w:rPr>
      </w:pPr>
      <w:r>
        <w:rPr>
          <w:rFonts w:eastAsia="Times New Roman"/>
          <w:b/>
          <w:bCs/>
          <w:sz w:val="36"/>
          <w:szCs w:val="36"/>
          <w:lang w:val="es-ES"/>
        </w:rPr>
        <w:br/>
        <w:t>Sección III</w:t>
      </w:r>
      <w:r>
        <w:rPr>
          <w:rFonts w:eastAsia="Times New Roman"/>
          <w:b/>
          <w:bCs/>
          <w:sz w:val="36"/>
          <w:szCs w:val="36"/>
          <w:lang w:val="es-ES"/>
        </w:rPr>
        <w:br/>
        <w:t>IMPUESTO A LOS PREDIOS RURALE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514</w:t>
      </w:r>
      <w:r>
        <w:rPr>
          <w:rFonts w:eastAsia="Times New Roman"/>
          <w:b/>
          <w:bCs/>
          <w:lang w:val="es-ES"/>
        </w:rPr>
        <w:t>.- Sujeto Activo.-</w:t>
      </w:r>
      <w:r>
        <w:rPr>
          <w:rFonts w:eastAsia="Times New Roman"/>
          <w:lang w:val="es-ES"/>
        </w:rPr>
        <w:t xml:space="preserve"> Es sujeto activo del impuesto a los predios rurales, la municipalidad o el distrito metropolitano de la jurisdicción donde se encuentre ubicado un predio rural.</w:t>
      </w:r>
    </w:p>
    <w:p w:rsidR="00000000" w:rsidRDefault="001F4906">
      <w:pPr>
        <w:rPr>
          <w:rFonts w:eastAsia="Times New Roman"/>
          <w:lang w:val="es-ES"/>
        </w:rPr>
      </w:pPr>
      <w:r>
        <w:rPr>
          <w:rFonts w:eastAsia="Times New Roman"/>
          <w:lang w:val="es-ES"/>
        </w:rPr>
        <w:t>Art. 515.-</w:t>
      </w:r>
      <w:r>
        <w:rPr>
          <w:rFonts w:eastAsia="Times New Roman"/>
          <w:b/>
          <w:bCs/>
          <w:lang w:val="es-ES"/>
        </w:rPr>
        <w:t xml:space="preserve"> Sujeto Pasivo.-</w:t>
      </w:r>
      <w:r>
        <w:rPr>
          <w:rFonts w:eastAsia="Times New Roman"/>
          <w:lang w:val="es-ES"/>
        </w:rPr>
        <w:t xml:space="preserve"> Son sujetos pasivos del impuesto a los predios rurales, los propietarios o poseedores de los predios situados fuera de los límites de las zonas urbanas. Para el efecto, los elementos que integran la propiedad rural son: tierra, edificios, </w:t>
      </w:r>
      <w:r>
        <w:rPr>
          <w:rFonts w:eastAsia="Times New Roman"/>
          <w:lang w:val="es-ES"/>
        </w:rPr>
        <w:t>maquinaria agrícola, ganado y otros semovientes, plantaciones agrícolas y forestales. Respecto de la maquinaria e industrias que se encuentren en un predio rural, se tendrán en cuenta las siguientes reglas:</w:t>
      </w:r>
      <w:r>
        <w:rPr>
          <w:rFonts w:eastAsia="Times New Roman"/>
          <w:lang w:val="es-ES"/>
        </w:rPr>
        <w:br/>
      </w:r>
      <w:r>
        <w:rPr>
          <w:rFonts w:eastAsia="Times New Roman"/>
          <w:lang w:val="es-ES"/>
        </w:rPr>
        <w:br/>
        <w:t>a) Si el valor de las maquinarias o industrias f</w:t>
      </w:r>
      <w:r>
        <w:rPr>
          <w:rFonts w:eastAsia="Times New Roman"/>
          <w:lang w:val="es-ES"/>
        </w:rPr>
        <w:t>uere superior a ocho mil dólares de los Estados Unidos de América, o del veinte por ciento del valor del predio, éstas no serán consideradas para el cobro del impuesto. Si su valor fuere inferior, serán considerados para el cálculo de la base imponible del</w:t>
      </w:r>
      <w:r>
        <w:rPr>
          <w:rFonts w:eastAsia="Times New Roman"/>
          <w:lang w:val="es-ES"/>
        </w:rPr>
        <w:t xml:space="preserve"> impuesto; y,</w:t>
      </w:r>
      <w:r>
        <w:rPr>
          <w:rFonts w:eastAsia="Times New Roman"/>
          <w:lang w:val="es-ES"/>
        </w:rPr>
        <w:br/>
      </w:r>
      <w:r>
        <w:rPr>
          <w:rFonts w:eastAsia="Times New Roman"/>
          <w:lang w:val="es-ES"/>
        </w:rPr>
        <w:br/>
        <w:t>b) Si las maquinarias o industrias tuvieren por objeto la elaboración de productos con materias primas ajenas a las de la producción del predio, no serán consideradas para el cobro del impuesto sin importar su valor.</w:t>
      </w:r>
      <w:r>
        <w:rPr>
          <w:rFonts w:eastAsia="Times New Roman"/>
          <w:lang w:val="es-ES"/>
        </w:rPr>
        <w:br/>
      </w:r>
      <w:r>
        <w:rPr>
          <w:rFonts w:eastAsia="Times New Roman"/>
          <w:lang w:val="es-ES"/>
        </w:rPr>
        <w:br/>
        <w:t>No serán materia de gra</w:t>
      </w:r>
      <w:r>
        <w:rPr>
          <w:rFonts w:eastAsia="Times New Roman"/>
          <w:lang w:val="es-ES"/>
        </w:rPr>
        <w:t>vamen con este impuesto, los bosques primarios, humedales, los semovientes y maquinarias que pertenecieren a los arrendatarios de predios rurales. Los semovientes de terceros no serán objeto de gravamen a menos que sus propietarios no tengan predios rurale</w:t>
      </w:r>
      <w:r>
        <w:rPr>
          <w:rFonts w:eastAsia="Times New Roman"/>
          <w:lang w:val="es-ES"/>
        </w:rPr>
        <w:t>s y que el valor de los primeros no exceda del mínimo imponible a las utilidades, para efecto de la declaración del impuesto a la renta.</w:t>
      </w:r>
    </w:p>
    <w:p w:rsidR="00000000" w:rsidRDefault="001F4906">
      <w:pPr>
        <w:rPr>
          <w:rFonts w:eastAsia="Times New Roman"/>
          <w:lang w:val="es-ES"/>
        </w:rPr>
      </w:pPr>
      <w:r>
        <w:rPr>
          <w:rFonts w:eastAsia="Times New Roman"/>
          <w:lang w:val="es-ES"/>
        </w:rPr>
        <w:t>Art. 516.</w:t>
      </w:r>
      <w:r>
        <w:rPr>
          <w:rFonts w:eastAsia="Times New Roman"/>
          <w:b/>
          <w:bCs/>
          <w:lang w:val="es-ES"/>
        </w:rPr>
        <w:t>- Valoración de los predios rurales.-</w:t>
      </w:r>
      <w:r>
        <w:rPr>
          <w:rFonts w:eastAsia="Times New Roman"/>
          <w:lang w:val="es-ES"/>
        </w:rPr>
        <w:t xml:space="preserve"> Los predios rurales serán valorados mediante la aplicación de los elemen</w:t>
      </w:r>
      <w:r>
        <w:rPr>
          <w:rFonts w:eastAsia="Times New Roman"/>
          <w:lang w:val="es-ES"/>
        </w:rPr>
        <w:t>tos de valor del suelo, valor de las edificaciones y valor de reposición previstos en este Código; con este propósito, el concejo respectivo aprobará, mediante ordenanza, el plano del valor de la tierra, los factores de aumento o reducción del valor del te</w:t>
      </w:r>
      <w:r>
        <w:rPr>
          <w:rFonts w:eastAsia="Times New Roman"/>
          <w:lang w:val="es-ES"/>
        </w:rPr>
        <w:t>rreno por aspectos geométricos, topográficos, accesibilidad al riego, accesos y vías de comunicación, calidad del suelo, agua potable, alcantarillado y otros elementos semejantes, así como los factores para la valoración de las edificaciones.</w:t>
      </w:r>
      <w:r>
        <w:rPr>
          <w:rFonts w:eastAsia="Times New Roman"/>
          <w:lang w:val="es-ES"/>
        </w:rPr>
        <w:br/>
      </w:r>
      <w:r>
        <w:rPr>
          <w:rFonts w:eastAsia="Times New Roman"/>
          <w:lang w:val="es-ES"/>
        </w:rPr>
        <w:br/>
        <w:t>Para efectos</w:t>
      </w:r>
      <w:r>
        <w:rPr>
          <w:rFonts w:eastAsia="Times New Roman"/>
          <w:lang w:val="es-ES"/>
        </w:rPr>
        <w:t xml:space="preserve"> de cálculo del impuesto, del valor de los inmuebles rurales se deducirán los gastos e inversiones realizadas por los contribuyentes para la dotación de servicios básicos, construcción de accesos y vías, mantenimiento de espacios verdes y conservación de á</w:t>
      </w:r>
      <w:r>
        <w:rPr>
          <w:rFonts w:eastAsia="Times New Roman"/>
          <w:lang w:val="es-ES"/>
        </w:rPr>
        <w:t>reas protegidas.</w:t>
      </w:r>
    </w:p>
    <w:p w:rsidR="00000000" w:rsidRDefault="001F4906">
      <w:pPr>
        <w:rPr>
          <w:rFonts w:eastAsia="Times New Roman"/>
          <w:lang w:val="es-ES"/>
        </w:rPr>
      </w:pPr>
      <w:r>
        <w:rPr>
          <w:rFonts w:eastAsia="Times New Roman"/>
          <w:lang w:val="es-ES"/>
        </w:rPr>
        <w:t>Art. 517.</w:t>
      </w:r>
      <w:r>
        <w:rPr>
          <w:rFonts w:eastAsia="Times New Roman"/>
          <w:b/>
          <w:bCs/>
          <w:lang w:val="es-ES"/>
        </w:rPr>
        <w:t xml:space="preserve">- Banda impositiva.- </w:t>
      </w:r>
      <w:r>
        <w:rPr>
          <w:rFonts w:eastAsia="Times New Roman"/>
          <w:lang w:val="es-ES"/>
        </w:rPr>
        <w:t xml:space="preserve">Al valor de la propiedad rural se aplicará un porcentaje que no será inferior a cero punto veinticinco por mil (0,25 x 1000) ni superior al tres por mil (3 x 1000), que será fijado mediante ordenanza por cada </w:t>
      </w:r>
      <w:r>
        <w:rPr>
          <w:rFonts w:eastAsia="Times New Roman"/>
          <w:lang w:val="es-ES"/>
        </w:rPr>
        <w:t>concejo municipal o metropolitano.</w:t>
      </w:r>
    </w:p>
    <w:p w:rsidR="00000000" w:rsidRDefault="001F4906">
      <w:pPr>
        <w:rPr>
          <w:rFonts w:eastAsia="Times New Roman"/>
          <w:lang w:val="es-ES"/>
        </w:rPr>
      </w:pPr>
      <w:r>
        <w:rPr>
          <w:rFonts w:eastAsia="Times New Roman"/>
          <w:lang w:val="es-ES"/>
        </w:rPr>
        <w:t>Art. 518.-</w:t>
      </w:r>
      <w:r>
        <w:rPr>
          <w:rFonts w:eastAsia="Times New Roman"/>
          <w:b/>
          <w:bCs/>
          <w:lang w:val="es-ES"/>
        </w:rPr>
        <w:t xml:space="preserve"> Valor Imponible.- </w:t>
      </w:r>
      <w:r>
        <w:rPr>
          <w:rFonts w:eastAsia="Times New Roman"/>
          <w:lang w:val="es-ES"/>
        </w:rPr>
        <w:t>Para establecer el valor imponible, se sumarán los valores de los predios que posea un propietario en un mismo cantón y la tarifa se aplicará al valor acumulado, previa la deducción a que teng</w:t>
      </w:r>
      <w:r>
        <w:rPr>
          <w:rFonts w:eastAsia="Times New Roman"/>
          <w:lang w:val="es-ES"/>
        </w:rPr>
        <w:t>a derecho el contribuyente.</w:t>
      </w:r>
    </w:p>
    <w:p w:rsidR="00000000" w:rsidRDefault="001F4906">
      <w:pPr>
        <w:rPr>
          <w:rFonts w:eastAsia="Times New Roman"/>
          <w:lang w:val="es-ES"/>
        </w:rPr>
      </w:pPr>
      <w:r>
        <w:rPr>
          <w:rFonts w:eastAsia="Times New Roman"/>
          <w:lang w:val="es-ES"/>
        </w:rPr>
        <w:t>Art. 519.</w:t>
      </w:r>
      <w:r>
        <w:rPr>
          <w:rFonts w:eastAsia="Times New Roman"/>
          <w:b/>
          <w:bCs/>
          <w:lang w:val="es-ES"/>
        </w:rPr>
        <w:t>- Tributación de predios en copropiedad.</w:t>
      </w:r>
      <w:r>
        <w:rPr>
          <w:rFonts w:eastAsia="Times New Roman"/>
          <w:lang w:val="es-ES"/>
        </w:rPr>
        <w:t>- Cuando hubiere más de un propietario de un mismo predio, se aplicarán las siguientes reglas: los contribuyentes, de común acuerdo o no. podrán solicitar que en el catastro se ha</w:t>
      </w:r>
      <w:r>
        <w:rPr>
          <w:rFonts w:eastAsia="Times New Roman"/>
          <w:lang w:val="es-ES"/>
        </w:rPr>
        <w:t xml:space="preserve">ga constar separadamente el valor que corresponda a la parte proporcional de su propiedad. A efectos del pago de impuestos, se podrán dividir los títulos prorrateando el valor del impuesto causado entre todos los copropietarios, en relación directa con el </w:t>
      </w:r>
      <w:r>
        <w:rPr>
          <w:rFonts w:eastAsia="Times New Roman"/>
          <w:lang w:val="es-ES"/>
        </w:rPr>
        <w:t>avalúo de su propiedad. Cada propietario tendrá derecho a que se aplique la tarifa del impuesto según el valor que proporcionalmente le corresponda. El valor de las hipotecas se deducirá a prorrata del valor del predio.</w:t>
      </w:r>
      <w:r>
        <w:rPr>
          <w:rFonts w:eastAsia="Times New Roman"/>
          <w:lang w:val="es-ES"/>
        </w:rPr>
        <w:br/>
      </w:r>
      <w:r>
        <w:rPr>
          <w:rFonts w:eastAsia="Times New Roman"/>
          <w:lang w:val="es-ES"/>
        </w:rPr>
        <w:br/>
        <w:t>Para este objeto se dirigirá una so</w:t>
      </w:r>
      <w:r>
        <w:rPr>
          <w:rFonts w:eastAsia="Times New Roman"/>
          <w:lang w:val="es-ES"/>
        </w:rPr>
        <w:t>licitud al jefe de la dirección financiera. Presentada la solicitud, la enmienda tendrá efecto el año inmediato siguiente.</w:t>
      </w:r>
    </w:p>
    <w:p w:rsidR="00000000" w:rsidRDefault="001F4906">
      <w:pPr>
        <w:rPr>
          <w:rFonts w:eastAsia="Times New Roman"/>
          <w:lang w:val="es-ES"/>
        </w:rPr>
      </w:pPr>
      <w:r>
        <w:rPr>
          <w:rFonts w:eastAsia="Times New Roman"/>
          <w:lang w:val="es-ES"/>
        </w:rPr>
        <w:t>Art. 520.</w:t>
      </w:r>
      <w:r>
        <w:rPr>
          <w:rFonts w:eastAsia="Times New Roman"/>
          <w:b/>
          <w:bCs/>
          <w:lang w:val="es-ES"/>
        </w:rPr>
        <w:t xml:space="preserve">- Predios y bienes exentos.- </w:t>
      </w:r>
      <w:r>
        <w:rPr>
          <w:rFonts w:eastAsia="Times New Roman"/>
          <w:lang w:val="es-ES"/>
        </w:rPr>
        <w:t>Están exentas del pago de impuesto predial rural las siguientes propiedades:</w:t>
      </w:r>
      <w:r>
        <w:rPr>
          <w:rFonts w:eastAsia="Times New Roman"/>
          <w:lang w:val="es-ES"/>
        </w:rPr>
        <w:br/>
      </w:r>
      <w:r>
        <w:rPr>
          <w:rFonts w:eastAsia="Times New Roman"/>
          <w:lang w:val="es-ES"/>
        </w:rPr>
        <w:br/>
        <w:t>a) Las propiedade</w:t>
      </w:r>
      <w:r>
        <w:rPr>
          <w:rFonts w:eastAsia="Times New Roman"/>
          <w:lang w:val="es-ES"/>
        </w:rPr>
        <w:t>s cuyo valor no exceda de quince remuneraciones básicas unificadas del trabajador privado en general;</w:t>
      </w:r>
      <w:r>
        <w:rPr>
          <w:rFonts w:eastAsia="Times New Roman"/>
          <w:lang w:val="es-ES"/>
        </w:rPr>
        <w:br/>
      </w:r>
      <w:r>
        <w:rPr>
          <w:rFonts w:eastAsia="Times New Roman"/>
          <w:lang w:val="es-ES"/>
        </w:rPr>
        <w:br/>
        <w:t>b) Las propiedades del Estado y demás entidades del sector público;</w:t>
      </w:r>
      <w:r>
        <w:rPr>
          <w:rFonts w:eastAsia="Times New Roman"/>
          <w:lang w:val="es-ES"/>
        </w:rPr>
        <w:br/>
      </w:r>
      <w:r>
        <w:rPr>
          <w:rFonts w:eastAsia="Times New Roman"/>
          <w:lang w:val="es-ES"/>
        </w:rPr>
        <w:br/>
        <w:t>c) Las propiedades de las instituciones de asistencia social o de educación particul</w:t>
      </w:r>
      <w:r>
        <w:rPr>
          <w:rFonts w:eastAsia="Times New Roman"/>
          <w:lang w:val="es-ES"/>
        </w:rPr>
        <w:t>ar cuyas utilidades se destinen y empleen a dichos fines y no beneficien a personas o empresas privadas</w:t>
      </w:r>
      <w:r>
        <w:rPr>
          <w:rFonts w:eastAsia="Times New Roman"/>
          <w:lang w:val="es-ES"/>
        </w:rPr>
        <w:br/>
      </w:r>
      <w:r>
        <w:rPr>
          <w:rFonts w:eastAsia="Times New Roman"/>
          <w:lang w:val="es-ES"/>
        </w:rPr>
        <w:br/>
        <w:t>d) Las propiedades de gobiernos u organismos extranjeros que no constituyan empresas de carácter particular y no persigan fines de lucro;</w:t>
      </w:r>
      <w:r>
        <w:rPr>
          <w:rFonts w:eastAsia="Times New Roman"/>
          <w:lang w:val="es-ES"/>
        </w:rPr>
        <w:br/>
      </w:r>
      <w:r>
        <w:rPr>
          <w:rFonts w:eastAsia="Times New Roman"/>
          <w:lang w:val="es-ES"/>
        </w:rPr>
        <w:br/>
        <w:t>e) Las tierr</w:t>
      </w:r>
      <w:r>
        <w:rPr>
          <w:rFonts w:eastAsia="Times New Roman"/>
          <w:lang w:val="es-ES"/>
        </w:rPr>
        <w:t>as comunitarias de las comunas, comunidades, pueblos y nacionalidades indígenas o afroecuatorianas;</w:t>
      </w:r>
      <w:r>
        <w:rPr>
          <w:rFonts w:eastAsia="Times New Roman"/>
          <w:lang w:val="es-ES"/>
        </w:rPr>
        <w:br/>
      </w:r>
      <w:r>
        <w:rPr>
          <w:rFonts w:eastAsia="Times New Roman"/>
          <w:lang w:val="es-ES"/>
        </w:rPr>
        <w:br/>
        <w:t>f) Los terrenos que posean y mantengan bosques primarios o que reforesten con plantas nativas en zonas de vocación forestal;</w:t>
      </w:r>
      <w:r>
        <w:rPr>
          <w:rFonts w:eastAsia="Times New Roman"/>
          <w:lang w:val="es-ES"/>
        </w:rPr>
        <w:br/>
      </w:r>
      <w:r>
        <w:rPr>
          <w:rFonts w:eastAsia="Times New Roman"/>
          <w:lang w:val="es-ES"/>
        </w:rPr>
        <w:br/>
        <w:t>g) Las tierras pertenecientes</w:t>
      </w:r>
      <w:r>
        <w:rPr>
          <w:rFonts w:eastAsia="Times New Roman"/>
          <w:lang w:val="es-ES"/>
        </w:rPr>
        <w:t xml:space="preserve"> a las misiones religiosas establecidas o que se establecieren en la región amazónica ecuatoriana cuya finalidad sea prestar servicios de salud y educación a la comunidad, siempre que no estén dedicadas a Finalidades comerciales o se encuentren en arriendo</w:t>
      </w:r>
      <w:r>
        <w:rPr>
          <w:rFonts w:eastAsia="Times New Roman"/>
          <w:lang w:val="es-ES"/>
        </w:rPr>
        <w:t>; y.</w:t>
      </w:r>
      <w:r>
        <w:rPr>
          <w:rFonts w:eastAsia="Times New Roman"/>
          <w:lang w:val="es-ES"/>
        </w:rPr>
        <w:br/>
      </w:r>
      <w:r>
        <w:rPr>
          <w:rFonts w:eastAsia="Times New Roman"/>
          <w:lang w:val="es-ES"/>
        </w:rPr>
        <w:br/>
        <w:t>h) Las propiedades que sean explotadas en forma colectiva y pertenezcan al sector de la economía solidaria y las que utilicen tecnologías agroecológicas.</w:t>
      </w:r>
      <w:r>
        <w:rPr>
          <w:rFonts w:eastAsia="Times New Roman"/>
          <w:lang w:val="es-ES"/>
        </w:rPr>
        <w:br/>
      </w:r>
      <w:r>
        <w:rPr>
          <w:rFonts w:eastAsia="Times New Roman"/>
          <w:lang w:val="es-ES"/>
        </w:rPr>
        <w:br/>
        <w:t>Se excluirán del valor de la propiedad los siguientes elementos:</w:t>
      </w:r>
      <w:r>
        <w:rPr>
          <w:rFonts w:eastAsia="Times New Roman"/>
          <w:lang w:val="es-ES"/>
        </w:rPr>
        <w:br/>
      </w:r>
      <w:r>
        <w:rPr>
          <w:rFonts w:eastAsia="Times New Roman"/>
          <w:lang w:val="es-ES"/>
        </w:rPr>
        <w:br/>
        <w:t>1. El valor del ganado mejora</w:t>
      </w:r>
      <w:r>
        <w:rPr>
          <w:rFonts w:eastAsia="Times New Roman"/>
          <w:lang w:val="es-ES"/>
        </w:rPr>
        <w:t>nte, previa calificación del Ministerio de Agricultura y Ganadería;</w:t>
      </w:r>
      <w:r>
        <w:rPr>
          <w:rFonts w:eastAsia="Times New Roman"/>
          <w:lang w:val="es-ES"/>
        </w:rPr>
        <w:br/>
      </w:r>
      <w:r>
        <w:rPr>
          <w:rFonts w:eastAsia="Times New Roman"/>
          <w:lang w:val="es-ES"/>
        </w:rPr>
        <w:br/>
        <w:t>2. El valor de los bosques que ocupen terrenos de vocación forestal mientras no entre en proceso de explotación;</w:t>
      </w:r>
      <w:r>
        <w:rPr>
          <w:rFonts w:eastAsia="Times New Roman"/>
          <w:lang w:val="es-ES"/>
        </w:rPr>
        <w:br/>
      </w:r>
      <w:r>
        <w:rPr>
          <w:rFonts w:eastAsia="Times New Roman"/>
          <w:lang w:val="es-ES"/>
        </w:rPr>
        <w:br/>
        <w:t xml:space="preserve">3. El valor de las viviendas, centros de cuidado infantil, instalaciones </w:t>
      </w:r>
      <w:r>
        <w:rPr>
          <w:rFonts w:eastAsia="Times New Roman"/>
          <w:lang w:val="es-ES"/>
        </w:rPr>
        <w:t>educativas, hospitales, y demás construcciones destinadas a mejorar las condiciones de vida de los trabajadores y sus familias;</w:t>
      </w:r>
      <w:r>
        <w:rPr>
          <w:rFonts w:eastAsia="Times New Roman"/>
          <w:lang w:val="es-ES"/>
        </w:rPr>
        <w:br/>
      </w:r>
      <w:r>
        <w:rPr>
          <w:rFonts w:eastAsia="Times New Roman"/>
          <w:lang w:val="es-ES"/>
        </w:rPr>
        <w:br/>
        <w:t>4. El valor de las inversiones en obras que tengan por objeto conservar o incrementar la productividad de las tierras, protegie</w:t>
      </w:r>
      <w:r>
        <w:rPr>
          <w:rFonts w:eastAsia="Times New Roman"/>
          <w:lang w:val="es-ES"/>
        </w:rPr>
        <w:t>ndo a éstas de la erosión, de las inundaciones o de otros factores adversos, incluye canales y embalses para riego y drenaje; puentes, caminos, instalaciones sanitarias, centros de investigación y capacitación, etc.. de acuerdo a la Ley; y.</w:t>
      </w:r>
      <w:r>
        <w:rPr>
          <w:rFonts w:eastAsia="Times New Roman"/>
          <w:lang w:val="es-ES"/>
        </w:rPr>
        <w:br/>
      </w:r>
      <w:r>
        <w:rPr>
          <w:rFonts w:eastAsia="Times New Roman"/>
          <w:lang w:val="es-ES"/>
        </w:rPr>
        <w:br/>
        <w:t>5. El valor de</w:t>
      </w:r>
      <w:r>
        <w:rPr>
          <w:rFonts w:eastAsia="Times New Roman"/>
          <w:lang w:val="es-ES"/>
        </w:rPr>
        <w:t xml:space="preserve"> los establos, corrales, tendales, centros de acopio, edificios de vivienda y otros necesarios para la administración del predio, para los pequeños y medianos propietarios.</w:t>
      </w:r>
    </w:p>
    <w:p w:rsidR="00000000" w:rsidRDefault="001F4906">
      <w:pPr>
        <w:rPr>
          <w:rFonts w:eastAsia="Times New Roman"/>
          <w:lang w:val="es-ES"/>
        </w:rPr>
      </w:pPr>
      <w:r>
        <w:rPr>
          <w:rFonts w:eastAsia="Times New Roman"/>
          <w:lang w:val="es-ES"/>
        </w:rPr>
        <w:t>Art. 521.</w:t>
      </w:r>
      <w:r>
        <w:rPr>
          <w:rFonts w:eastAsia="Times New Roman"/>
          <w:b/>
          <w:bCs/>
          <w:lang w:val="es-ES"/>
        </w:rPr>
        <w:t xml:space="preserve">- Deducciones.- </w:t>
      </w:r>
      <w:r>
        <w:rPr>
          <w:rFonts w:eastAsia="Times New Roman"/>
          <w:lang w:val="es-ES"/>
        </w:rPr>
        <w:t>Para establecer la parte del valor que constituye la mater</w:t>
      </w:r>
      <w:r>
        <w:rPr>
          <w:rFonts w:eastAsia="Times New Roman"/>
          <w:lang w:val="es-ES"/>
        </w:rPr>
        <w:t>ia imponible, el contribuyente tiene derecho a que se efectúen las siguientes deducciones respecto del valor de la propiedad:</w:t>
      </w:r>
      <w:r>
        <w:rPr>
          <w:rFonts w:eastAsia="Times New Roman"/>
          <w:lang w:val="es-ES"/>
        </w:rPr>
        <w:br/>
      </w:r>
      <w:r>
        <w:rPr>
          <w:rFonts w:eastAsia="Times New Roman"/>
          <w:lang w:val="es-ES"/>
        </w:rPr>
        <w:br/>
        <w:t xml:space="preserve">a) El valor de las deudas contraídas a plazo mayor de tres años para la adquisición del predio, para su mejora o rehabilitación, </w:t>
      </w:r>
      <w:r>
        <w:rPr>
          <w:rFonts w:eastAsia="Times New Roman"/>
          <w:lang w:val="es-ES"/>
        </w:rPr>
        <w:t>sea a través de deuda hipotecaria o prendaría, destinada a los objetos mencionados, previa comprobación. El total de la deducción por todos estos conceptos no podrá exceder del cincuenta por ciento del valor de la propiedad; y,</w:t>
      </w:r>
      <w:r>
        <w:rPr>
          <w:rFonts w:eastAsia="Times New Roman"/>
          <w:lang w:val="es-ES"/>
        </w:rPr>
        <w:br/>
      </w:r>
      <w:r>
        <w:rPr>
          <w:rFonts w:eastAsia="Times New Roman"/>
          <w:lang w:val="es-ES"/>
        </w:rPr>
        <w:br/>
        <w:t>b) Las demás deducciones te</w:t>
      </w:r>
      <w:r>
        <w:rPr>
          <w:rFonts w:eastAsia="Times New Roman"/>
          <w:lang w:val="es-ES"/>
        </w:rPr>
        <w:t>mporales se otorgarán previa solicitud de los interesados y se sujetarán a las siguientes reglas:</w:t>
      </w:r>
      <w:r>
        <w:rPr>
          <w:rFonts w:eastAsia="Times New Roman"/>
          <w:lang w:val="es-ES"/>
        </w:rPr>
        <w:br/>
      </w:r>
      <w:r>
        <w:rPr>
          <w:rFonts w:eastAsia="Times New Roman"/>
          <w:lang w:val="es-ES"/>
        </w:rPr>
        <w:br/>
        <w:t>1. En los préstamos del Banco Nacional de Fomento sin amortización gradual y a un plazo que no exceda de tres años, se acompañará a la solicitud el respectiv</w:t>
      </w:r>
      <w:r>
        <w:rPr>
          <w:rFonts w:eastAsia="Times New Roman"/>
          <w:lang w:val="es-ES"/>
        </w:rPr>
        <w:t>o certificado o copia de la escritura, en su caso, con la constancia del plazo, cantidad y destino del préstamo. En estos casos no hará falta presentar nuevo certificado, sino para que continúe la deducción por el valor que no se hubiere pagado y en relaci</w:t>
      </w:r>
      <w:r>
        <w:rPr>
          <w:rFonts w:eastAsia="Times New Roman"/>
          <w:lang w:val="es-ES"/>
        </w:rPr>
        <w:t>ón con el año o años siguientes a los del vencimiento.</w:t>
      </w:r>
      <w:r>
        <w:rPr>
          <w:rFonts w:eastAsia="Times New Roman"/>
          <w:lang w:val="es-ES"/>
        </w:rPr>
        <w:br/>
      </w:r>
      <w:r>
        <w:rPr>
          <w:rFonts w:eastAsia="Times New Roman"/>
          <w:lang w:val="es-ES"/>
        </w:rPr>
        <w:br/>
        <w:t>2. Cuando por pestes, desastres naturales, calamidades u otras causas similares, sufriere un contribuyente la pérdida de más del veinte por ciento del valor de un predio o de sus cosechas, se efectuar</w:t>
      </w:r>
      <w:r>
        <w:rPr>
          <w:rFonts w:eastAsia="Times New Roman"/>
          <w:lang w:val="es-ES"/>
        </w:rPr>
        <w:t>á la deducción correspondiente en el avalúo que ha de regir desde el año siguiente; el impuesto en el año que ocurra el siniestro, se rebajará proporcionalmente al tiempo y a la magnitud de la pérdida.</w:t>
      </w:r>
      <w:r>
        <w:rPr>
          <w:rFonts w:eastAsia="Times New Roman"/>
          <w:lang w:val="es-ES"/>
        </w:rPr>
        <w:br/>
      </w:r>
      <w:r>
        <w:rPr>
          <w:rFonts w:eastAsia="Times New Roman"/>
          <w:lang w:val="es-ES"/>
        </w:rPr>
        <w:br/>
        <w:t>Cuando las causas previstas en el inciso anterior mot</w:t>
      </w:r>
      <w:r>
        <w:rPr>
          <w:rFonts w:eastAsia="Times New Roman"/>
          <w:lang w:val="es-ES"/>
        </w:rPr>
        <w:t>ivaren solamente disminución en el rendimiento del predio, en la magnitud indicada en dicho inciso, se procederá a una rebaja proporcionada en el año en el que se produjere la calamidad. Si los efectos se extendieren a más de un año, la rebaja se concederá</w:t>
      </w:r>
      <w:r>
        <w:rPr>
          <w:rFonts w:eastAsia="Times New Roman"/>
          <w:lang w:val="es-ES"/>
        </w:rPr>
        <w:t xml:space="preserve"> por más de un año y en proporción razonable.</w:t>
      </w:r>
      <w:r>
        <w:rPr>
          <w:rFonts w:eastAsia="Times New Roman"/>
          <w:lang w:val="es-ES"/>
        </w:rPr>
        <w:br/>
      </w:r>
      <w:r>
        <w:rPr>
          <w:rFonts w:eastAsia="Times New Roman"/>
          <w:lang w:val="es-ES"/>
        </w:rPr>
        <w:br/>
        <w:t>El derecho que conceden los numerales anteriores se podrá ejercer dentro del año siguiente a la situación que dio origen a la deducción. Para este efecto, se presentará solicitud documentada al jefe de la dire</w:t>
      </w:r>
      <w:r>
        <w:rPr>
          <w:rFonts w:eastAsia="Times New Roman"/>
          <w:lang w:val="es-ES"/>
        </w:rPr>
        <w:t>cción financiera.</w:t>
      </w:r>
    </w:p>
    <w:p w:rsidR="00000000" w:rsidRDefault="001F4906">
      <w:pPr>
        <w:jc w:val="center"/>
        <w:rPr>
          <w:rFonts w:eastAsia="Times New Roman"/>
          <w:sz w:val="36"/>
          <w:szCs w:val="36"/>
          <w:lang w:val="es-ES"/>
        </w:rPr>
      </w:pPr>
      <w:r>
        <w:rPr>
          <w:rFonts w:eastAsia="Times New Roman"/>
          <w:b/>
          <w:bCs/>
          <w:sz w:val="36"/>
          <w:szCs w:val="36"/>
          <w:lang w:val="es-ES"/>
        </w:rPr>
        <w:br/>
        <w:t>Sección IV</w:t>
      </w:r>
      <w:r>
        <w:rPr>
          <w:rFonts w:eastAsia="Times New Roman"/>
          <w:b/>
          <w:bCs/>
          <w:sz w:val="36"/>
          <w:szCs w:val="36"/>
          <w:lang w:val="es-ES"/>
        </w:rPr>
        <w:br/>
        <w:t>DE LA RECAUDACIÓN DE LOS IMPUESTOS A LOS PREDIOS RURALE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522.</w:t>
      </w:r>
      <w:r>
        <w:rPr>
          <w:rFonts w:eastAsia="Times New Roman"/>
          <w:b/>
          <w:bCs/>
          <w:lang w:val="es-ES"/>
        </w:rPr>
        <w:t xml:space="preserve">- Notificación de nuevos avalúos.- </w:t>
      </w:r>
      <w:r>
        <w:rPr>
          <w:rFonts w:eastAsia="Times New Roman"/>
          <w:lang w:val="es-ES"/>
        </w:rPr>
        <w:t>Las municipalidades y distritos metropolitanos realizarán, en forma obligatoria, actualizaciones generales de catastros y de valoración de la propiedad rural cada bienio. La dirección financiera o quien haga sus veces notificará por medio de la prensa a lo</w:t>
      </w:r>
      <w:r>
        <w:rPr>
          <w:rFonts w:eastAsia="Times New Roman"/>
          <w:lang w:val="es-ES"/>
        </w:rPr>
        <w:t>s propietarios, haciéndoles conocer la realización del avalúo.</w:t>
      </w:r>
      <w:r>
        <w:rPr>
          <w:rFonts w:eastAsia="Times New Roman"/>
          <w:lang w:val="es-ES"/>
        </w:rPr>
        <w:br/>
      </w:r>
      <w:r>
        <w:rPr>
          <w:rFonts w:eastAsia="Times New Roman"/>
          <w:lang w:val="es-ES"/>
        </w:rPr>
        <w:br/>
        <w:t>Concluido este proceso, notificará por medio de la prensa a la ciudadanía para que los interesados puedan acercarse a la entidad o por medios tele informáticos conocer la nueva valorización. E</w:t>
      </w:r>
      <w:r>
        <w:rPr>
          <w:rFonts w:eastAsia="Times New Roman"/>
          <w:lang w:val="es-ES"/>
        </w:rPr>
        <w:t>stos procedimientos deberán ser reglamentados por las municipalidades y concejos metropolitanos.</w:t>
      </w:r>
      <w:r>
        <w:rPr>
          <w:rFonts w:eastAsia="Times New Roman"/>
          <w:lang w:val="es-ES"/>
        </w:rPr>
        <w:br/>
      </w:r>
      <w:r>
        <w:rPr>
          <w:rFonts w:eastAsia="Times New Roman"/>
          <w:lang w:val="es-ES"/>
        </w:rPr>
        <w:br/>
        <w:t>El contribuyente podrá presentar el correspondiente reclamo administrativo de conformidad con este Código.</w:t>
      </w:r>
    </w:p>
    <w:p w:rsidR="00000000" w:rsidRDefault="001F4906">
      <w:pPr>
        <w:rPr>
          <w:rFonts w:eastAsia="Times New Roman"/>
          <w:lang w:val="es-ES"/>
        </w:rPr>
      </w:pPr>
      <w:r>
        <w:rPr>
          <w:rFonts w:eastAsia="Times New Roman"/>
          <w:lang w:val="es-ES"/>
        </w:rPr>
        <w:t>Art. 523.-</w:t>
      </w:r>
      <w:r>
        <w:rPr>
          <w:rFonts w:eastAsia="Times New Roman"/>
          <w:b/>
          <w:bCs/>
          <w:lang w:val="es-ES"/>
        </w:rPr>
        <w:t xml:space="preserve"> Forma y</w:t>
      </w:r>
      <w:r>
        <w:rPr>
          <w:rFonts w:eastAsia="Times New Roman"/>
          <w:lang w:val="es-ES"/>
        </w:rPr>
        <w:t xml:space="preserve"> </w:t>
      </w:r>
      <w:r>
        <w:rPr>
          <w:rFonts w:eastAsia="Times New Roman"/>
          <w:b/>
          <w:bCs/>
          <w:lang w:val="es-ES"/>
        </w:rPr>
        <w:t>plazo para el pago del impuesto.</w:t>
      </w:r>
      <w:r>
        <w:rPr>
          <w:rFonts w:eastAsia="Times New Roman"/>
          <w:lang w:val="es-ES"/>
        </w:rPr>
        <w:t>- El pago del impuesto podrá efectuarse en dos dividendos: el primero hasta el primero de marzo y el segundo hasta el primero de septiembre. Los pagos que se efectúen hasta quince días antes de esas fechas, tendrán un descuento del diez por ciento (10%) an</w:t>
      </w:r>
      <w:r>
        <w:rPr>
          <w:rFonts w:eastAsia="Times New Roman"/>
          <w:lang w:val="es-ES"/>
        </w:rPr>
        <w:t>ual.</w:t>
      </w:r>
      <w:r>
        <w:rPr>
          <w:rFonts w:eastAsia="Times New Roman"/>
          <w:lang w:val="es-ES"/>
        </w:rPr>
        <w:br/>
      </w:r>
      <w:r>
        <w:rPr>
          <w:rFonts w:eastAsia="Times New Roman"/>
          <w:lang w:val="es-ES"/>
        </w:rPr>
        <w:br/>
        <w:t>El impuesto deberá pagarse en el curso del respectivo año. La dirección financiera notificará por la prensa o por boleta a</w:t>
      </w:r>
      <w:r>
        <w:rPr>
          <w:rFonts w:eastAsia="Times New Roman"/>
          <w:b/>
          <w:bCs/>
          <w:lang w:val="es-ES"/>
        </w:rPr>
        <w:t xml:space="preserve"> </w:t>
      </w:r>
      <w:r>
        <w:rPr>
          <w:rFonts w:eastAsia="Times New Roman"/>
          <w:lang w:val="es-ES"/>
        </w:rPr>
        <w:t>las o los contribuyentes. Los pagos podrán efectuarse desde el primero de enero de cada año, aún cuando no se hubiere emitido e</w:t>
      </w:r>
      <w:r>
        <w:rPr>
          <w:rFonts w:eastAsia="Times New Roman"/>
          <w:lang w:val="es-ES"/>
        </w:rPr>
        <w:t>l catastro. En este caso, se realizará el pago en base al catastro del año anterior y se entregará al contribuyente un recibo provisional. El vencimiento será el 31 de diciembre de cada año; a partir de esta fecha se calcularán los recargos por mora de acu</w:t>
      </w:r>
      <w:r>
        <w:rPr>
          <w:rFonts w:eastAsia="Times New Roman"/>
          <w:lang w:val="es-ES"/>
        </w:rPr>
        <w:t>erdo con la ley.</w:t>
      </w:r>
    </w:p>
    <w:p w:rsidR="00000000" w:rsidRDefault="001F4906">
      <w:pPr>
        <w:rPr>
          <w:rFonts w:eastAsia="Times New Roman"/>
          <w:lang w:val="es-ES"/>
        </w:rPr>
      </w:pPr>
      <w:r>
        <w:rPr>
          <w:rFonts w:eastAsia="Times New Roman"/>
          <w:lang w:val="es-ES"/>
        </w:rPr>
        <w:t xml:space="preserve">Art. 524.- </w:t>
      </w:r>
      <w:r>
        <w:rPr>
          <w:rFonts w:eastAsia="Times New Roman"/>
          <w:b/>
          <w:bCs/>
          <w:lang w:val="es-ES"/>
        </w:rPr>
        <w:t xml:space="preserve">El sujeto pasivo de la obligación tributaria.- </w:t>
      </w:r>
      <w:r>
        <w:rPr>
          <w:rFonts w:eastAsia="Times New Roman"/>
          <w:lang w:val="es-ES"/>
        </w:rPr>
        <w:t>El sujeto pasivo de la obligación tributaria es el propietario o poseedor del predio y, en cuanto a los demás sujetos de obligación y responsables del impuesto, se estará a lo que d</w:t>
      </w:r>
      <w:r>
        <w:rPr>
          <w:rFonts w:eastAsia="Times New Roman"/>
          <w:lang w:val="es-ES"/>
        </w:rPr>
        <w:t>ispone el Código Tributario.</w:t>
      </w:r>
      <w:r>
        <w:rPr>
          <w:rFonts w:eastAsia="Times New Roman"/>
          <w:lang w:val="es-ES"/>
        </w:rPr>
        <w:br/>
      </w:r>
      <w:r>
        <w:rPr>
          <w:rFonts w:eastAsia="Times New Roman"/>
          <w:lang w:val="es-ES"/>
        </w:rPr>
        <w:br/>
        <w:t>Emitido legalmente un catastro, el propietario responde por el impuesto, a menos que no se hubieren efectuado las correcciones del catastro con los movimientos ocurridos en el año anterior; en cuyo caso el propietario podrá so</w:t>
      </w:r>
      <w:r>
        <w:rPr>
          <w:rFonts w:eastAsia="Times New Roman"/>
          <w:lang w:val="es-ES"/>
        </w:rPr>
        <w:t>licitar que se las realice. Asimismo, si se modificare la propiedad en el transcurso del año, el propietario podrá pedir que se efectúe un nuevo avalúo.</w:t>
      </w:r>
      <w:r>
        <w:rPr>
          <w:rFonts w:eastAsia="Times New Roman"/>
          <w:lang w:val="es-ES"/>
        </w:rPr>
        <w:br/>
      </w:r>
      <w:r>
        <w:rPr>
          <w:rFonts w:eastAsia="Times New Roman"/>
          <w:lang w:val="es-ES"/>
        </w:rPr>
        <w:br/>
        <w:t xml:space="preserve">Si el tenedor del predio no obligado al pago del tributo o el arrendatario, que tampoco lo estuviere, </w:t>
      </w:r>
      <w:r>
        <w:rPr>
          <w:rFonts w:eastAsia="Times New Roman"/>
          <w:lang w:val="es-ES"/>
        </w:rPr>
        <w:t>u otra persona pagare el impuesto debido por el propietario, se subrogarán en los derechos del sujeto activo de la obligación tributaria y podrán pedir a la respectiva autoridad que, por la vía coactiva, se efectúe el cobro del tributo que se hubiera pagad</w:t>
      </w:r>
      <w:r>
        <w:rPr>
          <w:rFonts w:eastAsia="Times New Roman"/>
          <w:lang w:val="es-ES"/>
        </w:rPr>
        <w:t>o por cuenta del propietario.</w:t>
      </w:r>
      <w:r>
        <w:rPr>
          <w:rFonts w:eastAsia="Times New Roman"/>
          <w:lang w:val="es-ES"/>
        </w:rPr>
        <w:br/>
      </w:r>
      <w:r>
        <w:rPr>
          <w:rFonts w:eastAsia="Times New Roman"/>
          <w:lang w:val="es-ES"/>
        </w:rPr>
        <w:br/>
        <w:t>El adjudicatario de un predio rematado responderá por todos los impuestos no satisfechos por los anteriores propietarios y que no hayan prescrito, pudiendo ejercer la acción que corresponda conforme a lo dispuesto en el incis</w:t>
      </w:r>
      <w:r>
        <w:rPr>
          <w:rFonts w:eastAsia="Times New Roman"/>
          <w:lang w:val="es-ES"/>
        </w:rPr>
        <w:t>o anterior. Para inscribir los autos de adjudicación de predios rurales, los registradores de la propiedad exigirán que se les presente los recibos o certificados de las respectivas municipalidades o concejos metropolitanos, de haberse pagado los impuestos</w:t>
      </w:r>
      <w:r>
        <w:rPr>
          <w:rFonts w:eastAsia="Times New Roman"/>
          <w:lang w:val="es-ES"/>
        </w:rPr>
        <w:t xml:space="preserve"> sobre las propiedades materia del remate y su adjudicación o los correspondientes certificados de liberación por no hallarse sujeto al impuesto en uno o más años. Los registradores de la propiedad que efectuaren las inscripciones sin cumplir este requisit</w:t>
      </w:r>
      <w:r>
        <w:rPr>
          <w:rFonts w:eastAsia="Times New Roman"/>
          <w:lang w:val="es-ES"/>
        </w:rPr>
        <w:t>o, además de las sanciones previstas en este Código, serán responsables solidarios con el deudor del tributo.</w:t>
      </w:r>
    </w:p>
    <w:p w:rsidR="00000000" w:rsidRDefault="001F4906">
      <w:pPr>
        <w:jc w:val="center"/>
        <w:rPr>
          <w:rFonts w:eastAsia="Times New Roman"/>
          <w:sz w:val="36"/>
          <w:szCs w:val="36"/>
          <w:lang w:val="es-ES"/>
        </w:rPr>
      </w:pPr>
      <w:r>
        <w:rPr>
          <w:rFonts w:eastAsia="Times New Roman"/>
          <w:b/>
          <w:bCs/>
          <w:sz w:val="36"/>
          <w:szCs w:val="36"/>
          <w:lang w:val="es-ES"/>
        </w:rPr>
        <w:br/>
        <w:t>Sección V</w:t>
      </w:r>
      <w:r>
        <w:rPr>
          <w:rFonts w:eastAsia="Times New Roman"/>
          <w:b/>
          <w:bCs/>
          <w:sz w:val="36"/>
          <w:szCs w:val="36"/>
          <w:lang w:val="es-ES"/>
        </w:rPr>
        <w:br/>
        <w:t>DISPOSICIONES VARIAS A LOS IMPUESTOS SOBRE LOS PREDIOS URBANOS Y RURALE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 xml:space="preserve">Art. 525.- </w:t>
      </w:r>
      <w:r>
        <w:rPr>
          <w:rFonts w:eastAsia="Times New Roman"/>
          <w:b/>
          <w:bCs/>
          <w:lang w:val="es-ES"/>
        </w:rPr>
        <w:t>Sanciones por incumplimiento de responsabilidades r</w:t>
      </w:r>
      <w:r>
        <w:rPr>
          <w:rFonts w:eastAsia="Times New Roman"/>
          <w:b/>
          <w:bCs/>
          <w:lang w:val="es-ES"/>
        </w:rPr>
        <w:t xml:space="preserve">elacionadas con la tributación municipal.- </w:t>
      </w:r>
      <w:r>
        <w:rPr>
          <w:rFonts w:eastAsia="Times New Roman"/>
          <w:lang w:val="es-ES"/>
        </w:rPr>
        <w:t>Las siguientes sanciones serán impuestas por el jefe de la dirección financiera:</w:t>
      </w:r>
      <w:r>
        <w:rPr>
          <w:rFonts w:eastAsia="Times New Roman"/>
          <w:lang w:val="es-ES"/>
        </w:rPr>
        <w:br/>
      </w:r>
      <w:r>
        <w:rPr>
          <w:rFonts w:eastAsia="Times New Roman"/>
          <w:lang w:val="es-ES"/>
        </w:rPr>
        <w:br/>
        <w:t>a) Los valuadores que por negligencia u otra causa dejaren de avaluar una propiedad o realizaren avalúos por debajo del justo valor</w:t>
      </w:r>
      <w:r>
        <w:rPr>
          <w:rFonts w:eastAsia="Times New Roman"/>
          <w:lang w:val="es-ES"/>
        </w:rPr>
        <w:t xml:space="preserve"> del predio y no justificaren su conducta, serán sancionados con una multa que fluctúe entre el 25% y el 125% de la remuneración mínima unificada del trabajador privado en general. Serán destituidos en caso de dolo o negligencia grave, sin perjuicio de las</w:t>
      </w:r>
      <w:r>
        <w:rPr>
          <w:rFonts w:eastAsia="Times New Roman"/>
          <w:lang w:val="es-ES"/>
        </w:rPr>
        <w:t xml:space="preserve"> responsabilidades civiles y penales a que hubiere lugar;</w:t>
      </w:r>
      <w:r>
        <w:rPr>
          <w:rFonts w:eastAsia="Times New Roman"/>
          <w:lang w:val="es-ES"/>
        </w:rPr>
        <w:br/>
      </w:r>
      <w:r>
        <w:rPr>
          <w:rFonts w:eastAsia="Times New Roman"/>
          <w:lang w:val="es-ES"/>
        </w:rPr>
        <w:br/>
        <w:t>b) Los registradores de la propiedad que hubieren efectuado inscripciones en sus registros, sin haber exigido la presentación de comprobantes de pago de los impuestos o los certificados de liberaci</w:t>
      </w:r>
      <w:r>
        <w:rPr>
          <w:rFonts w:eastAsia="Times New Roman"/>
          <w:lang w:val="es-ES"/>
        </w:rPr>
        <w:t>ón, serán sancionados con una multa que fluctúe entre el 25% y el 125% de la remuneración mínima unificada del trabajador privado en general; y,</w:t>
      </w:r>
      <w:r>
        <w:rPr>
          <w:rFonts w:eastAsia="Times New Roman"/>
          <w:lang w:val="es-ES"/>
        </w:rPr>
        <w:br/>
      </w:r>
      <w:r>
        <w:rPr>
          <w:rFonts w:eastAsia="Times New Roman"/>
          <w:lang w:val="es-ES"/>
        </w:rPr>
        <w:br/>
        <w:t>c) Los empleados y funcionarios que no presentaren o suministraren los informes de que trata el artículo sigui</w:t>
      </w:r>
      <w:r>
        <w:rPr>
          <w:rFonts w:eastAsia="Times New Roman"/>
          <w:lang w:val="es-ES"/>
        </w:rPr>
        <w:t>ente, serán sancionados con multa equivalente al 12,5% y hasta el 250% de la remuneración mensual mínima unificada del trabajador privado en general.</w:t>
      </w:r>
    </w:p>
    <w:p w:rsidR="00000000" w:rsidRDefault="001F4906">
      <w:pPr>
        <w:rPr>
          <w:rFonts w:eastAsia="Times New Roman"/>
          <w:lang w:val="es-ES"/>
        </w:rPr>
      </w:pPr>
      <w:r>
        <w:rPr>
          <w:rFonts w:eastAsia="Times New Roman"/>
          <w:lang w:val="es-ES"/>
        </w:rPr>
        <w:t xml:space="preserve">Art. 526.- </w:t>
      </w:r>
      <w:r>
        <w:rPr>
          <w:rFonts w:eastAsia="Times New Roman"/>
          <w:b/>
          <w:bCs/>
          <w:lang w:val="es-ES"/>
        </w:rPr>
        <w:t xml:space="preserve">Responsabilidad de los notarios y registradores.- </w:t>
      </w:r>
      <w:r>
        <w:rPr>
          <w:rFonts w:eastAsia="Times New Roman"/>
          <w:lang w:val="es-ES"/>
        </w:rPr>
        <w:t xml:space="preserve">Los notarios y registradores de la propiedad </w:t>
      </w:r>
      <w:r>
        <w:rPr>
          <w:rFonts w:eastAsia="Times New Roman"/>
          <w:lang w:val="es-ES"/>
        </w:rPr>
        <w:t>enviarán a las oficinas encargadas de la formación de los catastros, dentro de los diez primeros días de cada mes, en los formularios que oportunamente les remitirán esas oficinas, el registro completo de las transferencias totales o parciales de los predi</w:t>
      </w:r>
      <w:r>
        <w:rPr>
          <w:rFonts w:eastAsia="Times New Roman"/>
          <w:lang w:val="es-ES"/>
        </w:rPr>
        <w:t xml:space="preserve">os rurales, de las particiones entre condóminos, de las adjudicaciones por remate y otras causas, así como de las hipotecas que hubieren autorizado o registrado. Todo ello, de acuerdo con las especificaciones que consten en los mencionados formularios. Si </w:t>
      </w:r>
      <w:r>
        <w:rPr>
          <w:rFonts w:eastAsia="Times New Roman"/>
          <w:lang w:val="es-ES"/>
        </w:rPr>
        <w:t>no recibieren estos formularios, remitirán los listados con los datos señalados. Esta información se la remitirá a través de medios electrónicos.</w:t>
      </w:r>
      <w:r>
        <w:rPr>
          <w:rFonts w:eastAsia="Times New Roman"/>
          <w:lang w:val="es-ES"/>
        </w:rPr>
        <w:br/>
      </w:r>
      <w:r>
        <w:rPr>
          <w:rFonts w:eastAsia="Times New Roman"/>
          <w:lang w:val="es-ES"/>
        </w:rPr>
        <w:br/>
        <w:t>Es obligación de los notarios exigir la presentación de recibos de pago del impuesto predial rural, por el añ</w:t>
      </w:r>
      <w:r>
        <w:rPr>
          <w:rFonts w:eastAsia="Times New Roman"/>
          <w:lang w:val="es-ES"/>
        </w:rPr>
        <w:t>o en que se celebre la escritura, como requisito previo para autorizar una escritura de venta, partición, permuta u otra forma de transferencia de dominio de inmuebles rurales. A falta de tales recibos, se exigirá certificado del tesorero municipal de habe</w:t>
      </w:r>
      <w:r>
        <w:rPr>
          <w:rFonts w:eastAsia="Times New Roman"/>
          <w:lang w:val="es-ES"/>
        </w:rPr>
        <w:t>rse pagado el impuesto correspondiente.</w:t>
      </w:r>
    </w:p>
    <w:p w:rsidR="00000000" w:rsidRDefault="001F4906">
      <w:pPr>
        <w:jc w:val="center"/>
        <w:rPr>
          <w:rFonts w:eastAsia="Times New Roman"/>
          <w:sz w:val="36"/>
          <w:szCs w:val="36"/>
          <w:lang w:val="es-ES"/>
        </w:rPr>
      </w:pPr>
      <w:r>
        <w:rPr>
          <w:rFonts w:eastAsia="Times New Roman"/>
          <w:b/>
          <w:bCs/>
          <w:sz w:val="36"/>
          <w:szCs w:val="36"/>
          <w:lang w:val="es-ES"/>
        </w:rPr>
        <w:br/>
        <w:t>Sección VI</w:t>
      </w:r>
      <w:r>
        <w:rPr>
          <w:rFonts w:eastAsia="Times New Roman"/>
          <w:b/>
          <w:bCs/>
          <w:sz w:val="36"/>
          <w:szCs w:val="36"/>
          <w:lang w:val="es-ES"/>
        </w:rPr>
        <w:br/>
        <w:t>DEL IMPUESTO DE ALCABAL</w:t>
      </w:r>
      <w:r>
        <w:rPr>
          <w:rFonts w:eastAsia="Times New Roman"/>
          <w:b/>
          <w:bCs/>
          <w:sz w:val="36"/>
          <w:szCs w:val="36"/>
          <w:lang w:val="es-ES"/>
        </w:rPr>
        <w:t>A</w:t>
      </w:r>
    </w:p>
    <w:p w:rsidR="00000000" w:rsidRDefault="001F4906">
      <w:pPr>
        <w:rPr>
          <w:rFonts w:eastAsia="Times New Roman"/>
          <w:lang w:val="es-ES"/>
        </w:rPr>
      </w:pPr>
      <w:r>
        <w:rPr>
          <w:rFonts w:eastAsia="Times New Roman"/>
          <w:lang w:val="es-ES"/>
        </w:rPr>
        <w:t xml:space="preserve">Art. 527.- </w:t>
      </w:r>
      <w:r>
        <w:rPr>
          <w:rFonts w:eastAsia="Times New Roman"/>
          <w:b/>
          <w:bCs/>
          <w:lang w:val="es-ES"/>
        </w:rPr>
        <w:t>Objeto del impuesto de alcabala</w:t>
      </w:r>
      <w:r>
        <w:rPr>
          <w:rFonts w:eastAsia="Times New Roman"/>
          <w:lang w:val="es-ES"/>
        </w:rPr>
        <w:t>.- Son objeto del impuesto de alcabala los siguientes actos jurídicos que contengan el traspaso de dominio de bienes inmuebles:</w:t>
      </w:r>
      <w:r>
        <w:rPr>
          <w:rFonts w:eastAsia="Times New Roman"/>
          <w:lang w:val="es-ES"/>
        </w:rPr>
        <w:br/>
      </w:r>
      <w:r>
        <w:rPr>
          <w:rFonts w:eastAsia="Times New Roman"/>
          <w:lang w:val="es-ES"/>
        </w:rPr>
        <w:br/>
        <w:t>a) Los t</w:t>
      </w:r>
      <w:r>
        <w:rPr>
          <w:rFonts w:eastAsia="Times New Roman"/>
          <w:lang w:val="es-ES"/>
        </w:rPr>
        <w:t>ítulos traslaticios de dominio onerosos de bienes raíces y buques en el caso de ciudades portuarias, en los casos que la ley lo permita;</w:t>
      </w:r>
      <w:r>
        <w:rPr>
          <w:rFonts w:eastAsia="Times New Roman"/>
          <w:lang w:val="es-ES"/>
        </w:rPr>
        <w:br/>
      </w:r>
      <w:r>
        <w:rPr>
          <w:rFonts w:eastAsia="Times New Roman"/>
          <w:lang w:val="es-ES"/>
        </w:rPr>
        <w:br/>
        <w:t>b) La adquisición del dominio de bienes inmuebles a través de prescripción adquisitiva de dominio y de legados a quien</w:t>
      </w:r>
      <w:r>
        <w:rPr>
          <w:rFonts w:eastAsia="Times New Roman"/>
          <w:lang w:val="es-ES"/>
        </w:rPr>
        <w:t>es no fueren legitimarios;</w:t>
      </w:r>
      <w:r>
        <w:rPr>
          <w:rFonts w:eastAsia="Times New Roman"/>
          <w:lang w:val="es-ES"/>
        </w:rPr>
        <w:br/>
      </w:r>
      <w:r>
        <w:rPr>
          <w:rFonts w:eastAsia="Times New Roman"/>
          <w:lang w:val="es-ES"/>
        </w:rPr>
        <w:br/>
        <w:t>c) La constitución o traspaso, usufructo, uso y habitación, relativos a dichos bienes;</w:t>
      </w:r>
      <w:r>
        <w:rPr>
          <w:rFonts w:eastAsia="Times New Roman"/>
          <w:lang w:val="es-ES"/>
        </w:rPr>
        <w:br/>
      </w:r>
      <w:r>
        <w:rPr>
          <w:rFonts w:eastAsia="Times New Roman"/>
          <w:lang w:val="es-ES"/>
        </w:rPr>
        <w:br/>
        <w:t>d) Las donaciones que se hicieren a favor de quienes no fueren legitimarios; y,</w:t>
      </w:r>
      <w:r>
        <w:rPr>
          <w:rFonts w:eastAsia="Times New Roman"/>
          <w:lang w:val="es-ES"/>
        </w:rPr>
        <w:br/>
      </w:r>
      <w:r>
        <w:rPr>
          <w:rFonts w:eastAsia="Times New Roman"/>
          <w:lang w:val="es-ES"/>
        </w:rPr>
        <w:br/>
        <w:t>e) Las transferencias gratuitas y onerosas que haga el fidu</w:t>
      </w:r>
      <w:r>
        <w:rPr>
          <w:rFonts w:eastAsia="Times New Roman"/>
          <w:lang w:val="es-ES"/>
        </w:rPr>
        <w:t>ciario a favor de los beneficiarios en cumplimiento de las finalidades del contrato de fideicomiso mercantil.</w:t>
      </w:r>
    </w:p>
    <w:p w:rsidR="00000000" w:rsidRDefault="001F4906">
      <w:pPr>
        <w:rPr>
          <w:rFonts w:eastAsia="Times New Roman"/>
          <w:lang w:val="es-ES"/>
        </w:rPr>
      </w:pPr>
      <w:r>
        <w:rPr>
          <w:rFonts w:eastAsia="Times New Roman"/>
          <w:lang w:val="es-ES"/>
        </w:rPr>
        <w:t xml:space="preserve">Art. 528.- </w:t>
      </w:r>
      <w:r>
        <w:rPr>
          <w:rFonts w:eastAsia="Times New Roman"/>
          <w:b/>
          <w:bCs/>
          <w:lang w:val="es-ES"/>
        </w:rPr>
        <w:t>Otras adjudicaciones causantes de</w:t>
      </w:r>
      <w:r>
        <w:rPr>
          <w:rFonts w:eastAsia="Times New Roman"/>
          <w:lang w:val="es-ES"/>
        </w:rPr>
        <w:t xml:space="preserve"> </w:t>
      </w:r>
      <w:r>
        <w:rPr>
          <w:rFonts w:eastAsia="Times New Roman"/>
          <w:b/>
          <w:bCs/>
          <w:lang w:val="es-ES"/>
        </w:rPr>
        <w:t xml:space="preserve">alcabalas.- </w:t>
      </w:r>
      <w:r>
        <w:rPr>
          <w:rFonts w:eastAsia="Times New Roman"/>
          <w:lang w:val="es-ES"/>
        </w:rPr>
        <w:t>Las adjudicaciones que se hicieren como consecuencia de particiones entre coherederos o l</w:t>
      </w:r>
      <w:r>
        <w:rPr>
          <w:rFonts w:eastAsia="Times New Roman"/>
          <w:lang w:val="es-ES"/>
        </w:rPr>
        <w:t>egatarios, socios y, en general, entre copropietarios, se considerarán sujetas a este impuesto en la parte en que las adjudicaciones excedan de la cuota a la que cada condómino o socio tiene derecho.</w:t>
      </w:r>
    </w:p>
    <w:p w:rsidR="00000000" w:rsidRDefault="001F4906">
      <w:pPr>
        <w:rPr>
          <w:rFonts w:eastAsia="Times New Roman"/>
          <w:lang w:val="es-ES"/>
        </w:rPr>
      </w:pPr>
      <w:r>
        <w:rPr>
          <w:rFonts w:eastAsia="Times New Roman"/>
          <w:lang w:val="es-ES"/>
        </w:rPr>
        <w:t>Art. 529.-</w:t>
      </w:r>
      <w:r>
        <w:rPr>
          <w:rFonts w:eastAsia="Times New Roman"/>
          <w:b/>
          <w:bCs/>
          <w:lang w:val="es-ES"/>
        </w:rPr>
        <w:t xml:space="preserve"> Impuesto no podrá devolverse.- </w:t>
      </w:r>
      <w:r>
        <w:rPr>
          <w:rFonts w:eastAsia="Times New Roman"/>
          <w:lang w:val="es-ES"/>
        </w:rPr>
        <w:t>No habrá lugar</w:t>
      </w:r>
      <w:r>
        <w:rPr>
          <w:rFonts w:eastAsia="Times New Roman"/>
          <w:lang w:val="es-ES"/>
        </w:rPr>
        <w:t xml:space="preserve"> a la devolución del impuesto que se haya pagado en los casos de reforma,.nulidad, resolución o rescisión de los actos o contratos, salvo lo previsto en el siguiente inciso. La convalidación de los actos o contratos no dará lugar a nuevo impuesto.</w:t>
      </w:r>
      <w:r>
        <w:rPr>
          <w:rFonts w:eastAsia="Times New Roman"/>
          <w:lang w:val="es-ES"/>
        </w:rPr>
        <w:br/>
      </w:r>
      <w:r>
        <w:rPr>
          <w:rFonts w:eastAsia="Times New Roman"/>
          <w:lang w:val="es-ES"/>
        </w:rPr>
        <w:br/>
        <w:t>Se exce</w:t>
      </w:r>
      <w:r>
        <w:rPr>
          <w:rFonts w:eastAsia="Times New Roman"/>
          <w:lang w:val="es-ES"/>
        </w:rPr>
        <w:t xml:space="preserve">ptúan de lo dispuesto en el inciso anterior, los casos en que la nulidad fuere declarada por causas que no pudieron ser previstas por las partes; y, en el caso de nulidad del auto de adjudicación de los inmuebles que haya servido de base para el cobro del </w:t>
      </w:r>
      <w:r>
        <w:rPr>
          <w:rFonts w:eastAsia="Times New Roman"/>
          <w:lang w:val="es-ES"/>
        </w:rPr>
        <w:t>tributo.</w:t>
      </w:r>
      <w:r>
        <w:rPr>
          <w:rFonts w:eastAsia="Times New Roman"/>
          <w:lang w:val="es-ES"/>
        </w:rPr>
        <w:br/>
      </w:r>
      <w:r>
        <w:rPr>
          <w:rFonts w:eastAsia="Times New Roman"/>
          <w:lang w:val="es-ES"/>
        </w:rPr>
        <w:br/>
        <w:t>La reforma de los actos o contratos causará derechos de alcabala solamente cuando hubiere aumento de la cuantía más alta y el impuesto se calculará únicamente sobre la diferencia.</w:t>
      </w:r>
      <w:r>
        <w:rPr>
          <w:rFonts w:eastAsia="Times New Roman"/>
          <w:lang w:val="es-ES"/>
        </w:rPr>
        <w:br/>
      </w:r>
      <w:r>
        <w:rPr>
          <w:rFonts w:eastAsia="Times New Roman"/>
          <w:lang w:val="es-ES"/>
        </w:rPr>
        <w:br/>
        <w:t>Si para celebrar la escritura pública del acto o contrato que cau</w:t>
      </w:r>
      <w:r>
        <w:rPr>
          <w:rFonts w:eastAsia="Times New Roman"/>
          <w:lang w:val="es-ES"/>
        </w:rPr>
        <w:t>se el impuesto de alcabala, éste hubiere sido pagado, pero el acto o contrato no se hubiere realizado, se tomará como pago indebido previa certificación del notario respectivo.</w:t>
      </w:r>
    </w:p>
    <w:p w:rsidR="00000000" w:rsidRDefault="001F4906">
      <w:pPr>
        <w:rPr>
          <w:rFonts w:eastAsia="Times New Roman"/>
          <w:lang w:val="es-ES"/>
        </w:rPr>
      </w:pPr>
      <w:r>
        <w:rPr>
          <w:rFonts w:eastAsia="Times New Roman"/>
          <w:lang w:val="es-ES"/>
        </w:rPr>
        <w:t>Art. 530.</w:t>
      </w:r>
      <w:r>
        <w:rPr>
          <w:rFonts w:eastAsia="Times New Roman"/>
          <w:b/>
          <w:bCs/>
          <w:lang w:val="es-ES"/>
        </w:rPr>
        <w:t xml:space="preserve">- Sujeto activo del impuesto.- </w:t>
      </w:r>
      <w:r>
        <w:rPr>
          <w:rFonts w:eastAsia="Times New Roman"/>
          <w:lang w:val="es-ES"/>
        </w:rPr>
        <w:t xml:space="preserve">El impuesto corresponde al municipio o </w:t>
      </w:r>
      <w:r>
        <w:rPr>
          <w:rFonts w:eastAsia="Times New Roman"/>
          <w:lang w:val="es-ES"/>
        </w:rPr>
        <w:t>distrito metropolitano donde estuviere ubicado el inmueble.</w:t>
      </w:r>
      <w:r>
        <w:rPr>
          <w:rFonts w:eastAsia="Times New Roman"/>
          <w:lang w:val="es-ES"/>
        </w:rPr>
        <w:br/>
      </w:r>
      <w:r>
        <w:rPr>
          <w:rFonts w:eastAsia="Times New Roman"/>
          <w:lang w:val="es-ES"/>
        </w:rPr>
        <w:br/>
        <w:t>Tratándose de barcos, se considerará que se hallan situados en el puerto en cuya capitanía se hubiere obtenido la respectiva inscripción.</w:t>
      </w:r>
      <w:r>
        <w:rPr>
          <w:rFonts w:eastAsia="Times New Roman"/>
          <w:lang w:val="es-ES"/>
        </w:rPr>
        <w:br/>
      </w:r>
      <w:r>
        <w:rPr>
          <w:rFonts w:eastAsia="Times New Roman"/>
          <w:lang w:val="es-ES"/>
        </w:rPr>
        <w:br/>
        <w:t xml:space="preserve">Cuando un inmueble estuviere ubicado en la jurisdicción </w:t>
      </w:r>
      <w:r>
        <w:rPr>
          <w:rFonts w:eastAsia="Times New Roman"/>
          <w:lang w:val="es-ES"/>
        </w:rPr>
        <w:t>de dos o más municipios, éstos cobrarán el impuesto en proporción al valor del avalúo de la propiedad que corresponda a la parte del inmueble que esté situado en la respectiva jurisdicción municipal o metropolitana.</w:t>
      </w:r>
      <w:r>
        <w:rPr>
          <w:rFonts w:eastAsia="Times New Roman"/>
          <w:lang w:val="es-ES"/>
        </w:rPr>
        <w:br/>
      </w:r>
      <w:r>
        <w:rPr>
          <w:rFonts w:eastAsia="Times New Roman"/>
          <w:lang w:val="es-ES"/>
        </w:rPr>
        <w:br/>
        <w:t>En el caso anterior, o cuando la escrit</w:t>
      </w:r>
      <w:r>
        <w:rPr>
          <w:rFonts w:eastAsia="Times New Roman"/>
          <w:lang w:val="es-ES"/>
        </w:rPr>
        <w:t>ura que cause el impuesto se otorgue en un cantón distinto del de la ubicación del inmueble, el pago podrá hacerse en la tesorería del cantón en el que se otorgue la escritura.</w:t>
      </w:r>
      <w:r>
        <w:rPr>
          <w:rFonts w:eastAsia="Times New Roman"/>
          <w:lang w:val="es-ES"/>
        </w:rPr>
        <w:br/>
      </w:r>
      <w:r>
        <w:rPr>
          <w:rFonts w:eastAsia="Times New Roman"/>
          <w:lang w:val="es-ES"/>
        </w:rPr>
        <w:br/>
        <w:t>El tesorero remitirá el impuesto total o su parte proporcional, según el caso,</w:t>
      </w:r>
      <w:r>
        <w:rPr>
          <w:rFonts w:eastAsia="Times New Roman"/>
          <w:lang w:val="es-ES"/>
        </w:rPr>
        <w:t xml:space="preserve"> dentro de cuarenta y ocho horas, al tesorero de la municipalidad a la que le corresponda percibir el impuesto. En caso de no hacerlo incurrirá en la multa del tres por ciento mensual del impuesto que deba remitir, multa que será impuesta por el Contralor </w:t>
      </w:r>
      <w:r>
        <w:rPr>
          <w:rFonts w:eastAsia="Times New Roman"/>
          <w:lang w:val="es-ES"/>
        </w:rPr>
        <w:t>General del Estado a pedido documentado del alcalde de la municipalidad o distrito metropolitano afectado.</w:t>
      </w:r>
      <w:r>
        <w:rPr>
          <w:rFonts w:eastAsia="Times New Roman"/>
          <w:lang w:val="es-ES"/>
        </w:rPr>
        <w:br/>
      </w:r>
      <w:r>
        <w:rPr>
          <w:rFonts w:eastAsia="Times New Roman"/>
          <w:lang w:val="es-ES"/>
        </w:rPr>
        <w:br/>
        <w:t>La norma anterior regirá también para el caso en que en una sola escritura se celebren contratos relativos a inmuebles ubicados en diversos cantones</w:t>
      </w:r>
      <w:r>
        <w:rPr>
          <w:rFonts w:eastAsia="Times New Roman"/>
          <w:lang w:val="es-ES"/>
        </w:rPr>
        <w:t>.</w:t>
      </w:r>
    </w:p>
    <w:p w:rsidR="00000000" w:rsidRDefault="001F4906">
      <w:pPr>
        <w:rPr>
          <w:rFonts w:eastAsia="Times New Roman"/>
          <w:lang w:val="es-ES"/>
        </w:rPr>
      </w:pPr>
      <w:r>
        <w:rPr>
          <w:rFonts w:eastAsia="Times New Roman"/>
          <w:lang w:val="es-ES"/>
        </w:rPr>
        <w:t>Art. 531.</w:t>
      </w:r>
      <w:r>
        <w:rPr>
          <w:rFonts w:eastAsia="Times New Roman"/>
          <w:b/>
          <w:bCs/>
          <w:lang w:val="es-ES"/>
        </w:rPr>
        <w:t>- Sujetos pasivos.-</w:t>
      </w:r>
      <w:r>
        <w:rPr>
          <w:rFonts w:eastAsia="Times New Roman"/>
          <w:lang w:val="es-ES"/>
        </w:rPr>
        <w:t xml:space="preserve"> Son sujetos pasivos de la obligación tributaria, los contratantes que reciban beneficio en el respectivo contrato, así como los favorecidos en los actos que se realicen en su exclusivo beneficio.</w:t>
      </w:r>
      <w:r>
        <w:rPr>
          <w:rFonts w:eastAsia="Times New Roman"/>
          <w:lang w:val="es-ES"/>
        </w:rPr>
        <w:br/>
      </w:r>
      <w:r>
        <w:rPr>
          <w:rFonts w:eastAsia="Times New Roman"/>
          <w:lang w:val="es-ES"/>
        </w:rPr>
        <w:br/>
        <w:t>Salvo estipulación específic</w:t>
      </w:r>
      <w:r>
        <w:rPr>
          <w:rFonts w:eastAsia="Times New Roman"/>
          <w:lang w:val="es-ES"/>
        </w:rPr>
        <w:t xml:space="preserve">a, se presumirá que el beneficio es mutuo y proporcional a la respectiva cuantía. Cuando una entidad que esté exonerada del pago del impuesto haya otorgado o sea parte del contrato, la obligación tributaria se causará únicamente en proporción al beneficio </w:t>
      </w:r>
      <w:r>
        <w:rPr>
          <w:rFonts w:eastAsia="Times New Roman"/>
          <w:lang w:val="es-ES"/>
        </w:rPr>
        <w:t>que corresponda a la parte o partes que no gozan de esa exención.</w:t>
      </w:r>
      <w:r>
        <w:rPr>
          <w:rFonts w:eastAsia="Times New Roman"/>
          <w:lang w:val="es-ES"/>
        </w:rPr>
        <w:br/>
      </w:r>
      <w:r>
        <w:rPr>
          <w:rFonts w:eastAsia="Times New Roman"/>
          <w:lang w:val="es-ES"/>
        </w:rPr>
        <w:br/>
        <w:t>Se prohíbe a las instituciones beneficiarías con la exoneración del pago del impuesto, subrogarse en las obligaciones que para el sujeto pasivo de la obligación se establecen en los artícul</w:t>
      </w:r>
      <w:r>
        <w:rPr>
          <w:rFonts w:eastAsia="Times New Roman"/>
          <w:lang w:val="es-ES"/>
        </w:rPr>
        <w:t>os anteriores.</w:t>
      </w:r>
    </w:p>
    <w:p w:rsidR="00000000" w:rsidRDefault="001F4906">
      <w:pPr>
        <w:rPr>
          <w:rFonts w:eastAsia="Times New Roman"/>
          <w:lang w:val="es-ES"/>
        </w:rPr>
      </w:pPr>
      <w:r>
        <w:rPr>
          <w:rFonts w:eastAsia="Times New Roman"/>
          <w:lang w:val="es-ES"/>
        </w:rPr>
        <w:t xml:space="preserve">Art. 532.- </w:t>
      </w:r>
      <w:r>
        <w:rPr>
          <w:rFonts w:eastAsia="Times New Roman"/>
          <w:b/>
          <w:bCs/>
          <w:lang w:val="es-ES"/>
        </w:rPr>
        <w:t xml:space="preserve">Determinación de la base imponible y la cuantía gravada.- </w:t>
      </w:r>
      <w:r>
        <w:rPr>
          <w:rFonts w:eastAsia="Times New Roman"/>
          <w:lang w:val="es-ES"/>
        </w:rPr>
        <w:t>La base del impuesto será el valor contractual, si éste fuere inferior al avalúo de la propiedad que conste en el catastro, regirá este último.</w:t>
      </w:r>
      <w:r>
        <w:rPr>
          <w:rFonts w:eastAsia="Times New Roman"/>
          <w:lang w:val="es-ES"/>
        </w:rPr>
        <w:br/>
      </w:r>
      <w:r>
        <w:rPr>
          <w:rFonts w:eastAsia="Times New Roman"/>
          <w:lang w:val="es-ES"/>
        </w:rPr>
        <w:br/>
        <w:t>Si se trata de constitución</w:t>
      </w:r>
      <w:r>
        <w:rPr>
          <w:rFonts w:eastAsia="Times New Roman"/>
          <w:lang w:val="es-ES"/>
        </w:rPr>
        <w:t xml:space="preserve"> de derechos reales, la base será el valor de dichos derechos a la fecha en que ocurra el acto o contrato respectivo.</w:t>
      </w:r>
      <w:r>
        <w:rPr>
          <w:rFonts w:eastAsia="Times New Roman"/>
          <w:lang w:val="es-ES"/>
        </w:rPr>
        <w:br/>
      </w:r>
      <w:r>
        <w:rPr>
          <w:rFonts w:eastAsia="Times New Roman"/>
          <w:lang w:val="es-ES"/>
        </w:rPr>
        <w:br/>
        <w:t>Para la fijación de la base imponible se considerarán las siguientes reglas:</w:t>
      </w:r>
      <w:r>
        <w:rPr>
          <w:rFonts w:eastAsia="Times New Roman"/>
          <w:lang w:val="es-ES"/>
        </w:rPr>
        <w:br/>
      </w:r>
      <w:r>
        <w:rPr>
          <w:rFonts w:eastAsia="Times New Roman"/>
          <w:lang w:val="es-ES"/>
        </w:rPr>
        <w:br/>
      </w:r>
      <w:r>
        <w:rPr>
          <w:rFonts w:eastAsia="Times New Roman"/>
          <w:b/>
          <w:bCs/>
          <w:lang w:val="es-ES"/>
        </w:rPr>
        <w:t xml:space="preserve">a) </w:t>
      </w:r>
      <w:r>
        <w:rPr>
          <w:rFonts w:eastAsia="Times New Roman"/>
          <w:lang w:val="es-ES"/>
        </w:rPr>
        <w:t>En el traspaso de dominio, excepto el de la nuda propied</w:t>
      </w:r>
      <w:r>
        <w:rPr>
          <w:rFonts w:eastAsia="Times New Roman"/>
          <w:lang w:val="es-ES"/>
        </w:rPr>
        <w:t>ad, servirá de base el precio fijado en el contrato o acto que motive el tributo, siempre que se cumpla alguna de estas condiciones:</w:t>
      </w:r>
      <w:r>
        <w:rPr>
          <w:rFonts w:eastAsia="Times New Roman"/>
          <w:lang w:val="es-ES"/>
        </w:rPr>
        <w:br/>
      </w:r>
      <w:r>
        <w:rPr>
          <w:rFonts w:eastAsia="Times New Roman"/>
          <w:lang w:val="es-ES"/>
        </w:rPr>
        <w:br/>
        <w:t>1. Que el precio no sea inferior al que conste en los catastros oficiales como valor de la propiedad; y,</w:t>
      </w:r>
      <w:r>
        <w:rPr>
          <w:rFonts w:eastAsia="Times New Roman"/>
          <w:lang w:val="es-ES"/>
        </w:rPr>
        <w:br/>
      </w:r>
      <w:r>
        <w:rPr>
          <w:rFonts w:eastAsia="Times New Roman"/>
          <w:lang w:val="es-ES"/>
        </w:rPr>
        <w:br/>
        <w:t>2. Que no exista</w:t>
      </w:r>
      <w:r>
        <w:rPr>
          <w:rFonts w:eastAsia="Times New Roman"/>
          <w:lang w:val="es-ES"/>
        </w:rPr>
        <w:t xml:space="preserve"> avalúo oficial o que la venta se refiera a una parte del inmueble cuyo avalúo no pueda realizarse de inmediato.</w:t>
      </w:r>
      <w:r>
        <w:rPr>
          <w:rFonts w:eastAsia="Times New Roman"/>
          <w:lang w:val="es-ES"/>
        </w:rPr>
        <w:br/>
      </w:r>
      <w:r>
        <w:rPr>
          <w:rFonts w:eastAsia="Times New Roman"/>
          <w:lang w:val="es-ES"/>
        </w:rPr>
        <w:br/>
        <w:t>En tal caso, el jefe de la dirección financiera podrá aceptar el valor fijado en el contrato u ordenar que se efectúe un avalúo que será oblig</w:t>
      </w:r>
      <w:r>
        <w:rPr>
          <w:rFonts w:eastAsia="Times New Roman"/>
          <w:lang w:val="es-ES"/>
        </w:rPr>
        <w:t>atorio para las autoridades correspondientes, sin perjuicio del ejercicio de los derechos del contribuyente.</w:t>
      </w:r>
      <w:r>
        <w:rPr>
          <w:rFonts w:eastAsia="Times New Roman"/>
          <w:lang w:val="es-ES"/>
        </w:rPr>
        <w:br/>
      </w:r>
      <w:r>
        <w:rPr>
          <w:rFonts w:eastAsia="Times New Roman"/>
          <w:lang w:val="es-ES"/>
        </w:rPr>
        <w:br/>
        <w:t>En este caso, si el contribuyente formulare el reclamo, se aceptará provisionalmente el pago de los impuestos teniendo como base el valor del cont</w:t>
      </w:r>
      <w:r>
        <w:rPr>
          <w:rFonts w:eastAsia="Times New Roman"/>
          <w:lang w:val="es-ES"/>
        </w:rPr>
        <w:t>rato, más el cincuenta por ciento de la diferencia entre ese valor y el del avalúo practicado por la entidad.</w:t>
      </w:r>
      <w:r>
        <w:rPr>
          <w:rFonts w:eastAsia="Times New Roman"/>
          <w:lang w:val="es-ES"/>
        </w:rPr>
        <w:br/>
      </w:r>
      <w:r>
        <w:rPr>
          <w:rFonts w:eastAsia="Times New Roman"/>
          <w:lang w:val="es-ES"/>
        </w:rPr>
        <w:br/>
        <w:t>Si el contribuyente lo deseare, podrá pagarse provisionalmente el impuesto con base en el avalúo existente o del valor fijado en el contrato, más</w:t>
      </w:r>
      <w:r>
        <w:rPr>
          <w:rFonts w:eastAsia="Times New Roman"/>
          <w:lang w:val="es-ES"/>
        </w:rPr>
        <w:t xml:space="preserve"> un veinte por ciento que quedará en cuenta especial y provisional, hasta que se resuelva sobre la base definitiva;</w:t>
      </w:r>
      <w:r>
        <w:rPr>
          <w:rFonts w:eastAsia="Times New Roman"/>
          <w:lang w:val="es-ES"/>
        </w:rPr>
        <w:br/>
      </w:r>
      <w:r>
        <w:rPr>
          <w:rFonts w:eastAsia="Times New Roman"/>
          <w:lang w:val="es-ES"/>
        </w:rPr>
        <w:br/>
      </w:r>
      <w:r>
        <w:rPr>
          <w:rFonts w:eastAsia="Times New Roman"/>
          <w:b/>
          <w:bCs/>
          <w:lang w:val="es-ES"/>
        </w:rPr>
        <w:t xml:space="preserve">b) </w:t>
      </w:r>
      <w:r>
        <w:rPr>
          <w:rFonts w:eastAsia="Times New Roman"/>
          <w:lang w:val="es-ES"/>
        </w:rPr>
        <w:t>Si la venta se hubiere pactado con la condición de que la tradición se ha de efectuar cuando se haya terminado de pagar los dividendos d</w:t>
      </w:r>
      <w:r>
        <w:rPr>
          <w:rFonts w:eastAsia="Times New Roman"/>
          <w:lang w:val="es-ES"/>
        </w:rPr>
        <w:t>el precio estipulado, el valor del avalúo de la propiedad que se tendrá en cuenta será el de la fecha de la celebración del contrato.</w:t>
      </w:r>
      <w:r>
        <w:rPr>
          <w:rFonts w:eastAsia="Times New Roman"/>
          <w:lang w:val="es-ES"/>
        </w:rPr>
        <w:br/>
      </w:r>
      <w:r>
        <w:rPr>
          <w:rFonts w:eastAsia="Times New Roman"/>
          <w:lang w:val="es-ES"/>
        </w:rPr>
        <w:br/>
        <w:t>De no haberlo o de no ser posible establecerlo, se tendrá en cuenta el precio de adjudicación de los respectivos contrato</w:t>
      </w:r>
      <w:r>
        <w:rPr>
          <w:rFonts w:eastAsia="Times New Roman"/>
          <w:lang w:val="es-ES"/>
        </w:rPr>
        <w:t>s de promesa de venta;</w:t>
      </w:r>
      <w:r>
        <w:rPr>
          <w:rFonts w:eastAsia="Times New Roman"/>
          <w:lang w:val="es-ES"/>
        </w:rPr>
        <w:br/>
      </w:r>
      <w:r>
        <w:rPr>
          <w:rFonts w:eastAsia="Times New Roman"/>
          <w:lang w:val="es-ES"/>
        </w:rPr>
        <w:br/>
      </w:r>
      <w:r>
        <w:rPr>
          <w:rFonts w:eastAsia="Times New Roman"/>
          <w:b/>
          <w:bCs/>
          <w:lang w:val="es-ES"/>
        </w:rPr>
        <w:t xml:space="preserve">c) </w:t>
      </w:r>
      <w:r>
        <w:rPr>
          <w:rFonts w:eastAsia="Times New Roman"/>
          <w:lang w:val="es-ES"/>
        </w:rPr>
        <w:t>Si se vendieren derechos y acciones sobre inmuebles, se aplicarán las anteriores normas, en cuanto sea posible, debiendo recaer el impuesto sobre el valor de la parte transferida, si se hubiere determinado. Caso contrario, la mat</w:t>
      </w:r>
      <w:r>
        <w:rPr>
          <w:rFonts w:eastAsia="Times New Roman"/>
          <w:lang w:val="es-ES"/>
        </w:rPr>
        <w:t>eria imponible será la parte proporcional del inmueble que pertenezca al vendedor. Los interesados presentarán, para estos efectos, los documentos justificativos al jefe de la dirección financiera de la municipalidad correspondiente y se determinará el val</w:t>
      </w:r>
      <w:r>
        <w:rPr>
          <w:rFonts w:eastAsia="Times New Roman"/>
          <w:lang w:val="es-ES"/>
        </w:rPr>
        <w:t>or imponible, previo informe de la asesoría jurídica;</w:t>
      </w:r>
      <w:r>
        <w:rPr>
          <w:rFonts w:eastAsia="Times New Roman"/>
          <w:lang w:val="es-ES"/>
        </w:rPr>
        <w:br/>
      </w:r>
      <w:r>
        <w:rPr>
          <w:rFonts w:eastAsia="Times New Roman"/>
          <w:lang w:val="es-ES"/>
        </w:rPr>
        <w:br/>
      </w:r>
      <w:r>
        <w:rPr>
          <w:rFonts w:eastAsia="Times New Roman"/>
          <w:b/>
          <w:bCs/>
          <w:lang w:val="es-ES"/>
        </w:rPr>
        <w:t xml:space="preserve">d) </w:t>
      </w:r>
      <w:r>
        <w:rPr>
          <w:rFonts w:eastAsia="Times New Roman"/>
          <w:lang w:val="es-ES"/>
        </w:rPr>
        <w:t>Cuando la venta de derechos y acciones versare sobre derechos en una sucesión en la que se haya practicado el avalúo para el cobro del impuesto a la renta, dicho avalúo servirá de base y se proceder</w:t>
      </w:r>
      <w:r>
        <w:rPr>
          <w:rFonts w:eastAsia="Times New Roman"/>
          <w:lang w:val="es-ES"/>
        </w:rPr>
        <w:t>á como se indica en el inciso anterior. El impuesto recaerá sobre la parte proporcional de los inmuebles, que hubieren de corresponder al vendedor, en atención a los derechos que tenga en la sucesión.</w:t>
      </w:r>
      <w:r>
        <w:rPr>
          <w:rFonts w:eastAsia="Times New Roman"/>
          <w:lang w:val="es-ES"/>
        </w:rPr>
        <w:br/>
      </w:r>
      <w:r>
        <w:rPr>
          <w:rFonts w:eastAsia="Times New Roman"/>
          <w:lang w:val="es-ES"/>
        </w:rPr>
        <w:br/>
      </w:r>
      <w:r>
        <w:rPr>
          <w:rFonts w:eastAsia="Times New Roman"/>
          <w:b/>
          <w:bCs/>
          <w:lang w:val="es-ES"/>
        </w:rPr>
        <w:t xml:space="preserve">e) </w:t>
      </w:r>
      <w:r>
        <w:rPr>
          <w:rFonts w:eastAsia="Times New Roman"/>
          <w:lang w:val="es-ES"/>
        </w:rPr>
        <w:t>En este caso y en el anterior, no habrá lugar al im</w:t>
      </w:r>
      <w:r>
        <w:rPr>
          <w:rFonts w:eastAsia="Times New Roman"/>
          <w:lang w:val="es-ES"/>
        </w:rPr>
        <w:t>puesto de alcabala ni al de registro sobre la parte del valor que corresponda al vendedor, en dinero o en créditos o bienes muebles.</w:t>
      </w:r>
      <w:r>
        <w:rPr>
          <w:rFonts w:eastAsia="Times New Roman"/>
          <w:lang w:val="es-ES"/>
        </w:rPr>
        <w:br/>
      </w:r>
      <w:r>
        <w:rPr>
          <w:rFonts w:eastAsia="Times New Roman"/>
          <w:lang w:val="es-ES"/>
        </w:rPr>
        <w:br/>
      </w:r>
      <w:r>
        <w:rPr>
          <w:rFonts w:eastAsia="Times New Roman"/>
          <w:b/>
          <w:bCs/>
          <w:lang w:val="es-ES"/>
        </w:rPr>
        <w:t xml:space="preserve">f) </w:t>
      </w:r>
      <w:r>
        <w:rPr>
          <w:rFonts w:eastAsia="Times New Roman"/>
          <w:lang w:val="es-ES"/>
        </w:rPr>
        <w:t>En el traspaso por remate público se tomará como base el precio de la adjudicación;</w:t>
      </w:r>
      <w:r>
        <w:rPr>
          <w:rFonts w:eastAsia="Times New Roman"/>
          <w:lang w:val="es-ES"/>
        </w:rPr>
        <w:br/>
      </w:r>
      <w:r>
        <w:rPr>
          <w:rFonts w:eastAsia="Times New Roman"/>
          <w:lang w:val="es-ES"/>
        </w:rPr>
        <w:br/>
      </w:r>
      <w:r>
        <w:rPr>
          <w:rFonts w:eastAsia="Times New Roman"/>
          <w:b/>
          <w:bCs/>
          <w:lang w:val="es-ES"/>
        </w:rPr>
        <w:t xml:space="preserve">g) </w:t>
      </w:r>
      <w:r>
        <w:rPr>
          <w:rFonts w:eastAsia="Times New Roman"/>
          <w:lang w:val="es-ES"/>
        </w:rPr>
        <w:t>En las permutas, cada uno de lo</w:t>
      </w:r>
      <w:r>
        <w:rPr>
          <w:rFonts w:eastAsia="Times New Roman"/>
          <w:lang w:val="es-ES"/>
        </w:rPr>
        <w:t>s contratantes pagará el impuesto sobre el valor de la propiedad que transfiera, pero habrá lugar al descuento del treinta por ciento por cada una de las partes contratantes;</w:t>
      </w:r>
      <w:r>
        <w:rPr>
          <w:rFonts w:eastAsia="Times New Roman"/>
          <w:lang w:val="es-ES"/>
        </w:rPr>
        <w:br/>
      </w:r>
      <w:r>
        <w:rPr>
          <w:rFonts w:eastAsia="Times New Roman"/>
          <w:lang w:val="es-ES"/>
        </w:rPr>
        <w:br/>
      </w:r>
      <w:r>
        <w:rPr>
          <w:rFonts w:eastAsia="Times New Roman"/>
          <w:b/>
          <w:bCs/>
          <w:lang w:val="es-ES"/>
        </w:rPr>
        <w:t xml:space="preserve">h) </w:t>
      </w:r>
      <w:r>
        <w:rPr>
          <w:rFonts w:eastAsia="Times New Roman"/>
          <w:lang w:val="es-ES"/>
        </w:rPr>
        <w:t>El valor del impuesto en la transmisión de los derechos de usufructo, vitalic</w:t>
      </w:r>
      <w:r>
        <w:rPr>
          <w:rFonts w:eastAsia="Times New Roman"/>
          <w:lang w:val="es-ES"/>
        </w:rPr>
        <w:t>io o por tiempo cierto, se hará según las normas de la Ley de Régimen Tributario Interno;</w:t>
      </w:r>
      <w:r>
        <w:rPr>
          <w:rFonts w:eastAsia="Times New Roman"/>
          <w:lang w:val="es-ES"/>
        </w:rPr>
        <w:br/>
      </w:r>
      <w:r>
        <w:rPr>
          <w:rFonts w:eastAsia="Times New Roman"/>
          <w:lang w:val="es-ES"/>
        </w:rPr>
        <w:br/>
      </w:r>
      <w:r>
        <w:rPr>
          <w:rFonts w:eastAsia="Times New Roman"/>
          <w:b/>
          <w:bCs/>
          <w:lang w:val="es-ES"/>
        </w:rPr>
        <w:t xml:space="preserve">i) </w:t>
      </w:r>
      <w:r>
        <w:rPr>
          <w:rFonts w:eastAsia="Times New Roman"/>
          <w:lang w:val="es-ES"/>
        </w:rPr>
        <w:t xml:space="preserve">La base imponible en la constitución y traspaso de la nuda propiedad será la diferencia entre el valor del inmueble y el del correspondiente usufructo, calculado </w:t>
      </w:r>
      <w:r>
        <w:rPr>
          <w:rFonts w:eastAsia="Times New Roman"/>
          <w:lang w:val="es-ES"/>
        </w:rPr>
        <w:t>como se indica en el numeral anterior;</w:t>
      </w:r>
      <w:r>
        <w:rPr>
          <w:rFonts w:eastAsia="Times New Roman"/>
          <w:lang w:val="es-ES"/>
        </w:rPr>
        <w:br/>
      </w:r>
      <w:r>
        <w:rPr>
          <w:rFonts w:eastAsia="Times New Roman"/>
          <w:lang w:val="es-ES"/>
        </w:rPr>
        <w:br/>
      </w:r>
      <w:r>
        <w:rPr>
          <w:rFonts w:eastAsia="Times New Roman"/>
          <w:b/>
          <w:bCs/>
          <w:lang w:val="es-ES"/>
        </w:rPr>
        <w:t xml:space="preserve">j) </w:t>
      </w:r>
      <w:r>
        <w:rPr>
          <w:rFonts w:eastAsia="Times New Roman"/>
          <w:lang w:val="es-ES"/>
        </w:rPr>
        <w:t>La base imponible en la constitución y traspaso de los derechos de uso y habitación será el precio que se fijare en el contrato, el cual no podrá ser inferior, para estos efectos, del que resultare de aplicarse la</w:t>
      </w:r>
      <w:r>
        <w:rPr>
          <w:rFonts w:eastAsia="Times New Roman"/>
          <w:lang w:val="es-ES"/>
        </w:rPr>
        <w:t>s tarifas establecidas en la Ley de Régimen Tributario Interno, sobre el veinticinco por ciento del valor del avalúo de la propiedad, en los que se hubieran constituido esos derechos, o de la parte proporcional de esos impuestos, según el caso; y,</w:t>
      </w:r>
      <w:r>
        <w:rPr>
          <w:rFonts w:eastAsia="Times New Roman"/>
          <w:lang w:val="es-ES"/>
        </w:rPr>
        <w:br/>
      </w:r>
      <w:r>
        <w:rPr>
          <w:rFonts w:eastAsia="Times New Roman"/>
          <w:lang w:val="es-ES"/>
        </w:rPr>
        <w:br/>
      </w:r>
      <w:r>
        <w:rPr>
          <w:rFonts w:eastAsia="Times New Roman"/>
          <w:b/>
          <w:bCs/>
          <w:lang w:val="es-ES"/>
        </w:rPr>
        <w:t xml:space="preserve">k) </w:t>
      </w:r>
      <w:r>
        <w:rPr>
          <w:rFonts w:eastAsia="Times New Roman"/>
          <w:lang w:val="es-ES"/>
        </w:rPr>
        <w:t>El v</w:t>
      </w:r>
      <w:r>
        <w:rPr>
          <w:rFonts w:eastAsia="Times New Roman"/>
          <w:lang w:val="es-ES"/>
        </w:rPr>
        <w:t>alor imponible en los demás actos y contratos que estuvieren sujetos al pago de este impuesto, será el precio que se hubiere fijado en los respectivos contratos, siempre que no se pudieren aplicar, por analogía, las normas que se establecen en los numerale</w:t>
      </w:r>
      <w:r>
        <w:rPr>
          <w:rFonts w:eastAsia="Times New Roman"/>
          <w:lang w:val="es-ES"/>
        </w:rPr>
        <w:t>s anteriores y no fuere menor del precio fijado en los respectivos catastros.</w:t>
      </w:r>
    </w:p>
    <w:p w:rsidR="00000000" w:rsidRDefault="001F4906">
      <w:pPr>
        <w:rPr>
          <w:rFonts w:eastAsia="Times New Roman"/>
          <w:lang w:val="es-ES"/>
        </w:rPr>
      </w:pPr>
      <w:r>
        <w:rPr>
          <w:rFonts w:eastAsia="Times New Roman"/>
          <w:lang w:val="es-ES"/>
        </w:rPr>
        <w:t>Art. 533.</w:t>
      </w:r>
      <w:r>
        <w:rPr>
          <w:rFonts w:eastAsia="Times New Roman"/>
          <w:b/>
          <w:bCs/>
          <w:lang w:val="es-ES"/>
        </w:rPr>
        <w:t xml:space="preserve">- Rebajas y deducciones.- </w:t>
      </w:r>
      <w:r>
        <w:rPr>
          <w:rFonts w:eastAsia="Times New Roman"/>
          <w:lang w:val="es-ES"/>
        </w:rPr>
        <w:t>El traspaso de dominio o de otros derechos reales que se refiera a un mismo inmueble y a todas o a una de las partes que intervinieron en el co</w:t>
      </w:r>
      <w:r>
        <w:rPr>
          <w:rFonts w:eastAsia="Times New Roman"/>
          <w:lang w:val="es-ES"/>
        </w:rPr>
        <w:t>ntrato y que se repitiese dentro de los tres años contados desde la fecha en que se efectuó el acto o contrato anteriormente sujeto al pago del impuesto, gozará de las siguientes rebajas:</w:t>
      </w:r>
      <w:r>
        <w:rPr>
          <w:rFonts w:eastAsia="Times New Roman"/>
          <w:lang w:val="es-ES"/>
        </w:rPr>
        <w:br/>
      </w:r>
      <w:r>
        <w:rPr>
          <w:rFonts w:eastAsia="Times New Roman"/>
          <w:lang w:val="es-ES"/>
        </w:rPr>
        <w:br/>
        <w:t>Cuarenta por ciento, si la nueva transferencia ocurriera dentro del</w:t>
      </w:r>
      <w:r>
        <w:rPr>
          <w:rFonts w:eastAsia="Times New Roman"/>
          <w:lang w:val="es-ES"/>
        </w:rPr>
        <w:t xml:space="preserve"> primer año; treinta por ciento, si se verificare dentro del segundo; y veinte por ciento, si ocurriere dentro del tercero.</w:t>
      </w:r>
      <w:r>
        <w:rPr>
          <w:rFonts w:eastAsia="Times New Roman"/>
          <w:lang w:val="es-ES"/>
        </w:rPr>
        <w:br/>
      </w:r>
      <w:r>
        <w:rPr>
          <w:rFonts w:eastAsia="Times New Roman"/>
          <w:lang w:val="es-ES"/>
        </w:rPr>
        <w:br/>
        <w:t>En los casos de permuta se causará únicamente el setenta y cinco por ciento del impuesto total, a cargo de uno de los contratantes.</w:t>
      </w:r>
      <w:r>
        <w:rPr>
          <w:rFonts w:eastAsia="Times New Roman"/>
          <w:lang w:val="es-ES"/>
        </w:rPr>
        <w:br/>
      </w:r>
      <w:r>
        <w:rPr>
          <w:rFonts w:eastAsia="Times New Roman"/>
          <w:lang w:val="es-ES"/>
        </w:rPr>
        <w:br/>
        <w:t>Estas deducciones se harán también .extensivas a las adjudicaciones que se efectúen entre socios y copropietarios, con motivo de una liquidación o partición y a las refundiciones que deben pagar los herederos o legatarios a quienes se les adjudiquen inmu</w:t>
      </w:r>
      <w:r>
        <w:rPr>
          <w:rFonts w:eastAsia="Times New Roman"/>
          <w:lang w:val="es-ES"/>
        </w:rPr>
        <w:t>ebles por un valor superior al de la cuota a la que tienen derecho.</w:t>
      </w:r>
    </w:p>
    <w:p w:rsidR="00000000" w:rsidRDefault="001F4906">
      <w:pPr>
        <w:rPr>
          <w:rFonts w:eastAsia="Times New Roman"/>
          <w:lang w:val="es-ES"/>
        </w:rPr>
      </w:pPr>
      <w:r>
        <w:rPr>
          <w:rFonts w:eastAsia="Times New Roman"/>
          <w:lang w:val="es-ES"/>
        </w:rPr>
        <w:t>Art. 534.-</w:t>
      </w:r>
      <w:r>
        <w:rPr>
          <w:rFonts w:eastAsia="Times New Roman"/>
          <w:b/>
          <w:bCs/>
          <w:lang w:val="es-ES"/>
        </w:rPr>
        <w:t xml:space="preserve"> Exenciones.- </w:t>
      </w:r>
      <w:r>
        <w:rPr>
          <w:rFonts w:eastAsia="Times New Roman"/>
          <w:lang w:val="es-ES"/>
        </w:rPr>
        <w:t>Quedan exentos del pago de este impuesto:</w:t>
      </w:r>
      <w:r>
        <w:rPr>
          <w:rFonts w:eastAsia="Times New Roman"/>
          <w:lang w:val="es-ES"/>
        </w:rPr>
        <w:br/>
      </w:r>
      <w:r>
        <w:rPr>
          <w:rFonts w:eastAsia="Times New Roman"/>
          <w:lang w:val="es-ES"/>
        </w:rPr>
        <w:br/>
        <w:t xml:space="preserve">a) El Estado, las municipalidades y demás organismos de derecho público, así como el Banco Nacional de Fomento, el Banco </w:t>
      </w:r>
      <w:r>
        <w:rPr>
          <w:rFonts w:eastAsia="Times New Roman"/>
          <w:lang w:val="es-ES"/>
        </w:rPr>
        <w:t>Central, el Instituto Ecuatoriano de Seguridad Social y los demás organismos que, por leyes especiales se hallen exentos de todo impuesto, en la parte que les corresponda, estando obligados al pago, por su parte, los contratantes que no gocen de esta exenc</w:t>
      </w:r>
      <w:r>
        <w:rPr>
          <w:rFonts w:eastAsia="Times New Roman"/>
          <w:lang w:val="es-ES"/>
        </w:rPr>
        <w:t>ión;</w:t>
      </w:r>
      <w:r>
        <w:rPr>
          <w:rFonts w:eastAsia="Times New Roman"/>
          <w:lang w:val="es-ES"/>
        </w:rPr>
        <w:br/>
      </w:r>
      <w:r>
        <w:rPr>
          <w:rFonts w:eastAsia="Times New Roman"/>
          <w:lang w:val="es-ES"/>
        </w:rPr>
        <w:br/>
        <w:t>b) En la venta o transferencia de dominio de inmuebles destinados a cumplir programas de vivienda de interés social, o que pertenezcan al sector de la economía solidaria, previamente calificados como tales por la municipalidad o distrito metropolitan</w:t>
      </w:r>
      <w:r>
        <w:rPr>
          <w:rFonts w:eastAsia="Times New Roman"/>
          <w:lang w:val="es-ES"/>
        </w:rPr>
        <w:t>o respectivo, la exoneración será total;</w:t>
      </w:r>
      <w:r>
        <w:rPr>
          <w:rFonts w:eastAsia="Times New Roman"/>
          <w:lang w:val="es-ES"/>
        </w:rPr>
        <w:br/>
      </w:r>
      <w:r>
        <w:rPr>
          <w:rFonts w:eastAsia="Times New Roman"/>
          <w:lang w:val="es-ES"/>
        </w:rPr>
        <w:br/>
        <w:t>c) Las ventas de inmuebles en las que sean parte los gobiernos extranjeros, siempre que los bienes se destinen al servicio diplomático o consular, o a alguna otra finalidad oficial o pública, en la parte que les co</w:t>
      </w:r>
      <w:r>
        <w:rPr>
          <w:rFonts w:eastAsia="Times New Roman"/>
          <w:lang w:val="es-ES"/>
        </w:rPr>
        <w:t>rresponda;</w:t>
      </w:r>
      <w:r>
        <w:rPr>
          <w:rFonts w:eastAsia="Times New Roman"/>
          <w:lang w:val="es-ES"/>
        </w:rPr>
        <w:br/>
      </w:r>
      <w:r>
        <w:rPr>
          <w:rFonts w:eastAsia="Times New Roman"/>
          <w:lang w:val="es-ES"/>
        </w:rPr>
        <w:br/>
        <w:t>d) Las adjudicaciones por particiones o por disolución de sociedades;</w:t>
      </w:r>
      <w:r>
        <w:rPr>
          <w:rFonts w:eastAsia="Times New Roman"/>
          <w:lang w:val="es-ES"/>
        </w:rPr>
        <w:br/>
      </w:r>
      <w:r>
        <w:rPr>
          <w:rFonts w:eastAsia="Times New Roman"/>
          <w:lang w:val="es-ES"/>
        </w:rPr>
        <w:br/>
        <w:t>e) Las expropiaciones que efectúen las instituciones del Estado;</w:t>
      </w:r>
      <w:r>
        <w:rPr>
          <w:rFonts w:eastAsia="Times New Roman"/>
          <w:lang w:val="es-ES"/>
        </w:rPr>
        <w:br/>
      </w:r>
      <w:r>
        <w:rPr>
          <w:rFonts w:eastAsia="Times New Roman"/>
          <w:lang w:val="es-ES"/>
        </w:rPr>
        <w:br/>
        <w:t>f) Los aportes de bienes raíces que hicieren los cónyuges o convivientes en unión de hecho a la sociedad co</w:t>
      </w:r>
      <w:r>
        <w:rPr>
          <w:rFonts w:eastAsia="Times New Roman"/>
          <w:lang w:val="es-ES"/>
        </w:rPr>
        <w:t>nyugal o a la sociedad de bienes y los que se efectuaren a las sociedades cooperativas, cuando su capital no exceda de diez remuneraciones mensuales mínimas unificadas del trabajador privado en general. Si el capital excediere de esa cantidad, la exoneraci</w:t>
      </w:r>
      <w:r>
        <w:rPr>
          <w:rFonts w:eastAsia="Times New Roman"/>
          <w:lang w:val="es-ES"/>
        </w:rPr>
        <w:t>ón será de solo el cincuenta por ciento del tributo que habría correspondido pagar a la cooperativa;</w:t>
      </w:r>
      <w:r>
        <w:rPr>
          <w:rFonts w:eastAsia="Times New Roman"/>
          <w:lang w:val="es-ES"/>
        </w:rPr>
        <w:br/>
      </w:r>
      <w:r>
        <w:rPr>
          <w:rFonts w:eastAsia="Times New Roman"/>
          <w:lang w:val="es-ES"/>
        </w:rPr>
        <w:br/>
        <w:t>g) Los aportes de capital de bienes raíces a nuevas sociedades que se formaren por la fusión de sociedades anónimas y en lo que se refiere a los inmuebles</w:t>
      </w:r>
      <w:r>
        <w:rPr>
          <w:rFonts w:eastAsia="Times New Roman"/>
          <w:lang w:val="es-ES"/>
        </w:rPr>
        <w:t xml:space="preserve"> que posean las sociedades fusionadas;</w:t>
      </w:r>
      <w:r>
        <w:rPr>
          <w:rFonts w:eastAsia="Times New Roman"/>
          <w:lang w:val="es-ES"/>
        </w:rPr>
        <w:br/>
      </w:r>
      <w:r>
        <w:rPr>
          <w:rFonts w:eastAsia="Times New Roman"/>
          <w:lang w:val="es-ES"/>
        </w:rPr>
        <w:br/>
        <w:t>h) Los aportes de bienes raíces que se efectúen para formar o aumentar el capital de sociedades industriales de capital solo en la parte que corresponda a la sociedad, debiendo lo que sea de cargo del tradente;</w:t>
      </w:r>
      <w:r>
        <w:rPr>
          <w:rFonts w:eastAsia="Times New Roman"/>
          <w:lang w:val="es-ES"/>
        </w:rPr>
        <w:br/>
      </w:r>
      <w:r>
        <w:rPr>
          <w:rFonts w:eastAsia="Times New Roman"/>
          <w:lang w:val="es-ES"/>
        </w:rPr>
        <w:br/>
        <w:t>i) L</w:t>
      </w:r>
      <w:r>
        <w:rPr>
          <w:rFonts w:eastAsia="Times New Roman"/>
          <w:lang w:val="es-ES"/>
        </w:rPr>
        <w:t>as donaciones que se hagan al Estado y otras instituciones de derecho público, así como las que se efectuaren en favor del Instituto Ecuatoriano de Seguridad Social y demás organismos que la ley define como entidades de derecho privado con finalidad social</w:t>
      </w:r>
      <w:r>
        <w:rPr>
          <w:rFonts w:eastAsia="Times New Roman"/>
          <w:lang w:val="es-ES"/>
        </w:rPr>
        <w:t xml:space="preserve"> o pública y las que se realicen a sociedades o instituciones particulares de asistencia social, educación y otras funciones análogas, siempre que tengan estatutos aprobados por la autoridad competente; y,</w:t>
      </w:r>
      <w:r>
        <w:rPr>
          <w:rFonts w:eastAsia="Times New Roman"/>
          <w:lang w:val="es-ES"/>
        </w:rPr>
        <w:br/>
      </w:r>
      <w:r>
        <w:rPr>
          <w:rFonts w:eastAsia="Times New Roman"/>
          <w:lang w:val="es-ES"/>
        </w:rPr>
        <w:br/>
        <w:t>j) Los contratos de transferencia de dominio y mu</w:t>
      </w:r>
      <w:r>
        <w:rPr>
          <w:rFonts w:eastAsia="Times New Roman"/>
          <w:lang w:val="es-ES"/>
        </w:rPr>
        <w:t>tuos hipotecarios otorgados entre el Instituto Ecuatoriano de Seguridad Social y sus afiliados.</w:t>
      </w:r>
      <w:r>
        <w:rPr>
          <w:rFonts w:eastAsia="Times New Roman"/>
          <w:lang w:val="es-ES"/>
        </w:rPr>
        <w:br/>
      </w:r>
      <w:r>
        <w:rPr>
          <w:rFonts w:eastAsia="Times New Roman"/>
          <w:lang w:val="es-ES"/>
        </w:rPr>
        <w:br/>
        <w:t>Estas exoneraciones no podrán extenderse a favor de las otras partes contratantes o de las personas que, conforme a las disposiciones de este Código, deban pag</w:t>
      </w:r>
      <w:r>
        <w:rPr>
          <w:rFonts w:eastAsia="Times New Roman"/>
          <w:lang w:val="es-ES"/>
        </w:rPr>
        <w:t>ar el cincuenta por ciento de la contribución total. La estipulación por la cual tales instituciones tomaren a su cargo la obligación, no tendrán valor para efectos tributarios.</w:t>
      </w:r>
    </w:p>
    <w:p w:rsidR="00000000" w:rsidRDefault="001F4906">
      <w:pPr>
        <w:rPr>
          <w:rFonts w:eastAsia="Times New Roman"/>
          <w:lang w:val="es-ES"/>
        </w:rPr>
      </w:pPr>
      <w:r>
        <w:rPr>
          <w:rFonts w:eastAsia="Times New Roman"/>
          <w:lang w:val="es-ES"/>
        </w:rPr>
        <w:t>Art. 535.</w:t>
      </w:r>
      <w:r>
        <w:rPr>
          <w:rFonts w:eastAsia="Times New Roman"/>
          <w:b/>
          <w:bCs/>
          <w:lang w:val="es-ES"/>
        </w:rPr>
        <w:t xml:space="preserve">- Porcentaje aplicable.- </w:t>
      </w:r>
      <w:r>
        <w:rPr>
          <w:rFonts w:eastAsia="Times New Roman"/>
          <w:lang w:val="es-ES"/>
        </w:rPr>
        <w:t>Sobre la base imponible se aplicará el uno p</w:t>
      </w:r>
      <w:r>
        <w:rPr>
          <w:rFonts w:eastAsia="Times New Roman"/>
          <w:lang w:val="es-ES"/>
        </w:rPr>
        <w:t>or ciento (1%).</w:t>
      </w:r>
    </w:p>
    <w:p w:rsidR="00000000" w:rsidRDefault="001F4906">
      <w:pPr>
        <w:rPr>
          <w:rFonts w:eastAsia="Times New Roman"/>
          <w:lang w:val="es-ES"/>
        </w:rPr>
      </w:pPr>
      <w:r>
        <w:rPr>
          <w:rFonts w:eastAsia="Times New Roman"/>
          <w:lang w:val="es-ES"/>
        </w:rPr>
        <w:t>Art. 536.</w:t>
      </w:r>
      <w:r>
        <w:rPr>
          <w:rFonts w:eastAsia="Times New Roman"/>
          <w:b/>
          <w:bCs/>
          <w:lang w:val="es-ES"/>
        </w:rPr>
        <w:t xml:space="preserve">- Impuestos adicionales al de alcabalas.- </w:t>
      </w:r>
      <w:r>
        <w:rPr>
          <w:rFonts w:eastAsia="Times New Roman"/>
          <w:lang w:val="es-ES"/>
        </w:rPr>
        <w:t>Los impuestos adicionales al de alcabalas creados o que se crearen por leyes especiales, se cobrarán conjuntamente con el tributo principal, a menos que en la ley que dispusiere la recaudac</w:t>
      </w:r>
      <w:r>
        <w:rPr>
          <w:rFonts w:eastAsia="Times New Roman"/>
          <w:lang w:val="es-ES"/>
        </w:rPr>
        <w:t>ión por distinto agente del tesorero municipal o metropolitano. El monto del impuesto adicional no podrá exceder del cincuenta por ciento (50%) de la tarifa básica que establece el artículo anterior, ni la suma de los adicionales excederá del ciento por ci</w:t>
      </w:r>
      <w:r>
        <w:rPr>
          <w:rFonts w:eastAsia="Times New Roman"/>
          <w:lang w:val="es-ES"/>
        </w:rPr>
        <w:t>ento de esa tarifa básica. En caso de que excediere, se cobrará únicamente un valor igual al ciento por ciento, que se distribuirá entre los partícipes.</w:t>
      </w:r>
      <w:r>
        <w:rPr>
          <w:rFonts w:eastAsia="Times New Roman"/>
          <w:lang w:val="es-ES"/>
        </w:rPr>
        <w:br/>
      </w:r>
      <w:r>
        <w:rPr>
          <w:rFonts w:eastAsia="Times New Roman"/>
          <w:lang w:val="es-ES"/>
        </w:rPr>
        <w:br/>
        <w:t>Están exonerados del pago de todo impuesto tasa o contribución provincial o municipal, inclusive el im</w:t>
      </w:r>
      <w:r>
        <w:rPr>
          <w:rFonts w:eastAsia="Times New Roman"/>
          <w:lang w:val="es-ES"/>
        </w:rPr>
        <w:t>puesto de plusvalía, las transferencias de dominio de bienes inmuebles que se efectúen con el objeto de constituir un fideicomiso mercantil.</w:t>
      </w:r>
    </w:p>
    <w:p w:rsidR="00000000" w:rsidRDefault="001F4906">
      <w:pPr>
        <w:rPr>
          <w:rFonts w:eastAsia="Times New Roman"/>
          <w:lang w:val="es-ES"/>
        </w:rPr>
      </w:pPr>
      <w:r>
        <w:rPr>
          <w:rFonts w:eastAsia="Times New Roman"/>
          <w:lang w:val="es-ES"/>
        </w:rPr>
        <w:t>Art. 537</w:t>
      </w:r>
      <w:r>
        <w:rPr>
          <w:rFonts w:eastAsia="Times New Roman"/>
          <w:b/>
          <w:bCs/>
          <w:lang w:val="es-ES"/>
        </w:rPr>
        <w:t xml:space="preserve">.- Responsables del tributo.- </w:t>
      </w:r>
      <w:r>
        <w:rPr>
          <w:rFonts w:eastAsia="Times New Roman"/>
          <w:lang w:val="es-ES"/>
        </w:rPr>
        <w:t xml:space="preserve">Los notarios, antes de extender una escritura de las que comportan impuestos </w:t>
      </w:r>
      <w:r>
        <w:rPr>
          <w:rFonts w:eastAsia="Times New Roman"/>
          <w:lang w:val="es-ES"/>
        </w:rPr>
        <w:t>de alcabalas, pedirán al jefe de la dirección financiera, que extienda un certificado con el valor del inmueble, según el catastro correspondiente, debiéndose indicar en ese certificado, el monto del impuesto municipal a recaudarse, así como el de los adic</w:t>
      </w:r>
      <w:r>
        <w:rPr>
          <w:rFonts w:eastAsia="Times New Roman"/>
          <w:lang w:val="es-ES"/>
        </w:rPr>
        <w:t>ionales, si los hubiere.</w:t>
      </w:r>
      <w:r>
        <w:rPr>
          <w:rFonts w:eastAsia="Times New Roman"/>
          <w:lang w:val="es-ES"/>
        </w:rPr>
        <w:br/>
      </w:r>
      <w:r>
        <w:rPr>
          <w:rFonts w:eastAsia="Times New Roman"/>
          <w:lang w:val="es-ES"/>
        </w:rPr>
        <w:br/>
        <w:t>Los notarios no podrán extender las antedichas escrituras, ni los registradores de la propiedad inscribirlas, sin que se les presenten los recibos de pago de las contribuciones principales y adicionales, debiéndose incorporar esto</w:t>
      </w:r>
      <w:r>
        <w:rPr>
          <w:rFonts w:eastAsia="Times New Roman"/>
          <w:lang w:val="es-ES"/>
        </w:rPr>
        <w:t>s recibos a las escrituras. En los legados, el registrador de la propiedad previa inscripción deberá solicitar el pago de la alcabala.</w:t>
      </w:r>
      <w:r>
        <w:rPr>
          <w:rFonts w:eastAsia="Times New Roman"/>
          <w:lang w:val="es-ES"/>
        </w:rPr>
        <w:br/>
      </w:r>
      <w:r>
        <w:rPr>
          <w:rFonts w:eastAsia="Times New Roman"/>
          <w:lang w:val="es-ES"/>
        </w:rPr>
        <w:br/>
        <w:t>En el caso de las prescripciones adquisitivas de dominio, el juez, previo a ordenar la inscripción de la sentencia en el</w:t>
      </w:r>
      <w:r>
        <w:rPr>
          <w:rFonts w:eastAsia="Times New Roman"/>
          <w:lang w:val="es-ES"/>
        </w:rPr>
        <w:t xml:space="preserve"> registro de la propiedad, deberá disponer al contribuyente el pago del impuesto de alcabala.</w:t>
      </w:r>
      <w:r>
        <w:rPr>
          <w:rFonts w:eastAsia="Times New Roman"/>
          <w:lang w:val="es-ES"/>
        </w:rPr>
        <w:br/>
      </w:r>
      <w:r>
        <w:rPr>
          <w:rFonts w:eastAsia="Times New Roman"/>
          <w:lang w:val="es-ES"/>
        </w:rPr>
        <w:br/>
        <w:t>Los notarios y los registradores de la propiedad que contravinieren a estas normas, serán responsables solidariamente del pago del impuesto con los deudores dire</w:t>
      </w:r>
      <w:r>
        <w:rPr>
          <w:rFonts w:eastAsia="Times New Roman"/>
          <w:lang w:val="es-ES"/>
        </w:rPr>
        <w:t>ctos de la obligación tributaria, y serán sancionados con una multa igual al ciento por ciento del monto del tributo que se hubiere dejado de cobrar. Aún cuando se efectúe la cabal recaudación del impuesto, serán sancionados con una multa que fluctuará ent</w:t>
      </w:r>
      <w:r>
        <w:rPr>
          <w:rFonts w:eastAsia="Times New Roman"/>
          <w:lang w:val="es-ES"/>
        </w:rPr>
        <w:t>re el 25% y el 125% de la remuneración mensual mínima unificada del trabajador privado en general, según su gravedad.</w:t>
      </w:r>
    </w:p>
    <w:p w:rsidR="00000000" w:rsidRDefault="001F4906">
      <w:pPr>
        <w:jc w:val="center"/>
        <w:rPr>
          <w:rFonts w:eastAsia="Times New Roman"/>
          <w:sz w:val="36"/>
          <w:szCs w:val="36"/>
          <w:lang w:val="es-ES"/>
        </w:rPr>
      </w:pPr>
      <w:r>
        <w:rPr>
          <w:rFonts w:eastAsia="Times New Roman"/>
          <w:b/>
          <w:bCs/>
          <w:sz w:val="36"/>
          <w:szCs w:val="36"/>
          <w:lang w:val="es-ES"/>
        </w:rPr>
        <w:br/>
        <w:t>Sección VII</w:t>
      </w:r>
      <w:r>
        <w:rPr>
          <w:rFonts w:eastAsia="Times New Roman"/>
          <w:b/>
          <w:bCs/>
          <w:sz w:val="36"/>
          <w:szCs w:val="36"/>
          <w:lang w:val="es-ES"/>
        </w:rPr>
        <w:br/>
        <w:t>IMPUESTO A LOS VEHÍCULO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 xml:space="preserve">Art. 538.- </w:t>
      </w:r>
      <w:r>
        <w:rPr>
          <w:rFonts w:eastAsia="Times New Roman"/>
          <w:b/>
          <w:bCs/>
          <w:lang w:val="es-ES"/>
        </w:rPr>
        <w:t xml:space="preserve">Forma de Pago.- </w:t>
      </w:r>
      <w:r>
        <w:rPr>
          <w:rFonts w:eastAsia="Times New Roman"/>
          <w:lang w:val="es-ES"/>
        </w:rPr>
        <w:t>Todo propietario de todo vehículo deberá satisfacer el impuesto anual que</w:t>
      </w:r>
      <w:r>
        <w:rPr>
          <w:rFonts w:eastAsia="Times New Roman"/>
          <w:lang w:val="es-ES"/>
        </w:rPr>
        <w:t xml:space="preserve"> se establece en este Código.</w:t>
      </w:r>
      <w:r>
        <w:rPr>
          <w:rFonts w:eastAsia="Times New Roman"/>
          <w:lang w:val="es-ES"/>
        </w:rPr>
        <w:br/>
      </w:r>
      <w:r>
        <w:rPr>
          <w:rFonts w:eastAsia="Times New Roman"/>
          <w:lang w:val="es-ES"/>
        </w:rPr>
        <w:br/>
        <w:t>Comenzando un año se deberá pagar el impuesto correspondiente al mismo, aún cuando la propiedad del vehículo hubiere pasado a otro dueño, quién será responsable si el anterior no lo hubiere pagado.</w:t>
      </w:r>
      <w:r>
        <w:rPr>
          <w:rFonts w:eastAsia="Times New Roman"/>
          <w:lang w:val="es-ES"/>
        </w:rPr>
        <w:br/>
      </w:r>
      <w:r>
        <w:rPr>
          <w:rFonts w:eastAsia="Times New Roman"/>
          <w:lang w:val="es-ES"/>
        </w:rPr>
        <w:br/>
        <w:t xml:space="preserve">Previa la inscripción del </w:t>
      </w:r>
      <w:r>
        <w:rPr>
          <w:rFonts w:eastAsia="Times New Roman"/>
          <w:lang w:val="es-ES"/>
        </w:rPr>
        <w:t>nuevo propietario en la jefatura de tránsito correspondiente se deberá exigir el pago de este impuesto.</w:t>
      </w:r>
    </w:p>
    <w:p w:rsidR="00000000" w:rsidRDefault="001F4906">
      <w:pPr>
        <w:spacing w:after="240"/>
        <w:rPr>
          <w:rFonts w:eastAsia="Times New Roman"/>
          <w:lang w:val="es-ES"/>
        </w:rPr>
      </w:pPr>
      <w:r>
        <w:rPr>
          <w:rFonts w:eastAsia="Times New Roman"/>
          <w:lang w:val="es-ES"/>
        </w:rPr>
        <w:t>Art. 539.-</w:t>
      </w:r>
      <w:r>
        <w:rPr>
          <w:rFonts w:eastAsia="Times New Roman"/>
          <w:b/>
          <w:bCs/>
          <w:lang w:val="es-ES"/>
        </w:rPr>
        <w:t xml:space="preserve"> Base imponible.- </w:t>
      </w:r>
      <w:r>
        <w:rPr>
          <w:rFonts w:eastAsia="Times New Roman"/>
          <w:lang w:val="es-ES"/>
        </w:rPr>
        <w:t>La base imponible de este impuesto es el avalúo de los vehículos que consten registrados en el Servicio de Rentas Internas y</w:t>
      </w:r>
      <w:r>
        <w:rPr>
          <w:rFonts w:eastAsia="Times New Roman"/>
          <w:lang w:val="es-ES"/>
        </w:rPr>
        <w:t xml:space="preserve"> en la jefatura provincial de tránsito correspondiente y la Comisión de Tránsito del Guayas.</w:t>
      </w:r>
      <w:r>
        <w:rPr>
          <w:rFonts w:eastAsia="Times New Roman"/>
          <w:lang w:val="es-ES"/>
        </w:rPr>
        <w:br/>
      </w:r>
      <w:r>
        <w:rPr>
          <w:rFonts w:eastAsia="Times New Roman"/>
          <w:lang w:val="es-ES"/>
        </w:rPr>
        <w:br/>
        <w:t>Para la determinación del impuesto se aplicará la siguiente tabla que podrá ser modificada por ordenanza municipal:</w:t>
      </w:r>
    </w:p>
    <w:p w:rsidR="00000000" w:rsidRDefault="001F4906">
      <w:pPr>
        <w:rPr>
          <w:rFonts w:eastAsia="Times New Roman"/>
          <w:lang w:val="es-ES"/>
        </w:rPr>
      </w:pPr>
    </w:p>
    <w:tbl>
      <w:tblPr>
        <w:tblW w:w="0" w:type="auto"/>
        <w:jc w:val="center"/>
        <w:tblCellSpacing w:w="15" w:type="dxa"/>
        <w:tblCellMar>
          <w:top w:w="15" w:type="dxa"/>
          <w:left w:w="15" w:type="dxa"/>
          <w:bottom w:w="15" w:type="dxa"/>
          <w:right w:w="15" w:type="dxa"/>
        </w:tblCellMar>
        <w:tblLook w:val="04A0"/>
      </w:tblPr>
      <w:tblGrid>
        <w:gridCol w:w="1296"/>
        <w:gridCol w:w="1247"/>
        <w:gridCol w:w="1056"/>
      </w:tblGrid>
      <w:tr w:rsidR="00000000">
        <w:trPr>
          <w:tblCellSpacing w:w="15" w:type="dxa"/>
          <w:jc w:val="center"/>
        </w:trPr>
        <w:tc>
          <w:tcPr>
            <w:tcW w:w="0" w:type="auto"/>
            <w:gridSpan w:val="2"/>
            <w:vAlign w:val="center"/>
            <w:hideMark/>
          </w:tcPr>
          <w:p w:rsidR="00000000" w:rsidRDefault="001F4906">
            <w:pPr>
              <w:jc w:val="center"/>
              <w:rPr>
                <w:rFonts w:eastAsia="Times New Roman"/>
              </w:rPr>
            </w:pPr>
            <w:r>
              <w:rPr>
                <w:rFonts w:eastAsia="Times New Roman"/>
                <w:b/>
                <w:bCs/>
              </w:rPr>
              <w:t>BASE IMPONIBLE </w:t>
            </w:r>
          </w:p>
        </w:tc>
        <w:tc>
          <w:tcPr>
            <w:tcW w:w="0" w:type="auto"/>
            <w:vAlign w:val="center"/>
            <w:hideMark/>
          </w:tcPr>
          <w:p w:rsidR="00000000" w:rsidRDefault="001F4906">
            <w:pPr>
              <w:jc w:val="center"/>
              <w:rPr>
                <w:rFonts w:eastAsia="Times New Roman"/>
              </w:rPr>
            </w:pPr>
            <w:r>
              <w:rPr>
                <w:rFonts w:eastAsia="Times New Roman"/>
                <w:b/>
                <w:bCs/>
              </w:rPr>
              <w:t>TARIFA </w:t>
            </w:r>
          </w:p>
        </w:tc>
      </w:tr>
      <w:tr w:rsidR="00000000">
        <w:trPr>
          <w:tblCellSpacing w:w="15" w:type="dxa"/>
          <w:jc w:val="center"/>
        </w:trPr>
        <w:tc>
          <w:tcPr>
            <w:tcW w:w="0" w:type="auto"/>
            <w:vAlign w:val="center"/>
            <w:hideMark/>
          </w:tcPr>
          <w:p w:rsidR="00000000" w:rsidRDefault="001F4906">
            <w:pPr>
              <w:jc w:val="center"/>
              <w:rPr>
                <w:rFonts w:eastAsia="Times New Roman"/>
              </w:rPr>
            </w:pPr>
            <w:r>
              <w:rPr>
                <w:rFonts w:eastAsia="Times New Roman"/>
                <w:b/>
                <w:bCs/>
              </w:rPr>
              <w:t>Desde US $ </w:t>
            </w:r>
          </w:p>
        </w:tc>
        <w:tc>
          <w:tcPr>
            <w:tcW w:w="0" w:type="auto"/>
            <w:vAlign w:val="center"/>
            <w:hideMark/>
          </w:tcPr>
          <w:p w:rsidR="00000000" w:rsidRDefault="001F4906">
            <w:pPr>
              <w:jc w:val="center"/>
              <w:rPr>
                <w:rFonts w:eastAsia="Times New Roman"/>
              </w:rPr>
            </w:pPr>
            <w:r>
              <w:rPr>
                <w:rFonts w:eastAsia="Times New Roman"/>
              </w:rPr>
              <w:t>Hasta US $ </w:t>
            </w:r>
          </w:p>
        </w:tc>
        <w:tc>
          <w:tcPr>
            <w:tcW w:w="0" w:type="auto"/>
            <w:vAlign w:val="center"/>
            <w:hideMark/>
          </w:tcPr>
          <w:p w:rsidR="00000000" w:rsidRDefault="001F4906">
            <w:pPr>
              <w:jc w:val="center"/>
              <w:rPr>
                <w:rFonts w:eastAsia="Times New Roman"/>
              </w:rPr>
            </w:pPr>
            <w:r>
              <w:rPr>
                <w:rFonts w:eastAsia="Times New Roman"/>
              </w:rPr>
              <w:t>US $ </w:t>
            </w:r>
          </w:p>
        </w:tc>
      </w:tr>
      <w:tr w:rsidR="00000000">
        <w:trPr>
          <w:tblCellSpacing w:w="15" w:type="dxa"/>
          <w:jc w:val="center"/>
        </w:trPr>
        <w:tc>
          <w:tcPr>
            <w:tcW w:w="0" w:type="auto"/>
            <w:vAlign w:val="center"/>
            <w:hideMark/>
          </w:tcPr>
          <w:p w:rsidR="00000000" w:rsidRDefault="001F4906">
            <w:pPr>
              <w:jc w:val="center"/>
              <w:rPr>
                <w:rFonts w:eastAsia="Times New Roman"/>
              </w:rPr>
            </w:pPr>
            <w:r>
              <w:rPr>
                <w:rFonts w:eastAsia="Times New Roman"/>
                <w:b/>
                <w:bCs/>
              </w:rPr>
              <w:t>0 </w:t>
            </w:r>
          </w:p>
        </w:tc>
        <w:tc>
          <w:tcPr>
            <w:tcW w:w="0" w:type="auto"/>
            <w:vAlign w:val="center"/>
            <w:hideMark/>
          </w:tcPr>
          <w:p w:rsidR="00000000" w:rsidRDefault="001F4906">
            <w:pPr>
              <w:jc w:val="center"/>
              <w:rPr>
                <w:rFonts w:eastAsia="Times New Roman"/>
              </w:rPr>
            </w:pPr>
            <w:r>
              <w:rPr>
                <w:rFonts w:eastAsia="Times New Roman"/>
              </w:rPr>
              <w:t>1.000 </w:t>
            </w:r>
          </w:p>
        </w:tc>
        <w:tc>
          <w:tcPr>
            <w:tcW w:w="0" w:type="auto"/>
            <w:vAlign w:val="center"/>
            <w:hideMark/>
          </w:tcPr>
          <w:p w:rsidR="00000000" w:rsidRDefault="001F4906">
            <w:pPr>
              <w:jc w:val="center"/>
              <w:rPr>
                <w:rFonts w:eastAsia="Times New Roman"/>
              </w:rPr>
            </w:pPr>
            <w:r>
              <w:rPr>
                <w:rFonts w:eastAsia="Times New Roman"/>
              </w:rPr>
              <w:t>0 </w:t>
            </w:r>
          </w:p>
        </w:tc>
      </w:tr>
      <w:tr w:rsidR="00000000">
        <w:trPr>
          <w:tblCellSpacing w:w="15" w:type="dxa"/>
          <w:jc w:val="center"/>
        </w:trPr>
        <w:tc>
          <w:tcPr>
            <w:tcW w:w="0" w:type="auto"/>
            <w:vAlign w:val="center"/>
            <w:hideMark/>
          </w:tcPr>
          <w:p w:rsidR="00000000" w:rsidRDefault="001F4906">
            <w:pPr>
              <w:jc w:val="center"/>
              <w:rPr>
                <w:rFonts w:eastAsia="Times New Roman"/>
              </w:rPr>
            </w:pPr>
            <w:r>
              <w:rPr>
                <w:rFonts w:eastAsia="Times New Roman"/>
              </w:rPr>
              <w:t>1.001 </w:t>
            </w:r>
          </w:p>
        </w:tc>
        <w:tc>
          <w:tcPr>
            <w:tcW w:w="0" w:type="auto"/>
            <w:vAlign w:val="center"/>
            <w:hideMark/>
          </w:tcPr>
          <w:p w:rsidR="00000000" w:rsidRDefault="001F4906">
            <w:pPr>
              <w:jc w:val="center"/>
              <w:rPr>
                <w:rFonts w:eastAsia="Times New Roman"/>
              </w:rPr>
            </w:pPr>
            <w:r>
              <w:rPr>
                <w:rFonts w:eastAsia="Times New Roman"/>
              </w:rPr>
              <w:t>4.000 </w:t>
            </w:r>
          </w:p>
        </w:tc>
        <w:tc>
          <w:tcPr>
            <w:tcW w:w="0" w:type="auto"/>
            <w:vAlign w:val="center"/>
            <w:hideMark/>
          </w:tcPr>
          <w:p w:rsidR="00000000" w:rsidRDefault="001F4906">
            <w:pPr>
              <w:jc w:val="center"/>
              <w:rPr>
                <w:rFonts w:eastAsia="Times New Roman"/>
              </w:rPr>
            </w:pPr>
            <w:r>
              <w:rPr>
                <w:rFonts w:eastAsia="Times New Roman"/>
              </w:rPr>
              <w:t>5 </w:t>
            </w:r>
          </w:p>
        </w:tc>
      </w:tr>
      <w:tr w:rsidR="00000000">
        <w:trPr>
          <w:tblCellSpacing w:w="15" w:type="dxa"/>
          <w:jc w:val="center"/>
        </w:trPr>
        <w:tc>
          <w:tcPr>
            <w:tcW w:w="0" w:type="auto"/>
            <w:vAlign w:val="center"/>
            <w:hideMark/>
          </w:tcPr>
          <w:p w:rsidR="00000000" w:rsidRDefault="001F4906">
            <w:pPr>
              <w:jc w:val="center"/>
              <w:rPr>
                <w:rFonts w:eastAsia="Times New Roman"/>
              </w:rPr>
            </w:pPr>
            <w:r>
              <w:rPr>
                <w:rFonts w:eastAsia="Times New Roman"/>
              </w:rPr>
              <w:t>4.001 </w:t>
            </w:r>
          </w:p>
        </w:tc>
        <w:tc>
          <w:tcPr>
            <w:tcW w:w="0" w:type="auto"/>
            <w:vAlign w:val="center"/>
            <w:hideMark/>
          </w:tcPr>
          <w:p w:rsidR="00000000" w:rsidRDefault="001F4906">
            <w:pPr>
              <w:jc w:val="center"/>
              <w:rPr>
                <w:rFonts w:eastAsia="Times New Roman"/>
              </w:rPr>
            </w:pPr>
            <w:r>
              <w:rPr>
                <w:rFonts w:eastAsia="Times New Roman"/>
              </w:rPr>
              <w:t>8.000 </w:t>
            </w:r>
          </w:p>
        </w:tc>
        <w:tc>
          <w:tcPr>
            <w:tcW w:w="0" w:type="auto"/>
            <w:vAlign w:val="center"/>
            <w:hideMark/>
          </w:tcPr>
          <w:p w:rsidR="00000000" w:rsidRDefault="001F4906">
            <w:pPr>
              <w:jc w:val="center"/>
              <w:rPr>
                <w:rFonts w:eastAsia="Times New Roman"/>
              </w:rPr>
            </w:pPr>
            <w:r>
              <w:rPr>
                <w:rFonts w:eastAsia="Times New Roman"/>
              </w:rPr>
              <w:t>10 </w:t>
            </w:r>
          </w:p>
        </w:tc>
      </w:tr>
      <w:tr w:rsidR="00000000">
        <w:trPr>
          <w:tblCellSpacing w:w="15" w:type="dxa"/>
          <w:jc w:val="center"/>
        </w:trPr>
        <w:tc>
          <w:tcPr>
            <w:tcW w:w="0" w:type="auto"/>
            <w:vAlign w:val="center"/>
            <w:hideMark/>
          </w:tcPr>
          <w:p w:rsidR="00000000" w:rsidRDefault="001F4906">
            <w:pPr>
              <w:jc w:val="center"/>
              <w:rPr>
                <w:rFonts w:eastAsia="Times New Roman"/>
              </w:rPr>
            </w:pPr>
            <w:r>
              <w:rPr>
                <w:rFonts w:eastAsia="Times New Roman"/>
              </w:rPr>
              <w:t>8.001 </w:t>
            </w:r>
          </w:p>
        </w:tc>
        <w:tc>
          <w:tcPr>
            <w:tcW w:w="0" w:type="auto"/>
            <w:vAlign w:val="center"/>
            <w:hideMark/>
          </w:tcPr>
          <w:p w:rsidR="00000000" w:rsidRDefault="001F4906">
            <w:pPr>
              <w:jc w:val="center"/>
              <w:rPr>
                <w:rFonts w:eastAsia="Times New Roman"/>
              </w:rPr>
            </w:pPr>
            <w:r>
              <w:rPr>
                <w:rFonts w:eastAsia="Times New Roman"/>
              </w:rPr>
              <w:t>12.000 </w:t>
            </w:r>
          </w:p>
        </w:tc>
        <w:tc>
          <w:tcPr>
            <w:tcW w:w="0" w:type="auto"/>
            <w:vAlign w:val="center"/>
            <w:hideMark/>
          </w:tcPr>
          <w:p w:rsidR="00000000" w:rsidRDefault="001F4906">
            <w:pPr>
              <w:jc w:val="center"/>
              <w:rPr>
                <w:rFonts w:eastAsia="Times New Roman"/>
              </w:rPr>
            </w:pPr>
            <w:r>
              <w:rPr>
                <w:rFonts w:eastAsia="Times New Roman"/>
              </w:rPr>
              <w:t>15 </w:t>
            </w:r>
          </w:p>
        </w:tc>
      </w:tr>
      <w:tr w:rsidR="00000000">
        <w:trPr>
          <w:tblCellSpacing w:w="15" w:type="dxa"/>
          <w:jc w:val="center"/>
        </w:trPr>
        <w:tc>
          <w:tcPr>
            <w:tcW w:w="0" w:type="auto"/>
            <w:vAlign w:val="center"/>
            <w:hideMark/>
          </w:tcPr>
          <w:p w:rsidR="00000000" w:rsidRDefault="001F4906">
            <w:pPr>
              <w:jc w:val="center"/>
              <w:rPr>
                <w:rFonts w:eastAsia="Times New Roman"/>
              </w:rPr>
            </w:pPr>
            <w:r>
              <w:rPr>
                <w:rFonts w:eastAsia="Times New Roman"/>
              </w:rPr>
              <w:t>12.001 </w:t>
            </w:r>
          </w:p>
        </w:tc>
        <w:tc>
          <w:tcPr>
            <w:tcW w:w="0" w:type="auto"/>
            <w:vAlign w:val="center"/>
            <w:hideMark/>
          </w:tcPr>
          <w:p w:rsidR="00000000" w:rsidRDefault="001F4906">
            <w:pPr>
              <w:jc w:val="center"/>
              <w:rPr>
                <w:rFonts w:eastAsia="Times New Roman"/>
              </w:rPr>
            </w:pPr>
            <w:r>
              <w:rPr>
                <w:rFonts w:eastAsia="Times New Roman"/>
              </w:rPr>
              <w:t>16.000 </w:t>
            </w:r>
          </w:p>
        </w:tc>
        <w:tc>
          <w:tcPr>
            <w:tcW w:w="0" w:type="auto"/>
            <w:vAlign w:val="center"/>
            <w:hideMark/>
          </w:tcPr>
          <w:p w:rsidR="00000000" w:rsidRDefault="001F4906">
            <w:pPr>
              <w:jc w:val="center"/>
              <w:rPr>
                <w:rFonts w:eastAsia="Times New Roman"/>
              </w:rPr>
            </w:pPr>
            <w:r>
              <w:rPr>
                <w:rFonts w:eastAsia="Times New Roman"/>
              </w:rPr>
              <w:t>20 </w:t>
            </w:r>
          </w:p>
        </w:tc>
      </w:tr>
      <w:tr w:rsidR="00000000">
        <w:trPr>
          <w:tblCellSpacing w:w="15" w:type="dxa"/>
          <w:jc w:val="center"/>
        </w:trPr>
        <w:tc>
          <w:tcPr>
            <w:tcW w:w="0" w:type="auto"/>
            <w:vAlign w:val="center"/>
            <w:hideMark/>
          </w:tcPr>
          <w:p w:rsidR="00000000" w:rsidRDefault="001F4906">
            <w:pPr>
              <w:jc w:val="center"/>
              <w:rPr>
                <w:rFonts w:eastAsia="Times New Roman"/>
              </w:rPr>
            </w:pPr>
            <w:r>
              <w:rPr>
                <w:rFonts w:eastAsia="Times New Roman"/>
              </w:rPr>
              <w:t>16.001 </w:t>
            </w:r>
          </w:p>
        </w:tc>
        <w:tc>
          <w:tcPr>
            <w:tcW w:w="0" w:type="auto"/>
            <w:vAlign w:val="center"/>
            <w:hideMark/>
          </w:tcPr>
          <w:p w:rsidR="00000000" w:rsidRDefault="001F4906">
            <w:pPr>
              <w:jc w:val="center"/>
              <w:rPr>
                <w:rFonts w:eastAsia="Times New Roman"/>
              </w:rPr>
            </w:pPr>
            <w:r>
              <w:rPr>
                <w:rFonts w:eastAsia="Times New Roman"/>
              </w:rPr>
              <w:t>20.000 </w:t>
            </w:r>
          </w:p>
        </w:tc>
        <w:tc>
          <w:tcPr>
            <w:tcW w:w="0" w:type="auto"/>
            <w:vAlign w:val="center"/>
            <w:hideMark/>
          </w:tcPr>
          <w:p w:rsidR="00000000" w:rsidRDefault="001F4906">
            <w:pPr>
              <w:jc w:val="center"/>
              <w:rPr>
                <w:rFonts w:eastAsia="Times New Roman"/>
              </w:rPr>
            </w:pPr>
            <w:r>
              <w:rPr>
                <w:rFonts w:eastAsia="Times New Roman"/>
              </w:rPr>
              <w:t>25 </w:t>
            </w:r>
          </w:p>
        </w:tc>
      </w:tr>
      <w:tr w:rsidR="00000000">
        <w:trPr>
          <w:tblCellSpacing w:w="15" w:type="dxa"/>
          <w:jc w:val="center"/>
        </w:trPr>
        <w:tc>
          <w:tcPr>
            <w:tcW w:w="0" w:type="auto"/>
            <w:vAlign w:val="center"/>
            <w:hideMark/>
          </w:tcPr>
          <w:p w:rsidR="00000000" w:rsidRDefault="001F4906">
            <w:pPr>
              <w:jc w:val="center"/>
              <w:rPr>
                <w:rFonts w:eastAsia="Times New Roman"/>
              </w:rPr>
            </w:pPr>
            <w:r>
              <w:rPr>
                <w:rFonts w:eastAsia="Times New Roman"/>
              </w:rPr>
              <w:t>20.001 </w:t>
            </w:r>
          </w:p>
        </w:tc>
        <w:tc>
          <w:tcPr>
            <w:tcW w:w="0" w:type="auto"/>
            <w:vAlign w:val="center"/>
            <w:hideMark/>
          </w:tcPr>
          <w:p w:rsidR="00000000" w:rsidRDefault="001F4906">
            <w:pPr>
              <w:jc w:val="center"/>
              <w:rPr>
                <w:rFonts w:eastAsia="Times New Roman"/>
              </w:rPr>
            </w:pPr>
            <w:r>
              <w:rPr>
                <w:rFonts w:eastAsia="Times New Roman"/>
              </w:rPr>
              <w:t>30.000 </w:t>
            </w:r>
          </w:p>
        </w:tc>
        <w:tc>
          <w:tcPr>
            <w:tcW w:w="0" w:type="auto"/>
            <w:vAlign w:val="center"/>
            <w:hideMark/>
          </w:tcPr>
          <w:p w:rsidR="00000000" w:rsidRDefault="001F4906">
            <w:pPr>
              <w:jc w:val="center"/>
              <w:rPr>
                <w:rFonts w:eastAsia="Times New Roman"/>
              </w:rPr>
            </w:pPr>
            <w:r>
              <w:rPr>
                <w:rFonts w:eastAsia="Times New Roman"/>
              </w:rPr>
              <w:t>30 </w:t>
            </w:r>
          </w:p>
        </w:tc>
      </w:tr>
      <w:tr w:rsidR="00000000">
        <w:trPr>
          <w:tblCellSpacing w:w="15" w:type="dxa"/>
          <w:jc w:val="center"/>
        </w:trPr>
        <w:tc>
          <w:tcPr>
            <w:tcW w:w="0" w:type="auto"/>
            <w:vAlign w:val="center"/>
            <w:hideMark/>
          </w:tcPr>
          <w:p w:rsidR="00000000" w:rsidRDefault="001F4906">
            <w:pPr>
              <w:jc w:val="center"/>
              <w:rPr>
                <w:rFonts w:eastAsia="Times New Roman"/>
              </w:rPr>
            </w:pPr>
            <w:r>
              <w:rPr>
                <w:rFonts w:eastAsia="Times New Roman"/>
              </w:rPr>
              <w:t>30.00.1 </w:t>
            </w:r>
          </w:p>
        </w:tc>
        <w:tc>
          <w:tcPr>
            <w:tcW w:w="0" w:type="auto"/>
            <w:vAlign w:val="center"/>
            <w:hideMark/>
          </w:tcPr>
          <w:p w:rsidR="00000000" w:rsidRDefault="001F4906">
            <w:pPr>
              <w:jc w:val="center"/>
              <w:rPr>
                <w:rFonts w:eastAsia="Times New Roman"/>
              </w:rPr>
            </w:pPr>
            <w:r>
              <w:rPr>
                <w:rFonts w:eastAsia="Times New Roman"/>
              </w:rPr>
              <w:t>40.000 </w:t>
            </w:r>
          </w:p>
        </w:tc>
        <w:tc>
          <w:tcPr>
            <w:tcW w:w="0" w:type="auto"/>
            <w:vAlign w:val="center"/>
            <w:hideMark/>
          </w:tcPr>
          <w:p w:rsidR="00000000" w:rsidRDefault="001F4906">
            <w:pPr>
              <w:jc w:val="center"/>
              <w:rPr>
                <w:rFonts w:eastAsia="Times New Roman"/>
              </w:rPr>
            </w:pPr>
            <w:r>
              <w:rPr>
                <w:rFonts w:eastAsia="Times New Roman"/>
              </w:rPr>
              <w:t>50 </w:t>
            </w:r>
          </w:p>
        </w:tc>
      </w:tr>
      <w:tr w:rsidR="00000000">
        <w:trPr>
          <w:tblCellSpacing w:w="15" w:type="dxa"/>
          <w:jc w:val="center"/>
        </w:trPr>
        <w:tc>
          <w:tcPr>
            <w:tcW w:w="0" w:type="auto"/>
            <w:vAlign w:val="center"/>
            <w:hideMark/>
          </w:tcPr>
          <w:p w:rsidR="00000000" w:rsidRDefault="001F4906">
            <w:pPr>
              <w:jc w:val="center"/>
              <w:rPr>
                <w:rFonts w:eastAsia="Times New Roman"/>
              </w:rPr>
            </w:pPr>
            <w:r>
              <w:rPr>
                <w:rFonts w:eastAsia="Times New Roman"/>
              </w:rPr>
              <w:t>40.001 </w:t>
            </w:r>
          </w:p>
        </w:tc>
        <w:tc>
          <w:tcPr>
            <w:tcW w:w="0" w:type="auto"/>
            <w:vAlign w:val="center"/>
            <w:hideMark/>
          </w:tcPr>
          <w:p w:rsidR="00000000" w:rsidRDefault="001F4906">
            <w:pPr>
              <w:jc w:val="center"/>
              <w:rPr>
                <w:rFonts w:eastAsia="Times New Roman"/>
              </w:rPr>
            </w:pPr>
            <w:r>
              <w:rPr>
                <w:rFonts w:eastAsia="Times New Roman"/>
              </w:rPr>
              <w:t>En adelante </w:t>
            </w:r>
          </w:p>
        </w:tc>
        <w:tc>
          <w:tcPr>
            <w:tcW w:w="0" w:type="auto"/>
            <w:vAlign w:val="center"/>
            <w:hideMark/>
          </w:tcPr>
          <w:p w:rsidR="00000000" w:rsidRDefault="001F4906">
            <w:pPr>
              <w:jc w:val="center"/>
              <w:rPr>
                <w:rFonts w:eastAsia="Times New Roman"/>
              </w:rPr>
            </w:pPr>
            <w:r>
              <w:rPr>
                <w:rFonts w:eastAsia="Times New Roman"/>
              </w:rPr>
              <w:t>70 </w:t>
            </w:r>
          </w:p>
        </w:tc>
      </w:tr>
    </w:tbl>
    <w:p w:rsidR="00000000" w:rsidRDefault="001F4906">
      <w:pPr>
        <w:rPr>
          <w:rFonts w:eastAsia="Times New Roman"/>
          <w:sz w:val="20"/>
          <w:szCs w:val="20"/>
          <w:lang w:val="es-ES"/>
        </w:rPr>
      </w:pPr>
      <w:r>
        <w:rPr>
          <w:rFonts w:eastAsia="Times New Roman"/>
          <w:sz w:val="20"/>
          <w:szCs w:val="20"/>
          <w:lang w:val="es-ES"/>
        </w:rPr>
        <w:br/>
        <w:t>Esta tabla podrá ser revisada por el máximo organismo de la autoridad nacional de tránsito.</w:t>
      </w:r>
    </w:p>
    <w:p w:rsidR="00000000" w:rsidRDefault="001F4906">
      <w:pPr>
        <w:rPr>
          <w:rFonts w:eastAsia="Times New Roman"/>
          <w:lang w:val="es-ES"/>
        </w:rPr>
      </w:pPr>
      <w:r>
        <w:rPr>
          <w:rFonts w:eastAsia="Times New Roman"/>
          <w:lang w:val="es-ES"/>
        </w:rPr>
        <w:t>Art. 540.-</w:t>
      </w:r>
      <w:r>
        <w:rPr>
          <w:rFonts w:eastAsia="Times New Roman"/>
          <w:b/>
          <w:bCs/>
          <w:lang w:val="es-ES"/>
        </w:rPr>
        <w:t xml:space="preserve"> Ordenanza para este impuesto.- </w:t>
      </w:r>
      <w:r>
        <w:rPr>
          <w:rFonts w:eastAsia="Times New Roman"/>
          <w:lang w:val="es-ES"/>
        </w:rPr>
        <w:t>Todo lo relativo al cobro del impuesto se establecerá en la ordenanza respectiva.</w:t>
      </w:r>
    </w:p>
    <w:p w:rsidR="00000000" w:rsidRDefault="001F4906">
      <w:pPr>
        <w:rPr>
          <w:rFonts w:eastAsia="Times New Roman"/>
          <w:lang w:val="es-ES"/>
        </w:rPr>
      </w:pPr>
      <w:r>
        <w:rPr>
          <w:rFonts w:eastAsia="Times New Roman"/>
          <w:lang w:val="es-ES"/>
        </w:rPr>
        <w:t>Art. 541.-</w:t>
      </w:r>
      <w:r>
        <w:rPr>
          <w:rFonts w:eastAsia="Times New Roman"/>
          <w:b/>
          <w:bCs/>
          <w:lang w:val="es-ES"/>
        </w:rPr>
        <w:t xml:space="preserve"> </w:t>
      </w:r>
      <w:r>
        <w:rPr>
          <w:rFonts w:eastAsia="Times New Roman"/>
          <w:b/>
          <w:bCs/>
          <w:lang w:val="es-ES"/>
        </w:rPr>
        <w:t xml:space="preserve">Exenciones.- </w:t>
      </w:r>
      <w:r>
        <w:rPr>
          <w:rFonts w:eastAsia="Times New Roman"/>
          <w:lang w:val="es-ES"/>
        </w:rPr>
        <w:t>Estarán exentos de este impuesto los vehículos oficiales al servicio:</w:t>
      </w:r>
      <w:r>
        <w:rPr>
          <w:rFonts w:eastAsia="Times New Roman"/>
          <w:lang w:val="es-ES"/>
        </w:rPr>
        <w:br/>
      </w:r>
      <w:r>
        <w:rPr>
          <w:rFonts w:eastAsia="Times New Roman"/>
          <w:lang w:val="es-ES"/>
        </w:rPr>
        <w:br/>
        <w:t>a) De los miembros del cuerpo diplomático y consular;</w:t>
      </w:r>
      <w:r>
        <w:rPr>
          <w:rFonts w:eastAsia="Times New Roman"/>
          <w:lang w:val="es-ES"/>
        </w:rPr>
        <w:br/>
      </w:r>
      <w:r>
        <w:rPr>
          <w:rFonts w:eastAsia="Times New Roman"/>
          <w:lang w:val="es-ES"/>
        </w:rPr>
        <w:br/>
        <w:t>b) De organismos internacionales, aplicando el principio de reciprocidad;</w:t>
      </w:r>
      <w:r>
        <w:rPr>
          <w:rFonts w:eastAsia="Times New Roman"/>
          <w:lang w:val="es-ES"/>
        </w:rPr>
        <w:br/>
      </w:r>
      <w:r>
        <w:rPr>
          <w:rFonts w:eastAsia="Times New Roman"/>
          <w:lang w:val="es-ES"/>
        </w:rPr>
        <w:br/>
        <w:t>c) De la Cruz Roja Ecuatoriana, como ambul</w:t>
      </w:r>
      <w:r>
        <w:rPr>
          <w:rFonts w:eastAsia="Times New Roman"/>
          <w:lang w:val="es-ES"/>
        </w:rPr>
        <w:t>ancias y otros con igual finalidad; y,</w:t>
      </w:r>
      <w:r>
        <w:rPr>
          <w:rFonts w:eastAsia="Times New Roman"/>
          <w:lang w:val="es-ES"/>
        </w:rPr>
        <w:br/>
      </w:r>
      <w:r>
        <w:rPr>
          <w:rFonts w:eastAsia="Times New Roman"/>
          <w:lang w:val="es-ES"/>
        </w:rPr>
        <w:br/>
        <w:t>d) De los cuerpos de bomberos, como autobombas, coches, escala y otros vehículos especiales contra incendio. Los vehículos en tránsito no deberán el impuesto.</w:t>
      </w:r>
      <w:r>
        <w:rPr>
          <w:rFonts w:eastAsia="Times New Roman"/>
          <w:lang w:val="es-ES"/>
        </w:rPr>
        <w:br/>
      </w:r>
      <w:r>
        <w:rPr>
          <w:rFonts w:eastAsia="Times New Roman"/>
          <w:lang w:val="es-ES"/>
        </w:rPr>
        <w:br/>
        <w:t>Estarán exentos de este impuesto los vehículos que impor</w:t>
      </w:r>
      <w:r>
        <w:rPr>
          <w:rFonts w:eastAsia="Times New Roman"/>
          <w:lang w:val="es-ES"/>
        </w:rPr>
        <w:t>ten o que adquieran las personas con discapacidad, según lo establecido por la Ley Sobre Discapacidades.</w:t>
      </w:r>
    </w:p>
    <w:p w:rsidR="00000000" w:rsidRDefault="001F4906">
      <w:pPr>
        <w:rPr>
          <w:rFonts w:eastAsia="Times New Roman"/>
          <w:lang w:val="es-ES"/>
        </w:rPr>
      </w:pPr>
      <w:r>
        <w:rPr>
          <w:rFonts w:eastAsia="Times New Roman"/>
          <w:lang w:val="es-ES"/>
        </w:rPr>
        <w:t xml:space="preserve">Art. 542.- </w:t>
      </w:r>
      <w:r>
        <w:rPr>
          <w:rFonts w:eastAsia="Times New Roman"/>
          <w:b/>
          <w:bCs/>
          <w:lang w:val="es-ES"/>
        </w:rPr>
        <w:t xml:space="preserve">Lugar del Pago.- </w:t>
      </w:r>
      <w:r>
        <w:rPr>
          <w:rFonts w:eastAsia="Times New Roman"/>
          <w:lang w:val="es-ES"/>
        </w:rPr>
        <w:t>El impuesto se lo deberá pagar en el cantón en donde esté registrado el vehículo.</w:t>
      </w:r>
    </w:p>
    <w:p w:rsidR="00000000" w:rsidRDefault="001F4906">
      <w:pPr>
        <w:jc w:val="center"/>
        <w:rPr>
          <w:rFonts w:eastAsia="Times New Roman"/>
          <w:sz w:val="36"/>
          <w:szCs w:val="36"/>
          <w:lang w:val="es-ES"/>
        </w:rPr>
      </w:pPr>
      <w:r>
        <w:rPr>
          <w:rFonts w:eastAsia="Times New Roman"/>
          <w:b/>
          <w:bCs/>
          <w:sz w:val="36"/>
          <w:szCs w:val="36"/>
          <w:lang w:val="es-ES"/>
        </w:rPr>
        <w:br/>
        <w:t>Sección VIII</w:t>
      </w:r>
      <w:r>
        <w:rPr>
          <w:rFonts w:eastAsia="Times New Roman"/>
          <w:b/>
          <w:bCs/>
          <w:sz w:val="36"/>
          <w:szCs w:val="36"/>
          <w:lang w:val="es-ES"/>
        </w:rPr>
        <w:br/>
        <w:t>IMPUESTO A LOS ESPECTÁCULOS</w:t>
      </w:r>
      <w:r>
        <w:rPr>
          <w:rFonts w:eastAsia="Times New Roman"/>
          <w:b/>
          <w:bCs/>
          <w:sz w:val="36"/>
          <w:szCs w:val="36"/>
          <w:lang w:val="es-ES"/>
        </w:rPr>
        <w:t xml:space="preserve"> PÚBLICO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543.</w:t>
      </w:r>
      <w:r>
        <w:rPr>
          <w:rFonts w:eastAsia="Times New Roman"/>
          <w:b/>
          <w:bCs/>
          <w:lang w:val="es-ES"/>
        </w:rPr>
        <w:t xml:space="preserve">- Base Imponible.- </w:t>
      </w:r>
      <w:r>
        <w:rPr>
          <w:rFonts w:eastAsia="Times New Roman"/>
          <w:lang w:val="es-ES"/>
        </w:rPr>
        <w:t>Se establece el impuesto único del diez por ciento sobre el valor del precio de las entradas vendidas de los espectáculos públicos legalmente permitidos; salvo el caso de los eventos deportivos de categoría profesional</w:t>
      </w:r>
      <w:r>
        <w:rPr>
          <w:rFonts w:eastAsia="Times New Roman"/>
          <w:lang w:val="es-ES"/>
        </w:rPr>
        <w:t xml:space="preserve"> que pagarán el cinco por ciento de este valor.</w:t>
      </w:r>
    </w:p>
    <w:p w:rsidR="00000000" w:rsidRDefault="001F4906">
      <w:pPr>
        <w:rPr>
          <w:rFonts w:eastAsia="Times New Roman"/>
          <w:lang w:val="es-ES"/>
        </w:rPr>
      </w:pPr>
      <w:r>
        <w:rPr>
          <w:rFonts w:eastAsia="Times New Roman"/>
          <w:lang w:val="es-ES"/>
        </w:rPr>
        <w:t>Art. 544.-</w:t>
      </w:r>
      <w:r>
        <w:rPr>
          <w:rFonts w:eastAsia="Times New Roman"/>
          <w:b/>
          <w:bCs/>
          <w:lang w:val="es-ES"/>
        </w:rPr>
        <w:t xml:space="preserve"> Exoneraciones.- </w:t>
      </w:r>
      <w:r>
        <w:rPr>
          <w:rFonts w:eastAsia="Times New Roman"/>
          <w:lang w:val="es-ES"/>
        </w:rPr>
        <w:t>En este impuesto los municipios y distritos metropolitanos reconocerán exoneraciones a los espectáculos artísticos donde se presenten única y exclusivamente artistas ecuatorianos.</w:t>
      </w:r>
      <w:r>
        <w:rPr>
          <w:rFonts w:eastAsia="Times New Roman"/>
          <w:lang w:val="es-ES"/>
        </w:rPr>
        <w:br/>
      </w:r>
      <w:r>
        <w:rPr>
          <w:rFonts w:eastAsia="Times New Roman"/>
          <w:lang w:val="es-ES"/>
        </w:rPr>
        <w:br/>
      </w:r>
      <w:r>
        <w:rPr>
          <w:rFonts w:eastAsia="Times New Roman"/>
          <w:lang w:val="es-ES"/>
        </w:rPr>
        <w:t>No se reconocerán otro tipo de exoneraciones aunque consten en cualquier ley general o especial.</w:t>
      </w:r>
    </w:p>
    <w:p w:rsidR="00000000" w:rsidRDefault="001F4906">
      <w:pPr>
        <w:rPr>
          <w:rFonts w:eastAsia="Times New Roman"/>
          <w:lang w:val="es-ES"/>
        </w:rPr>
      </w:pPr>
      <w:r>
        <w:rPr>
          <w:rFonts w:eastAsia="Times New Roman"/>
          <w:lang w:val="es-ES"/>
        </w:rPr>
        <w:t xml:space="preserve">Art. 545.- </w:t>
      </w:r>
      <w:r>
        <w:rPr>
          <w:rFonts w:eastAsia="Times New Roman"/>
          <w:b/>
          <w:bCs/>
          <w:lang w:val="es-ES"/>
        </w:rPr>
        <w:t xml:space="preserve">Montos dentro de las tarifas.- </w:t>
      </w:r>
      <w:r>
        <w:rPr>
          <w:rFonts w:eastAsia="Times New Roman"/>
          <w:lang w:val="es-ES"/>
        </w:rPr>
        <w:t>Mediante ordenanza se podrán fijar el monto de las entradas de ínfimo valor, dentro de la tarifa del espectáculo, que</w:t>
      </w:r>
      <w:r>
        <w:rPr>
          <w:rFonts w:eastAsia="Times New Roman"/>
          <w:lang w:val="es-ES"/>
        </w:rPr>
        <w:t xml:space="preserve"> no deban tenerse en cuenta en el ingreso bruto gravado.</w:t>
      </w:r>
    </w:p>
    <w:p w:rsidR="00000000" w:rsidRDefault="001F4906">
      <w:pPr>
        <w:jc w:val="center"/>
        <w:rPr>
          <w:rFonts w:eastAsia="Times New Roman"/>
          <w:sz w:val="36"/>
          <w:szCs w:val="36"/>
          <w:lang w:val="es-ES"/>
        </w:rPr>
      </w:pPr>
      <w:r>
        <w:rPr>
          <w:rFonts w:eastAsia="Times New Roman"/>
          <w:b/>
          <w:bCs/>
          <w:sz w:val="36"/>
          <w:szCs w:val="36"/>
          <w:lang w:val="es-ES"/>
        </w:rPr>
        <w:br/>
        <w:t>Sección IX</w:t>
      </w:r>
      <w:r>
        <w:rPr>
          <w:rFonts w:eastAsia="Times New Roman"/>
          <w:b/>
          <w:bCs/>
          <w:sz w:val="36"/>
          <w:szCs w:val="36"/>
          <w:lang w:val="es-ES"/>
        </w:rPr>
        <w:br/>
        <w:t>IMPUESTO DE PATENTES MUNICIPALES Y METROPOLITANA</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546.-</w:t>
      </w:r>
      <w:r>
        <w:rPr>
          <w:rFonts w:eastAsia="Times New Roman"/>
          <w:b/>
          <w:bCs/>
          <w:lang w:val="es-ES"/>
        </w:rPr>
        <w:t xml:space="preserve"> Impuesto de Patentes.- </w:t>
      </w:r>
      <w:r>
        <w:rPr>
          <w:rFonts w:eastAsia="Times New Roman"/>
          <w:lang w:val="es-ES"/>
        </w:rPr>
        <w:t>Se establece el impuesto de patentes municipales y metropolitanos que se aplicará de conformidad con lo</w:t>
      </w:r>
      <w:r>
        <w:rPr>
          <w:rFonts w:eastAsia="Times New Roman"/>
          <w:lang w:val="es-ES"/>
        </w:rPr>
        <w:t xml:space="preserve"> que se determina en los artículos siguientes.</w:t>
      </w:r>
    </w:p>
    <w:p w:rsidR="00000000" w:rsidRDefault="001F4906">
      <w:pPr>
        <w:rPr>
          <w:rFonts w:eastAsia="Times New Roman"/>
          <w:lang w:val="es-ES"/>
        </w:rPr>
      </w:pPr>
      <w:r>
        <w:rPr>
          <w:rFonts w:eastAsia="Times New Roman"/>
          <w:lang w:val="es-ES"/>
        </w:rPr>
        <w:t>Art. 547.</w:t>
      </w:r>
      <w:r>
        <w:rPr>
          <w:rFonts w:eastAsia="Times New Roman"/>
          <w:b/>
          <w:bCs/>
          <w:lang w:val="es-ES"/>
        </w:rPr>
        <w:t xml:space="preserve">- Sujeto Pasivo.- </w:t>
      </w:r>
      <w:r>
        <w:rPr>
          <w:rFonts w:eastAsia="Times New Roman"/>
          <w:lang w:val="es-ES"/>
        </w:rPr>
        <w:t>Están obligados a obtener la patente y. por ende, el pago anual del impuesto de que trata el artículo anterior, las personas naturales, jurídicas, sociedades, nacionales o extranjera</w:t>
      </w:r>
      <w:r>
        <w:rPr>
          <w:rFonts w:eastAsia="Times New Roman"/>
          <w:lang w:val="es-ES"/>
        </w:rPr>
        <w:t>s, domiciliadas o con establecimiento en la respectiva jurisdicción municipal o metropolitana, que ejerzan permanentemente actividades comerciales, industriales, financieras, inmobiliarias y profesionales.</w:t>
      </w:r>
    </w:p>
    <w:p w:rsidR="00000000" w:rsidRDefault="001F4906">
      <w:pPr>
        <w:rPr>
          <w:rFonts w:eastAsia="Times New Roman"/>
          <w:lang w:val="es-ES"/>
        </w:rPr>
      </w:pPr>
      <w:r>
        <w:rPr>
          <w:rFonts w:eastAsia="Times New Roman"/>
          <w:lang w:val="es-ES"/>
        </w:rPr>
        <w:t xml:space="preserve">Art. 548.- </w:t>
      </w:r>
      <w:r>
        <w:rPr>
          <w:rFonts w:eastAsia="Times New Roman"/>
          <w:b/>
          <w:bCs/>
          <w:lang w:val="es-ES"/>
        </w:rPr>
        <w:t xml:space="preserve">Base Imponible.- </w:t>
      </w:r>
      <w:r>
        <w:rPr>
          <w:rFonts w:eastAsia="Times New Roman"/>
          <w:lang w:val="es-ES"/>
        </w:rPr>
        <w:t>Para ejercer una activ</w:t>
      </w:r>
      <w:r>
        <w:rPr>
          <w:rFonts w:eastAsia="Times New Roman"/>
          <w:lang w:val="es-ES"/>
        </w:rPr>
        <w:t>idad comercial, industrial o financiera, se deberá obtener una patente anual, previa inscripción en el registro que mantendrá, para estos efectos, cada municipalidad. Dicha patente se la deberá obtener dentro de los treinta días siguientes al día final del</w:t>
      </w:r>
      <w:r>
        <w:rPr>
          <w:rFonts w:eastAsia="Times New Roman"/>
          <w:lang w:val="es-ES"/>
        </w:rPr>
        <w:t xml:space="preserve"> mes en el que se inician esas actividades, o dentro de los treinta días siguientes al día final del mes en que termina el año.</w:t>
      </w:r>
      <w:r>
        <w:rPr>
          <w:rFonts w:eastAsia="Times New Roman"/>
          <w:lang w:val="es-ES"/>
        </w:rPr>
        <w:br/>
      </w:r>
      <w:r>
        <w:rPr>
          <w:rFonts w:eastAsia="Times New Roman"/>
          <w:lang w:val="es-ES"/>
        </w:rPr>
        <w:br/>
        <w:t>El concejo, mediante ordenanza establecerá la tarifa del impuesto anual en función del patrimonio de los sujetos pasivos de est</w:t>
      </w:r>
      <w:r>
        <w:rPr>
          <w:rFonts w:eastAsia="Times New Roman"/>
          <w:lang w:val="es-ES"/>
        </w:rPr>
        <w:t>e impuesto dentro del cantón. La tarifa mínima será de diez dólares y la máxima de veinticinco mil dólares de los Estados Unidos de América.</w:t>
      </w:r>
    </w:p>
    <w:p w:rsidR="00000000" w:rsidRDefault="001F4906">
      <w:pPr>
        <w:rPr>
          <w:rFonts w:eastAsia="Times New Roman"/>
          <w:lang w:val="es-ES"/>
        </w:rPr>
      </w:pPr>
      <w:r>
        <w:rPr>
          <w:rFonts w:eastAsia="Times New Roman"/>
          <w:lang w:val="es-ES"/>
        </w:rPr>
        <w:t xml:space="preserve">Art. 549.- </w:t>
      </w:r>
      <w:r>
        <w:rPr>
          <w:rFonts w:eastAsia="Times New Roman"/>
          <w:b/>
          <w:bCs/>
          <w:lang w:val="es-ES"/>
        </w:rPr>
        <w:t xml:space="preserve">Reducción del impuesto.- </w:t>
      </w:r>
      <w:r>
        <w:rPr>
          <w:rFonts w:eastAsia="Times New Roman"/>
          <w:lang w:val="es-ES"/>
        </w:rPr>
        <w:t>Cuando un negocio demuestre haber sufrido pérdidas conforme a la declaración ac</w:t>
      </w:r>
      <w:r>
        <w:rPr>
          <w:rFonts w:eastAsia="Times New Roman"/>
          <w:lang w:val="es-ES"/>
        </w:rPr>
        <w:t>eptada en el Servicio de Rentas Internas, o por fiscalización efectuada por la predicha entidad o por la municipalidad o distrito metropolitano, el impuesto se reducirá a la mitad. La reducción será hasta de la tercera parte, si se demostrare un descenso e</w:t>
      </w:r>
      <w:r>
        <w:rPr>
          <w:rFonts w:eastAsia="Times New Roman"/>
          <w:lang w:val="es-ES"/>
        </w:rPr>
        <w:t>n la utilidad de más del cincuenta por ciento en relación con el promedio obtenido en</w:t>
      </w:r>
      <w:r>
        <w:rPr>
          <w:rFonts w:eastAsia="Times New Roman"/>
          <w:b/>
          <w:bCs/>
          <w:lang w:val="es-ES"/>
        </w:rPr>
        <w:t xml:space="preserve"> </w:t>
      </w:r>
      <w:r>
        <w:rPr>
          <w:rFonts w:eastAsia="Times New Roman"/>
          <w:lang w:val="es-ES"/>
        </w:rPr>
        <w:t>los tres años inmediatos anteriores.</w:t>
      </w:r>
    </w:p>
    <w:p w:rsidR="00000000" w:rsidRDefault="001F4906">
      <w:pPr>
        <w:rPr>
          <w:rFonts w:eastAsia="Times New Roman"/>
          <w:lang w:val="es-ES"/>
        </w:rPr>
      </w:pPr>
      <w:r>
        <w:rPr>
          <w:rFonts w:eastAsia="Times New Roman"/>
          <w:lang w:val="es-ES"/>
        </w:rPr>
        <w:t xml:space="preserve">Art. 550.- </w:t>
      </w:r>
      <w:r>
        <w:rPr>
          <w:rFonts w:eastAsia="Times New Roman"/>
          <w:b/>
          <w:bCs/>
          <w:lang w:val="es-ES"/>
        </w:rPr>
        <w:t xml:space="preserve">Exención.- </w:t>
      </w:r>
      <w:r>
        <w:rPr>
          <w:rFonts w:eastAsia="Times New Roman"/>
          <w:lang w:val="es-ES"/>
        </w:rPr>
        <w:t>Estarán exentos del impuesto únicamente los artesanos calificados como tales por la Junta Nacional de Defensa d</w:t>
      </w:r>
      <w:r>
        <w:rPr>
          <w:rFonts w:eastAsia="Times New Roman"/>
          <w:lang w:val="es-ES"/>
        </w:rPr>
        <w:t>el Artesano. Las municipalidades podrán verificar e inspeccionar el cumplimiento de las condiciones de la actividad económica de los artesanos, para fines tributarios.</w:t>
      </w:r>
    </w:p>
    <w:p w:rsidR="00000000" w:rsidRDefault="001F4906">
      <w:pPr>
        <w:rPr>
          <w:rFonts w:eastAsia="Times New Roman"/>
          <w:lang w:val="es-ES"/>
        </w:rPr>
      </w:pPr>
      <w:r>
        <w:rPr>
          <w:rFonts w:eastAsia="Times New Roman"/>
          <w:lang w:val="es-ES"/>
        </w:rPr>
        <w:t>Art. 551.-</w:t>
      </w:r>
      <w:r>
        <w:rPr>
          <w:rFonts w:eastAsia="Times New Roman"/>
          <w:b/>
          <w:bCs/>
          <w:lang w:val="es-ES"/>
        </w:rPr>
        <w:t xml:space="preserve"> Impuesto de patentes como requisito.- </w:t>
      </w:r>
      <w:r>
        <w:rPr>
          <w:rFonts w:eastAsia="Times New Roman"/>
          <w:lang w:val="es-ES"/>
        </w:rPr>
        <w:t xml:space="preserve">El Servicio de Rentas Internas, previo </w:t>
      </w:r>
      <w:r>
        <w:rPr>
          <w:rFonts w:eastAsia="Times New Roman"/>
          <w:lang w:val="es-ES"/>
        </w:rPr>
        <w:t>a otorgar el Registro Único de Contribuyentes (RUC), exigirá el pago del impuesto de patentes municipales.</w:t>
      </w:r>
    </w:p>
    <w:p w:rsidR="00000000" w:rsidRDefault="001F4906">
      <w:pPr>
        <w:jc w:val="center"/>
        <w:rPr>
          <w:rFonts w:eastAsia="Times New Roman"/>
          <w:sz w:val="36"/>
          <w:szCs w:val="36"/>
          <w:lang w:val="es-ES"/>
        </w:rPr>
      </w:pPr>
      <w:r>
        <w:rPr>
          <w:rFonts w:eastAsia="Times New Roman"/>
          <w:b/>
          <w:bCs/>
          <w:sz w:val="36"/>
          <w:szCs w:val="36"/>
          <w:lang w:val="es-ES"/>
        </w:rPr>
        <w:br/>
        <w:t>Sección X</w:t>
      </w:r>
      <w:r>
        <w:rPr>
          <w:rFonts w:eastAsia="Times New Roman"/>
          <w:b/>
          <w:bCs/>
          <w:sz w:val="36"/>
          <w:szCs w:val="36"/>
          <w:lang w:val="es-ES"/>
        </w:rPr>
        <w:br/>
        <w:t>IMPUESTO DEL 1.5 POR MIL SOBRE LOS ACTIVOS TOTALE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 xml:space="preserve">Art. 552.- </w:t>
      </w:r>
      <w:r>
        <w:rPr>
          <w:rFonts w:eastAsia="Times New Roman"/>
          <w:b/>
          <w:bCs/>
          <w:lang w:val="es-ES"/>
        </w:rPr>
        <w:t xml:space="preserve">Sujeto Activo.- </w:t>
      </w:r>
      <w:r>
        <w:rPr>
          <w:rFonts w:eastAsia="Times New Roman"/>
          <w:lang w:val="es-ES"/>
        </w:rPr>
        <w:t>Son sujetos activos de este impuesto las municipalidades y d</w:t>
      </w:r>
      <w:r>
        <w:rPr>
          <w:rFonts w:eastAsia="Times New Roman"/>
          <w:lang w:val="es-ES"/>
        </w:rPr>
        <w:t>istritos metropolitanos en donde tenga domicilio o sucursales los comerciantes, industriales, financieros, así como los que ejerzan cualquier actividad de orden económico.</w:t>
      </w:r>
    </w:p>
    <w:p w:rsidR="00000000" w:rsidRDefault="001F4906">
      <w:pPr>
        <w:rPr>
          <w:rFonts w:eastAsia="Times New Roman"/>
          <w:lang w:val="es-ES"/>
        </w:rPr>
      </w:pPr>
      <w:r>
        <w:rPr>
          <w:rFonts w:eastAsia="Times New Roman"/>
          <w:lang w:val="es-ES"/>
        </w:rPr>
        <w:t>Art. 553.</w:t>
      </w:r>
      <w:r>
        <w:rPr>
          <w:rFonts w:eastAsia="Times New Roman"/>
          <w:b/>
          <w:bCs/>
          <w:lang w:val="es-ES"/>
        </w:rPr>
        <w:t xml:space="preserve">- Sujeto Pasivo.- </w:t>
      </w:r>
      <w:r>
        <w:rPr>
          <w:rFonts w:eastAsia="Times New Roman"/>
          <w:lang w:val="es-ES"/>
        </w:rPr>
        <w:t>Son sujetos pasivos del impuesto del 1.5 por mil sobre lo</w:t>
      </w:r>
      <w:r>
        <w:rPr>
          <w:rFonts w:eastAsia="Times New Roman"/>
          <w:lang w:val="es-ES"/>
        </w:rPr>
        <w:t>s activos totales, las personas naturales, jurídicas, sociedades nacionales o extranjeras, domiciliadas o con establecimiento en la respectiva jurisdicción municipal, que ejerzan permanentemente actividades económicas y que estén obligados a llevar contabi</w:t>
      </w:r>
      <w:r>
        <w:rPr>
          <w:rFonts w:eastAsia="Times New Roman"/>
          <w:lang w:val="es-ES"/>
        </w:rPr>
        <w:t>lidad, de acuerdo con lo que dispone la Ley Orgánica de Régimen Tributario Interno y su Reglamento.</w:t>
      </w:r>
      <w:r>
        <w:rPr>
          <w:rFonts w:eastAsia="Times New Roman"/>
          <w:lang w:val="es-ES"/>
        </w:rPr>
        <w:br/>
      </w:r>
      <w:r>
        <w:rPr>
          <w:rFonts w:eastAsia="Times New Roman"/>
          <w:lang w:val="es-ES"/>
        </w:rPr>
        <w:br/>
        <w:t>Para efectos del cálculo de la base imponible de este impuesto los sujetos pasivos podrán deducirse las obligaciones de hasta un año plazo y los pasivos co</w:t>
      </w:r>
      <w:r>
        <w:rPr>
          <w:rFonts w:eastAsia="Times New Roman"/>
          <w:lang w:val="es-ES"/>
        </w:rPr>
        <w:t>ntingentes.</w:t>
      </w:r>
      <w:r>
        <w:rPr>
          <w:rFonts w:eastAsia="Times New Roman"/>
          <w:lang w:val="es-ES"/>
        </w:rPr>
        <w:br/>
      </w:r>
      <w:r>
        <w:rPr>
          <w:rFonts w:eastAsia="Times New Roman"/>
          <w:lang w:val="es-ES"/>
        </w:rPr>
        <w:br/>
        <w:t>Los sujetos pasivos que realicen actividades en más de un cantón presentarán la declaración del impuesto en el cantón en donde tenga su domicilio principal, especificando el porcentaje de los ingresos obtenidos en cada uno de los cantones dond</w:t>
      </w:r>
      <w:r>
        <w:rPr>
          <w:rFonts w:eastAsia="Times New Roman"/>
          <w:lang w:val="es-ES"/>
        </w:rPr>
        <w:t>e tenga sucursales, y en base a dichos porcentajes determinarán el valor del impuesto que corresponde a cada Municipio.</w:t>
      </w:r>
      <w:r>
        <w:rPr>
          <w:rFonts w:eastAsia="Times New Roman"/>
          <w:lang w:val="es-ES"/>
        </w:rPr>
        <w:br/>
      </w:r>
      <w:r>
        <w:rPr>
          <w:rFonts w:eastAsia="Times New Roman"/>
          <w:lang w:val="es-ES"/>
        </w:rPr>
        <w:br/>
        <w:t xml:space="preserve">Para el pago de este impuesto por parte de las empresas de prestación de servicios para la exploración y explotación de hidrocarburos, </w:t>
      </w:r>
      <w:r>
        <w:rPr>
          <w:rFonts w:eastAsia="Times New Roman"/>
          <w:lang w:val="es-ES"/>
        </w:rPr>
        <w:t>se tendrá en cuenta lo dispuesto en la Ley Orgánica de Régimen Tributario Interno.</w:t>
      </w:r>
      <w:r>
        <w:rPr>
          <w:rFonts w:eastAsia="Times New Roman"/>
          <w:lang w:val="es-ES"/>
        </w:rPr>
        <w:br/>
      </w:r>
      <w:r>
        <w:rPr>
          <w:rFonts w:eastAsia="Times New Roman"/>
          <w:lang w:val="es-ES"/>
        </w:rPr>
        <w:br/>
        <w:t xml:space="preserve">Para la declaración y pago de este impuesto por parte de los sujetos pasivos que tengan actividades permanentes en la provincia de Galápagos se estará a lo dispuesto en la </w:t>
      </w:r>
      <w:r>
        <w:rPr>
          <w:rFonts w:eastAsia="Times New Roman"/>
          <w:lang w:val="es-ES"/>
        </w:rPr>
        <w:t>Ley de Régimen Especial para la Conservación y Desarrollo Sustentable de la Provincia de Galápagos.</w:t>
      </w:r>
      <w:r>
        <w:rPr>
          <w:rFonts w:eastAsia="Times New Roman"/>
          <w:lang w:val="es-ES"/>
        </w:rPr>
        <w:br/>
      </w:r>
      <w:r>
        <w:rPr>
          <w:rFonts w:eastAsia="Times New Roman"/>
          <w:lang w:val="es-ES"/>
        </w:rPr>
        <w:br/>
        <w:t>Cuando los sujetos pasivos de este impuesto tengan su actividad en una jurisdicción distinta al Municipio o Distrito Metropolitano en el que tienen su domi</w:t>
      </w:r>
      <w:r>
        <w:rPr>
          <w:rFonts w:eastAsia="Times New Roman"/>
          <w:lang w:val="es-ES"/>
        </w:rPr>
        <w:t>cilio social, el impuesto se pagará al Municipio del lugar en donde se encuentre ubicada la fábrica o planta de producción.</w:t>
      </w:r>
    </w:p>
    <w:p w:rsidR="00000000" w:rsidRDefault="001F4906">
      <w:pPr>
        <w:rPr>
          <w:rFonts w:eastAsia="Times New Roman"/>
          <w:lang w:val="es-ES"/>
        </w:rPr>
      </w:pPr>
      <w:r>
        <w:rPr>
          <w:rFonts w:eastAsia="Times New Roman"/>
          <w:lang w:val="es-ES"/>
        </w:rPr>
        <w:t>Art. 554.-</w:t>
      </w:r>
      <w:r>
        <w:rPr>
          <w:rFonts w:eastAsia="Times New Roman"/>
          <w:b/>
          <w:bCs/>
          <w:lang w:val="es-ES"/>
        </w:rPr>
        <w:t xml:space="preserve"> Exenciones.- </w:t>
      </w:r>
      <w:r>
        <w:rPr>
          <w:rFonts w:eastAsia="Times New Roman"/>
          <w:lang w:val="es-ES"/>
        </w:rPr>
        <w:t>Están exentos de este impuesto únicamente:</w:t>
      </w:r>
      <w:r>
        <w:rPr>
          <w:rFonts w:eastAsia="Times New Roman"/>
          <w:lang w:val="es-ES"/>
        </w:rPr>
        <w:br/>
      </w:r>
      <w:r>
        <w:rPr>
          <w:rFonts w:eastAsia="Times New Roman"/>
          <w:lang w:val="es-ES"/>
        </w:rPr>
        <w:br/>
        <w:t xml:space="preserve">a) El gobierno central, consejos provinciales y regionales, las </w:t>
      </w:r>
      <w:r>
        <w:rPr>
          <w:rFonts w:eastAsia="Times New Roman"/>
          <w:lang w:val="es-ES"/>
        </w:rPr>
        <w:t>municipalidades, los distritos metropolitanos, las juntas parroquiales, las entidades de derecho público y las entidades de derecho privado con finalidad social o pública, cuando sus bienes o ingresos se destinen exclusivamente a los mencionados fines y so</w:t>
      </w:r>
      <w:r>
        <w:rPr>
          <w:rFonts w:eastAsia="Times New Roman"/>
          <w:lang w:val="es-ES"/>
        </w:rPr>
        <w:t>lamente en la parte que se invierta directamente en ellos;</w:t>
      </w:r>
      <w:r>
        <w:rPr>
          <w:rFonts w:eastAsia="Times New Roman"/>
          <w:lang w:val="es-ES"/>
        </w:rPr>
        <w:br/>
      </w:r>
      <w:r>
        <w:rPr>
          <w:rFonts w:eastAsia="Times New Roman"/>
          <w:lang w:val="es-ES"/>
        </w:rPr>
        <w:br/>
        <w:t>b) Las instituciones o asociaciones de carácter privado, de beneficencia o educación, las corporaciones y fundaciones sin fines de lucro constituidas legalmente, cuando sus bienes o ingresos se de</w:t>
      </w:r>
      <w:r>
        <w:rPr>
          <w:rFonts w:eastAsia="Times New Roman"/>
          <w:lang w:val="es-ES"/>
        </w:rPr>
        <w:t>stinen exclusivamente a los mencionados fines en la parte que se invierta directamente en ellos;</w:t>
      </w:r>
      <w:r>
        <w:rPr>
          <w:rFonts w:eastAsia="Times New Roman"/>
          <w:lang w:val="es-ES"/>
        </w:rPr>
        <w:br/>
      </w:r>
      <w:r>
        <w:rPr>
          <w:rFonts w:eastAsia="Times New Roman"/>
          <w:lang w:val="es-ES"/>
        </w:rPr>
        <w:br/>
        <w:t>c) Las empresas multinacionales y las de economía mixta, en la parte que corresponda a los aportes del sector público de los respectivos Estados. En el caso d</w:t>
      </w:r>
      <w:r>
        <w:rPr>
          <w:rFonts w:eastAsia="Times New Roman"/>
          <w:lang w:val="es-ES"/>
        </w:rPr>
        <w:t>e las empresas de economía mixta, el porcentaje accionario determinará las partes del activo total sujeto al tributo;</w:t>
      </w:r>
      <w:r>
        <w:rPr>
          <w:rFonts w:eastAsia="Times New Roman"/>
          <w:lang w:val="es-ES"/>
        </w:rPr>
        <w:br/>
      </w:r>
      <w:r>
        <w:rPr>
          <w:rFonts w:eastAsia="Times New Roman"/>
          <w:lang w:val="es-ES"/>
        </w:rPr>
        <w:br/>
        <w:t>d) Las personas naturales que se hallen amparadas exclusivamente en la Ley de Fomento Artesanal y cuenten con el acuerdo interministerial</w:t>
      </w:r>
      <w:r>
        <w:rPr>
          <w:rFonts w:eastAsia="Times New Roman"/>
          <w:lang w:val="es-ES"/>
        </w:rPr>
        <w:t xml:space="preserve"> de que trata el artículo décimo tercero de la Ley de Fomento Artesanal;</w:t>
      </w:r>
      <w:r>
        <w:rPr>
          <w:rFonts w:eastAsia="Times New Roman"/>
          <w:lang w:val="es-ES"/>
        </w:rPr>
        <w:br/>
      </w:r>
      <w:r>
        <w:rPr>
          <w:rFonts w:eastAsia="Times New Roman"/>
          <w:lang w:val="es-ES"/>
        </w:rPr>
        <w:br/>
        <w:t>e) Las personas naturales o jurídicas que se dediquen a la actividad agropecuaria, exclusivamente respecto a los activos totales relacionados directamente con la actividad agropecuar</w:t>
      </w:r>
      <w:r>
        <w:rPr>
          <w:rFonts w:eastAsia="Times New Roman"/>
          <w:lang w:val="es-ES"/>
        </w:rPr>
        <w:t>ia; y,</w:t>
      </w:r>
      <w:r>
        <w:rPr>
          <w:rFonts w:eastAsia="Times New Roman"/>
          <w:lang w:val="es-ES"/>
        </w:rPr>
        <w:br/>
      </w:r>
      <w:r>
        <w:rPr>
          <w:rFonts w:eastAsia="Times New Roman"/>
          <w:lang w:val="es-ES"/>
        </w:rPr>
        <w:br/>
        <w:t>f) Las cooperativas de ahorro y crédito.</w:t>
      </w:r>
      <w:r>
        <w:rPr>
          <w:rFonts w:eastAsia="Times New Roman"/>
          <w:lang w:val="es-ES"/>
        </w:rPr>
        <w:br/>
      </w:r>
      <w:r>
        <w:rPr>
          <w:rFonts w:eastAsia="Times New Roman"/>
          <w:lang w:val="es-ES"/>
        </w:rPr>
        <w:br/>
        <w:t>Para el impuesto sobre el activo total no se reconocen las exoneraciones previstas en leyes especiales, aún cuando sean consideradas de fomento a diversas actividades productivas.</w:t>
      </w:r>
    </w:p>
    <w:p w:rsidR="00000000" w:rsidRDefault="001F4906">
      <w:pPr>
        <w:rPr>
          <w:rFonts w:eastAsia="Times New Roman"/>
          <w:lang w:val="es-ES"/>
        </w:rPr>
      </w:pPr>
      <w:r>
        <w:rPr>
          <w:rFonts w:eastAsia="Times New Roman"/>
          <w:lang w:val="es-ES"/>
        </w:rPr>
        <w:t>Art. 555.-</w:t>
      </w:r>
      <w:r>
        <w:rPr>
          <w:rFonts w:eastAsia="Times New Roman"/>
          <w:b/>
          <w:bCs/>
          <w:lang w:val="es-ES"/>
        </w:rPr>
        <w:t xml:space="preserve"> Plazo para el p</w:t>
      </w:r>
      <w:r>
        <w:rPr>
          <w:rFonts w:eastAsia="Times New Roman"/>
          <w:b/>
          <w:bCs/>
          <w:lang w:val="es-ES"/>
        </w:rPr>
        <w:t xml:space="preserve">ago.- </w:t>
      </w:r>
      <w:r>
        <w:rPr>
          <w:rFonts w:eastAsia="Times New Roman"/>
          <w:lang w:val="es-ES"/>
        </w:rPr>
        <w:t xml:space="preserve">El impuesto del 1.5 por mil corresponderá al activo total del año calendario anterior y el período financiero correrá del 1 de enero al 31 de diciembre. Este impuesto se pagará hasta 30 días después de la fecha límite establecida para la declaración </w:t>
      </w:r>
      <w:r>
        <w:rPr>
          <w:rFonts w:eastAsia="Times New Roman"/>
          <w:lang w:val="es-ES"/>
        </w:rPr>
        <w:t>del impuesto a la renta.</w:t>
      </w:r>
    </w:p>
    <w:p w:rsidR="00000000" w:rsidRDefault="001F4906">
      <w:pPr>
        <w:jc w:val="center"/>
        <w:rPr>
          <w:rFonts w:eastAsia="Times New Roman"/>
          <w:sz w:val="36"/>
          <w:szCs w:val="36"/>
          <w:lang w:val="es-ES"/>
        </w:rPr>
      </w:pPr>
      <w:r>
        <w:rPr>
          <w:rFonts w:eastAsia="Times New Roman"/>
          <w:b/>
          <w:bCs/>
          <w:sz w:val="36"/>
          <w:szCs w:val="36"/>
          <w:lang w:val="es-ES"/>
        </w:rPr>
        <w:br/>
        <w:t>Sección XI</w:t>
      </w:r>
      <w:r>
        <w:rPr>
          <w:rFonts w:eastAsia="Times New Roman"/>
          <w:b/>
          <w:bCs/>
          <w:sz w:val="36"/>
          <w:szCs w:val="36"/>
          <w:lang w:val="es-ES"/>
        </w:rPr>
        <w:br/>
        <w:t>IMPUESTO A LAS UTILIDADES EN LA TRANSFERENCIA DE PREDIOS URBANOS Y PLUSVALÍA DE LOS MISMO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556.-</w:t>
      </w:r>
      <w:r>
        <w:rPr>
          <w:rFonts w:eastAsia="Times New Roman"/>
          <w:b/>
          <w:bCs/>
          <w:lang w:val="es-ES"/>
        </w:rPr>
        <w:t xml:space="preserve"> Impuesto por utilidades y</w:t>
      </w:r>
      <w:r>
        <w:rPr>
          <w:rFonts w:eastAsia="Times New Roman"/>
          <w:lang w:val="es-ES"/>
        </w:rPr>
        <w:t xml:space="preserve"> </w:t>
      </w:r>
      <w:r>
        <w:rPr>
          <w:rFonts w:eastAsia="Times New Roman"/>
          <w:b/>
          <w:bCs/>
          <w:lang w:val="es-ES"/>
        </w:rPr>
        <w:t xml:space="preserve">plusvalía.- </w:t>
      </w:r>
      <w:r>
        <w:rPr>
          <w:rFonts w:eastAsia="Times New Roman"/>
          <w:lang w:val="es-ES"/>
        </w:rPr>
        <w:t>Se establece el impuesto del diez por ciento (10%) sobre las utilidades y plusvalía que provengan de la transferencia de inmuebles urbanos, porcentaje que se podrá modificar mediante ordenanza.</w:t>
      </w:r>
      <w:r>
        <w:rPr>
          <w:rFonts w:eastAsia="Times New Roman"/>
          <w:lang w:val="es-ES"/>
        </w:rPr>
        <w:br/>
      </w:r>
      <w:r>
        <w:rPr>
          <w:rFonts w:eastAsia="Times New Roman"/>
          <w:lang w:val="es-ES"/>
        </w:rPr>
        <w:br/>
        <w:t xml:space="preserve">Sin embargo, si un contribuyente sujeto al pago del impuesto </w:t>
      </w:r>
      <w:r>
        <w:rPr>
          <w:rFonts w:eastAsia="Times New Roman"/>
          <w:lang w:val="es-ES"/>
        </w:rPr>
        <w:t xml:space="preserve">a la renta tuviere mayor derecho a deducción por esos conceptos del que efectivamente haya podido obtener en la liquidación de ese tributo, podrá pedir que la diferencia que no haya alcanzado a deducirse en la liquidación correspondiente del impuesto a la </w:t>
      </w:r>
      <w:r>
        <w:rPr>
          <w:rFonts w:eastAsia="Times New Roman"/>
          <w:lang w:val="es-ES"/>
        </w:rPr>
        <w:t>renta, se tenga en cuenta para el pago del impuesto establecido en este artículo.</w:t>
      </w:r>
    </w:p>
    <w:p w:rsidR="00000000" w:rsidRDefault="001F4906">
      <w:pPr>
        <w:rPr>
          <w:rFonts w:eastAsia="Times New Roman"/>
          <w:lang w:val="es-ES"/>
        </w:rPr>
      </w:pPr>
      <w:r>
        <w:rPr>
          <w:rFonts w:eastAsia="Times New Roman"/>
          <w:lang w:val="es-ES"/>
        </w:rPr>
        <w:t>Art. 557.-</w:t>
      </w:r>
      <w:r>
        <w:rPr>
          <w:rFonts w:eastAsia="Times New Roman"/>
          <w:b/>
          <w:bCs/>
          <w:lang w:val="es-ES"/>
        </w:rPr>
        <w:t xml:space="preserve"> Deducciones.- </w:t>
      </w:r>
      <w:r>
        <w:rPr>
          <w:rFonts w:eastAsia="Times New Roman"/>
          <w:lang w:val="es-ES"/>
        </w:rPr>
        <w:t>Para el cálculo del impuesto determinado en el artículo anterior, las municipalidades deducirán de las utilidades los valores pagados por concepto de</w:t>
      </w:r>
      <w:r>
        <w:rPr>
          <w:rFonts w:eastAsia="Times New Roman"/>
          <w:lang w:val="es-ES"/>
        </w:rPr>
        <w:t xml:space="preserve"> contribuciones especiales de mejoras.</w:t>
      </w:r>
    </w:p>
    <w:p w:rsidR="00000000" w:rsidRDefault="001F4906">
      <w:pPr>
        <w:rPr>
          <w:rFonts w:eastAsia="Times New Roman"/>
          <w:lang w:val="es-ES"/>
        </w:rPr>
      </w:pPr>
      <w:r>
        <w:rPr>
          <w:rFonts w:eastAsia="Times New Roman"/>
          <w:lang w:val="es-ES"/>
        </w:rPr>
        <w:t>Art. 558.-</w:t>
      </w:r>
      <w:r>
        <w:rPr>
          <w:rFonts w:eastAsia="Times New Roman"/>
          <w:b/>
          <w:bCs/>
          <w:lang w:val="es-ES"/>
        </w:rPr>
        <w:t xml:space="preserve"> Sujetos pasivos.- </w:t>
      </w:r>
      <w:r>
        <w:rPr>
          <w:rFonts w:eastAsia="Times New Roman"/>
          <w:lang w:val="es-ES"/>
        </w:rPr>
        <w:t>Son sujetos de la obligación tributaria a la que se refiere este capítulo, los que como dueños de los predios, los vendieren obteniendo la utilidad imponible y, por consiguiente, real, los</w:t>
      </w:r>
      <w:r>
        <w:rPr>
          <w:rFonts w:eastAsia="Times New Roman"/>
          <w:lang w:val="es-ES"/>
        </w:rPr>
        <w:t xml:space="preserve"> adquirentes hasta el valor principal del impuesto que no se hubiere pagado al momento en que se efectuó la venta.</w:t>
      </w:r>
      <w:r>
        <w:rPr>
          <w:rFonts w:eastAsia="Times New Roman"/>
          <w:lang w:val="es-ES"/>
        </w:rPr>
        <w:br/>
      </w:r>
      <w:r>
        <w:rPr>
          <w:rFonts w:eastAsia="Times New Roman"/>
          <w:lang w:val="es-ES"/>
        </w:rPr>
        <w:br/>
        <w:t xml:space="preserve">El comprador que estuviere en el caso de pagar el impuesto que debe el vendedor, tendrá derecho a requerir a la municipalidad que inicie la </w:t>
      </w:r>
      <w:r>
        <w:rPr>
          <w:rFonts w:eastAsia="Times New Roman"/>
          <w:lang w:val="es-ES"/>
        </w:rPr>
        <w:t>coactiva para el pago del impuesto por él satisfecho y le sea reintegrado el valor correspondiente. No habrá lugar al ejercicio de este derecho si quien pagó el impuesto hubiere aceptado contractualmente esa obligación.</w:t>
      </w:r>
      <w:r>
        <w:rPr>
          <w:rFonts w:eastAsia="Times New Roman"/>
          <w:lang w:val="es-ES"/>
        </w:rPr>
        <w:br/>
      </w:r>
      <w:r>
        <w:rPr>
          <w:rFonts w:eastAsia="Times New Roman"/>
          <w:lang w:val="es-ES"/>
        </w:rPr>
        <w:br/>
        <w:t xml:space="preserve">Para los casos de transferencia de </w:t>
      </w:r>
      <w:r>
        <w:rPr>
          <w:rFonts w:eastAsia="Times New Roman"/>
          <w:lang w:val="es-ES"/>
        </w:rPr>
        <w:t>dominio el impuesto gravará solidariamente a las partes contratantes o a todos los herederos o sucesores en el derecho, cuando se trate de herencias, legados o donaciones.</w:t>
      </w:r>
      <w:r>
        <w:rPr>
          <w:rFonts w:eastAsia="Times New Roman"/>
          <w:lang w:val="es-ES"/>
        </w:rPr>
        <w:br/>
      </w:r>
      <w:r>
        <w:rPr>
          <w:rFonts w:eastAsia="Times New Roman"/>
          <w:lang w:val="es-ES"/>
        </w:rPr>
        <w:br/>
        <w:t>En caso de duda u oscuridad en la determinación del sujeto pasivo de la obligación,</w:t>
      </w:r>
      <w:r>
        <w:rPr>
          <w:rFonts w:eastAsia="Times New Roman"/>
          <w:lang w:val="es-ES"/>
        </w:rPr>
        <w:t xml:space="preserve"> se estará a lo que dispone el Código Tributario.</w:t>
      </w:r>
    </w:p>
    <w:p w:rsidR="00000000" w:rsidRDefault="001F4906">
      <w:pPr>
        <w:rPr>
          <w:rFonts w:eastAsia="Times New Roman"/>
          <w:lang w:val="es-ES"/>
        </w:rPr>
      </w:pPr>
      <w:r>
        <w:rPr>
          <w:rFonts w:eastAsia="Times New Roman"/>
          <w:lang w:val="es-ES"/>
        </w:rPr>
        <w:t>Art. 559.-</w:t>
      </w:r>
      <w:r>
        <w:rPr>
          <w:rFonts w:eastAsia="Times New Roman"/>
          <w:b/>
          <w:bCs/>
          <w:lang w:val="es-ES"/>
        </w:rPr>
        <w:t xml:space="preserve"> Deducciones adicionales.- </w:t>
      </w:r>
      <w:r>
        <w:rPr>
          <w:rFonts w:eastAsia="Times New Roman"/>
          <w:lang w:val="es-ES"/>
        </w:rPr>
        <w:t>Además de las deducciones que hayan de efectuarse por mejoras y costo de adquisición, en el caso de donaciones será el avalúo de la propiedad en la época de adquisición,</w:t>
      </w:r>
      <w:r>
        <w:rPr>
          <w:rFonts w:eastAsia="Times New Roman"/>
          <w:lang w:val="es-ES"/>
        </w:rPr>
        <w:t xml:space="preserve"> y otros elementos deducibles conforme a lo que se establezca en el respectivo reglamento, se deducirá:</w:t>
      </w:r>
      <w:r>
        <w:rPr>
          <w:rFonts w:eastAsia="Times New Roman"/>
          <w:lang w:val="es-ES"/>
        </w:rPr>
        <w:br/>
      </w:r>
      <w:r>
        <w:rPr>
          <w:rFonts w:eastAsia="Times New Roman"/>
          <w:lang w:val="es-ES"/>
        </w:rPr>
        <w:br/>
        <w:t>a) El cinco por ciento (5%) de las utilidades líquidas por cada año que haya transcurrido a partir del momento de la adquisición hasta la venta, sin qu</w:t>
      </w:r>
      <w:r>
        <w:rPr>
          <w:rFonts w:eastAsia="Times New Roman"/>
          <w:lang w:val="es-ES"/>
        </w:rPr>
        <w:t>e en ningún caso, el impuesto al que se refiere esta sección pueda cobrarse una vez transcurridos veinte años a partir de la adquisición; y,</w:t>
      </w:r>
      <w:r>
        <w:rPr>
          <w:rFonts w:eastAsia="Times New Roman"/>
          <w:lang w:val="es-ES"/>
        </w:rPr>
        <w:br/>
      </w:r>
      <w:r>
        <w:rPr>
          <w:rFonts w:eastAsia="Times New Roman"/>
          <w:lang w:val="es-ES"/>
        </w:rPr>
        <w:br/>
        <w:t>b) La desvalorización de la moneda, según informe al respecto del Banco Central.</w:t>
      </w:r>
    </w:p>
    <w:p w:rsidR="00000000" w:rsidRDefault="001F4906">
      <w:pPr>
        <w:rPr>
          <w:rFonts w:eastAsia="Times New Roman"/>
          <w:lang w:val="es-ES"/>
        </w:rPr>
      </w:pPr>
      <w:r>
        <w:rPr>
          <w:rFonts w:eastAsia="Times New Roman"/>
          <w:lang w:val="es-ES"/>
        </w:rPr>
        <w:t>Art. 560.-</w:t>
      </w:r>
      <w:r>
        <w:rPr>
          <w:rFonts w:eastAsia="Times New Roman"/>
          <w:b/>
          <w:bCs/>
          <w:lang w:val="es-ES"/>
        </w:rPr>
        <w:t xml:space="preserve"> Prohibición para notar</w:t>
      </w:r>
      <w:r>
        <w:rPr>
          <w:rFonts w:eastAsia="Times New Roman"/>
          <w:b/>
          <w:bCs/>
          <w:lang w:val="es-ES"/>
        </w:rPr>
        <w:t xml:space="preserve">ios.- </w:t>
      </w:r>
      <w:r>
        <w:rPr>
          <w:rFonts w:eastAsia="Times New Roman"/>
          <w:lang w:val="es-ES"/>
        </w:rPr>
        <w:t>Los notarios no podrán otorgar las escrituras de venta de las propiedades inmuebles a las que se refiere este capítulo, sin la presentación del recibo de pago del impuesto, otorgado por la respectiva tesorería municipal o la autorización de la misma.</w:t>
      </w:r>
      <w:r>
        <w:rPr>
          <w:rFonts w:eastAsia="Times New Roman"/>
          <w:lang w:val="es-ES"/>
        </w:rPr>
        <w:br/>
      </w:r>
      <w:r>
        <w:rPr>
          <w:rFonts w:eastAsia="Times New Roman"/>
          <w:lang w:val="es-ES"/>
        </w:rPr>
        <w:br/>
        <w:t>Los notarios que contravinieren lo establecido en el artículo anterior, serán responsables solidariamente del pago del impuesto con los deudores directos de la obligación tributaria y serán sancionados con una multa igual al cien por ciento del monto del</w:t>
      </w:r>
      <w:r>
        <w:rPr>
          <w:rFonts w:eastAsia="Times New Roman"/>
          <w:lang w:val="es-ES"/>
        </w:rPr>
        <w:t xml:space="preserve"> tributo que se hubiere dejado de cobrar. Aún cuando se efectúe la cabal recaudación del impuesto, serán sancionados con multa que fluctúe entre el veinticinco por ciento (25%) y el ciento veinticinco por ciento (125%) de la remuneración mensual mínima uni</w:t>
      </w:r>
      <w:r>
        <w:rPr>
          <w:rFonts w:eastAsia="Times New Roman"/>
          <w:lang w:val="es-ES"/>
        </w:rPr>
        <w:t>ficada del trabajador privado en general según la gravedad de la infracción.</w:t>
      </w:r>
    </w:p>
    <w:p w:rsidR="00000000" w:rsidRDefault="001F4906">
      <w:pPr>
        <w:rPr>
          <w:rFonts w:eastAsia="Times New Roman"/>
          <w:lang w:val="es-ES"/>
        </w:rPr>
      </w:pPr>
      <w:r>
        <w:rPr>
          <w:rFonts w:eastAsia="Times New Roman"/>
          <w:lang w:val="es-ES"/>
        </w:rPr>
        <w:t xml:space="preserve">Art. 561.- </w:t>
      </w:r>
      <w:r>
        <w:rPr>
          <w:rFonts w:eastAsia="Times New Roman"/>
          <w:b/>
          <w:bCs/>
          <w:lang w:val="es-ES"/>
        </w:rPr>
        <w:t xml:space="preserve">Plusvalía por obras de infraestructura.- </w:t>
      </w:r>
      <w:r>
        <w:rPr>
          <w:rFonts w:eastAsia="Times New Roman"/>
          <w:lang w:val="es-ES"/>
        </w:rPr>
        <w:t>Las inversiones, programas y proyectos realizados por el sector público que generen plusvalía, deberán ser consideradas en la r</w:t>
      </w:r>
      <w:r>
        <w:rPr>
          <w:rFonts w:eastAsia="Times New Roman"/>
          <w:lang w:val="es-ES"/>
        </w:rPr>
        <w:t>evalorización bianual del valor catastral de los inmuebles. Al tratarse de la plusvalía por obras de infraestructura, el impuesto será satisfecho por los dueños de los predios beneficiados, o en su defecto por los usufructuarios, fideicomisarios o sucesore</w:t>
      </w:r>
      <w:r>
        <w:rPr>
          <w:rFonts w:eastAsia="Times New Roman"/>
          <w:lang w:val="es-ES"/>
        </w:rPr>
        <w:t>s en el derecho, al tratarse de herencias, legados o donaciones conforme a las ordenanzas respectivas.</w:t>
      </w:r>
    </w:p>
    <w:p w:rsidR="00000000" w:rsidRDefault="001F4906">
      <w:pPr>
        <w:jc w:val="center"/>
        <w:rPr>
          <w:rFonts w:eastAsia="Times New Roman"/>
          <w:sz w:val="36"/>
          <w:szCs w:val="36"/>
          <w:lang w:val="es-ES"/>
        </w:rPr>
      </w:pPr>
      <w:r>
        <w:rPr>
          <w:rFonts w:eastAsia="Times New Roman"/>
          <w:b/>
          <w:bCs/>
          <w:sz w:val="36"/>
          <w:szCs w:val="36"/>
          <w:lang w:val="es-ES"/>
        </w:rPr>
        <w:br/>
        <w:t>Sección XII</w:t>
      </w:r>
      <w:r>
        <w:rPr>
          <w:rFonts w:eastAsia="Times New Roman"/>
          <w:b/>
          <w:bCs/>
          <w:sz w:val="36"/>
          <w:szCs w:val="36"/>
          <w:lang w:val="es-ES"/>
        </w:rPr>
        <w:br/>
        <w:t>OTROS IMPUESTOS MUNICIPALES Y METROPOLITANO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562.</w:t>
      </w:r>
      <w:r>
        <w:rPr>
          <w:rFonts w:eastAsia="Times New Roman"/>
          <w:b/>
          <w:bCs/>
          <w:lang w:val="es-ES"/>
        </w:rPr>
        <w:t xml:space="preserve">- Otros tributos.- </w:t>
      </w:r>
      <w:r>
        <w:rPr>
          <w:rFonts w:eastAsia="Times New Roman"/>
          <w:lang w:val="es-ES"/>
        </w:rPr>
        <w:t>Las municipalidades y distritos metropolitanos cobrarán los tributo</w:t>
      </w:r>
      <w:r>
        <w:rPr>
          <w:rFonts w:eastAsia="Times New Roman"/>
          <w:lang w:val="es-ES"/>
        </w:rPr>
        <w:t>s municipales o metropolitanos por la explotación de materiales áridos y pétreos de su circunscripción territorial, así como otros que estuvieren establecidos en leyes especiales.</w:t>
      </w:r>
    </w:p>
    <w:p w:rsidR="00000000" w:rsidRDefault="001F4906">
      <w:pPr>
        <w:rPr>
          <w:rFonts w:eastAsia="Times New Roman"/>
          <w:lang w:val="es-ES"/>
        </w:rPr>
      </w:pPr>
      <w:r>
        <w:rPr>
          <w:rFonts w:eastAsia="Times New Roman"/>
          <w:lang w:val="es-ES"/>
        </w:rPr>
        <w:t>Art. 563.-</w:t>
      </w:r>
      <w:r>
        <w:rPr>
          <w:rFonts w:eastAsia="Times New Roman"/>
          <w:b/>
          <w:bCs/>
          <w:lang w:val="es-ES"/>
        </w:rPr>
        <w:t xml:space="preserve"> Sujetos pasivos de impuesto al juego.-</w:t>
      </w:r>
      <w:r>
        <w:rPr>
          <w:rFonts w:eastAsia="Times New Roman"/>
          <w:lang w:val="es-ES"/>
        </w:rPr>
        <w:t xml:space="preserve"> </w:t>
      </w:r>
      <w:r>
        <w:rPr>
          <w:rFonts w:eastAsia="Times New Roman"/>
          <w:lang w:val="es-ES"/>
        </w:rPr>
        <w:t>Son sujetos pasivos del impuesto al juego, los casinos y demás establecimientos semejantes que puedan funcionar legalmente en el país.</w:t>
      </w:r>
    </w:p>
    <w:p w:rsidR="00000000" w:rsidRDefault="001F4906">
      <w:pPr>
        <w:rPr>
          <w:rFonts w:eastAsia="Times New Roman"/>
          <w:lang w:val="es-ES"/>
        </w:rPr>
      </w:pPr>
      <w:r>
        <w:rPr>
          <w:rFonts w:eastAsia="Times New Roman"/>
          <w:lang w:val="es-ES"/>
        </w:rPr>
        <w:t>Art. 564.-</w:t>
      </w:r>
      <w:r>
        <w:rPr>
          <w:rFonts w:eastAsia="Times New Roman"/>
          <w:b/>
          <w:bCs/>
          <w:lang w:val="es-ES"/>
        </w:rPr>
        <w:t xml:space="preserve"> Regulación.- </w:t>
      </w:r>
      <w:r>
        <w:rPr>
          <w:rFonts w:eastAsia="Times New Roman"/>
          <w:lang w:val="es-ES"/>
        </w:rPr>
        <w:t>El impuesto al juego será regulado mediante ordenanza municipal o metropolitana.</w:t>
      </w:r>
    </w:p>
    <w:p w:rsidR="00000000" w:rsidRDefault="001F4906">
      <w:pPr>
        <w:rPr>
          <w:rFonts w:eastAsia="Times New Roman"/>
          <w:lang w:val="es-ES"/>
        </w:rPr>
      </w:pPr>
      <w:r>
        <w:rPr>
          <w:rFonts w:eastAsia="Times New Roman"/>
          <w:lang w:val="es-ES"/>
        </w:rPr>
        <w:t>Art. 565.-</w:t>
      </w:r>
      <w:r>
        <w:rPr>
          <w:rFonts w:eastAsia="Times New Roman"/>
          <w:b/>
          <w:bCs/>
          <w:lang w:val="es-ES"/>
        </w:rPr>
        <w:t xml:space="preserve"> Otras</w:t>
      </w:r>
      <w:r>
        <w:rPr>
          <w:rFonts w:eastAsia="Times New Roman"/>
          <w:b/>
          <w:bCs/>
          <w:lang w:val="es-ES"/>
        </w:rPr>
        <w:t xml:space="preserve"> normas tributarias aplicables.- </w:t>
      </w:r>
      <w:r>
        <w:rPr>
          <w:rFonts w:eastAsia="Times New Roman"/>
          <w:lang w:val="es-ES"/>
        </w:rPr>
        <w:t>Todas las normas tributarias que financien ingresos municipales mantendrán su plena vigencia.</w:t>
      </w:r>
    </w:p>
    <w:p w:rsidR="00000000" w:rsidRDefault="001F4906">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TASAS MUNICIPALES Y METROPOLITANA</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 xml:space="preserve">Art. 566.- </w:t>
      </w:r>
      <w:r>
        <w:rPr>
          <w:rFonts w:eastAsia="Times New Roman"/>
          <w:b/>
          <w:bCs/>
          <w:lang w:val="es-ES"/>
        </w:rPr>
        <w:t>Objeto y determinación de las tasas.-</w:t>
      </w:r>
      <w:r>
        <w:rPr>
          <w:rFonts w:eastAsia="Times New Roman"/>
          <w:lang w:val="es-ES"/>
        </w:rPr>
        <w:t xml:space="preserve"> Las municipalidades y distritos </w:t>
      </w:r>
      <w:r>
        <w:rPr>
          <w:rFonts w:eastAsia="Times New Roman"/>
          <w:lang w:val="es-ES"/>
        </w:rPr>
        <w:t>metropolitanos podrán aplicar las tasas retributivas de servicios públicos que se establecen en este Código. Podrán también aplicarse tasas sobre otros servicios públicos municipales o metropolitanos siempre que su monto guarde relación con el costo de pro</w:t>
      </w:r>
      <w:r>
        <w:rPr>
          <w:rFonts w:eastAsia="Times New Roman"/>
          <w:lang w:val="es-ES"/>
        </w:rPr>
        <w:t>ducción de dichos servicios. A tal efecto, se entenderá por costo de producción el que resulte de aplicar reglas contables de general aceptación, debiendo desecharse la inclusión de gastos generales de la administración municipal o metropolitana que no ten</w:t>
      </w:r>
      <w:r>
        <w:rPr>
          <w:rFonts w:eastAsia="Times New Roman"/>
          <w:lang w:val="es-ES"/>
        </w:rPr>
        <w:t>gan relación directa y evidente con la prestación del servicio.</w:t>
      </w:r>
      <w:r>
        <w:rPr>
          <w:rFonts w:eastAsia="Times New Roman"/>
          <w:lang w:val="es-ES"/>
        </w:rPr>
        <w:br/>
      </w:r>
      <w:r>
        <w:rPr>
          <w:rFonts w:eastAsia="Times New Roman"/>
          <w:lang w:val="es-ES"/>
        </w:rPr>
        <w:br/>
        <w:t>Sin embargo, el monto de las tasas podrá ser inferior al costo, cuando se trate de servicios esenciales destinados a satisfacer necesidades colectivas de gran importancia para la comunidad, c</w:t>
      </w:r>
      <w:r>
        <w:rPr>
          <w:rFonts w:eastAsia="Times New Roman"/>
          <w:lang w:val="es-ES"/>
        </w:rPr>
        <w:t xml:space="preserve">uya utilización no debe limitarse por razones económicas y en la medida y siempre que la diferencia entre el costo y la tasa pueda cubrirse con los ingresos generales de la municipalidad o distrito metropolitano. El monto de las tasas autorizadas por este </w:t>
      </w:r>
      <w:r>
        <w:rPr>
          <w:rFonts w:eastAsia="Times New Roman"/>
          <w:lang w:val="es-ES"/>
        </w:rPr>
        <w:t>Código se fijará por ordenanza.</w:t>
      </w:r>
    </w:p>
    <w:p w:rsidR="00000000" w:rsidRDefault="001F4906">
      <w:pPr>
        <w:rPr>
          <w:rFonts w:eastAsia="Times New Roman"/>
          <w:lang w:val="es-ES"/>
        </w:rPr>
      </w:pPr>
      <w:r>
        <w:rPr>
          <w:rFonts w:eastAsia="Times New Roman"/>
          <w:lang w:val="es-ES"/>
        </w:rPr>
        <w:t>Art. 567.</w:t>
      </w:r>
      <w:r>
        <w:rPr>
          <w:rFonts w:eastAsia="Times New Roman"/>
          <w:b/>
          <w:bCs/>
          <w:lang w:val="es-ES"/>
        </w:rPr>
        <w:t xml:space="preserve">- Obligación de pago.- </w:t>
      </w:r>
      <w:r>
        <w:rPr>
          <w:rFonts w:eastAsia="Times New Roman"/>
          <w:lang w:val="es-ES"/>
        </w:rPr>
        <w:t>El Estado y más entidades del sector público pagarán las tasas que se establezcan por la prestación de los servicios públicos que otorguen las municipalidades, distritos metropolitanos y sus e</w:t>
      </w:r>
      <w:r>
        <w:rPr>
          <w:rFonts w:eastAsia="Times New Roman"/>
          <w:lang w:val="es-ES"/>
        </w:rPr>
        <w:t>mpresas. Para este objeto, harán constar la correspondiente partida en sus respectivos presupuestos.</w:t>
      </w:r>
      <w:r>
        <w:rPr>
          <w:rFonts w:eastAsia="Times New Roman"/>
          <w:lang w:val="es-ES"/>
        </w:rPr>
        <w:br/>
      </w:r>
      <w:r>
        <w:rPr>
          <w:rFonts w:eastAsia="Times New Roman"/>
          <w:lang w:val="es-ES"/>
        </w:rPr>
        <w:br/>
        <w:t>Las empresas públicas o privadas que utilicen u ocupen el espacio público o la vía pública y el espacio aéreo estatal, regional, provincial o municipal, p</w:t>
      </w:r>
      <w:r>
        <w:rPr>
          <w:rFonts w:eastAsia="Times New Roman"/>
          <w:lang w:val="es-ES"/>
        </w:rPr>
        <w:t>ara colocación de estructuras, postes y tendido de redes, pagarán al gobierno autónomo descentralizado respectivo la tasa o contraprestación por dicho uso u ocupación.</w:t>
      </w:r>
    </w:p>
    <w:p w:rsidR="00000000" w:rsidRDefault="001F4906">
      <w:pPr>
        <w:rPr>
          <w:rFonts w:eastAsia="Times New Roman"/>
          <w:lang w:val="es-ES"/>
        </w:rPr>
      </w:pPr>
      <w:r>
        <w:rPr>
          <w:rFonts w:eastAsia="Times New Roman"/>
          <w:lang w:val="es-ES"/>
        </w:rPr>
        <w:t xml:space="preserve">Art. 568.- </w:t>
      </w:r>
      <w:r>
        <w:rPr>
          <w:rFonts w:eastAsia="Times New Roman"/>
          <w:b/>
          <w:bCs/>
          <w:lang w:val="es-ES"/>
        </w:rPr>
        <w:t xml:space="preserve">Servicios sujetos a tasas.- </w:t>
      </w:r>
      <w:r>
        <w:rPr>
          <w:rFonts w:eastAsia="Times New Roman"/>
          <w:lang w:val="es-ES"/>
        </w:rPr>
        <w:t>Las tasas serán reguladas mediante ordenanzas, .c</w:t>
      </w:r>
      <w:r>
        <w:rPr>
          <w:rFonts w:eastAsia="Times New Roman"/>
          <w:lang w:val="es-ES"/>
        </w:rPr>
        <w:t>uya iniciativa es privativa del alcalde municipal o metropolitano, tramitada y aprobada por el respectivo concejo, para la prestación de los siguientes servicios:</w:t>
      </w:r>
      <w:r>
        <w:rPr>
          <w:rFonts w:eastAsia="Times New Roman"/>
          <w:lang w:val="es-ES"/>
        </w:rPr>
        <w:br/>
      </w:r>
      <w:r>
        <w:rPr>
          <w:rFonts w:eastAsia="Times New Roman"/>
          <w:lang w:val="es-ES"/>
        </w:rPr>
        <w:br/>
        <w:t>a) Aprobación de planos e inspección de construcciones;</w:t>
      </w:r>
      <w:r>
        <w:rPr>
          <w:rFonts w:eastAsia="Times New Roman"/>
          <w:lang w:val="es-ES"/>
        </w:rPr>
        <w:br/>
      </w:r>
      <w:r>
        <w:rPr>
          <w:rFonts w:eastAsia="Times New Roman"/>
          <w:lang w:val="es-ES"/>
        </w:rPr>
        <w:br/>
        <w:t>b) Rastro;</w:t>
      </w:r>
      <w:r>
        <w:rPr>
          <w:rFonts w:eastAsia="Times New Roman"/>
          <w:lang w:val="es-ES"/>
        </w:rPr>
        <w:br/>
      </w:r>
      <w:r>
        <w:rPr>
          <w:rFonts w:eastAsia="Times New Roman"/>
          <w:lang w:val="es-ES"/>
        </w:rPr>
        <w:br/>
        <w:t>c) Agua potable;</w:t>
      </w:r>
      <w:r>
        <w:rPr>
          <w:rFonts w:eastAsia="Times New Roman"/>
          <w:lang w:val="es-ES"/>
        </w:rPr>
        <w:br/>
      </w:r>
      <w:r>
        <w:rPr>
          <w:rFonts w:eastAsia="Times New Roman"/>
          <w:lang w:val="es-ES"/>
        </w:rPr>
        <w:br/>
        <w:t>d) Re</w:t>
      </w:r>
      <w:r>
        <w:rPr>
          <w:rFonts w:eastAsia="Times New Roman"/>
          <w:lang w:val="es-ES"/>
        </w:rPr>
        <w:t>colección de basura y aseo público;</w:t>
      </w:r>
      <w:r>
        <w:rPr>
          <w:rFonts w:eastAsia="Times New Roman"/>
          <w:lang w:val="es-ES"/>
        </w:rPr>
        <w:br/>
      </w:r>
      <w:r>
        <w:rPr>
          <w:rFonts w:eastAsia="Times New Roman"/>
          <w:lang w:val="es-ES"/>
        </w:rPr>
        <w:br/>
        <w:t>e) Control de alimentos;</w:t>
      </w:r>
      <w:r>
        <w:rPr>
          <w:rFonts w:eastAsia="Times New Roman"/>
          <w:lang w:val="es-ES"/>
        </w:rPr>
        <w:br/>
      </w:r>
      <w:r>
        <w:rPr>
          <w:rFonts w:eastAsia="Times New Roman"/>
          <w:lang w:val="es-ES"/>
        </w:rPr>
        <w:br/>
        <w:t>f) Habilitación y control de establecimientos comerciales e industriales;</w:t>
      </w:r>
      <w:r>
        <w:rPr>
          <w:rFonts w:eastAsia="Times New Roman"/>
          <w:lang w:val="es-ES"/>
        </w:rPr>
        <w:br/>
      </w:r>
      <w:r>
        <w:rPr>
          <w:rFonts w:eastAsia="Times New Roman"/>
          <w:lang w:val="es-ES"/>
        </w:rPr>
        <w:br/>
        <w:t>g) Servicios administrativos;</w:t>
      </w:r>
      <w:r>
        <w:rPr>
          <w:rFonts w:eastAsia="Times New Roman"/>
          <w:lang w:val="es-ES"/>
        </w:rPr>
        <w:br/>
      </w:r>
      <w:r>
        <w:rPr>
          <w:rFonts w:eastAsia="Times New Roman"/>
          <w:lang w:val="es-ES"/>
        </w:rPr>
        <w:br/>
        <w:t>h) Alcantarillado y canalización; e,</w:t>
      </w:r>
      <w:r>
        <w:rPr>
          <w:rFonts w:eastAsia="Times New Roman"/>
          <w:lang w:val="es-ES"/>
        </w:rPr>
        <w:br/>
      </w:r>
      <w:r>
        <w:rPr>
          <w:rFonts w:eastAsia="Times New Roman"/>
          <w:lang w:val="es-ES"/>
        </w:rPr>
        <w:br/>
        <w:t>i) Otros servicios de cualquier naturaleza.</w:t>
      </w:r>
      <w:r>
        <w:rPr>
          <w:rFonts w:eastAsia="Times New Roman"/>
          <w:lang w:val="es-ES"/>
        </w:rPr>
        <w:br/>
      </w:r>
      <w:r>
        <w:rPr>
          <w:rFonts w:eastAsia="Times New Roman"/>
          <w:lang w:val="es-ES"/>
        </w:rPr>
        <w:br/>
        <w:t>Cuan</w:t>
      </w:r>
      <w:r>
        <w:rPr>
          <w:rFonts w:eastAsia="Times New Roman"/>
          <w:lang w:val="es-ES"/>
        </w:rPr>
        <w:t>do el gobierno central hubiere transferido o transfiera excepcionalmente al nivel de gobierno municipal o metropolitano las competencias sobre aeropuertos, se entenderá también transferida la facultad de modificar o crear las tasas que correspondan y a las</w:t>
      </w:r>
      <w:r>
        <w:rPr>
          <w:rFonts w:eastAsia="Times New Roman"/>
          <w:lang w:val="es-ES"/>
        </w:rPr>
        <w:t xml:space="preserve"> que haya lugar por la prestación de éstos servicios públicos, a través de las respectivas ordenanzas.</w:t>
      </w:r>
    </w:p>
    <w:p w:rsidR="00000000" w:rsidRDefault="001F4906">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LAS CONTRIBUCIONES ESPECIALES DE MEJORAS DE LOS GOBIERNOS MUNICIPALES Y METROPOLITANO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569.-</w:t>
      </w:r>
      <w:r>
        <w:rPr>
          <w:rFonts w:eastAsia="Times New Roman"/>
          <w:b/>
          <w:bCs/>
          <w:lang w:val="es-ES"/>
        </w:rPr>
        <w:t xml:space="preserve"> Objeto.- </w:t>
      </w:r>
      <w:r>
        <w:rPr>
          <w:rFonts w:eastAsia="Times New Roman"/>
          <w:lang w:val="es-ES"/>
        </w:rPr>
        <w:t>El objeto de la contribución es</w:t>
      </w:r>
      <w:r>
        <w:rPr>
          <w:rFonts w:eastAsia="Times New Roman"/>
          <w:lang w:val="es-ES"/>
        </w:rPr>
        <w:t>pecial de mejoras es el beneficio real o presuntivo proporcionado a las propiedades inmuebles urbanas por la construcción de cualquier obra pública.</w:t>
      </w:r>
      <w:r>
        <w:rPr>
          <w:rFonts w:eastAsia="Times New Roman"/>
          <w:lang w:val="es-ES"/>
        </w:rPr>
        <w:br/>
      </w:r>
      <w:r>
        <w:rPr>
          <w:rFonts w:eastAsia="Times New Roman"/>
          <w:lang w:val="es-ES"/>
        </w:rPr>
        <w:br/>
        <w:t xml:space="preserve">Los concejos municipales o distritales podrán disminuir o exonerar el pago de la contribución especial de </w:t>
      </w:r>
      <w:r>
        <w:rPr>
          <w:rFonts w:eastAsia="Times New Roman"/>
          <w:lang w:val="es-ES"/>
        </w:rPr>
        <w:t>mejoras en consideración de la situación social y económica de los contribuyentes.</w:t>
      </w:r>
    </w:p>
    <w:p w:rsidR="00000000" w:rsidRDefault="001F4906">
      <w:pPr>
        <w:rPr>
          <w:rFonts w:eastAsia="Times New Roman"/>
          <w:lang w:val="es-ES"/>
        </w:rPr>
      </w:pPr>
      <w:r>
        <w:rPr>
          <w:rFonts w:eastAsia="Times New Roman"/>
          <w:lang w:val="es-ES"/>
        </w:rPr>
        <w:t>Art. 570.-</w:t>
      </w:r>
      <w:r>
        <w:rPr>
          <w:rFonts w:eastAsia="Times New Roman"/>
          <w:b/>
          <w:bCs/>
          <w:lang w:val="es-ES"/>
        </w:rPr>
        <w:t xml:space="preserve"> Exención por participación monetaria o en especie.- </w:t>
      </w:r>
      <w:r>
        <w:rPr>
          <w:rFonts w:eastAsia="Times New Roman"/>
          <w:lang w:val="es-ES"/>
        </w:rPr>
        <w:t>Los gobiernos autónomos descentralizados municipales y metropolitanos podrán desarrollar proyectos de servicio</w:t>
      </w:r>
      <w:r>
        <w:rPr>
          <w:rFonts w:eastAsia="Times New Roman"/>
          <w:lang w:val="es-ES"/>
        </w:rPr>
        <w:t>s básicos con la participación pecuniaria o aportación de trabajo de las comunidades organizadas, en cuyo caso éstas no pagarán contribución de mejoras.</w:t>
      </w:r>
    </w:p>
    <w:p w:rsidR="00000000" w:rsidRDefault="001F4906">
      <w:pPr>
        <w:rPr>
          <w:rFonts w:eastAsia="Times New Roman"/>
          <w:lang w:val="es-ES"/>
        </w:rPr>
      </w:pPr>
      <w:r>
        <w:rPr>
          <w:rFonts w:eastAsia="Times New Roman"/>
          <w:lang w:val="es-ES"/>
        </w:rPr>
        <w:t>Art. 571.-</w:t>
      </w:r>
      <w:r>
        <w:rPr>
          <w:rFonts w:eastAsia="Times New Roman"/>
          <w:b/>
          <w:bCs/>
          <w:lang w:val="es-ES"/>
        </w:rPr>
        <w:t xml:space="preserve"> Subsidios solidarios cruzados.- </w:t>
      </w:r>
      <w:r>
        <w:rPr>
          <w:rFonts w:eastAsia="Times New Roman"/>
          <w:lang w:val="es-ES"/>
        </w:rPr>
        <w:t>En el cobro de los servicios básicos deberá aplicar un siste</w:t>
      </w:r>
      <w:r>
        <w:rPr>
          <w:rFonts w:eastAsia="Times New Roman"/>
          <w:lang w:val="es-ES"/>
        </w:rPr>
        <w:t>ma de subsidios solidarios cruzados entre los sectores de mayores y menores ingresos.</w:t>
      </w:r>
    </w:p>
    <w:p w:rsidR="00000000" w:rsidRDefault="001F4906">
      <w:pPr>
        <w:rPr>
          <w:rFonts w:eastAsia="Times New Roman"/>
          <w:lang w:val="es-ES"/>
        </w:rPr>
      </w:pPr>
      <w:r>
        <w:rPr>
          <w:rFonts w:eastAsia="Times New Roman"/>
          <w:lang w:val="es-ES"/>
        </w:rPr>
        <w:t>Art. 572.-</w:t>
      </w:r>
      <w:r>
        <w:rPr>
          <w:rFonts w:eastAsia="Times New Roman"/>
          <w:b/>
          <w:bCs/>
          <w:lang w:val="es-ES"/>
        </w:rPr>
        <w:t xml:space="preserve"> Contribución por mejoras en la vialidad.</w:t>
      </w:r>
      <w:r>
        <w:rPr>
          <w:rFonts w:eastAsia="Times New Roman"/>
          <w:lang w:val="es-ES"/>
        </w:rPr>
        <w:t>- La construcción de vías conectoras y avenidas principales generarán contribución por mejoras para el conjunto de la z</w:t>
      </w:r>
      <w:r>
        <w:rPr>
          <w:rFonts w:eastAsia="Times New Roman"/>
          <w:lang w:val="es-ES"/>
        </w:rPr>
        <w:t>ona o de la ciudad, según sea el caso.</w:t>
      </w:r>
    </w:p>
    <w:p w:rsidR="00000000" w:rsidRDefault="001F4906">
      <w:pPr>
        <w:rPr>
          <w:rFonts w:eastAsia="Times New Roman"/>
          <w:lang w:val="es-ES"/>
        </w:rPr>
      </w:pPr>
      <w:r>
        <w:rPr>
          <w:rFonts w:eastAsia="Times New Roman"/>
          <w:lang w:val="es-ES"/>
        </w:rPr>
        <w:t xml:space="preserve">Art. 573.- </w:t>
      </w:r>
      <w:r>
        <w:rPr>
          <w:rFonts w:eastAsia="Times New Roman"/>
          <w:b/>
          <w:bCs/>
          <w:lang w:val="es-ES"/>
        </w:rPr>
        <w:t xml:space="preserve">Determinación presuntiva.- </w:t>
      </w:r>
      <w:r>
        <w:rPr>
          <w:rFonts w:eastAsia="Times New Roman"/>
          <w:lang w:val="es-ES"/>
        </w:rPr>
        <w:t xml:space="preserve">Existe el beneficio a que se refiere el artículo anterior, cuando una propiedad resulta colindante con una obra pública, o se encuentra comprendida dentro del área declarada zona </w:t>
      </w:r>
      <w:r>
        <w:rPr>
          <w:rFonts w:eastAsia="Times New Roman"/>
          <w:lang w:val="es-ES"/>
        </w:rPr>
        <w:t>de beneficio o influencia por ordenanza del respectivo concejo.</w:t>
      </w:r>
    </w:p>
    <w:p w:rsidR="00000000" w:rsidRDefault="001F4906">
      <w:pPr>
        <w:rPr>
          <w:rFonts w:eastAsia="Times New Roman"/>
          <w:lang w:val="es-ES"/>
        </w:rPr>
      </w:pPr>
      <w:r>
        <w:rPr>
          <w:rFonts w:eastAsia="Times New Roman"/>
          <w:lang w:val="es-ES"/>
        </w:rPr>
        <w:t xml:space="preserve">Art. 574.- </w:t>
      </w:r>
      <w:r>
        <w:rPr>
          <w:rFonts w:eastAsia="Times New Roman"/>
          <w:b/>
          <w:bCs/>
          <w:lang w:val="es-ES"/>
        </w:rPr>
        <w:t xml:space="preserve">Sujeto activo.- </w:t>
      </w:r>
      <w:r>
        <w:rPr>
          <w:rFonts w:eastAsia="Times New Roman"/>
          <w:lang w:val="es-ES"/>
        </w:rPr>
        <w:t>El sujeto activo de la contribución especial es la municipalidad o distrito metropolitano en cuya jurisdicción se ejecuta la obra, sin perjuicio de lo dispuesto en e</w:t>
      </w:r>
      <w:r>
        <w:rPr>
          <w:rFonts w:eastAsia="Times New Roman"/>
          <w:lang w:val="es-ES"/>
        </w:rPr>
        <w:t>ste Código.</w:t>
      </w:r>
    </w:p>
    <w:p w:rsidR="00000000" w:rsidRDefault="001F4906">
      <w:pPr>
        <w:rPr>
          <w:rFonts w:eastAsia="Times New Roman"/>
          <w:lang w:val="es-ES"/>
        </w:rPr>
      </w:pPr>
      <w:r>
        <w:rPr>
          <w:rFonts w:eastAsia="Times New Roman"/>
          <w:lang w:val="es-ES"/>
        </w:rPr>
        <w:t>Art. 575.-</w:t>
      </w:r>
      <w:r>
        <w:rPr>
          <w:rFonts w:eastAsia="Times New Roman"/>
          <w:b/>
          <w:bCs/>
          <w:lang w:val="es-ES"/>
        </w:rPr>
        <w:t xml:space="preserve"> Sujetos pasivos.- </w:t>
      </w:r>
      <w:r>
        <w:rPr>
          <w:rFonts w:eastAsia="Times New Roman"/>
          <w:lang w:val="es-ES"/>
        </w:rPr>
        <w:t>Son sujetos pasivos de la contribución especial los propietarios de los inmuebles beneficiados por la ejecución de la obra pública. Las municipalidades y distritos metropolitanos podrán absorber con cargo a su presu</w:t>
      </w:r>
      <w:r>
        <w:rPr>
          <w:rFonts w:eastAsia="Times New Roman"/>
          <w:lang w:val="es-ES"/>
        </w:rPr>
        <w:t>puesto de egresos, el importe de las exenciones que por razones de orden público, económico o</w:t>
      </w:r>
      <w:r>
        <w:rPr>
          <w:rFonts w:eastAsia="Times New Roman"/>
          <w:b/>
          <w:bCs/>
          <w:lang w:val="es-ES"/>
        </w:rPr>
        <w:t xml:space="preserve"> </w:t>
      </w:r>
      <w:r>
        <w:rPr>
          <w:rFonts w:eastAsia="Times New Roman"/>
          <w:lang w:val="es-ES"/>
        </w:rPr>
        <w:t>social se establezcan mediante ordenanza, cuya iniciativa privativa le corresponde al alcalde de conformidad con este Código.</w:t>
      </w:r>
    </w:p>
    <w:p w:rsidR="00000000" w:rsidRDefault="001F4906">
      <w:pPr>
        <w:rPr>
          <w:rFonts w:eastAsia="Times New Roman"/>
          <w:lang w:val="es-ES"/>
        </w:rPr>
      </w:pPr>
      <w:r>
        <w:rPr>
          <w:rFonts w:eastAsia="Times New Roman"/>
          <w:lang w:val="es-ES"/>
        </w:rPr>
        <w:t>Art. 576.-</w:t>
      </w:r>
      <w:r>
        <w:rPr>
          <w:rFonts w:eastAsia="Times New Roman"/>
          <w:b/>
          <w:bCs/>
          <w:lang w:val="es-ES"/>
        </w:rPr>
        <w:t xml:space="preserve"> Carácter de la contribuci</w:t>
      </w:r>
      <w:r>
        <w:rPr>
          <w:rFonts w:eastAsia="Times New Roman"/>
          <w:b/>
          <w:bCs/>
          <w:lang w:val="es-ES"/>
        </w:rPr>
        <w:t xml:space="preserve">ón de mejoras.- </w:t>
      </w:r>
      <w:r>
        <w:rPr>
          <w:rFonts w:eastAsia="Times New Roman"/>
          <w:lang w:val="es-ES"/>
        </w:rPr>
        <w:t>La contribución especial tiene carácter real. Las propiedades beneficiadas, cualquiera que sea su título legal o situación de empadronamiento, responderán con su valor por el débito tributario. Los propietarios solamente responderán hasta p</w:t>
      </w:r>
      <w:r>
        <w:rPr>
          <w:rFonts w:eastAsia="Times New Roman"/>
          <w:lang w:val="es-ES"/>
        </w:rPr>
        <w:t>or el valor de la propiedad, de acuerdo con el avalúo municipal actualizado, realizado antes de la iniciación de las obras.</w:t>
      </w:r>
    </w:p>
    <w:p w:rsidR="00000000" w:rsidRDefault="001F4906">
      <w:pPr>
        <w:rPr>
          <w:rFonts w:eastAsia="Times New Roman"/>
          <w:lang w:val="es-ES"/>
        </w:rPr>
      </w:pPr>
      <w:r>
        <w:rPr>
          <w:rFonts w:eastAsia="Times New Roman"/>
          <w:lang w:val="es-ES"/>
        </w:rPr>
        <w:t>Art. 577.-</w:t>
      </w:r>
      <w:r>
        <w:rPr>
          <w:rFonts w:eastAsia="Times New Roman"/>
          <w:b/>
          <w:bCs/>
          <w:lang w:val="es-ES"/>
        </w:rPr>
        <w:t xml:space="preserve"> Obras y servicios atribuibles a las contribuciones especiales de mejoras.- </w:t>
      </w:r>
      <w:r>
        <w:rPr>
          <w:rFonts w:eastAsia="Times New Roman"/>
          <w:lang w:val="es-ES"/>
        </w:rPr>
        <w:t>Se establecen las siguientes contribuciones es</w:t>
      </w:r>
      <w:r>
        <w:rPr>
          <w:rFonts w:eastAsia="Times New Roman"/>
          <w:lang w:val="es-ES"/>
        </w:rPr>
        <w:t>peciales de mejoras por:</w:t>
      </w:r>
      <w:r>
        <w:rPr>
          <w:rFonts w:eastAsia="Times New Roman"/>
          <w:lang w:val="es-ES"/>
        </w:rPr>
        <w:br/>
      </w:r>
      <w:r>
        <w:rPr>
          <w:rFonts w:eastAsia="Times New Roman"/>
          <w:lang w:val="es-ES"/>
        </w:rPr>
        <w:br/>
        <w:t>a) Apertura, pavimentación, ensanche y construcción de vías de toda clase;</w:t>
      </w:r>
      <w:r>
        <w:rPr>
          <w:rFonts w:eastAsia="Times New Roman"/>
          <w:lang w:val="es-ES"/>
        </w:rPr>
        <w:br/>
      </w:r>
      <w:r>
        <w:rPr>
          <w:rFonts w:eastAsia="Times New Roman"/>
          <w:lang w:val="es-ES"/>
        </w:rPr>
        <w:br/>
        <w:t>b) Repavimentación urbana;</w:t>
      </w:r>
      <w:r>
        <w:rPr>
          <w:rFonts w:eastAsia="Times New Roman"/>
          <w:lang w:val="es-ES"/>
        </w:rPr>
        <w:br/>
      </w:r>
      <w:r>
        <w:rPr>
          <w:rFonts w:eastAsia="Times New Roman"/>
          <w:lang w:val="es-ES"/>
        </w:rPr>
        <w:br/>
        <w:t>c) Aceras y cercas;</w:t>
      </w:r>
      <w:r>
        <w:rPr>
          <w:rFonts w:eastAsia="Times New Roman"/>
          <w:lang w:val="es-ES"/>
        </w:rPr>
        <w:br/>
      </w:r>
      <w:r>
        <w:rPr>
          <w:rFonts w:eastAsia="Times New Roman"/>
          <w:lang w:val="es-ES"/>
        </w:rPr>
        <w:br/>
        <w:t>d) Obras de alcantarillado;</w:t>
      </w:r>
      <w:r>
        <w:rPr>
          <w:rFonts w:eastAsia="Times New Roman"/>
          <w:lang w:val="es-ES"/>
        </w:rPr>
        <w:br/>
      </w:r>
      <w:r>
        <w:rPr>
          <w:rFonts w:eastAsia="Times New Roman"/>
          <w:lang w:val="es-ES"/>
        </w:rPr>
        <w:br/>
        <w:t>e) Construcción y ampliación de obras y sistemas de agua potable;</w:t>
      </w:r>
      <w:r>
        <w:rPr>
          <w:rFonts w:eastAsia="Times New Roman"/>
          <w:lang w:val="es-ES"/>
        </w:rPr>
        <w:br/>
      </w:r>
      <w:r>
        <w:rPr>
          <w:rFonts w:eastAsia="Times New Roman"/>
          <w:lang w:val="es-ES"/>
        </w:rPr>
        <w:br/>
        <w:t>f) Deseca</w:t>
      </w:r>
      <w:r>
        <w:rPr>
          <w:rFonts w:eastAsia="Times New Roman"/>
          <w:lang w:val="es-ES"/>
        </w:rPr>
        <w:t>ción de pantanos y relleno de quebradas;</w:t>
      </w:r>
      <w:r>
        <w:rPr>
          <w:rFonts w:eastAsia="Times New Roman"/>
          <w:lang w:val="es-ES"/>
        </w:rPr>
        <w:br/>
      </w:r>
      <w:r>
        <w:rPr>
          <w:rFonts w:eastAsia="Times New Roman"/>
          <w:lang w:val="es-ES"/>
        </w:rPr>
        <w:br/>
        <w:t>g) Plazas, parques y jardines; y,</w:t>
      </w:r>
      <w:r>
        <w:rPr>
          <w:rFonts w:eastAsia="Times New Roman"/>
          <w:lang w:val="es-ES"/>
        </w:rPr>
        <w:br/>
      </w:r>
      <w:r>
        <w:rPr>
          <w:rFonts w:eastAsia="Times New Roman"/>
          <w:lang w:val="es-ES"/>
        </w:rPr>
        <w:br/>
        <w:t>h) Otras obras que las municipalidades o distritos metropolitanos determinen mediante ordenanza, previo el dictamen legal pertinente.</w:t>
      </w:r>
    </w:p>
    <w:p w:rsidR="00000000" w:rsidRDefault="001F4906">
      <w:pPr>
        <w:rPr>
          <w:rFonts w:eastAsia="Times New Roman"/>
          <w:lang w:val="es-ES"/>
        </w:rPr>
      </w:pPr>
      <w:r>
        <w:rPr>
          <w:rFonts w:eastAsia="Times New Roman"/>
          <w:lang w:val="es-ES"/>
        </w:rPr>
        <w:t xml:space="preserve">Art. 578.- </w:t>
      </w:r>
      <w:r>
        <w:rPr>
          <w:rFonts w:eastAsia="Times New Roman"/>
          <w:b/>
          <w:bCs/>
          <w:lang w:val="es-ES"/>
        </w:rPr>
        <w:t xml:space="preserve">Base del tributo.- </w:t>
      </w:r>
      <w:r>
        <w:rPr>
          <w:rFonts w:eastAsia="Times New Roman"/>
          <w:lang w:val="es-ES"/>
        </w:rPr>
        <w:t>La base de este</w:t>
      </w:r>
      <w:r>
        <w:rPr>
          <w:rFonts w:eastAsia="Times New Roman"/>
          <w:lang w:val="es-ES"/>
        </w:rPr>
        <w:t xml:space="preserve"> tributo será el costo de la obra respectiva, prorrateado entre las propiedades beneficiadas, en la forma y proporción que se establezca en las respectivas ordenanzas.</w:t>
      </w:r>
    </w:p>
    <w:p w:rsidR="00000000" w:rsidRDefault="001F4906">
      <w:pPr>
        <w:rPr>
          <w:rFonts w:eastAsia="Times New Roman"/>
          <w:lang w:val="es-ES"/>
        </w:rPr>
      </w:pPr>
      <w:r>
        <w:rPr>
          <w:rFonts w:eastAsia="Times New Roman"/>
          <w:lang w:val="es-ES"/>
        </w:rPr>
        <w:t>Art. 579.-</w:t>
      </w:r>
      <w:r>
        <w:rPr>
          <w:rFonts w:eastAsia="Times New Roman"/>
          <w:b/>
          <w:bCs/>
          <w:lang w:val="es-ES"/>
        </w:rPr>
        <w:t xml:space="preserve"> Distribución del costo de pavimentos.- </w:t>
      </w:r>
      <w:r>
        <w:rPr>
          <w:rFonts w:eastAsia="Times New Roman"/>
          <w:lang w:val="es-ES"/>
        </w:rPr>
        <w:t>El costo de los pavimentos urbanos, ap</w:t>
      </w:r>
      <w:r>
        <w:rPr>
          <w:rFonts w:eastAsia="Times New Roman"/>
          <w:lang w:val="es-ES"/>
        </w:rPr>
        <w:t>ertura o ensanche de calles, se distribuirá de la siguiente manera:</w:t>
      </w:r>
      <w:r>
        <w:rPr>
          <w:rFonts w:eastAsia="Times New Roman"/>
          <w:lang w:val="es-ES"/>
        </w:rPr>
        <w:br/>
      </w:r>
      <w:r>
        <w:rPr>
          <w:rFonts w:eastAsia="Times New Roman"/>
          <w:lang w:val="es-ES"/>
        </w:rPr>
        <w:br/>
        <w:t>a) El cuarenta por ciento (40%) será prorrateado entre todas las propiedades sin excepción, en proporción a las medidas de su frente a la vía;</w:t>
      </w:r>
      <w:r>
        <w:rPr>
          <w:rFonts w:eastAsia="Times New Roman"/>
          <w:lang w:val="es-ES"/>
        </w:rPr>
        <w:br/>
      </w:r>
      <w:r>
        <w:rPr>
          <w:rFonts w:eastAsia="Times New Roman"/>
          <w:lang w:val="es-ES"/>
        </w:rPr>
        <w:br/>
        <w:t>b) El sesenta por ciento (60%) será prorrat</w:t>
      </w:r>
      <w:r>
        <w:rPr>
          <w:rFonts w:eastAsia="Times New Roman"/>
          <w:lang w:val="es-ES"/>
        </w:rPr>
        <w:t>eado entre todas las propiedades con frente a la vía sin excepción, en proporción al avalúo de la tierra y las mejoras adheridas en forma permanente; y,</w:t>
      </w:r>
      <w:r>
        <w:rPr>
          <w:rFonts w:eastAsia="Times New Roman"/>
          <w:lang w:val="es-ES"/>
        </w:rPr>
        <w:br/>
      </w:r>
      <w:r>
        <w:rPr>
          <w:rFonts w:eastAsia="Times New Roman"/>
          <w:lang w:val="es-ES"/>
        </w:rPr>
        <w:br/>
        <w:t>c) La suma de las cantidades resultantes de las letras a) y b) de este artículo, correspondientes a pr</w:t>
      </w:r>
      <w:r>
        <w:rPr>
          <w:rFonts w:eastAsia="Times New Roman"/>
          <w:lang w:val="es-ES"/>
        </w:rPr>
        <w:t>edios no exentos del impuesto a la propiedad, serán puestos al cobro en la forma establecida por este Código.</w:t>
      </w:r>
      <w:r>
        <w:rPr>
          <w:rFonts w:eastAsia="Times New Roman"/>
          <w:lang w:val="es-ES"/>
        </w:rPr>
        <w:br/>
      </w:r>
      <w:r>
        <w:rPr>
          <w:rFonts w:eastAsia="Times New Roman"/>
          <w:lang w:val="es-ES"/>
        </w:rPr>
        <w:br/>
        <w:t>El costó de los pavimentos rurales se distribuirá entre todos los predios rurales aplicando un procedimiento de solidaridad basado en la exonerac</w:t>
      </w:r>
      <w:r>
        <w:rPr>
          <w:rFonts w:eastAsia="Times New Roman"/>
          <w:lang w:val="es-ES"/>
        </w:rPr>
        <w:t>ión de predios cuya área sea menor a una hectárea y en la capacidad de pago de sus propietarios.</w:t>
      </w:r>
    </w:p>
    <w:p w:rsidR="00000000" w:rsidRDefault="001F4906">
      <w:pPr>
        <w:rPr>
          <w:rFonts w:eastAsia="Times New Roman"/>
          <w:lang w:val="es-ES"/>
        </w:rPr>
      </w:pPr>
      <w:r>
        <w:rPr>
          <w:rFonts w:eastAsia="Times New Roman"/>
          <w:lang w:val="es-ES"/>
        </w:rPr>
        <w:t>Art. 580.-</w:t>
      </w:r>
      <w:r>
        <w:rPr>
          <w:rFonts w:eastAsia="Times New Roman"/>
          <w:b/>
          <w:bCs/>
          <w:lang w:val="es-ES"/>
        </w:rPr>
        <w:t xml:space="preserve"> Distribución del costo de repavimentación.- </w:t>
      </w:r>
      <w:r>
        <w:rPr>
          <w:rFonts w:eastAsia="Times New Roman"/>
          <w:lang w:val="es-ES"/>
        </w:rPr>
        <w:t>El costo de la repavimentación de vías públicas se distribuirá de la siguiente manera:</w:t>
      </w:r>
      <w:r>
        <w:rPr>
          <w:rFonts w:eastAsia="Times New Roman"/>
          <w:lang w:val="es-ES"/>
        </w:rPr>
        <w:br/>
      </w:r>
      <w:r>
        <w:rPr>
          <w:rFonts w:eastAsia="Times New Roman"/>
          <w:lang w:val="es-ES"/>
        </w:rPr>
        <w:br/>
        <w:t>a) El cuarenta p</w:t>
      </w:r>
      <w:r>
        <w:rPr>
          <w:rFonts w:eastAsia="Times New Roman"/>
          <w:lang w:val="es-ES"/>
        </w:rPr>
        <w:t>or ciento (40%) será prorrateado entre todas las propiedades sin excepción, en proporción a las medidas de su frente a la vía; y,</w:t>
      </w:r>
      <w:r>
        <w:rPr>
          <w:rFonts w:eastAsia="Times New Roman"/>
          <w:lang w:val="es-ES"/>
        </w:rPr>
        <w:br/>
      </w:r>
      <w:r>
        <w:rPr>
          <w:rFonts w:eastAsia="Times New Roman"/>
          <w:lang w:val="es-ES"/>
        </w:rPr>
        <w:br/>
        <w:t xml:space="preserve">b) El sesenta por ciento (60%) será prorrateado entre todas las propiedades con frente a la vía sin excepción, en proporción </w:t>
      </w:r>
      <w:r>
        <w:rPr>
          <w:rFonts w:eastAsia="Times New Roman"/>
          <w:lang w:val="es-ES"/>
        </w:rPr>
        <w:t>al avalúo de la tierra y las mejoras adheridas en forma permanente.</w:t>
      </w:r>
      <w:r>
        <w:rPr>
          <w:rFonts w:eastAsia="Times New Roman"/>
          <w:lang w:val="es-ES"/>
        </w:rPr>
        <w:br/>
      </w:r>
      <w:r>
        <w:rPr>
          <w:rFonts w:eastAsia="Times New Roman"/>
          <w:lang w:val="es-ES"/>
        </w:rPr>
        <w:br/>
        <w:t>Si una propiedad diere frente a dos o más vías públicas, el área de aquella se dividirá proporcionalmente a dichos frentes en tantas partes como vías, para repartir entre ellas el costo d</w:t>
      </w:r>
      <w:r>
        <w:rPr>
          <w:rFonts w:eastAsia="Times New Roman"/>
          <w:lang w:val="es-ES"/>
        </w:rPr>
        <w:t>e los afirmados, en la forma que señala el artículo precedente.</w:t>
      </w:r>
      <w:r>
        <w:rPr>
          <w:rFonts w:eastAsia="Times New Roman"/>
          <w:lang w:val="es-ES"/>
        </w:rPr>
        <w:br/>
      </w:r>
      <w:r>
        <w:rPr>
          <w:rFonts w:eastAsia="Times New Roman"/>
          <w:lang w:val="es-ES"/>
        </w:rPr>
        <w:br/>
        <w:t>El costo del pavimento de la superficie comprendida entre las bocacalles, se cargará a las propiedades esquineras en la forma que establece este artículo.</w:t>
      </w:r>
    </w:p>
    <w:p w:rsidR="00000000" w:rsidRDefault="001F4906">
      <w:pPr>
        <w:rPr>
          <w:rFonts w:eastAsia="Times New Roman"/>
          <w:lang w:val="es-ES"/>
        </w:rPr>
      </w:pPr>
      <w:r>
        <w:rPr>
          <w:rFonts w:eastAsia="Times New Roman"/>
          <w:lang w:val="es-ES"/>
        </w:rPr>
        <w:t>Art. 581.</w:t>
      </w:r>
      <w:r>
        <w:rPr>
          <w:rFonts w:eastAsia="Times New Roman"/>
          <w:b/>
          <w:bCs/>
          <w:lang w:val="es-ES"/>
        </w:rPr>
        <w:t>- Distribución del costo de</w:t>
      </w:r>
      <w:r>
        <w:rPr>
          <w:rFonts w:eastAsia="Times New Roman"/>
          <w:b/>
          <w:bCs/>
          <w:lang w:val="es-ES"/>
        </w:rPr>
        <w:t xml:space="preserve"> las aceras.- </w:t>
      </w:r>
      <w:r>
        <w:rPr>
          <w:rFonts w:eastAsia="Times New Roman"/>
          <w:lang w:val="es-ES"/>
        </w:rPr>
        <w:t>La totalidad del costo de las aceras construidas por las municipalidades será reembolsado mediante esta contribución por los respectivos propietarios de los inmuebles con frente a la vía.</w:t>
      </w:r>
    </w:p>
    <w:p w:rsidR="00000000" w:rsidRDefault="001F4906">
      <w:pPr>
        <w:rPr>
          <w:rFonts w:eastAsia="Times New Roman"/>
          <w:lang w:val="es-ES"/>
        </w:rPr>
      </w:pPr>
      <w:r>
        <w:rPr>
          <w:rFonts w:eastAsia="Times New Roman"/>
          <w:lang w:val="es-ES"/>
        </w:rPr>
        <w:t>Art. 582.-</w:t>
      </w:r>
      <w:r>
        <w:rPr>
          <w:rFonts w:eastAsia="Times New Roman"/>
          <w:b/>
          <w:bCs/>
          <w:lang w:val="es-ES"/>
        </w:rPr>
        <w:t xml:space="preserve"> Distribución del costo de cercas o cerramie</w:t>
      </w:r>
      <w:r>
        <w:rPr>
          <w:rFonts w:eastAsia="Times New Roman"/>
          <w:b/>
          <w:bCs/>
          <w:lang w:val="es-ES"/>
        </w:rPr>
        <w:t xml:space="preserve">ntos.- </w:t>
      </w:r>
      <w:r>
        <w:rPr>
          <w:rFonts w:eastAsia="Times New Roman"/>
          <w:lang w:val="es-ES"/>
        </w:rPr>
        <w:t>El costo por la construcción de cercas o cerramientos realizados por las municipalidades deberá ser cobrado, en su totalidad, a los dueños de las respectivas propiedades con frente a la vía, con el recargo señalado en la respectiva ordenanza.</w:t>
      </w:r>
    </w:p>
    <w:p w:rsidR="00000000" w:rsidRDefault="001F4906">
      <w:pPr>
        <w:rPr>
          <w:rFonts w:eastAsia="Times New Roman"/>
          <w:lang w:val="es-ES"/>
        </w:rPr>
      </w:pPr>
      <w:r>
        <w:rPr>
          <w:rFonts w:eastAsia="Times New Roman"/>
          <w:lang w:val="es-ES"/>
        </w:rPr>
        <w:t>Art. 5</w:t>
      </w:r>
      <w:r>
        <w:rPr>
          <w:rFonts w:eastAsia="Times New Roman"/>
          <w:lang w:val="es-ES"/>
        </w:rPr>
        <w:t>83.-</w:t>
      </w:r>
      <w:r>
        <w:rPr>
          <w:rFonts w:eastAsia="Times New Roman"/>
          <w:b/>
          <w:bCs/>
          <w:lang w:val="es-ES"/>
        </w:rPr>
        <w:t xml:space="preserve"> Distribución del costo del alcantarillado.- </w:t>
      </w:r>
      <w:r>
        <w:rPr>
          <w:rFonts w:eastAsia="Times New Roman"/>
          <w:lang w:val="es-ES"/>
        </w:rPr>
        <w:t>El valor total de las obras de alcantarillado que se construyan en un municipio, será íntegramente pagado por los propietarios beneficiados, en la siguiente forma:</w:t>
      </w:r>
      <w:r>
        <w:rPr>
          <w:rFonts w:eastAsia="Times New Roman"/>
          <w:lang w:val="es-ES"/>
        </w:rPr>
        <w:br/>
      </w:r>
      <w:r>
        <w:rPr>
          <w:rFonts w:eastAsia="Times New Roman"/>
          <w:lang w:val="es-ES"/>
        </w:rPr>
        <w:br/>
        <w:t>En las nuevas urbanizaciones, los urbaniza</w:t>
      </w:r>
      <w:r>
        <w:rPr>
          <w:rFonts w:eastAsia="Times New Roman"/>
          <w:lang w:val="es-ES"/>
        </w:rPr>
        <w:t>dores pagarán el costo total o ejecutarán, por su cuenta, las obras de alcantarillado que se necesiten así como pagarán el valor o construirán por su cuenta los subcolectores que sean necesarios para conectar con los colectores existentes.</w:t>
      </w:r>
      <w:r>
        <w:rPr>
          <w:rFonts w:eastAsia="Times New Roman"/>
          <w:lang w:val="es-ES"/>
        </w:rPr>
        <w:br/>
      </w:r>
      <w:r>
        <w:rPr>
          <w:rFonts w:eastAsia="Times New Roman"/>
          <w:lang w:val="es-ES"/>
        </w:rPr>
        <w:br/>
        <w:t>Para pagar el c</w:t>
      </w:r>
      <w:r>
        <w:rPr>
          <w:rFonts w:eastAsia="Times New Roman"/>
          <w:lang w:val="es-ES"/>
        </w:rPr>
        <w:t>osto total de los colectores existentes o de los que construyeren en el futuro, en las ordenanzas de urbanización se establecerá una contribución por metro cuadrado de terreno útil.</w:t>
      </w:r>
      <w:r>
        <w:rPr>
          <w:rFonts w:eastAsia="Times New Roman"/>
          <w:lang w:val="es-ES"/>
        </w:rPr>
        <w:br/>
      </w:r>
      <w:r>
        <w:rPr>
          <w:rFonts w:eastAsia="Times New Roman"/>
          <w:lang w:val="es-ES"/>
        </w:rPr>
        <w:br/>
        <w:t>Cuando se trate de construcción de nuevas redes de alcantarillado en sect</w:t>
      </w:r>
      <w:r>
        <w:rPr>
          <w:rFonts w:eastAsia="Times New Roman"/>
          <w:lang w:val="es-ES"/>
        </w:rPr>
        <w:t>ores urbanizados o de la reconstrucción y ampliación de colectores ya. existentes, el valor total de la obra se prorrateará de acuerdo con el valor catastral de las propiedades beneficiadas.</w:t>
      </w:r>
    </w:p>
    <w:p w:rsidR="00000000" w:rsidRDefault="001F4906">
      <w:pPr>
        <w:rPr>
          <w:rFonts w:eastAsia="Times New Roman"/>
          <w:lang w:val="es-ES"/>
        </w:rPr>
      </w:pPr>
      <w:r>
        <w:rPr>
          <w:rFonts w:eastAsia="Times New Roman"/>
          <w:lang w:val="es-ES"/>
        </w:rPr>
        <w:t xml:space="preserve">Art. 584.- </w:t>
      </w:r>
      <w:r>
        <w:rPr>
          <w:rFonts w:eastAsia="Times New Roman"/>
          <w:b/>
          <w:bCs/>
          <w:lang w:val="es-ES"/>
        </w:rPr>
        <w:t>Distribución del costo de construcción de la red de ag</w:t>
      </w:r>
      <w:r>
        <w:rPr>
          <w:rFonts w:eastAsia="Times New Roman"/>
          <w:b/>
          <w:bCs/>
          <w:lang w:val="es-ES"/>
        </w:rPr>
        <w:t xml:space="preserve">ua potable.- </w:t>
      </w:r>
      <w:r>
        <w:rPr>
          <w:rFonts w:eastAsia="Times New Roman"/>
          <w:lang w:val="es-ES"/>
        </w:rPr>
        <w:t>La contribución especial de mejoras por construcción y ampliación de obras y sistemas de agua potable, será cobrada por la municipalidad o distrito metropolitano en la parte que se requiera una vez deducidas las tasas por servicios para cubrir</w:t>
      </w:r>
      <w:r>
        <w:rPr>
          <w:rFonts w:eastAsia="Times New Roman"/>
          <w:lang w:val="es-ES"/>
        </w:rPr>
        <w:t xml:space="preserve"> su costo total en proporción al avalúo de las propiedades beneficiadas, siempre que no exista otra forma de financiamiento.</w:t>
      </w:r>
    </w:p>
    <w:p w:rsidR="00000000" w:rsidRDefault="001F4906">
      <w:pPr>
        <w:rPr>
          <w:rFonts w:eastAsia="Times New Roman"/>
          <w:lang w:val="es-ES"/>
        </w:rPr>
      </w:pPr>
      <w:r>
        <w:rPr>
          <w:rFonts w:eastAsia="Times New Roman"/>
          <w:lang w:val="es-ES"/>
        </w:rPr>
        <w:t>Art. 585.-</w:t>
      </w:r>
      <w:r>
        <w:rPr>
          <w:rFonts w:eastAsia="Times New Roman"/>
          <w:b/>
          <w:bCs/>
          <w:lang w:val="es-ES"/>
        </w:rPr>
        <w:t xml:space="preserve"> Costo por obras de desecación.- </w:t>
      </w:r>
      <w:r>
        <w:rPr>
          <w:rFonts w:eastAsia="Times New Roman"/>
          <w:lang w:val="es-ES"/>
        </w:rPr>
        <w:t>La contribución por el pago de obras por desecación de pantanos y relleno de quebradas e</w:t>
      </w:r>
      <w:r>
        <w:rPr>
          <w:rFonts w:eastAsia="Times New Roman"/>
          <w:lang w:val="es-ES"/>
        </w:rPr>
        <w:t>stará sujeta a la ordenanza del respectivo concejo.</w:t>
      </w:r>
    </w:p>
    <w:p w:rsidR="00000000" w:rsidRDefault="001F4906">
      <w:pPr>
        <w:rPr>
          <w:rFonts w:eastAsia="Times New Roman"/>
          <w:lang w:val="es-ES"/>
        </w:rPr>
      </w:pPr>
      <w:r>
        <w:rPr>
          <w:rFonts w:eastAsia="Times New Roman"/>
          <w:lang w:val="es-ES"/>
        </w:rPr>
        <w:t>Art. 586.-</w:t>
      </w:r>
      <w:r>
        <w:rPr>
          <w:rFonts w:eastAsia="Times New Roman"/>
          <w:b/>
          <w:bCs/>
          <w:lang w:val="es-ES"/>
        </w:rPr>
        <w:t xml:space="preserve"> Costo de otras obras municipales o distritales.- </w:t>
      </w:r>
      <w:r>
        <w:rPr>
          <w:rFonts w:eastAsia="Times New Roman"/>
          <w:lang w:val="es-ES"/>
        </w:rPr>
        <w:t>Para otras obras que determinen las municipalidades y distritos metropolitanos, su costo total será prorrateado mediante ordenanza.</w:t>
      </w:r>
    </w:p>
    <w:p w:rsidR="00000000" w:rsidRDefault="001F4906">
      <w:pPr>
        <w:rPr>
          <w:rFonts w:eastAsia="Times New Roman"/>
          <w:lang w:val="es-ES"/>
        </w:rPr>
      </w:pPr>
      <w:r>
        <w:rPr>
          <w:rFonts w:eastAsia="Times New Roman"/>
          <w:lang w:val="es-ES"/>
        </w:rPr>
        <w:t>Art. 587.-</w:t>
      </w:r>
      <w:r>
        <w:rPr>
          <w:rFonts w:eastAsia="Times New Roman"/>
          <w:b/>
          <w:bCs/>
          <w:lang w:val="es-ES"/>
        </w:rPr>
        <w:t xml:space="preserve"> O</w:t>
      </w:r>
      <w:r>
        <w:rPr>
          <w:rFonts w:eastAsia="Times New Roman"/>
          <w:b/>
          <w:bCs/>
          <w:lang w:val="es-ES"/>
        </w:rPr>
        <w:t xml:space="preserve">bras fuera de la jurisdicción municipal o distrital.- </w:t>
      </w:r>
      <w:r>
        <w:rPr>
          <w:rFonts w:eastAsia="Times New Roman"/>
          <w:lang w:val="es-ES"/>
        </w:rPr>
        <w:t>Cuando la municipalidad o distrito metropolitano ejecute una obra que beneficie en forma directa e indudable a propiedades ubicadas fuera de su jurisdicción y si mediare un convenio con el gobierno autó</w:t>
      </w:r>
      <w:r>
        <w:rPr>
          <w:rFonts w:eastAsia="Times New Roman"/>
          <w:lang w:val="es-ES"/>
        </w:rPr>
        <w:t>nomo descentralizado donde se encuentran dichas propiedades, podrá aplicarse la contribución especial de mejoras.</w:t>
      </w:r>
      <w:r>
        <w:rPr>
          <w:rFonts w:eastAsia="Times New Roman"/>
          <w:lang w:val="es-ES"/>
        </w:rPr>
        <w:br/>
      </w:r>
      <w:r>
        <w:rPr>
          <w:rFonts w:eastAsia="Times New Roman"/>
          <w:lang w:val="es-ES"/>
        </w:rPr>
        <w:br/>
        <w:t>Si no mediare dicho convenio con la municipalidad limítrofe, el caso será sometido a resolución del Consejo Nacional de Competencias.</w:t>
      </w:r>
    </w:p>
    <w:p w:rsidR="00000000" w:rsidRDefault="001F4906">
      <w:pPr>
        <w:rPr>
          <w:rFonts w:eastAsia="Times New Roman"/>
          <w:lang w:val="es-ES"/>
        </w:rPr>
      </w:pPr>
      <w:r>
        <w:rPr>
          <w:rFonts w:eastAsia="Times New Roman"/>
          <w:lang w:val="es-ES"/>
        </w:rPr>
        <w:t>Art. 58</w:t>
      </w:r>
      <w:r>
        <w:rPr>
          <w:rFonts w:eastAsia="Times New Roman"/>
          <w:lang w:val="es-ES"/>
        </w:rPr>
        <w:t>8.-</w:t>
      </w:r>
      <w:r>
        <w:rPr>
          <w:rFonts w:eastAsia="Times New Roman"/>
          <w:b/>
          <w:bCs/>
          <w:lang w:val="es-ES"/>
        </w:rPr>
        <w:t xml:space="preserve"> Costos que se pueden reembolsar a través de contribuciones por mejoras.- </w:t>
      </w:r>
      <w:r>
        <w:rPr>
          <w:rFonts w:eastAsia="Times New Roman"/>
          <w:lang w:val="es-ES"/>
        </w:rPr>
        <w:t>Los costos de las obras cuyo reembolso se permite son los siguientes:</w:t>
      </w:r>
      <w:r>
        <w:rPr>
          <w:rFonts w:eastAsia="Times New Roman"/>
          <w:lang w:val="es-ES"/>
        </w:rPr>
        <w:br/>
      </w:r>
      <w:r>
        <w:rPr>
          <w:rFonts w:eastAsia="Times New Roman"/>
          <w:lang w:val="es-ES"/>
        </w:rPr>
        <w:br/>
        <w:t>a) El valor de las propiedades cuya adquisición o expropiación fueren necesarias para la ejecución de las ob</w:t>
      </w:r>
      <w:r>
        <w:rPr>
          <w:rFonts w:eastAsia="Times New Roman"/>
          <w:lang w:val="es-ES"/>
        </w:rPr>
        <w:t>ras, deduciendo el precio en que se estimen los predios o fracciones de predios que no queden incorporados definitivamente a la misma;</w:t>
      </w:r>
      <w:r>
        <w:rPr>
          <w:rFonts w:eastAsia="Times New Roman"/>
          <w:lang w:val="es-ES"/>
        </w:rPr>
        <w:br/>
      </w:r>
      <w:r>
        <w:rPr>
          <w:rFonts w:eastAsia="Times New Roman"/>
          <w:lang w:val="es-ES"/>
        </w:rPr>
        <w:br/>
        <w:t>b) Pago de demolición y acarreo de escombros;</w:t>
      </w:r>
      <w:r>
        <w:rPr>
          <w:rFonts w:eastAsia="Times New Roman"/>
          <w:lang w:val="es-ES"/>
        </w:rPr>
        <w:br/>
      </w:r>
      <w:r>
        <w:rPr>
          <w:rFonts w:eastAsia="Times New Roman"/>
          <w:lang w:val="es-ES"/>
        </w:rPr>
        <w:br/>
        <w:t xml:space="preserve">c) Valor del costo directo de la obra, sea ésta ejecutada por contrato o </w:t>
      </w:r>
      <w:r>
        <w:rPr>
          <w:rFonts w:eastAsia="Times New Roman"/>
          <w:lang w:val="es-ES"/>
        </w:rPr>
        <w:t>por administración de la municipalidad, que comprenderá: movimiento de tierras, afirmados, pavimentación, andenes, bordillos, pavimento de aceras, muros de contención y separación, puentes, túneles, obras de arte, equipos mecánicos o electromecánicos neces</w:t>
      </w:r>
      <w:r>
        <w:rPr>
          <w:rFonts w:eastAsia="Times New Roman"/>
          <w:lang w:val="es-ES"/>
        </w:rPr>
        <w:t>arios para el funcionamiento de la obra, canalización, teléfonos, gas y otros servicios, arborización, jardines y otras obras de ornato;</w:t>
      </w:r>
      <w:r>
        <w:rPr>
          <w:rFonts w:eastAsia="Times New Roman"/>
          <w:lang w:val="es-ES"/>
        </w:rPr>
        <w:br/>
      </w:r>
      <w:r>
        <w:rPr>
          <w:rFonts w:eastAsia="Times New Roman"/>
          <w:lang w:val="es-ES"/>
        </w:rPr>
        <w:br/>
        <w:t>d) Valor de todas las indemnizaciones que se hubieran pagado o se deban pagar por razón de daños y perjuicios que se p</w:t>
      </w:r>
      <w:r>
        <w:rPr>
          <w:rFonts w:eastAsia="Times New Roman"/>
          <w:lang w:val="es-ES"/>
        </w:rPr>
        <w:t>udieren causar con ocasión de la obra, producidos por fuerza mayor o caso fortuito;</w:t>
      </w:r>
      <w:r>
        <w:rPr>
          <w:rFonts w:eastAsia="Times New Roman"/>
          <w:lang w:val="es-ES"/>
        </w:rPr>
        <w:br/>
      </w:r>
      <w:r>
        <w:rPr>
          <w:rFonts w:eastAsia="Times New Roman"/>
          <w:lang w:val="es-ES"/>
        </w:rPr>
        <w:br/>
        <w:t>e) Costos de los estudios y administración del proyecto, programación, fiscalización y dirección técnica. Estos gastos no podrán exceder del veinte por ciento del costo to</w:t>
      </w:r>
      <w:r>
        <w:rPr>
          <w:rFonts w:eastAsia="Times New Roman"/>
          <w:lang w:val="es-ES"/>
        </w:rPr>
        <w:t>tal de la obra; y,</w:t>
      </w:r>
      <w:r>
        <w:rPr>
          <w:rFonts w:eastAsia="Times New Roman"/>
          <w:lang w:val="es-ES"/>
        </w:rPr>
        <w:br/>
      </w:r>
      <w:r>
        <w:rPr>
          <w:rFonts w:eastAsia="Times New Roman"/>
          <w:lang w:val="es-ES"/>
        </w:rPr>
        <w:br/>
        <w:t>f) El interés de los bonos u otras formas de crédito utilizados para adelantar los fondos necesarios para la ejecución de la obra.</w:t>
      </w:r>
    </w:p>
    <w:p w:rsidR="00000000" w:rsidRDefault="001F4906">
      <w:pPr>
        <w:rPr>
          <w:rFonts w:eastAsia="Times New Roman"/>
          <w:lang w:val="es-ES"/>
        </w:rPr>
      </w:pPr>
      <w:r>
        <w:rPr>
          <w:rFonts w:eastAsia="Times New Roman"/>
          <w:lang w:val="es-ES"/>
        </w:rPr>
        <w:t>Art. 589.</w:t>
      </w:r>
      <w:r>
        <w:rPr>
          <w:rFonts w:eastAsia="Times New Roman"/>
          <w:b/>
          <w:bCs/>
          <w:lang w:val="es-ES"/>
        </w:rPr>
        <w:t xml:space="preserve">- Prohibición.- </w:t>
      </w:r>
      <w:r>
        <w:rPr>
          <w:rFonts w:eastAsia="Times New Roman"/>
          <w:lang w:val="es-ES"/>
        </w:rPr>
        <w:t>En ningún caso se incluirán en el costo, los gastos generales de administración, mantenimiento y depreciación de las obras que se reembolsan mediante esta contribución.</w:t>
      </w:r>
    </w:p>
    <w:p w:rsidR="00000000" w:rsidRDefault="001F4906">
      <w:pPr>
        <w:rPr>
          <w:rFonts w:eastAsia="Times New Roman"/>
          <w:lang w:val="es-ES"/>
        </w:rPr>
      </w:pPr>
      <w:r>
        <w:rPr>
          <w:rFonts w:eastAsia="Times New Roman"/>
          <w:lang w:val="es-ES"/>
        </w:rPr>
        <w:t>Art. 590.-</w:t>
      </w:r>
      <w:r>
        <w:rPr>
          <w:rFonts w:eastAsia="Times New Roman"/>
          <w:b/>
          <w:bCs/>
          <w:lang w:val="es-ES"/>
        </w:rPr>
        <w:t xml:space="preserve"> Subdivisión de débitos por contribución de mejoras.- </w:t>
      </w:r>
      <w:r>
        <w:rPr>
          <w:rFonts w:eastAsia="Times New Roman"/>
          <w:lang w:val="es-ES"/>
        </w:rPr>
        <w:t>En el caso de división de propiedades con débitos pendientes por contribución de mejoras, los propietarios tendrán derecho a solicitar la división proporcional de la deuda. Mientras no exista plano catastral, el propietario deberá presentar un plano adecua</w:t>
      </w:r>
      <w:r>
        <w:rPr>
          <w:rFonts w:eastAsia="Times New Roman"/>
          <w:lang w:val="es-ES"/>
        </w:rPr>
        <w:t>do para solicitar la subdivisión del débito.</w:t>
      </w:r>
    </w:p>
    <w:p w:rsidR="00000000" w:rsidRDefault="001F4906">
      <w:pPr>
        <w:rPr>
          <w:rFonts w:eastAsia="Times New Roman"/>
          <w:lang w:val="es-ES"/>
        </w:rPr>
      </w:pPr>
      <w:r>
        <w:rPr>
          <w:rFonts w:eastAsia="Times New Roman"/>
          <w:lang w:val="es-ES"/>
        </w:rPr>
        <w:t xml:space="preserve">Art. 591.- </w:t>
      </w:r>
      <w:r>
        <w:rPr>
          <w:rFonts w:eastAsia="Times New Roman"/>
          <w:b/>
          <w:bCs/>
          <w:lang w:val="es-ES"/>
        </w:rPr>
        <w:t xml:space="preserve">Determinación de las contribuciones especiales de mejoras.- </w:t>
      </w:r>
      <w:r>
        <w:rPr>
          <w:rFonts w:eastAsia="Times New Roman"/>
          <w:lang w:val="es-ES"/>
        </w:rPr>
        <w:t>Para la determinación de cualquiera de las contribuciones especiales de mejoras, se incluirán todas las propiedades beneficiadas. Las exenci</w:t>
      </w:r>
      <w:r>
        <w:rPr>
          <w:rFonts w:eastAsia="Times New Roman"/>
          <w:lang w:val="es-ES"/>
        </w:rPr>
        <w:t>ones establecidas por el órgano normativo competente serán de cargo de las municipalidades o distritos metropolitanos respectivos.</w:t>
      </w:r>
    </w:p>
    <w:p w:rsidR="00000000" w:rsidRDefault="001F4906">
      <w:pPr>
        <w:rPr>
          <w:rFonts w:eastAsia="Times New Roman"/>
          <w:lang w:val="es-ES"/>
        </w:rPr>
      </w:pPr>
      <w:r>
        <w:rPr>
          <w:rFonts w:eastAsia="Times New Roman"/>
          <w:lang w:val="es-ES"/>
        </w:rPr>
        <w:t>Art. 592.</w:t>
      </w:r>
      <w:r>
        <w:rPr>
          <w:rFonts w:eastAsia="Times New Roman"/>
          <w:b/>
          <w:bCs/>
          <w:lang w:val="es-ES"/>
        </w:rPr>
        <w:t>- Cobro de las contribuciones especiales.</w:t>
      </w:r>
      <w:r>
        <w:rPr>
          <w:rFonts w:eastAsia="Times New Roman"/>
          <w:lang w:val="es-ES"/>
        </w:rPr>
        <w:t>- Las contribuciones especiales podrán cobrarse, fraccionando la obra a med</w:t>
      </w:r>
      <w:r>
        <w:rPr>
          <w:rFonts w:eastAsia="Times New Roman"/>
          <w:lang w:val="es-ES"/>
        </w:rPr>
        <w:t>ida que vaya terminándose por tramos o partes. El gobierno metropolitano o municipal determinará en las ordenanzas respectivas, la forma y el plazo en que los contribuyentes pagarán la deuda por la contribución especial de mejoras que les corresponde. El p</w:t>
      </w:r>
      <w:r>
        <w:rPr>
          <w:rFonts w:eastAsia="Times New Roman"/>
          <w:lang w:val="es-ES"/>
        </w:rPr>
        <w:t>ago será exigible, inclusive, por vía coactiva, de acuerdo con la ley.</w:t>
      </w:r>
    </w:p>
    <w:p w:rsidR="00000000" w:rsidRDefault="001F4906">
      <w:pPr>
        <w:rPr>
          <w:rFonts w:eastAsia="Times New Roman"/>
          <w:lang w:val="es-ES"/>
        </w:rPr>
      </w:pPr>
      <w:r>
        <w:rPr>
          <w:rFonts w:eastAsia="Times New Roman"/>
          <w:lang w:val="es-ES"/>
        </w:rPr>
        <w:t xml:space="preserve">Art. 593.- </w:t>
      </w:r>
      <w:r>
        <w:rPr>
          <w:rFonts w:eastAsia="Times New Roman"/>
          <w:b/>
          <w:bCs/>
          <w:lang w:val="es-ES"/>
        </w:rPr>
        <w:t xml:space="preserve">Límite del tributo.- </w:t>
      </w:r>
      <w:r>
        <w:rPr>
          <w:rFonts w:eastAsia="Times New Roman"/>
          <w:lang w:val="es-ES"/>
        </w:rPr>
        <w:t>El monto total de este tributo no podrá exceder del cincuenta por ciento (50%) del mayor valor experimentado por el inmueble entre la época inmediatament</w:t>
      </w:r>
      <w:r>
        <w:rPr>
          <w:rFonts w:eastAsia="Times New Roman"/>
          <w:lang w:val="es-ES"/>
        </w:rPr>
        <w:t>e anterior a la obra y la época de la determinación del débito tributario.</w:t>
      </w:r>
      <w:r>
        <w:rPr>
          <w:rFonts w:eastAsia="Times New Roman"/>
          <w:lang w:val="es-ES"/>
        </w:rPr>
        <w:br/>
      </w:r>
      <w:r>
        <w:rPr>
          <w:rFonts w:eastAsia="Times New Roman"/>
          <w:lang w:val="es-ES"/>
        </w:rPr>
        <w:br/>
        <w:t>Los reclamos de los contribuyentes, si no se resolvieren en la instancia administrativa, se tramitarán por la vía contencioso tributaria.</w:t>
      </w:r>
    </w:p>
    <w:p w:rsidR="00000000" w:rsidRDefault="001F4906">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 xml:space="preserve">EXPROPIACIONES PARA VIVIENDA </w:t>
      </w:r>
      <w:r>
        <w:rPr>
          <w:rFonts w:eastAsia="Times New Roman"/>
          <w:b/>
          <w:bCs/>
          <w:sz w:val="36"/>
          <w:szCs w:val="36"/>
          <w:lang w:val="es-ES"/>
        </w:rPr>
        <w:t>DE INTERÉS SOCIAL Y REGULARIZACIÓN DE ASENTAMIENTOS URBANO</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594.-</w:t>
      </w:r>
      <w:r>
        <w:rPr>
          <w:rFonts w:eastAsia="Times New Roman"/>
          <w:b/>
          <w:bCs/>
          <w:lang w:val="es-ES"/>
        </w:rPr>
        <w:t xml:space="preserve"> Expropiación de predios para vivienda de interés social.- </w:t>
      </w:r>
      <w:r>
        <w:rPr>
          <w:rFonts w:eastAsia="Times New Roman"/>
          <w:lang w:val="es-ES"/>
        </w:rPr>
        <w:t>Los gobiernos municipales o metropolitanos podrán expropiar predios con capacidad técnica para desarrollar proyectos de viviend</w:t>
      </w:r>
      <w:r>
        <w:rPr>
          <w:rFonts w:eastAsia="Times New Roman"/>
          <w:lang w:val="es-ES"/>
        </w:rPr>
        <w:t>a de interés social, que se encuentren incursos en las siguientes causales:</w:t>
      </w:r>
      <w:r>
        <w:rPr>
          <w:rFonts w:eastAsia="Times New Roman"/>
          <w:lang w:val="es-ES"/>
        </w:rPr>
        <w:br/>
      </w:r>
      <w:r>
        <w:rPr>
          <w:rFonts w:eastAsia="Times New Roman"/>
          <w:lang w:val="es-ES"/>
        </w:rPr>
        <w:br/>
        <w:t>a) Predios ubicados en zonas urbanas, en los cuales los propietarios puedan y deban construir, y que hayan permanecido sin edificar y en poder de una misma persona, sea ésta natur</w:t>
      </w:r>
      <w:r>
        <w:rPr>
          <w:rFonts w:eastAsia="Times New Roman"/>
          <w:lang w:val="es-ES"/>
        </w:rPr>
        <w:t>al o jurídica, por un período de cinco años o más, y cuyo propietario no proceda a construir, en un plazo de tres años después de ser notificado;</w:t>
      </w:r>
      <w:r>
        <w:rPr>
          <w:rFonts w:eastAsia="Times New Roman"/>
          <w:lang w:val="es-ES"/>
        </w:rPr>
        <w:br/>
      </w:r>
      <w:r>
        <w:rPr>
          <w:rFonts w:eastAsia="Times New Roman"/>
          <w:lang w:val="es-ES"/>
        </w:rPr>
        <w:br/>
        <w:t>b) Predios dentro de los límites urbanos o de las áreas de expansión, de diez mil metros cuadrados o más de s</w:t>
      </w:r>
      <w:r>
        <w:rPr>
          <w:rFonts w:eastAsia="Times New Roman"/>
          <w:lang w:val="es-ES"/>
        </w:rPr>
        <w:t>uperficie, cuyos propietarios no lo hubieran urbanizado durante un período de cinco años o más, tendrán un plazo de tres años a partir de la notificación respectiva, para proceder a su urbanización, lotización y venta; y.</w:t>
      </w:r>
      <w:r>
        <w:rPr>
          <w:rFonts w:eastAsia="Times New Roman"/>
          <w:lang w:val="es-ES"/>
        </w:rPr>
        <w:br/>
      </w:r>
      <w:r>
        <w:rPr>
          <w:rFonts w:eastAsia="Times New Roman"/>
          <w:lang w:val="es-ES"/>
        </w:rPr>
        <w:br/>
        <w:t>c) Las edificaciones deterioradas</w:t>
      </w:r>
      <w:r>
        <w:rPr>
          <w:rFonts w:eastAsia="Times New Roman"/>
          <w:lang w:val="es-ES"/>
        </w:rPr>
        <w:t>, que no estén calificadas como patrimonio cultural, si no fueren reconstruidas o nuevamente construidas, dentro de un plazo de seis años, a partir de la fecha de la notificación respectiva.</w:t>
      </w:r>
    </w:p>
    <w:p w:rsidR="00000000" w:rsidRDefault="001F4906">
      <w:pPr>
        <w:rPr>
          <w:rFonts w:eastAsia="Times New Roman"/>
          <w:lang w:val="es-ES"/>
        </w:rPr>
      </w:pPr>
      <w:r>
        <w:rPr>
          <w:rFonts w:eastAsia="Times New Roman"/>
          <w:lang w:val="es-ES"/>
        </w:rPr>
        <w:t xml:space="preserve">Art. 595.- </w:t>
      </w:r>
      <w:r>
        <w:rPr>
          <w:rFonts w:eastAsia="Times New Roman"/>
          <w:b/>
          <w:bCs/>
          <w:lang w:val="es-ES"/>
        </w:rPr>
        <w:t xml:space="preserve">Expropiación para vivienda de interés social.- </w:t>
      </w:r>
      <w:r>
        <w:rPr>
          <w:rFonts w:eastAsia="Times New Roman"/>
          <w:lang w:val="es-ES"/>
        </w:rPr>
        <w:t>Por ini</w:t>
      </w:r>
      <w:r>
        <w:rPr>
          <w:rFonts w:eastAsia="Times New Roman"/>
          <w:lang w:val="es-ES"/>
        </w:rPr>
        <w:t xml:space="preserve">ciativa propia o a pedido de instituciones públicas o privadas sin fines de lucro, el gobierno municipal o metropolitano podrán expropiar inmuebles comprendidos en los casos previstos en el artículo precedente, para la construcción de viviendas de interés </w:t>
      </w:r>
      <w:r>
        <w:rPr>
          <w:rFonts w:eastAsia="Times New Roman"/>
          <w:lang w:val="es-ES"/>
        </w:rPr>
        <w:t>social o para llevar a cabo programas de urbanización y de vivienda popular.</w:t>
      </w:r>
      <w:r>
        <w:rPr>
          <w:rFonts w:eastAsia="Times New Roman"/>
          <w:lang w:val="es-ES"/>
        </w:rPr>
        <w:br/>
      </w:r>
      <w:r>
        <w:rPr>
          <w:rFonts w:eastAsia="Times New Roman"/>
          <w:lang w:val="es-ES"/>
        </w:rPr>
        <w:br/>
        <w:t>El concejo municipal o metropolitano declarará la utilidad pública y el interés social de tales inmuebles, y procederá a la expropiación urgente, siempre que el solicitante justi</w:t>
      </w:r>
      <w:r>
        <w:rPr>
          <w:rFonts w:eastAsia="Times New Roman"/>
          <w:lang w:val="es-ES"/>
        </w:rPr>
        <w:t>fique la necesidad y el interés social del programa, así como su capacidad económica o de financiamiento y además, ciñéndose a las respectivas disposiciones legales, consigne el valor del inmueble a expropiarse.</w:t>
      </w:r>
      <w:r>
        <w:rPr>
          <w:rFonts w:eastAsia="Times New Roman"/>
          <w:lang w:val="es-ES"/>
        </w:rPr>
        <w:br/>
      </w:r>
      <w:r>
        <w:rPr>
          <w:rFonts w:eastAsia="Times New Roman"/>
          <w:lang w:val="es-ES"/>
        </w:rPr>
        <w:br/>
        <w:t>Los inmuebles expropiados se dedicarán excl</w:t>
      </w:r>
      <w:r>
        <w:rPr>
          <w:rFonts w:eastAsia="Times New Roman"/>
          <w:lang w:val="es-ES"/>
        </w:rPr>
        <w:t>usivamente a programas de vivienda de interés social, realizados por dicha entidad. Los gobiernos municipales o metropolitanos podrán realizar estos programas mediante convenio con el Ministerio de Desarrollo Urbano y Vivienda.</w:t>
      </w:r>
    </w:p>
    <w:p w:rsidR="00000000" w:rsidRDefault="001F4906">
      <w:pPr>
        <w:rPr>
          <w:rFonts w:eastAsia="Times New Roman"/>
          <w:lang w:val="es-ES"/>
        </w:rPr>
      </w:pPr>
      <w:r>
        <w:rPr>
          <w:rFonts w:eastAsia="Times New Roman"/>
          <w:lang w:val="es-ES"/>
        </w:rPr>
        <w:t xml:space="preserve">Art. 596.- </w:t>
      </w:r>
      <w:r>
        <w:rPr>
          <w:rFonts w:eastAsia="Times New Roman"/>
          <w:b/>
          <w:bCs/>
          <w:lang w:val="es-ES"/>
        </w:rPr>
        <w:t>Expropiación espe</w:t>
      </w:r>
      <w:r>
        <w:rPr>
          <w:rFonts w:eastAsia="Times New Roman"/>
          <w:b/>
          <w:bCs/>
          <w:lang w:val="es-ES"/>
        </w:rPr>
        <w:t xml:space="preserve">cial para regularización de asentamientos urbanos.- </w:t>
      </w:r>
      <w:r>
        <w:rPr>
          <w:rFonts w:eastAsia="Times New Roman"/>
          <w:lang w:val="es-ES"/>
        </w:rPr>
        <w:t>Con el objeto de regularizar los asentamientos humanos de hecho y consolidados, en</w:t>
      </w:r>
      <w:r>
        <w:rPr>
          <w:rFonts w:eastAsia="Times New Roman"/>
          <w:b/>
          <w:bCs/>
          <w:lang w:val="es-ES"/>
        </w:rPr>
        <w:t xml:space="preserve"> </w:t>
      </w:r>
      <w:r>
        <w:rPr>
          <w:rFonts w:eastAsia="Times New Roman"/>
          <w:lang w:val="es-ES"/>
        </w:rPr>
        <w:t>suelo urbano y de expansión urbana, de propietarios particulares, los gobiernos metropolitanos o municipales, mediante re</w:t>
      </w:r>
      <w:r>
        <w:rPr>
          <w:rFonts w:eastAsia="Times New Roman"/>
          <w:lang w:val="es-ES"/>
        </w:rPr>
        <w:t xml:space="preserve">solución del órgano legislativo, podrán declarar esos predios de utilidad pública con el propósito de dotar de los servicios básicos a los predios ocupados por los asentamientos y definir la situación jurídica de los posesiónanos, adjudicándoles los lotes </w:t>
      </w:r>
      <w:r>
        <w:rPr>
          <w:rFonts w:eastAsia="Times New Roman"/>
          <w:lang w:val="es-ES"/>
        </w:rPr>
        <w:t>correspondientes.</w:t>
      </w:r>
      <w:r>
        <w:rPr>
          <w:rFonts w:eastAsia="Times New Roman"/>
          <w:lang w:val="es-ES"/>
        </w:rPr>
        <w:br/>
      </w:r>
      <w:r>
        <w:rPr>
          <w:rFonts w:eastAsia="Times New Roman"/>
          <w:lang w:val="es-ES"/>
        </w:rPr>
        <w:br/>
        <w:t>Cada gobierno autónomo metropolitano o municipal establecerá mediante ordenanza los criterios para considerar un asentamiento humano como consolidado.</w:t>
      </w:r>
      <w:r>
        <w:rPr>
          <w:rFonts w:eastAsia="Times New Roman"/>
          <w:lang w:val="es-ES"/>
        </w:rPr>
        <w:br/>
      </w:r>
      <w:r>
        <w:rPr>
          <w:rFonts w:eastAsia="Times New Roman"/>
          <w:lang w:val="es-ES"/>
        </w:rPr>
        <w:br/>
        <w:t>De manera general, en esta modalidad de expropiación se seguirá el mismo procedimient</w:t>
      </w:r>
      <w:r>
        <w:rPr>
          <w:rFonts w:eastAsia="Times New Roman"/>
          <w:lang w:val="es-ES"/>
        </w:rPr>
        <w:t>o expropiatorio con las siguientes variaciones:</w:t>
      </w:r>
      <w:r>
        <w:rPr>
          <w:rFonts w:eastAsia="Times New Roman"/>
          <w:lang w:val="es-ES"/>
        </w:rPr>
        <w:br/>
      </w:r>
      <w:r>
        <w:rPr>
          <w:rFonts w:eastAsia="Times New Roman"/>
          <w:lang w:val="es-ES"/>
        </w:rPr>
        <w:br/>
      </w:r>
      <w:r>
        <w:rPr>
          <w:rFonts w:eastAsia="Times New Roman"/>
          <w:b/>
          <w:bCs/>
          <w:lang w:val="es-ES"/>
        </w:rPr>
        <w:t>a)</w:t>
      </w:r>
      <w:r>
        <w:rPr>
          <w:rFonts w:eastAsia="Times New Roman"/>
          <w:lang w:val="es-ES"/>
        </w:rPr>
        <w:t xml:space="preserve"> El financiamiento del pago del justo precio a quien se pretenda titular del dominio del inmueble a ser expropiado se realizará mediante el cobro en condiciones adecuadas a los adjudicatarios de los lotes </w:t>
      </w:r>
      <w:r>
        <w:rPr>
          <w:rFonts w:eastAsia="Times New Roman"/>
          <w:lang w:val="es-ES"/>
        </w:rPr>
        <w:t>de terreno. El certificado de disponibilidad presupuestaria se sustituirá con el informe de financiamiento emitido por el órgano competente del gobierno descentralizado autónomo;</w:t>
      </w:r>
      <w:r>
        <w:rPr>
          <w:rFonts w:eastAsia="Times New Roman"/>
          <w:lang w:val="es-ES"/>
        </w:rPr>
        <w:br/>
      </w:r>
      <w:r>
        <w:rPr>
          <w:rFonts w:eastAsia="Times New Roman"/>
          <w:lang w:val="es-ES"/>
        </w:rPr>
        <w:br/>
      </w:r>
      <w:r>
        <w:rPr>
          <w:rFonts w:eastAsia="Times New Roman"/>
          <w:b/>
          <w:bCs/>
          <w:lang w:val="es-ES"/>
        </w:rPr>
        <w:t xml:space="preserve">b) </w:t>
      </w:r>
      <w:r>
        <w:rPr>
          <w:rFonts w:eastAsia="Times New Roman"/>
          <w:lang w:val="es-ES"/>
        </w:rPr>
        <w:t>En la valoración del inmueble, a efectos de determinar el justo precio, s</w:t>
      </w:r>
      <w:r>
        <w:rPr>
          <w:rFonts w:eastAsia="Times New Roman"/>
          <w:lang w:val="es-ES"/>
        </w:rPr>
        <w:t>e deberán deducir los créditos a favor de la municipalidad por conceptos tributarios;</w:t>
      </w:r>
      <w:r>
        <w:rPr>
          <w:rFonts w:eastAsia="Times New Roman"/>
          <w:lang w:val="es-ES"/>
        </w:rPr>
        <w:br/>
      </w:r>
      <w:r>
        <w:rPr>
          <w:rFonts w:eastAsia="Times New Roman"/>
          <w:lang w:val="es-ES"/>
        </w:rPr>
        <w:br/>
      </w:r>
      <w:r>
        <w:rPr>
          <w:rFonts w:eastAsia="Times New Roman"/>
          <w:b/>
          <w:bCs/>
          <w:lang w:val="es-ES"/>
        </w:rPr>
        <w:t xml:space="preserve">c) </w:t>
      </w:r>
      <w:r>
        <w:rPr>
          <w:rFonts w:eastAsia="Times New Roman"/>
          <w:lang w:val="es-ES"/>
        </w:rPr>
        <w:t>El pago del justo precio del inmueble se efectuará mediante títulos de crédito con vencimientos semestrales a un plazo no mayor a veinticinco años o conforme los resp</w:t>
      </w:r>
      <w:r>
        <w:rPr>
          <w:rFonts w:eastAsia="Times New Roman"/>
          <w:lang w:val="es-ES"/>
        </w:rPr>
        <w:t>ectivos adjudicatarios vayan cancelando el valor de los inmuebles adjudicados. El órgano legislativo decidirá el mecanismo y forma de pago. Si se cancela con títulos de crédito, éstos serán negociables y podrán ser compensables con las acreencias a favor d</w:t>
      </w:r>
      <w:r>
        <w:rPr>
          <w:rFonts w:eastAsia="Times New Roman"/>
          <w:lang w:val="es-ES"/>
        </w:rPr>
        <w:t>el respectivo gobierno autónomo descentralizado.</w:t>
      </w:r>
      <w:r>
        <w:rPr>
          <w:rFonts w:eastAsia="Times New Roman"/>
          <w:lang w:val="es-ES"/>
        </w:rPr>
        <w:br/>
      </w:r>
      <w:r>
        <w:rPr>
          <w:rFonts w:eastAsia="Times New Roman"/>
          <w:lang w:val="es-ES"/>
        </w:rPr>
        <w:br/>
        <w:t>A fin de evitar el enriquecimiento injusto del titular, en concordancia con la prohibición constitucional de obtener beneficios a partir de prácticas especulativas sobre el uso del suelo, el justo precio pa</w:t>
      </w:r>
      <w:r>
        <w:rPr>
          <w:rFonts w:eastAsia="Times New Roman"/>
          <w:lang w:val="es-ES"/>
        </w:rPr>
        <w:t>ra estos casos, será determinado por la dirección de avalúos y catastros de cada gobierno municipal o metropolitano, con base en el valor del predio sin tomar en consideración las variaciones derivadas del uso actual del bien o su plusvalía; y,</w:t>
      </w:r>
      <w:r>
        <w:rPr>
          <w:rFonts w:eastAsia="Times New Roman"/>
          <w:lang w:val="es-ES"/>
        </w:rPr>
        <w:br/>
      </w:r>
      <w:r>
        <w:rPr>
          <w:rFonts w:eastAsia="Times New Roman"/>
          <w:lang w:val="es-ES"/>
        </w:rPr>
        <w:br/>
      </w:r>
      <w:r>
        <w:rPr>
          <w:rFonts w:eastAsia="Times New Roman"/>
          <w:b/>
          <w:bCs/>
          <w:lang w:val="es-ES"/>
        </w:rPr>
        <w:t xml:space="preserve">d) </w:t>
      </w:r>
      <w:r>
        <w:rPr>
          <w:rFonts w:eastAsia="Times New Roman"/>
          <w:lang w:val="es-ES"/>
        </w:rPr>
        <w:t>Los tít</w:t>
      </w:r>
      <w:r>
        <w:rPr>
          <w:rFonts w:eastAsia="Times New Roman"/>
          <w:lang w:val="es-ES"/>
        </w:rPr>
        <w:t>ulos de crédito así emitidos, serán entregados al titular del inmueble si fuere conocido según los registros públicos o consignados ante un juez civil, en caso de oposición del titular o en el caso de que el dominio estuviere en disputa o no fueren conocid</w:t>
      </w:r>
      <w:r>
        <w:rPr>
          <w:rFonts w:eastAsia="Times New Roman"/>
          <w:lang w:val="es-ES"/>
        </w:rPr>
        <w:t>os los titulares del bien expropiado.</w:t>
      </w:r>
    </w:p>
    <w:p w:rsidR="00000000" w:rsidRDefault="001F4906">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OTRAS INSTANCIAS DE ACCIÓ</w:t>
      </w:r>
      <w:r>
        <w:rPr>
          <w:rFonts w:eastAsia="Times New Roman"/>
          <w:b/>
          <w:bCs/>
          <w:sz w:val="36"/>
          <w:szCs w:val="36"/>
          <w:lang w:val="es-ES"/>
        </w:rPr>
        <w:t>N</w:t>
      </w:r>
    </w:p>
    <w:p w:rsidR="00000000" w:rsidRDefault="001F4906">
      <w:pPr>
        <w:jc w:val="center"/>
        <w:rPr>
          <w:rFonts w:eastAsia="Times New Roman"/>
          <w:sz w:val="36"/>
          <w:szCs w:val="36"/>
          <w:lang w:val="es-ES"/>
        </w:rPr>
      </w:pPr>
      <w:r>
        <w:rPr>
          <w:rFonts w:eastAsia="Times New Roman"/>
          <w:b/>
          <w:bCs/>
          <w:sz w:val="36"/>
          <w:szCs w:val="36"/>
          <w:lang w:val="es-ES"/>
        </w:rPr>
        <w:br/>
        <w:t>Sección I</w:t>
      </w:r>
      <w:r>
        <w:rPr>
          <w:rFonts w:eastAsia="Times New Roman"/>
          <w:b/>
          <w:bCs/>
          <w:sz w:val="36"/>
          <w:szCs w:val="36"/>
          <w:lang w:val="es-ES"/>
        </w:rPr>
        <w:br/>
        <w:t>POLICÍAS METROPOLITANAS Y MUNICIPALE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Art. 597.-</w:t>
      </w:r>
      <w:r>
        <w:rPr>
          <w:rFonts w:eastAsia="Times New Roman"/>
          <w:b/>
          <w:bCs/>
          <w:lang w:val="es-ES"/>
        </w:rPr>
        <w:t xml:space="preserve"> Objeto de la policía municipal y metropolitana.- </w:t>
      </w:r>
      <w:r>
        <w:rPr>
          <w:rFonts w:eastAsia="Times New Roman"/>
          <w:lang w:val="es-ES"/>
        </w:rPr>
        <w:t>Los gobiernos autónomos descentralizados distritales y municipales c</w:t>
      </w:r>
      <w:r>
        <w:rPr>
          <w:rFonts w:eastAsia="Times New Roman"/>
          <w:lang w:val="es-ES"/>
        </w:rPr>
        <w:t>ontarán, para el ejercicio de la potestad pública, con unidades administrativas de la policía metropolitana o municipal, que aseguren el cumplimiento de las normas expedidas en función de su capacidad reguladora.</w:t>
      </w:r>
    </w:p>
    <w:p w:rsidR="00000000" w:rsidRDefault="001F4906">
      <w:pPr>
        <w:jc w:val="center"/>
        <w:rPr>
          <w:rFonts w:eastAsia="Times New Roman"/>
          <w:sz w:val="36"/>
          <w:szCs w:val="36"/>
          <w:lang w:val="es-ES"/>
        </w:rPr>
      </w:pPr>
      <w:r>
        <w:rPr>
          <w:rFonts w:eastAsia="Times New Roman"/>
          <w:b/>
          <w:bCs/>
          <w:sz w:val="36"/>
          <w:szCs w:val="36"/>
          <w:lang w:val="es-ES"/>
        </w:rPr>
        <w:br/>
        <w:t>Sección II</w:t>
      </w:r>
      <w:r>
        <w:rPr>
          <w:rFonts w:eastAsia="Times New Roman"/>
          <w:b/>
          <w:bCs/>
          <w:sz w:val="36"/>
          <w:szCs w:val="36"/>
          <w:lang w:val="es-ES"/>
        </w:rPr>
        <w:br/>
        <w:t>CONSEJOS DE IGUALDA</w:t>
      </w:r>
      <w:r>
        <w:rPr>
          <w:rFonts w:eastAsia="Times New Roman"/>
          <w:b/>
          <w:bCs/>
          <w:sz w:val="36"/>
          <w:szCs w:val="36"/>
          <w:lang w:val="es-ES"/>
        </w:rPr>
        <w:t>D</w:t>
      </w:r>
    </w:p>
    <w:p w:rsidR="00000000" w:rsidRDefault="001F4906">
      <w:pPr>
        <w:rPr>
          <w:rFonts w:eastAsia="Times New Roman"/>
          <w:lang w:val="es-ES"/>
        </w:rPr>
      </w:pPr>
      <w:r>
        <w:rPr>
          <w:rFonts w:eastAsia="Times New Roman"/>
          <w:lang w:val="es-ES"/>
        </w:rPr>
        <w:t>Art. 598.</w:t>
      </w:r>
      <w:r>
        <w:rPr>
          <w:rFonts w:eastAsia="Times New Roman"/>
          <w:b/>
          <w:bCs/>
          <w:lang w:val="es-ES"/>
        </w:rPr>
        <w:t>-</w:t>
      </w:r>
      <w:r>
        <w:rPr>
          <w:rFonts w:eastAsia="Times New Roman"/>
          <w:b/>
          <w:bCs/>
          <w:lang w:val="es-ES"/>
        </w:rPr>
        <w:t xml:space="preserve"> Consejo cantonal para la protección de derechos.- </w:t>
      </w:r>
      <w:r>
        <w:rPr>
          <w:rFonts w:eastAsia="Times New Roman"/>
          <w:lang w:val="es-ES"/>
        </w:rPr>
        <w:t>Cada gobierno autónomo descentralizado metropolitano y municipal organizará y financiará un Consejo Cantonal para la Protección de los Derechos consagrados por la Constitución y los instrumentos internacio</w:t>
      </w:r>
      <w:r>
        <w:rPr>
          <w:rFonts w:eastAsia="Times New Roman"/>
          <w:lang w:val="es-ES"/>
        </w:rPr>
        <w:t>nales de derechos humanos.</w:t>
      </w:r>
      <w:r>
        <w:rPr>
          <w:rFonts w:eastAsia="Times New Roman"/>
          <w:lang w:val="es-ES"/>
        </w:rPr>
        <w:br/>
      </w:r>
      <w:r>
        <w:rPr>
          <w:rFonts w:eastAsia="Times New Roman"/>
          <w:lang w:val="es-ES"/>
        </w:rPr>
        <w:br/>
        <w:t xml:space="preserve">Los Consejos Cantonales para la Protección de Derechos, tendrán como atribuciones la formulación, trasversalización, observancia, seguimiento y evaluación de políticas públicas municipales de protección de derechos, articuladas </w:t>
      </w:r>
      <w:r>
        <w:rPr>
          <w:rFonts w:eastAsia="Times New Roman"/>
          <w:lang w:val="es-ES"/>
        </w:rPr>
        <w:t>a las políticas públicas de los Consejos Nacionales para la Igualdad. Los Consejos de Protección de derechos coordinarán con las entidades así como con las redes interinstitucionales especializadas en protección de derechos.</w:t>
      </w:r>
      <w:r>
        <w:rPr>
          <w:rFonts w:eastAsia="Times New Roman"/>
          <w:lang w:val="es-ES"/>
        </w:rPr>
        <w:br/>
      </w:r>
      <w:r>
        <w:rPr>
          <w:rFonts w:eastAsia="Times New Roman"/>
          <w:lang w:val="es-ES"/>
        </w:rPr>
        <w:br/>
        <w:t>Los Consejos Cantonales para l</w:t>
      </w:r>
      <w:r>
        <w:rPr>
          <w:rFonts w:eastAsia="Times New Roman"/>
          <w:lang w:val="es-ES"/>
        </w:rPr>
        <w:t>a Protección de Derechos se constituirán con la</w:t>
      </w:r>
      <w:r>
        <w:rPr>
          <w:rFonts w:eastAsia="Times New Roman"/>
          <w:b/>
          <w:bCs/>
          <w:lang w:val="es-ES"/>
        </w:rPr>
        <w:t xml:space="preserve"> </w:t>
      </w:r>
      <w:r>
        <w:rPr>
          <w:rFonts w:eastAsia="Times New Roman"/>
          <w:lang w:val="es-ES"/>
        </w:rPr>
        <w:t>participación paritaria de representantes de la sociedad civil, especialmente de los titulares de derechos; del sector público, integrados por delegados de los organismos desconcentrados del gobierno nacional</w:t>
      </w:r>
      <w:r>
        <w:rPr>
          <w:rFonts w:eastAsia="Times New Roman"/>
          <w:lang w:val="es-ES"/>
        </w:rPr>
        <w:t xml:space="preserve"> que tengan responsabilidad directa en la garantía, protección y defensa de los derechos de las personas y grupos de atención prioritaria; delegados de los gobiernos metropolitanos o municipales respectivos; y, delegados de los gobiernos parroquiales rural</w:t>
      </w:r>
      <w:r>
        <w:rPr>
          <w:rFonts w:eastAsia="Times New Roman"/>
          <w:lang w:val="es-ES"/>
        </w:rPr>
        <w:t>es. Estarán presididos por la máxima autoridad de la función ejecutiva de los gobiernos metropolitanos o municipales, o su delegado; y, su vicepresidente será electo de entre los delegados de la sociedad civil.</w:t>
      </w:r>
    </w:p>
    <w:p w:rsidR="00000000" w:rsidRDefault="001F4906">
      <w:pPr>
        <w:jc w:val="center"/>
        <w:rPr>
          <w:rFonts w:eastAsia="Times New Roman"/>
          <w:sz w:val="36"/>
          <w:szCs w:val="36"/>
          <w:lang w:val="es-ES"/>
        </w:rPr>
      </w:pPr>
      <w:r>
        <w:rPr>
          <w:rFonts w:eastAsia="Times New Roman"/>
          <w:b/>
          <w:bCs/>
          <w:sz w:val="36"/>
          <w:szCs w:val="36"/>
          <w:lang w:val="es-ES"/>
        </w:rPr>
        <w:br/>
        <w:t>DISPOSICIONES GENERALE</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Primera.-</w:t>
      </w:r>
      <w:r>
        <w:rPr>
          <w:rFonts w:eastAsia="Times New Roman"/>
          <w:b/>
          <w:bCs/>
          <w:lang w:val="es-ES"/>
        </w:rPr>
        <w:t xml:space="preserve"> Vigencia d</w:t>
      </w:r>
      <w:r>
        <w:rPr>
          <w:rFonts w:eastAsia="Times New Roman"/>
          <w:b/>
          <w:bCs/>
          <w:lang w:val="es-ES"/>
        </w:rPr>
        <w:t xml:space="preserve">e los convenios de descentralización.- </w:t>
      </w:r>
      <w:r>
        <w:rPr>
          <w:rFonts w:eastAsia="Times New Roman"/>
          <w:lang w:val="es-ES"/>
        </w:rPr>
        <w:t>Los convenios de descentralización de competencias suscritos con anterioridad a este Código, entre el gobierno central y los gobiernos autónomos descentralizados, o que hayan entrado en vigencia por vencimiento de los</w:t>
      </w:r>
      <w:r>
        <w:rPr>
          <w:rFonts w:eastAsia="Times New Roman"/>
          <w:lang w:val="es-ES"/>
        </w:rPr>
        <w:t xml:space="preserve"> plazos establecidos, mantendrán su vigencia, en el marco de la Constitución y este Código.</w:t>
      </w:r>
      <w:r>
        <w:rPr>
          <w:rFonts w:eastAsia="Times New Roman"/>
          <w:lang w:val="es-ES"/>
        </w:rPr>
        <w:br/>
      </w:r>
      <w:r>
        <w:rPr>
          <w:rFonts w:eastAsia="Times New Roman"/>
          <w:lang w:val="es-ES"/>
        </w:rPr>
        <w:br/>
        <w:t>Estas competencias no podrán ser revertidas. Si existiere contradicción, el Consejo Nacional de Competencias emitirá resolución motivada que disponga los ajustes n</w:t>
      </w:r>
      <w:r>
        <w:rPr>
          <w:rFonts w:eastAsia="Times New Roman"/>
          <w:lang w:val="es-ES"/>
        </w:rPr>
        <w:t>ecesarios, previo acuerdo entre las partes involucradas, para el pleno ejercicio de las competencias descentralizadas, así como el ejercicio concurrente de la gestión en la prestación de servicios públicos y los mecanismos de gestión contemplados en el pre</w:t>
      </w:r>
      <w:r>
        <w:rPr>
          <w:rFonts w:eastAsia="Times New Roman"/>
          <w:lang w:val="es-ES"/>
        </w:rPr>
        <w:t>sente Código.</w:t>
      </w:r>
    </w:p>
    <w:p w:rsidR="00000000" w:rsidRDefault="001F4906">
      <w:pPr>
        <w:rPr>
          <w:rFonts w:eastAsia="Times New Roman"/>
          <w:lang w:val="es-ES"/>
        </w:rPr>
      </w:pPr>
      <w:r>
        <w:rPr>
          <w:rFonts w:eastAsia="Times New Roman"/>
          <w:lang w:val="es-ES"/>
        </w:rPr>
        <w:t>Segunda.-</w:t>
      </w:r>
      <w:r>
        <w:rPr>
          <w:rFonts w:eastAsia="Times New Roman"/>
          <w:b/>
          <w:bCs/>
          <w:lang w:val="es-ES"/>
        </w:rPr>
        <w:t xml:space="preserve"> Fondos especiales.- </w:t>
      </w:r>
      <w:r>
        <w:rPr>
          <w:rFonts w:eastAsia="Times New Roman"/>
          <w:lang w:val="es-ES"/>
        </w:rPr>
        <w:t>Los recursos que venían recibiendo los gobiernos autónomos descentralizados mediante las leyes de fondos especiales, y que están compensados en las transferencias de recursos del presupuesto general del Estado, s</w:t>
      </w:r>
      <w:r>
        <w:rPr>
          <w:rFonts w:eastAsia="Times New Roman"/>
          <w:lang w:val="es-ES"/>
        </w:rPr>
        <w:t>erán utilizados para los fines establecidos en las leyes respectivas, siempre y cuando sean titulares de estas competencias o les hayan sido delegadas por el titular de las mismas.</w:t>
      </w:r>
      <w:r>
        <w:rPr>
          <w:rFonts w:eastAsia="Times New Roman"/>
          <w:lang w:val="es-ES"/>
        </w:rPr>
        <w:br/>
      </w:r>
      <w:r>
        <w:rPr>
          <w:rFonts w:eastAsia="Times New Roman"/>
          <w:lang w:val="es-ES"/>
        </w:rPr>
        <w:br/>
        <w:t>El 6 por ciento adicional del impuesto a la renta que estaba asignado a fa</w:t>
      </w:r>
      <w:r>
        <w:rPr>
          <w:rFonts w:eastAsia="Times New Roman"/>
          <w:lang w:val="es-ES"/>
        </w:rPr>
        <w:t>vor de la Comisión de Tránsito del Guayas y del Centro de Rehabilitación de Manabí, y que en el resto del país es asignado a los municipios, deberá ser acumulado a la base del cálculo del año 2010 determinado en el artículo 193 de esta Ley y asignarse a ca</w:t>
      </w:r>
      <w:r>
        <w:rPr>
          <w:rFonts w:eastAsia="Times New Roman"/>
          <w:lang w:val="es-ES"/>
        </w:rPr>
        <w:t>da gobierno autónomo descentralizado de las provincias Guayas y Manabí, según la recaudación del impuesto a la renta lograda en su territorio por el ejercicio económico del año 2009, respectivamente, de la siguiente forma:</w:t>
      </w:r>
      <w:r>
        <w:rPr>
          <w:rFonts w:eastAsia="Times New Roman"/>
          <w:lang w:val="es-ES"/>
        </w:rPr>
        <w:br/>
      </w:r>
      <w:r>
        <w:rPr>
          <w:rFonts w:eastAsia="Times New Roman"/>
          <w:lang w:val="es-ES"/>
        </w:rPr>
        <w:br/>
        <w:t>El 6% para los gobiernos autónom</w:t>
      </w:r>
      <w:r>
        <w:rPr>
          <w:rFonts w:eastAsia="Times New Roman"/>
          <w:lang w:val="es-ES"/>
        </w:rPr>
        <w:t>os descentralizados de la provincia de Manabí, en la base del año 2010.</w:t>
      </w:r>
      <w:r>
        <w:rPr>
          <w:rFonts w:eastAsia="Times New Roman"/>
          <w:lang w:val="es-ES"/>
        </w:rPr>
        <w:br/>
      </w:r>
      <w:r>
        <w:rPr>
          <w:rFonts w:eastAsia="Times New Roman"/>
          <w:lang w:val="es-ES"/>
        </w:rPr>
        <w:br/>
        <w:t>El 6% correspondiente a los gobiernos autónomos descentralizados del Guayas se asignará según el siguiente cronograma:</w:t>
      </w:r>
      <w:r>
        <w:rPr>
          <w:rFonts w:eastAsia="Times New Roman"/>
          <w:lang w:val="es-ES"/>
        </w:rPr>
        <w:br/>
      </w:r>
      <w:r>
        <w:rPr>
          <w:rFonts w:eastAsia="Times New Roman"/>
          <w:lang w:val="es-ES"/>
        </w:rPr>
        <w:br/>
        <w:t>El 2% para los gobiernos autónomos descentralizados de la provi</w:t>
      </w:r>
      <w:r>
        <w:rPr>
          <w:rFonts w:eastAsia="Times New Roman"/>
          <w:lang w:val="es-ES"/>
        </w:rPr>
        <w:t>ncia de Guayas, en la base del año 2010.</w:t>
      </w:r>
      <w:r>
        <w:rPr>
          <w:rFonts w:eastAsia="Times New Roman"/>
          <w:lang w:val="es-ES"/>
        </w:rPr>
        <w:br/>
      </w:r>
      <w:r>
        <w:rPr>
          <w:rFonts w:eastAsia="Times New Roman"/>
          <w:lang w:val="es-ES"/>
        </w:rPr>
        <w:br/>
        <w:t>El 2% para los gobiernos autónomos descentralizados de la provincia de Guayas, en la base del año 2011, adicional a la del año inmediato anterior.</w:t>
      </w:r>
      <w:r>
        <w:rPr>
          <w:rFonts w:eastAsia="Times New Roman"/>
          <w:lang w:val="es-ES"/>
        </w:rPr>
        <w:br/>
      </w:r>
      <w:r>
        <w:rPr>
          <w:rFonts w:eastAsia="Times New Roman"/>
          <w:lang w:val="es-ES"/>
        </w:rPr>
        <w:br/>
        <w:t>El 2% para los gobiernos autónomos descentralizados de la provinci</w:t>
      </w:r>
      <w:r>
        <w:rPr>
          <w:rFonts w:eastAsia="Times New Roman"/>
          <w:lang w:val="es-ES"/>
        </w:rPr>
        <w:t>a de Guayas, en la base del año 2012, adicional a la de los dos años inmediatos anteriores.</w:t>
      </w:r>
      <w:r>
        <w:rPr>
          <w:rFonts w:eastAsia="Times New Roman"/>
          <w:lang w:val="es-ES"/>
        </w:rPr>
        <w:br/>
      </w:r>
      <w:r>
        <w:rPr>
          <w:rFonts w:eastAsia="Times New Roman"/>
          <w:lang w:val="es-ES"/>
        </w:rPr>
        <w:br/>
        <w:t>Los fondos para el buen funcionamiento de la Comisión de Tránsito del Guayas y del ex Centro de Rehabilitación de Manabí, correrán a cargo del Gobierno Central.</w:t>
      </w:r>
    </w:p>
    <w:p w:rsidR="00000000" w:rsidRDefault="001F4906">
      <w:pPr>
        <w:rPr>
          <w:rFonts w:eastAsia="Times New Roman"/>
          <w:lang w:val="es-ES"/>
        </w:rPr>
      </w:pPr>
      <w:r>
        <w:rPr>
          <w:rFonts w:eastAsia="Times New Roman"/>
          <w:lang w:val="es-ES"/>
        </w:rPr>
        <w:t>Te</w:t>
      </w:r>
      <w:r>
        <w:rPr>
          <w:rFonts w:eastAsia="Times New Roman"/>
          <w:lang w:val="es-ES"/>
        </w:rPr>
        <w:t xml:space="preserve">rcera.- </w:t>
      </w:r>
      <w:r>
        <w:rPr>
          <w:rFonts w:eastAsia="Times New Roman"/>
          <w:b/>
          <w:bCs/>
          <w:lang w:val="es-ES"/>
        </w:rPr>
        <w:t xml:space="preserve">Recursos del presupuesto general del Estado para la creación de regiones.- </w:t>
      </w:r>
      <w:r>
        <w:rPr>
          <w:rFonts w:eastAsia="Times New Roman"/>
          <w:lang w:val="es-ES"/>
        </w:rPr>
        <w:t>Los recursos para la creación y el financiamiento de regiones serán adicionales a aquéllos asignados al resto de gobiernos autónomos descentralizados y se distribuirán de ac</w:t>
      </w:r>
      <w:r>
        <w:rPr>
          <w:rFonts w:eastAsia="Times New Roman"/>
          <w:lang w:val="es-ES"/>
        </w:rPr>
        <w:t>uerdo con este Código.</w:t>
      </w:r>
    </w:p>
    <w:p w:rsidR="00000000" w:rsidRDefault="001F4906">
      <w:pPr>
        <w:rPr>
          <w:rFonts w:eastAsia="Times New Roman"/>
          <w:lang w:val="es-ES"/>
        </w:rPr>
      </w:pPr>
      <w:r>
        <w:rPr>
          <w:rFonts w:eastAsia="Times New Roman"/>
          <w:lang w:val="es-ES"/>
        </w:rPr>
        <w:t>Cuarta.</w:t>
      </w:r>
      <w:r>
        <w:rPr>
          <w:rFonts w:eastAsia="Times New Roman"/>
          <w:b/>
          <w:bCs/>
          <w:lang w:val="es-ES"/>
        </w:rPr>
        <w:t xml:space="preserve">- Complementariedad con los estatutos de autonomía.- </w:t>
      </w:r>
      <w:r>
        <w:rPr>
          <w:rFonts w:eastAsia="Times New Roman"/>
          <w:lang w:val="es-ES"/>
        </w:rPr>
        <w:t>Para el caso de los gobiernos autónomos descentralizados regionales y metropolitanos, las normas contenidas en el Título VIII y IX de este Código regirán en todo aquello que</w:t>
      </w:r>
      <w:r>
        <w:rPr>
          <w:rFonts w:eastAsia="Times New Roman"/>
          <w:lang w:val="es-ES"/>
        </w:rPr>
        <w:t xml:space="preserve"> no se encuentre específicamente regulado en sus correspondientes estatutos de autonomía.</w:t>
      </w:r>
    </w:p>
    <w:p w:rsidR="00000000" w:rsidRDefault="001F4906">
      <w:pPr>
        <w:rPr>
          <w:rFonts w:eastAsia="Times New Roman"/>
          <w:lang w:val="es-ES"/>
        </w:rPr>
      </w:pPr>
      <w:r>
        <w:rPr>
          <w:rFonts w:eastAsia="Times New Roman"/>
          <w:lang w:val="es-ES"/>
        </w:rPr>
        <w:t>Quinta.-</w:t>
      </w:r>
      <w:r>
        <w:rPr>
          <w:rFonts w:eastAsia="Times New Roman"/>
          <w:b/>
          <w:bCs/>
          <w:lang w:val="es-ES"/>
        </w:rPr>
        <w:t xml:space="preserve"> Bienes inmuebles para los gobiernos parroquiales rurales.- </w:t>
      </w:r>
      <w:r>
        <w:rPr>
          <w:rFonts w:eastAsia="Times New Roman"/>
          <w:lang w:val="es-ES"/>
        </w:rPr>
        <w:t xml:space="preserve">Los bienes inmuebles pertenecientes a otros niveles de gobierno o entidades públicas en donde, al </w:t>
      </w:r>
      <w:r>
        <w:rPr>
          <w:rFonts w:eastAsia="Times New Roman"/>
          <w:lang w:val="es-ES"/>
        </w:rPr>
        <w:t>momento de expedirse el presente Código, estén funcionando los gobiernos parroquiales rurales pasarán a formar parte del patrimonio de éstos, siempre y cuando se encuentren en la jurisdicción parroquial respectiva.</w:t>
      </w:r>
    </w:p>
    <w:p w:rsidR="00000000" w:rsidRDefault="001F4906">
      <w:pPr>
        <w:rPr>
          <w:rFonts w:eastAsia="Times New Roman"/>
          <w:lang w:val="es-ES"/>
        </w:rPr>
      </w:pPr>
      <w:r>
        <w:rPr>
          <w:rFonts w:eastAsia="Times New Roman"/>
          <w:lang w:val="es-ES"/>
        </w:rPr>
        <w:t>Sexta.</w:t>
      </w:r>
      <w:r>
        <w:rPr>
          <w:rFonts w:eastAsia="Times New Roman"/>
          <w:b/>
          <w:bCs/>
          <w:lang w:val="es-ES"/>
        </w:rPr>
        <w:t xml:space="preserve">- Plazos de vencimiento.- </w:t>
      </w:r>
      <w:r>
        <w:rPr>
          <w:rFonts w:eastAsia="Times New Roman"/>
          <w:lang w:val="es-ES"/>
        </w:rPr>
        <w:t>Cuando lo</w:t>
      </w:r>
      <w:r>
        <w:rPr>
          <w:rFonts w:eastAsia="Times New Roman"/>
          <w:lang w:val="es-ES"/>
        </w:rPr>
        <w:t>s plazos previstos en este Código se cumplieren en fines de semana o días de descanso obligatorio, se diferirán al siguiente día hábil posterior a su vencimiento.</w:t>
      </w:r>
    </w:p>
    <w:p w:rsidR="00000000" w:rsidRDefault="001F4906">
      <w:pPr>
        <w:rPr>
          <w:rFonts w:eastAsia="Times New Roman"/>
          <w:lang w:val="es-ES"/>
        </w:rPr>
      </w:pPr>
      <w:r>
        <w:rPr>
          <w:rFonts w:eastAsia="Times New Roman"/>
          <w:lang w:val="es-ES"/>
        </w:rPr>
        <w:t>Séptima.-</w:t>
      </w:r>
      <w:r>
        <w:rPr>
          <w:rFonts w:eastAsia="Times New Roman"/>
          <w:b/>
          <w:bCs/>
          <w:lang w:val="es-ES"/>
        </w:rPr>
        <w:t xml:space="preserve"> Ley del Distrito Metropolitano de Quito.- </w:t>
      </w:r>
      <w:r>
        <w:rPr>
          <w:rFonts w:eastAsia="Times New Roman"/>
          <w:lang w:val="es-ES"/>
        </w:rPr>
        <w:t xml:space="preserve">El presente Código no afecta la vigencia </w:t>
      </w:r>
      <w:r>
        <w:rPr>
          <w:rFonts w:eastAsia="Times New Roman"/>
          <w:lang w:val="es-ES"/>
        </w:rPr>
        <w:t>de las normas de Ley Orgánica de Régimen del Distrito Metropolitano de Quito, publicada en el Registro Oficial No. 345, de 27 de diciembre de 1993. A todo efecto, la Ley Orgánica del Distrito Metropolitano de Quito cumple la función de declaración de creac</w:t>
      </w:r>
      <w:r>
        <w:rPr>
          <w:rFonts w:eastAsia="Times New Roman"/>
          <w:lang w:val="es-ES"/>
        </w:rPr>
        <w:t>ión del Distrito Metropolitano y de su delimitación territorial. El gobierno autónomo del distrito metropolitano de Quito concluirá el proceso de constitución con la elaboración, control de constitucionalidad y sometimiento a consulta de su Estatuto de Aut</w:t>
      </w:r>
      <w:r>
        <w:rPr>
          <w:rFonts w:eastAsia="Times New Roman"/>
          <w:lang w:val="es-ES"/>
        </w:rPr>
        <w:t>onomía, en los términos previstos en la Constitución.</w:t>
      </w:r>
    </w:p>
    <w:p w:rsidR="00000000" w:rsidRDefault="001F4906">
      <w:pPr>
        <w:rPr>
          <w:rFonts w:eastAsia="Times New Roman"/>
          <w:lang w:val="es-ES"/>
        </w:rPr>
      </w:pPr>
      <w:r>
        <w:rPr>
          <w:rFonts w:eastAsia="Times New Roman"/>
          <w:lang w:val="es-ES"/>
        </w:rPr>
        <w:t>Octava.</w:t>
      </w:r>
      <w:r>
        <w:rPr>
          <w:rFonts w:eastAsia="Times New Roman"/>
          <w:b/>
          <w:bCs/>
          <w:lang w:val="es-ES"/>
        </w:rPr>
        <w:t xml:space="preserve">- Patronatos.- </w:t>
      </w:r>
      <w:r>
        <w:rPr>
          <w:rFonts w:eastAsia="Times New Roman"/>
          <w:lang w:val="es-ES"/>
        </w:rPr>
        <w:t>Los gobiernos provinciales, metropolitanos y municipales conservarán los patronatos como instituciones de derecho público, regidas e integradas por las políticas sociales de cada g</w:t>
      </w:r>
      <w:r>
        <w:rPr>
          <w:rFonts w:eastAsia="Times New Roman"/>
          <w:lang w:val="es-ES"/>
        </w:rPr>
        <w:t>obierno.</w:t>
      </w:r>
    </w:p>
    <w:p w:rsidR="00000000" w:rsidRDefault="001F4906">
      <w:pPr>
        <w:rPr>
          <w:rFonts w:eastAsia="Times New Roman"/>
          <w:lang w:val="es-ES"/>
        </w:rPr>
      </w:pPr>
      <w:r>
        <w:rPr>
          <w:rFonts w:eastAsia="Times New Roman"/>
          <w:lang w:val="es-ES"/>
        </w:rPr>
        <w:t>Novena.-</w:t>
      </w:r>
      <w:r>
        <w:rPr>
          <w:rFonts w:eastAsia="Times New Roman"/>
          <w:b/>
          <w:bCs/>
          <w:lang w:val="es-ES"/>
        </w:rPr>
        <w:t xml:space="preserve"> Garantía de prevalencia.- </w:t>
      </w:r>
      <w:r>
        <w:rPr>
          <w:rFonts w:eastAsia="Times New Roman"/>
          <w:lang w:val="es-ES"/>
        </w:rPr>
        <w:t>Las normas del presente Código únicamente podrán ser derogadas o reformadas mediante disposiciones expresas de otras leyes de</w:t>
      </w:r>
      <w:r>
        <w:rPr>
          <w:rFonts w:eastAsia="Times New Roman"/>
          <w:b/>
          <w:bCs/>
          <w:lang w:val="es-ES"/>
        </w:rPr>
        <w:t xml:space="preserve"> </w:t>
      </w:r>
      <w:r>
        <w:rPr>
          <w:rFonts w:eastAsia="Times New Roman"/>
          <w:lang w:val="es-ES"/>
        </w:rPr>
        <w:t>igual jerarquía, en concordancia con el artículo 425, inciso tercero de la Constitució</w:t>
      </w:r>
      <w:r>
        <w:rPr>
          <w:rFonts w:eastAsia="Times New Roman"/>
          <w:lang w:val="es-ES"/>
        </w:rPr>
        <w:t>n de la República.</w:t>
      </w:r>
    </w:p>
    <w:p w:rsidR="00000000" w:rsidRDefault="001F4906">
      <w:pPr>
        <w:jc w:val="center"/>
        <w:rPr>
          <w:rFonts w:eastAsia="Times New Roman"/>
          <w:sz w:val="36"/>
          <w:szCs w:val="36"/>
          <w:lang w:val="es-ES"/>
        </w:rPr>
      </w:pPr>
      <w:r>
        <w:rPr>
          <w:rFonts w:eastAsia="Times New Roman"/>
          <w:b/>
          <w:bCs/>
          <w:sz w:val="36"/>
          <w:szCs w:val="36"/>
          <w:lang w:val="es-ES"/>
        </w:rPr>
        <w:br/>
        <w:t>DISPOSICIONES TRANSITORIA</w:t>
      </w:r>
      <w:r>
        <w:rPr>
          <w:rFonts w:eastAsia="Times New Roman"/>
          <w:b/>
          <w:bCs/>
          <w:sz w:val="36"/>
          <w:szCs w:val="36"/>
          <w:lang w:val="es-ES"/>
        </w:rPr>
        <w:t>S</w:t>
      </w:r>
    </w:p>
    <w:p w:rsidR="00000000" w:rsidRDefault="001F4906">
      <w:pPr>
        <w:rPr>
          <w:rFonts w:eastAsia="Times New Roman"/>
          <w:lang w:val="es-ES"/>
        </w:rPr>
      </w:pPr>
      <w:r>
        <w:rPr>
          <w:rFonts w:eastAsia="Times New Roman"/>
          <w:lang w:val="es-ES"/>
        </w:rPr>
        <w:t xml:space="preserve">Primera.- </w:t>
      </w:r>
      <w:r>
        <w:rPr>
          <w:rFonts w:eastAsia="Times New Roman"/>
          <w:b/>
          <w:bCs/>
          <w:lang w:val="es-ES"/>
        </w:rPr>
        <w:t xml:space="preserve">Plazo para la transferencia de competencias.- </w:t>
      </w:r>
      <w:r>
        <w:rPr>
          <w:rFonts w:eastAsia="Times New Roman"/>
          <w:lang w:val="es-ES"/>
        </w:rPr>
        <w:t>El plazo máximo de transferencia de las competencias exclusivas, será establecido por el Consejo Nacional de Competencias.</w:t>
      </w:r>
      <w:r>
        <w:rPr>
          <w:rFonts w:eastAsia="Times New Roman"/>
          <w:lang w:val="es-ES"/>
        </w:rPr>
        <w:br/>
      </w:r>
      <w:r>
        <w:rPr>
          <w:rFonts w:eastAsia="Times New Roman"/>
          <w:lang w:val="es-ES"/>
        </w:rPr>
        <w:br/>
        <w:t>En el plazo máximo de ocho añ</w:t>
      </w:r>
      <w:r>
        <w:rPr>
          <w:rFonts w:eastAsia="Times New Roman"/>
          <w:lang w:val="es-ES"/>
        </w:rPr>
        <w:t>os, el Consejo Nacional de Competencias transferirá las competencias adicionales a los gobiernos autónomos descentralizados.</w:t>
      </w:r>
    </w:p>
    <w:p w:rsidR="00000000" w:rsidRDefault="001F4906">
      <w:pPr>
        <w:rPr>
          <w:rFonts w:eastAsia="Times New Roman"/>
          <w:lang w:val="es-ES"/>
        </w:rPr>
      </w:pPr>
      <w:r>
        <w:rPr>
          <w:rFonts w:eastAsia="Times New Roman"/>
          <w:lang w:val="es-ES"/>
        </w:rPr>
        <w:t>Segunda.-</w:t>
      </w:r>
      <w:r>
        <w:rPr>
          <w:rFonts w:eastAsia="Times New Roman"/>
          <w:b/>
          <w:bCs/>
          <w:lang w:val="es-ES"/>
        </w:rPr>
        <w:t xml:space="preserve"> Creación de cantones en provincias unicantonales.- </w:t>
      </w:r>
      <w:r>
        <w:rPr>
          <w:rFonts w:eastAsia="Times New Roman"/>
          <w:lang w:val="es-ES"/>
        </w:rPr>
        <w:t xml:space="preserve">Para la creación de nuevos cantones en las provincias que, a la fecha </w:t>
      </w:r>
      <w:r>
        <w:rPr>
          <w:rFonts w:eastAsia="Times New Roman"/>
          <w:lang w:val="es-ES"/>
        </w:rPr>
        <w:t>de promulgación de este Código, cuenten con un cantón solamente, deberán observarse las disposiciones contenidas en el Capítulo III del Título II del Presente Código.</w:t>
      </w:r>
    </w:p>
    <w:p w:rsidR="00000000" w:rsidRDefault="001F4906">
      <w:pPr>
        <w:rPr>
          <w:rFonts w:eastAsia="Times New Roman"/>
          <w:lang w:val="es-ES"/>
        </w:rPr>
      </w:pPr>
      <w:r>
        <w:rPr>
          <w:rFonts w:eastAsia="Times New Roman"/>
          <w:lang w:val="es-ES"/>
        </w:rPr>
        <w:t>Tercera.</w:t>
      </w:r>
      <w:r>
        <w:rPr>
          <w:rFonts w:eastAsia="Times New Roman"/>
          <w:b/>
          <w:bCs/>
          <w:lang w:val="es-ES"/>
        </w:rPr>
        <w:t xml:space="preserve">- Conclusión del proceso de regionalización.- </w:t>
      </w:r>
      <w:r>
        <w:rPr>
          <w:rFonts w:eastAsia="Times New Roman"/>
          <w:lang w:val="es-ES"/>
        </w:rPr>
        <w:t>El plazo máximo de ocho años que es</w:t>
      </w:r>
      <w:r>
        <w:rPr>
          <w:rFonts w:eastAsia="Times New Roman"/>
          <w:lang w:val="es-ES"/>
        </w:rPr>
        <w:t>tablece la Constitución para concluir el proceso de conformación de regiones autónomas se cumplirá de la siguiente manera:</w:t>
      </w:r>
      <w:r>
        <w:rPr>
          <w:rFonts w:eastAsia="Times New Roman"/>
          <w:lang w:val="es-ES"/>
        </w:rPr>
        <w:br/>
      </w:r>
      <w:r>
        <w:rPr>
          <w:rFonts w:eastAsia="Times New Roman"/>
          <w:lang w:val="es-ES"/>
        </w:rPr>
        <w:br/>
        <w:t>a) Las solicitudes de consulta popular para la aprobación del estatuto de las regiones que estén en proceso de conformación, luego d</w:t>
      </w:r>
      <w:r>
        <w:rPr>
          <w:rFonts w:eastAsia="Times New Roman"/>
          <w:lang w:val="es-ES"/>
        </w:rPr>
        <w:t>e haber cumplido los requisitos establecidos en la Constitución y este Código, podrán ser presentadas, previa decisión de los consejos provinciales, por los prefectos o prefectas en el plazo máximo de ocho años contados a partir de la aprobación del presen</w:t>
      </w:r>
      <w:r>
        <w:rPr>
          <w:rFonts w:eastAsia="Times New Roman"/>
          <w:lang w:val="es-ES"/>
        </w:rPr>
        <w:t>te Código.</w:t>
      </w:r>
      <w:r>
        <w:rPr>
          <w:rFonts w:eastAsia="Times New Roman"/>
          <w:lang w:val="es-ES"/>
        </w:rPr>
        <w:br/>
      </w:r>
      <w:r>
        <w:rPr>
          <w:rFonts w:eastAsia="Times New Roman"/>
          <w:lang w:val="es-ES"/>
        </w:rPr>
        <w:br/>
        <w:t>b) Una vez cumplido el plazo previsto en el literal anterior, la situación de las provincias que no hubieren concluido el proceso o no integraren ninguna región, se resolverá mediante ley presentada a la Asamblea Nacional, por iniciativa del Pr</w:t>
      </w:r>
      <w:r>
        <w:rPr>
          <w:rFonts w:eastAsia="Times New Roman"/>
          <w:lang w:val="es-ES"/>
        </w:rPr>
        <w:t>esidente de la República.</w:t>
      </w:r>
    </w:p>
    <w:p w:rsidR="00000000" w:rsidRDefault="001F4906">
      <w:pPr>
        <w:rPr>
          <w:rFonts w:eastAsia="Times New Roman"/>
          <w:lang w:val="es-ES"/>
        </w:rPr>
      </w:pPr>
      <w:r>
        <w:rPr>
          <w:rFonts w:eastAsia="Times New Roman"/>
          <w:lang w:val="es-ES"/>
        </w:rPr>
        <w:t>Cuarta.-</w:t>
      </w:r>
      <w:r>
        <w:rPr>
          <w:rFonts w:eastAsia="Times New Roman"/>
          <w:b/>
          <w:bCs/>
          <w:lang w:val="es-ES"/>
        </w:rPr>
        <w:t xml:space="preserve"> Incentivos adicionales para regiones equitativas y equilibradas.- </w:t>
      </w:r>
      <w:r>
        <w:rPr>
          <w:rFonts w:eastAsia="Times New Roman"/>
          <w:lang w:val="es-ES"/>
        </w:rPr>
        <w:t>Las regiones que se conformen en un plazo menor al establecido en este Código recibirán, adicionalmente, durante diez años, a más de los recursos que por ley les correspondan, transferencias adicionales por las nuevas inversiones que se realicen en la regi</w:t>
      </w:r>
      <w:r>
        <w:rPr>
          <w:rFonts w:eastAsia="Times New Roman"/>
          <w:lang w:val="es-ES"/>
        </w:rPr>
        <w:t>ón, en la forma que establezca la ley que regule las finanzas públicas.</w:t>
      </w:r>
      <w:r>
        <w:rPr>
          <w:rFonts w:eastAsia="Times New Roman"/>
          <w:lang w:val="es-ES"/>
        </w:rPr>
        <w:br/>
      </w:r>
      <w:r>
        <w:rPr>
          <w:rFonts w:eastAsia="Times New Roman"/>
          <w:lang w:val="es-ES"/>
        </w:rPr>
        <w:br/>
        <w:t>Recibirán la transferencia inmediata de activos no productivos del Estado que se encuentren en la circunscripción, los cuales se orientarán a la redistribución y al desarrollo product</w:t>
      </w:r>
      <w:r>
        <w:rPr>
          <w:rFonts w:eastAsia="Times New Roman"/>
          <w:lang w:val="es-ES"/>
        </w:rPr>
        <w:t>ivo; y, el financiamiento total de un proyecto estratégico para el desarrollo regional.</w:t>
      </w:r>
    </w:p>
    <w:p w:rsidR="00000000" w:rsidRDefault="001F4906">
      <w:pPr>
        <w:rPr>
          <w:rFonts w:eastAsia="Times New Roman"/>
          <w:lang w:val="es-ES"/>
        </w:rPr>
      </w:pPr>
      <w:r>
        <w:rPr>
          <w:rFonts w:eastAsia="Times New Roman"/>
          <w:lang w:val="es-ES"/>
        </w:rPr>
        <w:t>Quinta</w:t>
      </w:r>
      <w:r>
        <w:rPr>
          <w:rFonts w:eastAsia="Times New Roman"/>
          <w:b/>
          <w:bCs/>
          <w:lang w:val="es-ES"/>
        </w:rPr>
        <w:t xml:space="preserve">.- Nuevas autoridades regionales y metropolitanas.- </w:t>
      </w:r>
      <w:r>
        <w:rPr>
          <w:rFonts w:eastAsia="Times New Roman"/>
          <w:lang w:val="es-ES"/>
        </w:rPr>
        <w:t xml:space="preserve">Las primeras autoridades electas de cada región autónoma o distrito metropolitano autónomo, una vez concluido </w:t>
      </w:r>
      <w:r>
        <w:rPr>
          <w:rFonts w:eastAsia="Times New Roman"/>
          <w:lang w:val="es-ES"/>
        </w:rPr>
        <w:t>el proceso de conformación, durarán en sus cargos hasta que tenga lugar la siguiente elección para esas dignidades de conformidad con el respectivo estatuto de</w:t>
      </w:r>
      <w:r>
        <w:rPr>
          <w:rFonts w:eastAsia="Times New Roman"/>
          <w:b/>
          <w:bCs/>
          <w:lang w:val="es-ES"/>
        </w:rPr>
        <w:t xml:space="preserve"> </w:t>
      </w:r>
      <w:r>
        <w:rPr>
          <w:rFonts w:eastAsia="Times New Roman"/>
          <w:lang w:val="es-ES"/>
        </w:rPr>
        <w:t>creación.</w:t>
      </w:r>
    </w:p>
    <w:p w:rsidR="00000000" w:rsidRDefault="001F4906">
      <w:pPr>
        <w:rPr>
          <w:rFonts w:eastAsia="Times New Roman"/>
          <w:lang w:val="es-ES"/>
        </w:rPr>
      </w:pPr>
      <w:r>
        <w:rPr>
          <w:rFonts w:eastAsia="Times New Roman"/>
          <w:lang w:val="es-ES"/>
        </w:rPr>
        <w:t xml:space="preserve">Sexta.- </w:t>
      </w:r>
      <w:r>
        <w:rPr>
          <w:rFonts w:eastAsia="Times New Roman"/>
          <w:b/>
          <w:bCs/>
          <w:lang w:val="es-ES"/>
        </w:rPr>
        <w:t xml:space="preserve">Prohibición.- </w:t>
      </w:r>
      <w:r>
        <w:rPr>
          <w:rFonts w:eastAsia="Times New Roman"/>
          <w:lang w:val="es-ES"/>
        </w:rPr>
        <w:t xml:space="preserve">Se prohíbe la creación de más provincias a fin de precautelar y </w:t>
      </w:r>
      <w:r>
        <w:rPr>
          <w:rFonts w:eastAsia="Times New Roman"/>
          <w:lang w:val="es-ES"/>
        </w:rPr>
        <w:t>sostener el proceso de regionalización dispuesto por la Constitución de la República, durante el tiempo que dure el mencionado proceso.</w:t>
      </w:r>
    </w:p>
    <w:p w:rsidR="00000000" w:rsidRDefault="001F4906">
      <w:pPr>
        <w:rPr>
          <w:rFonts w:eastAsia="Times New Roman"/>
          <w:lang w:val="es-ES"/>
        </w:rPr>
      </w:pPr>
      <w:r>
        <w:rPr>
          <w:rFonts w:eastAsia="Times New Roman"/>
          <w:lang w:val="es-ES"/>
        </w:rPr>
        <w:t>Séptima</w:t>
      </w:r>
      <w:r>
        <w:rPr>
          <w:rFonts w:eastAsia="Times New Roman"/>
          <w:b/>
          <w:bCs/>
          <w:lang w:val="es-ES"/>
        </w:rPr>
        <w:t xml:space="preserve">.- Vigencia del modelo de equidad.- </w:t>
      </w:r>
      <w:r>
        <w:rPr>
          <w:rFonts w:eastAsia="Times New Roman"/>
          <w:lang w:val="es-ES"/>
        </w:rPr>
        <w:t>Para los gobiernos autónomos descentralizados provinciales, municipales y par</w:t>
      </w:r>
      <w:r>
        <w:rPr>
          <w:rFonts w:eastAsia="Times New Roman"/>
          <w:lang w:val="es-ES"/>
        </w:rPr>
        <w:t>roquiales, el modelo de equidad territorial se aplicará a partir del ejercicio fiscal 2011. En el año 2010. se mantienen vigentes y se respetarán todas las leyes generales y específicas para los gobiernos autónomos descentralizados, aplicándose el incremen</w:t>
      </w:r>
      <w:r>
        <w:rPr>
          <w:rFonts w:eastAsia="Times New Roman"/>
          <w:lang w:val="es-ES"/>
        </w:rPr>
        <w:t>to determinado en el Presupuesto General del Estado del año 2010 á favor de los gobiernos de las juntas parroquiales rurales.</w:t>
      </w:r>
    </w:p>
    <w:p w:rsidR="00000000" w:rsidRDefault="001F4906">
      <w:pPr>
        <w:spacing w:after="240"/>
        <w:rPr>
          <w:rFonts w:eastAsia="Times New Roman"/>
          <w:lang w:val="es-ES"/>
        </w:rPr>
      </w:pPr>
      <w:r>
        <w:rPr>
          <w:rFonts w:eastAsia="Times New Roman"/>
          <w:lang w:val="es-ES"/>
        </w:rPr>
        <w:t>Octava.</w:t>
      </w:r>
      <w:r>
        <w:rPr>
          <w:rFonts w:eastAsia="Times New Roman"/>
          <w:b/>
          <w:bCs/>
          <w:lang w:val="es-ES"/>
        </w:rPr>
        <w:t xml:space="preserve">- Ponderación de los criterios constitucionales.- </w:t>
      </w:r>
      <w:r>
        <w:rPr>
          <w:rFonts w:eastAsia="Times New Roman"/>
          <w:lang w:val="es-ES"/>
        </w:rPr>
        <w:t>Para calcular el peso de cada criterio constitucional, se procederá de acuerdo con la siguiente tabla:</w:t>
      </w:r>
    </w:p>
    <w:p w:rsidR="00000000" w:rsidRDefault="001F4906">
      <w:pPr>
        <w:rPr>
          <w:rFonts w:eastAsia="Times New Roman"/>
          <w:lang w:val="es-ES"/>
        </w:rPr>
      </w:pPr>
    </w:p>
    <w:tbl>
      <w:tblPr>
        <w:tblW w:w="0" w:type="auto"/>
        <w:jc w:val="center"/>
        <w:tblCellSpacing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74"/>
        <w:gridCol w:w="950"/>
        <w:gridCol w:w="1102"/>
        <w:gridCol w:w="1194"/>
        <w:gridCol w:w="1223"/>
        <w:gridCol w:w="804"/>
        <w:gridCol w:w="1381"/>
        <w:gridCol w:w="1270"/>
      </w:tblGrid>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b/>
                <w:bCs/>
              </w:rPr>
              <w:t>Nivel de gobierno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Población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Densidad Poblacional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Necesidades Básicas Insatisfechas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Logros en mejoramiento de los niveles de vida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Esfuerzo Fiscal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Esfuerzo Administrativo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Cumplimiento de metas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b/>
                <w:bCs/>
              </w:rPr>
              <w:t>Provincia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14%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53%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2%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10%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Cantón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10%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13%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6%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10% </w:t>
            </w:r>
          </w:p>
        </w:tc>
      </w:tr>
      <w:tr w:rsidR="0000000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Parroquia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15%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50%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0%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5% </w:t>
            </w:r>
          </w:p>
        </w:tc>
        <w:tc>
          <w:tcPr>
            <w:tcW w:w="0" w:type="auto"/>
            <w:tcBorders>
              <w:top w:val="outset" w:sz="6" w:space="0" w:color="auto"/>
              <w:left w:val="outset" w:sz="6" w:space="0" w:color="auto"/>
              <w:bottom w:val="outset" w:sz="6" w:space="0" w:color="auto"/>
              <w:right w:val="outset" w:sz="6" w:space="0" w:color="auto"/>
            </w:tcBorders>
            <w:vAlign w:val="center"/>
            <w:hideMark/>
          </w:tcPr>
          <w:p w:rsidR="00000000" w:rsidRDefault="001F4906">
            <w:pPr>
              <w:jc w:val="center"/>
              <w:rPr>
                <w:rFonts w:eastAsia="Times New Roman"/>
              </w:rPr>
            </w:pPr>
            <w:r>
              <w:rPr>
                <w:rFonts w:eastAsia="Times New Roman"/>
              </w:rPr>
              <w:t>10% </w:t>
            </w:r>
          </w:p>
        </w:tc>
      </w:tr>
    </w:tbl>
    <w:p w:rsidR="00000000" w:rsidRDefault="001F4906">
      <w:pPr>
        <w:rPr>
          <w:rFonts w:eastAsia="Times New Roman"/>
          <w:sz w:val="20"/>
          <w:szCs w:val="20"/>
          <w:lang w:val="es-ES"/>
        </w:rPr>
      </w:pPr>
      <w:r>
        <w:rPr>
          <w:rFonts w:eastAsia="Times New Roman"/>
          <w:sz w:val="20"/>
          <w:szCs w:val="20"/>
          <w:lang w:val="es-ES"/>
        </w:rPr>
        <w:br/>
      </w:r>
      <w:r>
        <w:rPr>
          <w:rFonts w:eastAsia="Times New Roman"/>
          <w:sz w:val="20"/>
          <w:szCs w:val="20"/>
          <w:lang w:val="es-ES"/>
        </w:rPr>
        <w:t xml:space="preserve">Esta tabla se aplicará durante los siguientes dos años a partir de la promulgación del presente Código, mientras se actualiza la información con los resultados del censo de población y vivienda 2010 y se obtiene la información que deberán proporcionar las </w:t>
      </w:r>
      <w:r>
        <w:rPr>
          <w:rFonts w:eastAsia="Times New Roman"/>
          <w:sz w:val="20"/>
          <w:szCs w:val="20"/>
          <w:lang w:val="es-ES"/>
        </w:rPr>
        <w:t>instituciones pertinentes relacionadas con los logros en el mejoramiento de los niveles de vida, esfuerzo fiscal y cumplimiento de metas del Plan Nacional de Desarrollo y del plan de desarrollo de cada gobierno autónomo descentralizado.</w:t>
      </w:r>
      <w:r>
        <w:rPr>
          <w:rFonts w:eastAsia="Times New Roman"/>
          <w:sz w:val="20"/>
          <w:szCs w:val="20"/>
          <w:lang w:val="es-ES"/>
        </w:rPr>
        <w:br/>
      </w:r>
      <w:r>
        <w:rPr>
          <w:rFonts w:eastAsia="Times New Roman"/>
          <w:sz w:val="20"/>
          <w:szCs w:val="20"/>
          <w:lang w:val="es-ES"/>
        </w:rPr>
        <w:br/>
        <w:t>El Consejo Naciona</w:t>
      </w:r>
      <w:r>
        <w:rPr>
          <w:rFonts w:eastAsia="Times New Roman"/>
          <w:sz w:val="20"/>
          <w:szCs w:val="20"/>
          <w:lang w:val="es-ES"/>
        </w:rPr>
        <w:t>l de Competencias en coordinación con el organismo nacional de planificación y el ente rector de las finanzas públicas, determinará las nuevas ponderaciones de los criterios constitucionales.</w:t>
      </w:r>
    </w:p>
    <w:p w:rsidR="00000000" w:rsidRDefault="001F4906">
      <w:pPr>
        <w:rPr>
          <w:rFonts w:eastAsia="Times New Roman"/>
          <w:lang w:val="es-ES"/>
        </w:rPr>
      </w:pPr>
      <w:r>
        <w:rPr>
          <w:rFonts w:eastAsia="Times New Roman"/>
          <w:lang w:val="es-ES"/>
        </w:rPr>
        <w:t xml:space="preserve">Novena.- </w:t>
      </w:r>
      <w:r>
        <w:rPr>
          <w:rFonts w:eastAsia="Times New Roman"/>
          <w:b/>
          <w:bCs/>
          <w:lang w:val="es-ES"/>
        </w:rPr>
        <w:t>Metodología para las cuentas nacionales territoriales.-</w:t>
      </w:r>
      <w:r>
        <w:rPr>
          <w:rFonts w:eastAsia="Times New Roman"/>
          <w:lang w:val="es-ES"/>
        </w:rPr>
        <w:t xml:space="preserve"> Para el cálculo de las transferencias de recursos financieros correspondientes a los gobiernos autónomos descentralizados, el organismo rector de las cuentas nacionales en coordinación con el Consejo Nacional de Competencias, y en un plazo máximo de 2 año</w:t>
      </w:r>
      <w:r>
        <w:rPr>
          <w:rFonts w:eastAsia="Times New Roman"/>
          <w:lang w:val="es-ES"/>
        </w:rPr>
        <w:t>s, deberá establecer una metodología y el cálculo de un sistema de cuentas nacionales territoriales del producto interno bruto (PIB) en cada uno de los territorios.</w:t>
      </w:r>
    </w:p>
    <w:p w:rsidR="00000000" w:rsidRDefault="001F4906">
      <w:pPr>
        <w:rPr>
          <w:rFonts w:eastAsia="Times New Roman"/>
          <w:lang w:val="es-ES"/>
        </w:rPr>
      </w:pPr>
      <w:r>
        <w:rPr>
          <w:rFonts w:eastAsia="Times New Roman"/>
          <w:lang w:val="es-ES"/>
        </w:rPr>
        <w:t>Décima.</w:t>
      </w:r>
      <w:r>
        <w:rPr>
          <w:rFonts w:eastAsia="Times New Roman"/>
          <w:b/>
          <w:bCs/>
          <w:lang w:val="es-ES"/>
        </w:rPr>
        <w:t>-</w:t>
      </w:r>
      <w:r>
        <w:rPr>
          <w:rFonts w:eastAsia="Times New Roman"/>
          <w:lang w:val="es-ES"/>
        </w:rPr>
        <w:t xml:space="preserve"> </w:t>
      </w:r>
      <w:r>
        <w:rPr>
          <w:rFonts w:eastAsia="Times New Roman"/>
          <w:b/>
          <w:bCs/>
          <w:lang w:val="es-ES"/>
        </w:rPr>
        <w:t>Incremento de la ponderación a favor de la población rural.-</w:t>
      </w:r>
      <w:r>
        <w:rPr>
          <w:rFonts w:eastAsia="Times New Roman"/>
          <w:lang w:val="es-ES"/>
        </w:rPr>
        <w:t xml:space="preserve"> Para la aplicación de</w:t>
      </w:r>
      <w:r>
        <w:rPr>
          <w:rFonts w:eastAsia="Times New Roman"/>
          <w:lang w:val="es-ES"/>
        </w:rPr>
        <w:t>l criterio poblacional en los gobiernos autónomos descentralizados provinciales, cantonales y parroquiales se dará mayor ponderación a la población rural, como medida de acción afirmativa que promueva la igualdad real a favor de los titulares de derechos q</w:t>
      </w:r>
      <w:r>
        <w:rPr>
          <w:rFonts w:eastAsia="Times New Roman"/>
          <w:lang w:val="es-ES"/>
        </w:rPr>
        <w:t>ue se encuentran en situación de desigualdad. Lo rural equivaldrá al ciento veinte por ciento (120%) de la población urbana.</w:t>
      </w:r>
      <w:r>
        <w:rPr>
          <w:rFonts w:eastAsia="Times New Roman"/>
          <w:lang w:val="es-ES"/>
        </w:rPr>
        <w:br/>
      </w:r>
      <w:r>
        <w:rPr>
          <w:rFonts w:eastAsia="Times New Roman"/>
          <w:lang w:val="es-ES"/>
        </w:rPr>
        <w:br/>
        <w:t>Para la aplicación del criterio poblacional en los cantones fronterizos se dará mayor ponderación a la población como medida de ac</w:t>
      </w:r>
      <w:r>
        <w:rPr>
          <w:rFonts w:eastAsia="Times New Roman"/>
          <w:lang w:val="es-ES"/>
        </w:rPr>
        <w:t>ción afirmativa que promueva la igualdad real a favor de los titulares de derechos que se encuentran en situación de desigualdad. Lo fronterizo equivaldrá al ciento cincuenta por ciento (150%).</w:t>
      </w:r>
      <w:r>
        <w:rPr>
          <w:rFonts w:eastAsia="Times New Roman"/>
          <w:lang w:val="es-ES"/>
        </w:rPr>
        <w:br/>
      </w:r>
      <w:r>
        <w:rPr>
          <w:rFonts w:eastAsia="Times New Roman"/>
          <w:lang w:val="es-ES"/>
        </w:rPr>
        <w:br/>
        <w:t>Para este cálculo y la determinación de las ponderaciones, la</w:t>
      </w:r>
      <w:r>
        <w:rPr>
          <w:rFonts w:eastAsia="Times New Roman"/>
          <w:lang w:val="es-ES"/>
        </w:rPr>
        <w:t xml:space="preserve"> comisión de costeo de competencias se conformará por un representante del Presidente de la República, uno de la entidad rectora de las finanzas públicas, uno del órgano rector de la planificación y tres de los gobiernos autónomos descentralizados.</w:t>
      </w:r>
    </w:p>
    <w:p w:rsidR="00000000" w:rsidRDefault="001F4906">
      <w:pPr>
        <w:rPr>
          <w:rFonts w:eastAsia="Times New Roman"/>
          <w:lang w:val="es-ES"/>
        </w:rPr>
      </w:pPr>
      <w:r>
        <w:rPr>
          <w:rFonts w:eastAsia="Times New Roman"/>
          <w:b/>
          <w:bCs/>
          <w:lang w:val="es-ES"/>
        </w:rPr>
        <w:t xml:space="preserve">Décimo </w:t>
      </w:r>
      <w:r>
        <w:rPr>
          <w:rFonts w:eastAsia="Times New Roman"/>
          <w:b/>
          <w:bCs/>
          <w:lang w:val="es-ES"/>
        </w:rPr>
        <w:t>primera.-</w:t>
      </w:r>
      <w:r>
        <w:rPr>
          <w:rFonts w:eastAsia="Times New Roman"/>
          <w:lang w:val="es-ES"/>
        </w:rPr>
        <w:t xml:space="preserve"> Durante los dos siguiente años a partir de la publicación de esta Ley, para la variable esfuerzo fiscal el ingreso propio estimado para el Gobierno Autónomo Descentralizado / es i se calcula por la fórmula:</w:t>
      </w:r>
    </w:p>
    <w:p w:rsidR="00000000" w:rsidRDefault="001F4906">
      <w:pPr>
        <w:jc w:val="center"/>
        <w:rPr>
          <w:rFonts w:eastAsia="Times New Roman"/>
          <w:lang w:val="es-ES"/>
        </w:rPr>
      </w:pPr>
      <w:r>
        <w:rPr>
          <w:rFonts w:eastAsia="Times New Roman"/>
          <w:noProof/>
        </w:rPr>
        <w:drawing>
          <wp:inline distT="0" distB="0" distL="0" distR="0">
            <wp:extent cx="304800" cy="304800"/>
            <wp:effectExtent l="19050" t="0" r="0" b="0"/>
            <wp:docPr id="9" name="Imagen 9" descr="http://www.fielweb.com/App_Themes/Infobases/ImagenesGeneral/img2308201291548_15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fielweb.com/App_Themes/Infobases/ImagenesGeneral/img2308201291548_1549.jpg"/>
                    <pic:cNvPicPr>
                      <a:picLocks noChangeAspect="1" noChangeArrowheads="1"/>
                    </pic:cNvPicPr>
                  </pic:nvPicPr>
                  <pic:blipFill>
                    <a:blip r:link="rId34"/>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1F4906">
      <w:pPr>
        <w:rPr>
          <w:rFonts w:eastAsia="Times New Roman"/>
          <w:sz w:val="20"/>
          <w:szCs w:val="20"/>
          <w:lang w:val="es-ES"/>
        </w:rPr>
      </w:pPr>
      <w:r>
        <w:rPr>
          <w:rFonts w:eastAsia="Times New Roman"/>
          <w:sz w:val="20"/>
          <w:szCs w:val="20"/>
          <w:lang w:val="es-ES"/>
        </w:rPr>
        <w:t>Las variables representan:</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IPPE</w:t>
      </w:r>
      <w:r>
        <w:rPr>
          <w:rFonts w:eastAsia="Times New Roman"/>
          <w:i/>
          <w:iCs/>
          <w:vertAlign w:val="subscript"/>
          <w:lang w:val="es-ES"/>
        </w:rPr>
        <w:t>i</w:t>
      </w:r>
      <w:r>
        <w:rPr>
          <w:rFonts w:eastAsia="Times New Roman"/>
          <w:i/>
          <w:iCs/>
          <w:sz w:val="20"/>
          <w:szCs w:val="20"/>
          <w:lang w:val="es-ES"/>
        </w:rPr>
        <w:t xml:space="preserve"> </w:t>
      </w:r>
      <w:r>
        <w:rPr>
          <w:rFonts w:eastAsia="Times New Roman"/>
          <w:sz w:val="20"/>
          <w:szCs w:val="20"/>
          <w:lang w:val="es-ES"/>
        </w:rPr>
        <w:t xml:space="preserve">: Ingreso propio estimado para el Gobierno Autónomo Descentralizado </w:t>
      </w:r>
      <w:r>
        <w:rPr>
          <w:rFonts w:eastAsia="Times New Roman"/>
          <w:i/>
          <w:iCs/>
          <w:sz w:val="20"/>
          <w:szCs w:val="20"/>
          <w:lang w:val="es-ES"/>
        </w:rPr>
        <w:t>i</w:t>
      </w:r>
      <w:r>
        <w:rPr>
          <w:rFonts w:eastAsia="Times New Roman"/>
          <w:sz w:val="20"/>
          <w:szCs w:val="20"/>
          <w:lang w:val="es-ES"/>
        </w:rPr>
        <w:t>.</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NBI</w:t>
      </w:r>
      <w:r>
        <w:rPr>
          <w:rFonts w:eastAsia="Times New Roman"/>
          <w:i/>
          <w:iCs/>
          <w:vertAlign w:val="subscript"/>
          <w:lang w:val="es-ES"/>
        </w:rPr>
        <w:t>i</w:t>
      </w:r>
      <w:r>
        <w:rPr>
          <w:rFonts w:eastAsia="Times New Roman"/>
          <w:i/>
          <w:iCs/>
          <w:sz w:val="20"/>
          <w:szCs w:val="20"/>
          <w:lang w:val="es-ES"/>
        </w:rPr>
        <w:t xml:space="preserve"> : </w:t>
      </w:r>
      <w:r>
        <w:rPr>
          <w:rFonts w:eastAsia="Times New Roman"/>
          <w:sz w:val="20"/>
          <w:szCs w:val="20"/>
          <w:lang w:val="es-ES"/>
        </w:rPr>
        <w:t xml:space="preserve">Tasa de NBI del Gobierno Autónomo Descentralizado </w:t>
      </w:r>
      <w:r>
        <w:rPr>
          <w:rFonts w:eastAsia="Times New Roman"/>
          <w:i/>
          <w:iCs/>
          <w:sz w:val="20"/>
          <w:szCs w:val="20"/>
          <w:lang w:val="es-ES"/>
        </w:rPr>
        <w:t>i</w:t>
      </w:r>
      <w:r>
        <w:rPr>
          <w:rFonts w:eastAsia="Times New Roman"/>
          <w:sz w:val="20"/>
          <w:szCs w:val="20"/>
          <w:lang w:val="es-ES"/>
        </w:rPr>
        <w:t>.</w:t>
      </w:r>
    </w:p>
    <w:p w:rsidR="00000000" w:rsidRDefault="001F4906">
      <w:pPr>
        <w:rPr>
          <w:rFonts w:eastAsia="Times New Roman"/>
          <w:sz w:val="20"/>
          <w:szCs w:val="20"/>
          <w:lang w:val="es-ES"/>
        </w:rPr>
      </w:pPr>
      <w:r>
        <w:rPr>
          <w:rFonts w:eastAsia="Times New Roman"/>
          <w:noProof/>
          <w:sz w:val="20"/>
          <w:szCs w:val="20"/>
        </w:rPr>
        <w:drawing>
          <wp:inline distT="0" distB="0" distL="0" distR="0">
            <wp:extent cx="304800" cy="304800"/>
            <wp:effectExtent l="19050" t="0" r="0" b="0"/>
            <wp:docPr id="10" name="Imagen 10" descr="http://www.fielweb.com/App_Themes/Infobases/ImagenesGeneral/img2308201291548_15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ielweb.com/App_Themes/Infobases/ImagenesGeneral/img2308201291548_15410.jpg"/>
                    <pic:cNvPicPr>
                      <a:picLocks noChangeAspect="1" noChangeArrowheads="1"/>
                    </pic:cNvPicPr>
                  </pic:nvPicPr>
                  <pic:blipFill>
                    <a:blip r:link="rId35"/>
                    <a:srcRect/>
                    <a:stretch>
                      <a:fillRect/>
                    </a:stretch>
                  </pic:blipFill>
                  <pic:spPr bwMode="auto">
                    <a:xfrm>
                      <a:off x="0" y="0"/>
                      <a:ext cx="304800" cy="304800"/>
                    </a:xfrm>
                    <a:prstGeom prst="rect">
                      <a:avLst/>
                    </a:prstGeom>
                    <a:noFill/>
                    <a:ln w="9525">
                      <a:noFill/>
                      <a:miter lim="800000"/>
                      <a:headEnd/>
                      <a:tailEnd/>
                    </a:ln>
                  </pic:spPr>
                </pic:pic>
              </a:graphicData>
            </a:graphic>
          </wp:inline>
        </w:drawing>
      </w:r>
      <w:r>
        <w:rPr>
          <w:rFonts w:eastAsia="Times New Roman"/>
          <w:b/>
          <w:bCs/>
          <w:sz w:val="20"/>
          <w:szCs w:val="20"/>
          <w:lang w:val="es-ES"/>
        </w:rPr>
        <w:t xml:space="preserve">: </w:t>
      </w:r>
      <w:r>
        <w:rPr>
          <w:rFonts w:eastAsia="Times New Roman"/>
          <w:sz w:val="20"/>
          <w:szCs w:val="20"/>
          <w:lang w:val="es-ES"/>
        </w:rPr>
        <w:t>Coeficientes de la regresión lineal del logaritmo del ingreso p</w:t>
      </w:r>
      <w:r>
        <w:rPr>
          <w:rFonts w:eastAsia="Times New Roman"/>
          <w:sz w:val="20"/>
          <w:szCs w:val="20"/>
          <w:lang w:val="es-ES"/>
        </w:rPr>
        <w:t xml:space="preserve">ropio per cápita para la tasa de </w:t>
      </w:r>
      <w:r>
        <w:rPr>
          <w:rFonts w:eastAsia="Times New Roman"/>
          <w:i/>
          <w:iCs/>
          <w:sz w:val="20"/>
          <w:szCs w:val="20"/>
          <w:lang w:val="es-ES"/>
        </w:rPr>
        <w:t>NBI.</w:t>
      </w:r>
    </w:p>
    <w:p w:rsidR="00000000" w:rsidRDefault="001F4906">
      <w:pPr>
        <w:rPr>
          <w:rFonts w:eastAsia="Times New Roman"/>
          <w:sz w:val="20"/>
          <w:szCs w:val="20"/>
          <w:lang w:val="es-ES"/>
        </w:rPr>
      </w:pPr>
      <w:r>
        <w:rPr>
          <w:rFonts w:eastAsia="Times New Roman"/>
          <w:sz w:val="20"/>
          <w:szCs w:val="20"/>
          <w:lang w:val="es-ES"/>
        </w:rPr>
        <w:t>El residuo de la regresión es:</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Res</w:t>
      </w:r>
      <w:r>
        <w:rPr>
          <w:rFonts w:eastAsia="Times New Roman"/>
          <w:b/>
          <w:bCs/>
          <w:i/>
          <w:iCs/>
          <w:vertAlign w:val="subscript"/>
          <w:lang w:val="es-ES"/>
        </w:rPr>
        <w:t>i</w:t>
      </w:r>
      <w:r>
        <w:rPr>
          <w:rFonts w:eastAsia="Times New Roman"/>
          <w:b/>
          <w:bCs/>
          <w:sz w:val="20"/>
          <w:szCs w:val="20"/>
          <w:lang w:val="es-ES"/>
        </w:rPr>
        <w:t>=</w:t>
      </w:r>
      <w:r>
        <w:rPr>
          <w:rFonts w:eastAsia="Times New Roman"/>
          <w:b/>
          <w:bCs/>
          <w:i/>
          <w:iCs/>
          <w:sz w:val="20"/>
          <w:szCs w:val="20"/>
          <w:lang w:val="es-ES"/>
        </w:rPr>
        <w:t>Ing</w:t>
      </w:r>
      <w:r>
        <w:rPr>
          <w:rFonts w:eastAsia="Times New Roman"/>
          <w:b/>
          <w:bCs/>
          <w:i/>
          <w:iCs/>
          <w:vertAlign w:val="subscript"/>
          <w:lang w:val="es-ES"/>
        </w:rPr>
        <w:t>i</w:t>
      </w:r>
      <w:r>
        <w:rPr>
          <w:rFonts w:eastAsia="Times New Roman"/>
          <w:b/>
          <w:bCs/>
          <w:i/>
          <w:iCs/>
          <w:sz w:val="20"/>
          <w:szCs w:val="20"/>
          <w:lang w:val="es-ES"/>
        </w:rPr>
        <w:t>-IPPE</w:t>
      </w:r>
      <w:r>
        <w:rPr>
          <w:rFonts w:eastAsia="Times New Roman"/>
          <w:b/>
          <w:bCs/>
          <w:i/>
          <w:iCs/>
          <w:vertAlign w:val="subscript"/>
          <w:lang w:val="es-ES"/>
        </w:rPr>
        <w:t>i</w:t>
      </w:r>
      <w:r>
        <w:rPr>
          <w:rFonts w:eastAsia="Times New Roman"/>
          <w:sz w:val="20"/>
          <w:szCs w:val="20"/>
          <w:lang w:val="es-ES"/>
        </w:rPr>
        <w:br/>
      </w:r>
      <w:r>
        <w:rPr>
          <w:rFonts w:eastAsia="Times New Roman"/>
          <w:sz w:val="20"/>
          <w:szCs w:val="20"/>
          <w:lang w:val="es-ES"/>
        </w:rPr>
        <w:br/>
        <w:t>Para el criterio "esfuerzo fiscal" se establece:</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Z</w:t>
      </w:r>
      <w:r>
        <w:rPr>
          <w:rFonts w:eastAsia="Times New Roman"/>
          <w:b/>
          <w:bCs/>
          <w:i/>
          <w:iCs/>
          <w:vertAlign w:val="subscript"/>
          <w:lang w:val="es-ES"/>
        </w:rPr>
        <w:t>i</w:t>
      </w:r>
      <w:r>
        <w:rPr>
          <w:rFonts w:eastAsia="Times New Roman"/>
          <w:b/>
          <w:bCs/>
          <w:sz w:val="20"/>
          <w:szCs w:val="20"/>
          <w:lang w:val="es-ES"/>
        </w:rPr>
        <w:t xml:space="preserve"> </w:t>
      </w:r>
      <w:r>
        <w:rPr>
          <w:rFonts w:eastAsia="Times New Roman"/>
          <w:sz w:val="20"/>
          <w:szCs w:val="20"/>
          <w:lang w:val="es-ES"/>
        </w:rPr>
        <w:t xml:space="preserve">= </w:t>
      </w:r>
      <w:r>
        <w:rPr>
          <w:rFonts w:eastAsia="Times New Roman"/>
          <w:b/>
          <w:bCs/>
          <w:i/>
          <w:iCs/>
          <w:sz w:val="20"/>
          <w:szCs w:val="20"/>
          <w:lang w:val="es-ES"/>
        </w:rPr>
        <w:t>Ing</w:t>
      </w:r>
      <w:r>
        <w:rPr>
          <w:rFonts w:eastAsia="Times New Roman"/>
          <w:b/>
          <w:bCs/>
          <w:i/>
          <w:iCs/>
          <w:vertAlign w:val="subscript"/>
          <w:lang w:val="es-ES"/>
        </w:rPr>
        <w:t>i</w:t>
      </w:r>
      <w:r>
        <w:rPr>
          <w:rFonts w:eastAsia="Times New Roman"/>
          <w:b/>
          <w:bCs/>
          <w:i/>
          <w:iCs/>
          <w:sz w:val="20"/>
          <w:szCs w:val="20"/>
          <w:lang w:val="es-ES"/>
        </w:rPr>
        <w:t xml:space="preserve"> </w:t>
      </w:r>
      <w:r>
        <w:rPr>
          <w:rFonts w:eastAsia="Times New Roman"/>
          <w:i/>
          <w:iCs/>
          <w:sz w:val="20"/>
          <w:szCs w:val="20"/>
          <w:lang w:val="es-ES"/>
        </w:rPr>
        <w:t xml:space="preserve">- </w:t>
      </w:r>
      <w:r>
        <w:rPr>
          <w:rFonts w:eastAsia="Times New Roman"/>
          <w:b/>
          <w:bCs/>
          <w:i/>
          <w:iCs/>
          <w:sz w:val="20"/>
          <w:szCs w:val="20"/>
          <w:lang w:val="es-ES"/>
        </w:rPr>
        <w:t>IPPE</w:t>
      </w:r>
      <w:r>
        <w:rPr>
          <w:rFonts w:eastAsia="Times New Roman"/>
          <w:b/>
          <w:bCs/>
          <w:i/>
          <w:iCs/>
          <w:vertAlign w:val="subscript"/>
          <w:lang w:val="es-ES"/>
        </w:rPr>
        <w:t>i</w:t>
      </w:r>
      <w:r>
        <w:rPr>
          <w:rFonts w:eastAsia="Times New Roman"/>
          <w:b/>
          <w:bCs/>
          <w:i/>
          <w:iCs/>
          <w:sz w:val="20"/>
          <w:szCs w:val="20"/>
          <w:lang w:val="es-ES"/>
        </w:rPr>
        <w:t xml:space="preserve"> - Min(</w:t>
      </w:r>
      <w:r>
        <w:rPr>
          <w:rFonts w:eastAsia="Times New Roman"/>
          <w:b/>
          <w:bCs/>
          <w:sz w:val="20"/>
          <w:szCs w:val="20"/>
          <w:lang w:val="es-ES"/>
        </w:rPr>
        <w:t>Re</w:t>
      </w:r>
      <w:r>
        <w:rPr>
          <w:rFonts w:eastAsia="Times New Roman"/>
          <w:b/>
          <w:bCs/>
          <w:i/>
          <w:iCs/>
          <w:sz w:val="20"/>
          <w:szCs w:val="20"/>
          <w:lang w:val="es-ES"/>
        </w:rPr>
        <w:t xml:space="preserve"> s)</w:t>
      </w:r>
      <w:r>
        <w:rPr>
          <w:rFonts w:eastAsia="Times New Roman"/>
          <w:sz w:val="20"/>
          <w:szCs w:val="20"/>
          <w:lang w:val="es-ES"/>
        </w:rPr>
        <w:br/>
      </w:r>
      <w:r>
        <w:rPr>
          <w:rFonts w:eastAsia="Times New Roman"/>
          <w:sz w:val="20"/>
          <w:szCs w:val="20"/>
          <w:lang w:val="es-ES"/>
        </w:rPr>
        <w:br/>
        <w:t>Las variables representan:</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Ing</w:t>
      </w:r>
      <w:r>
        <w:rPr>
          <w:rFonts w:eastAsia="Times New Roman"/>
          <w:b/>
          <w:bCs/>
          <w:i/>
          <w:iCs/>
          <w:vertAlign w:val="subscript"/>
          <w:lang w:val="es-ES"/>
        </w:rPr>
        <w:t>i</w:t>
      </w:r>
      <w:r>
        <w:rPr>
          <w:rFonts w:eastAsia="Times New Roman"/>
          <w:sz w:val="20"/>
          <w:szCs w:val="20"/>
          <w:lang w:val="es-ES"/>
        </w:rPr>
        <w:t xml:space="preserve">: Logaritmo del ingreso propio real per cápita del Gobierno Autónomo Descentralizado (GAD) </w:t>
      </w:r>
      <w:r>
        <w:rPr>
          <w:rFonts w:eastAsia="Times New Roman"/>
          <w:i/>
          <w:iCs/>
          <w:sz w:val="20"/>
          <w:szCs w:val="20"/>
          <w:lang w:val="es-ES"/>
        </w:rPr>
        <w:t>i.</w:t>
      </w:r>
      <w:r>
        <w:rPr>
          <w:rFonts w:eastAsia="Times New Roman"/>
          <w:sz w:val="20"/>
          <w:szCs w:val="20"/>
          <w:lang w:val="es-ES"/>
        </w:rPr>
        <w:br/>
      </w:r>
      <w:r>
        <w:rPr>
          <w:rFonts w:eastAsia="Times New Roman"/>
          <w:sz w:val="20"/>
          <w:szCs w:val="20"/>
          <w:lang w:val="es-ES"/>
        </w:rPr>
        <w:br/>
      </w:r>
      <w:r>
        <w:rPr>
          <w:rFonts w:eastAsia="Times New Roman"/>
          <w:i/>
          <w:iCs/>
          <w:sz w:val="20"/>
          <w:szCs w:val="20"/>
          <w:lang w:val="es-ES"/>
        </w:rPr>
        <w:t>Min(</w:t>
      </w:r>
      <w:r>
        <w:rPr>
          <w:rFonts w:eastAsia="Times New Roman"/>
          <w:sz w:val="20"/>
          <w:szCs w:val="20"/>
          <w:lang w:val="es-ES"/>
        </w:rPr>
        <w:t>Re</w:t>
      </w:r>
      <w:r>
        <w:rPr>
          <w:rFonts w:eastAsia="Times New Roman"/>
          <w:i/>
          <w:iCs/>
          <w:sz w:val="20"/>
          <w:szCs w:val="20"/>
          <w:lang w:val="es-ES"/>
        </w:rPr>
        <w:t xml:space="preserve">s) </w:t>
      </w:r>
      <w:r>
        <w:rPr>
          <w:rFonts w:eastAsia="Times New Roman"/>
          <w:sz w:val="20"/>
          <w:szCs w:val="20"/>
          <w:lang w:val="es-ES"/>
        </w:rPr>
        <w:t>: Mínimo de los residuos de la regresión.</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El Consejo Nacional de Competencias en coordinación con la entidad rectora de las finanzas públicas deberá es</w:t>
      </w:r>
      <w:r>
        <w:rPr>
          <w:rFonts w:eastAsia="Times New Roman"/>
          <w:b/>
          <w:bCs/>
          <w:sz w:val="20"/>
          <w:szCs w:val="20"/>
          <w:lang w:val="es-ES"/>
        </w:rPr>
        <w:t>tablecer en el plazo máximo de dos años la metodología para el cálculo del potencial de recaudación para los gobiernos autónomos descentralizados.</w:t>
      </w:r>
      <w:r>
        <w:rPr>
          <w:rFonts w:eastAsia="Times New Roman"/>
          <w:b/>
          <w:bCs/>
          <w:sz w:val="20"/>
          <w:szCs w:val="20"/>
          <w:lang w:val="es-ES"/>
        </w:rPr>
        <w:br/>
      </w:r>
      <w:r>
        <w:rPr>
          <w:rFonts w:eastAsia="Times New Roman"/>
          <w:sz w:val="20"/>
          <w:szCs w:val="20"/>
          <w:lang w:val="es-ES"/>
        </w:rPr>
        <w:br/>
        <w:t>El organismo rector de las cuentas nacionales en el plazo de dos años elaborará la metodología y calculará l</w:t>
      </w:r>
      <w:r>
        <w:rPr>
          <w:rFonts w:eastAsia="Times New Roman"/>
          <w:sz w:val="20"/>
          <w:szCs w:val="20"/>
          <w:lang w:val="es-ES"/>
        </w:rPr>
        <w:t>as cuentas del PIB a nivel territorial a fin de determinar la capacidad fiscal de los gobiernos autónomos descentralizados.</w:t>
      </w:r>
    </w:p>
    <w:p w:rsidR="00000000" w:rsidRDefault="001F4906">
      <w:pPr>
        <w:rPr>
          <w:rFonts w:eastAsia="Times New Roman"/>
          <w:lang w:val="es-ES"/>
        </w:rPr>
      </w:pPr>
      <w:r>
        <w:rPr>
          <w:rFonts w:eastAsia="Times New Roman"/>
          <w:lang w:val="es-ES"/>
        </w:rPr>
        <w:t>Décimo segunda.-</w:t>
      </w:r>
      <w:r>
        <w:rPr>
          <w:rFonts w:eastAsia="Times New Roman"/>
          <w:b/>
          <w:bCs/>
          <w:lang w:val="es-ES"/>
        </w:rPr>
        <w:t xml:space="preserve"> Índice para el cumplimiento de metas.-</w:t>
      </w:r>
      <w:r>
        <w:rPr>
          <w:rFonts w:eastAsia="Times New Roman"/>
          <w:lang w:val="es-ES"/>
        </w:rPr>
        <w:t xml:space="preserve"> Hasta que se cuente con la información oficial sobre el índice de Planificac</w:t>
      </w:r>
      <w:r>
        <w:rPr>
          <w:rFonts w:eastAsia="Times New Roman"/>
          <w:lang w:val="es-ES"/>
        </w:rPr>
        <w:t>ión para el criterio "cumplimiento de metas del Plan Nacional de Desarrollo y del Plan de Desarrollo del Gobierno Autónomo Descentralizado" se establece:</w:t>
      </w:r>
    </w:p>
    <w:p w:rsidR="00000000" w:rsidRDefault="001F4906">
      <w:pPr>
        <w:jc w:val="center"/>
        <w:rPr>
          <w:rFonts w:eastAsia="Times New Roman"/>
          <w:lang w:val="es-ES"/>
        </w:rPr>
      </w:pPr>
      <w:r>
        <w:rPr>
          <w:rFonts w:eastAsia="Times New Roman"/>
          <w:noProof/>
        </w:rPr>
        <w:drawing>
          <wp:inline distT="0" distB="0" distL="0" distR="0">
            <wp:extent cx="304800" cy="304800"/>
            <wp:effectExtent l="19050" t="0" r="0" b="0"/>
            <wp:docPr id="11" name="Imagen 11" descr="http://www.fielweb.com/App_Themes/Infobases/ImagenesGeneral/img2308201291548_182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fielweb.com/App_Themes/Infobases/ImagenesGeneral/img2308201291548_182711.jpg"/>
                    <pic:cNvPicPr>
                      <a:picLocks noChangeAspect="1" noChangeArrowheads="1"/>
                    </pic:cNvPicPr>
                  </pic:nvPicPr>
                  <pic:blipFill>
                    <a:blip r:link="rId36"/>
                    <a:srcRect/>
                    <a:stretch>
                      <a:fillRect/>
                    </a:stretch>
                  </pic:blipFill>
                  <pic:spPr bwMode="auto">
                    <a:xfrm>
                      <a:off x="0" y="0"/>
                      <a:ext cx="304800" cy="304800"/>
                    </a:xfrm>
                    <a:prstGeom prst="rect">
                      <a:avLst/>
                    </a:prstGeom>
                    <a:noFill/>
                    <a:ln w="9525">
                      <a:noFill/>
                      <a:miter lim="800000"/>
                      <a:headEnd/>
                      <a:tailEnd/>
                    </a:ln>
                  </pic:spPr>
                </pic:pic>
              </a:graphicData>
            </a:graphic>
          </wp:inline>
        </w:drawing>
      </w:r>
    </w:p>
    <w:p w:rsidR="00000000" w:rsidRDefault="001F4906">
      <w:pPr>
        <w:rPr>
          <w:rFonts w:eastAsia="Times New Roman"/>
          <w:sz w:val="20"/>
          <w:szCs w:val="20"/>
          <w:lang w:val="es-ES"/>
        </w:rPr>
      </w:pPr>
      <w:r>
        <w:rPr>
          <w:rFonts w:eastAsia="Times New Roman"/>
          <w:sz w:val="20"/>
          <w:szCs w:val="20"/>
          <w:lang w:val="es-ES"/>
        </w:rPr>
        <w:br/>
      </w:r>
      <w:r>
        <w:rPr>
          <w:rFonts w:eastAsia="Times New Roman"/>
          <w:sz w:val="20"/>
          <w:szCs w:val="20"/>
          <w:lang w:val="es-ES"/>
        </w:rPr>
        <w:t xml:space="preserve">En el plazo de un año, el Consejo Nacional de Competencias en coordinación con el organismo encargado de la planificación promulgará la metodología y el cálculo para la aplicación del criterio de cumplimiento de metas del Plan Nacional de Desarrollo y del </w:t>
      </w:r>
      <w:r>
        <w:rPr>
          <w:rFonts w:eastAsia="Times New Roman"/>
          <w:sz w:val="20"/>
          <w:szCs w:val="20"/>
          <w:lang w:val="es-ES"/>
        </w:rPr>
        <w:t>plan de desarrollo de cada gobierno autónomo descentralizado.</w:t>
      </w:r>
    </w:p>
    <w:p w:rsidR="00000000" w:rsidRDefault="001F4906">
      <w:pPr>
        <w:rPr>
          <w:rFonts w:eastAsia="Times New Roman"/>
          <w:lang w:val="es-ES"/>
        </w:rPr>
      </w:pPr>
      <w:r>
        <w:rPr>
          <w:rFonts w:eastAsia="Times New Roman"/>
          <w:lang w:val="es-ES"/>
        </w:rPr>
        <w:t xml:space="preserve">Décimo tercera.- </w:t>
      </w:r>
      <w:r>
        <w:rPr>
          <w:rFonts w:eastAsia="Times New Roman"/>
          <w:b/>
          <w:bCs/>
          <w:lang w:val="es-ES"/>
        </w:rPr>
        <w:t>Mejoramiento de la calidad de vida y</w:t>
      </w:r>
      <w:r>
        <w:rPr>
          <w:rFonts w:eastAsia="Times New Roman"/>
          <w:lang w:val="es-ES"/>
        </w:rPr>
        <w:t xml:space="preserve"> </w:t>
      </w:r>
      <w:r>
        <w:rPr>
          <w:rFonts w:eastAsia="Times New Roman"/>
          <w:b/>
          <w:bCs/>
          <w:lang w:val="es-ES"/>
        </w:rPr>
        <w:t xml:space="preserve">necesidades básicas insatisfechas (NBI).- </w:t>
      </w:r>
      <w:r>
        <w:rPr>
          <w:rFonts w:eastAsia="Times New Roman"/>
          <w:lang w:val="es-ES"/>
        </w:rPr>
        <w:t>Para el caso del criterio de mejoramiento de la calidad de vida hasta que la entidad rectora de la</w:t>
      </w:r>
      <w:r>
        <w:rPr>
          <w:rFonts w:eastAsia="Times New Roman"/>
          <w:lang w:val="es-ES"/>
        </w:rPr>
        <w:t>s estadísticas nacionales, encargada de elaborar y difundir los índices de reducción anual de las necesidades básicas insatisfechas, provea de la información necesaria para establecer el mejoramiento de los niveles de vida de cada gobierno autónomo descent</w:t>
      </w:r>
      <w:r>
        <w:rPr>
          <w:rFonts w:eastAsia="Times New Roman"/>
          <w:lang w:val="es-ES"/>
        </w:rPr>
        <w:t>ralizado, el valor ponderado de esta variable será igual a cinco por ciento.</w:t>
      </w:r>
      <w:r>
        <w:rPr>
          <w:rFonts w:eastAsia="Times New Roman"/>
          <w:lang w:val="es-ES"/>
        </w:rPr>
        <w:br/>
      </w:r>
      <w:r>
        <w:rPr>
          <w:rFonts w:eastAsia="Times New Roman"/>
          <w:lang w:val="es-ES"/>
        </w:rPr>
        <w:br/>
        <w:t>En el plazo de seis meses la institución encargada de elaborar y difundir los índices anuales de reducción de las NBI. establecerá la metodología general para establecer el índic</w:t>
      </w:r>
      <w:r>
        <w:rPr>
          <w:rFonts w:eastAsia="Times New Roman"/>
          <w:lang w:val="es-ES"/>
        </w:rPr>
        <w:t>e de necesidades básicas insatisfechas territoriales y los cambios anuales en la reducción del NBI, para lo cual los gobiernos autónomos descentralizados proveerán obligatoriamente la información que les sea requerida.</w:t>
      </w:r>
      <w:r>
        <w:rPr>
          <w:rFonts w:eastAsia="Times New Roman"/>
          <w:lang w:val="es-ES"/>
        </w:rPr>
        <w:br/>
      </w:r>
      <w:r>
        <w:rPr>
          <w:rFonts w:eastAsia="Times New Roman"/>
          <w:lang w:val="es-ES"/>
        </w:rPr>
        <w:br/>
        <w:t xml:space="preserve">En el plazo de dos años a partir de </w:t>
      </w:r>
      <w:r>
        <w:rPr>
          <w:rFonts w:eastAsia="Times New Roman"/>
          <w:lang w:val="es-ES"/>
        </w:rPr>
        <w:t>la promulgación de este Código, el Consejo Nacional de Competencias, en coordinación con el organismo encargado de la Planificación Nacional y la entidad rectora de las finanzas públicas, deberá revisar el porcentaje del criterio de logros en el mejoramien</w:t>
      </w:r>
      <w:r>
        <w:rPr>
          <w:rFonts w:eastAsia="Times New Roman"/>
          <w:lang w:val="es-ES"/>
        </w:rPr>
        <w:t>to de calidad de vida, sustentado en la información oficial que será entregada por la entidad rectora de las estadísticas nacionales.</w:t>
      </w:r>
    </w:p>
    <w:p w:rsidR="00000000" w:rsidRDefault="001F4906">
      <w:pPr>
        <w:rPr>
          <w:rFonts w:eastAsia="Times New Roman"/>
          <w:lang w:val="es-ES"/>
        </w:rPr>
      </w:pPr>
      <w:r>
        <w:rPr>
          <w:rFonts w:eastAsia="Times New Roman"/>
          <w:lang w:val="es-ES"/>
        </w:rPr>
        <w:t xml:space="preserve">Décimo cuarta.- </w:t>
      </w:r>
      <w:r>
        <w:rPr>
          <w:rFonts w:eastAsia="Times New Roman"/>
          <w:b/>
          <w:bCs/>
          <w:lang w:val="es-ES"/>
        </w:rPr>
        <w:t xml:space="preserve">Gastos administrativos de los gobiernos parroquiales rurales.- </w:t>
      </w:r>
      <w:r>
        <w:rPr>
          <w:rFonts w:eastAsia="Times New Roman"/>
          <w:lang w:val="es-ES"/>
        </w:rPr>
        <w:t>En los gobiernos autónomos descentralizados</w:t>
      </w:r>
      <w:r>
        <w:rPr>
          <w:rFonts w:eastAsia="Times New Roman"/>
          <w:lang w:val="es-ES"/>
        </w:rPr>
        <w:t xml:space="preserve"> parroquiales rurales, cuyo ingreso sea inferior a ciento cincuenta mil dólares (US $ 150.000), se autoriza un gasto administrativo máximo de cuarenta y cinco mil dólares (US $ 45.000).</w:t>
      </w:r>
      <w:r>
        <w:rPr>
          <w:rFonts w:eastAsia="Times New Roman"/>
          <w:lang w:val="es-ES"/>
        </w:rPr>
        <w:br/>
      </w:r>
      <w:r>
        <w:rPr>
          <w:rFonts w:eastAsia="Times New Roman"/>
          <w:lang w:val="es-ES"/>
        </w:rPr>
        <w:br/>
        <w:t>Para aquellas que superen los ciento cincuenta mil dólares (US $ 150.</w:t>
      </w:r>
      <w:r>
        <w:rPr>
          <w:rFonts w:eastAsia="Times New Roman"/>
          <w:lang w:val="es-ES"/>
        </w:rPr>
        <w:t>000) podrán financiar hasta el treinta por ciento (30%) de gastos permanentes, y un mínimo del setenta por ciento (70%) de gastos no permanentes necesarios para el ejercicio de sus competencias exclusivas, con base en la planificación de cada gobierno autó</w:t>
      </w:r>
      <w:r>
        <w:rPr>
          <w:rFonts w:eastAsia="Times New Roman"/>
          <w:lang w:val="es-ES"/>
        </w:rPr>
        <w:t>nomo descentralizado.</w:t>
      </w:r>
    </w:p>
    <w:p w:rsidR="00000000" w:rsidRDefault="001F4906">
      <w:pPr>
        <w:rPr>
          <w:rFonts w:eastAsia="Times New Roman"/>
          <w:lang w:val="es-ES"/>
        </w:rPr>
      </w:pPr>
      <w:r>
        <w:rPr>
          <w:rFonts w:eastAsia="Times New Roman"/>
          <w:lang w:val="es-ES"/>
        </w:rPr>
        <w:t>Décimo quinta.-</w:t>
      </w:r>
      <w:r>
        <w:rPr>
          <w:rFonts w:eastAsia="Times New Roman"/>
          <w:b/>
          <w:bCs/>
          <w:lang w:val="es-ES"/>
        </w:rPr>
        <w:t xml:space="preserve"> Participación por explotación de recursos naturales no renovables.- </w:t>
      </w:r>
      <w:r>
        <w:rPr>
          <w:rFonts w:eastAsia="Times New Roman"/>
          <w:lang w:val="es-ES"/>
        </w:rPr>
        <w:t xml:space="preserve">No se podrá disminuir las rentas establecidas en la ley 010 del Fondo para el Ecodesarrollo Regional Amazónico y de Fortalecimiento de sus Organismos </w:t>
      </w:r>
      <w:r>
        <w:rPr>
          <w:rFonts w:eastAsia="Times New Roman"/>
          <w:lang w:val="es-ES"/>
        </w:rPr>
        <w:t>Seccionales, publicada en el Registro Oficial No. 30 del 21 de septiembre de 1992, codificada en el Registro Oficial No. 222 de 1 de diciembre de 2003 y su reforma publicada en el Suplemento del Registro Oficial No. 245 de 4 de enero de 2008, ni la ley 047</w:t>
      </w:r>
      <w:r>
        <w:rPr>
          <w:rFonts w:eastAsia="Times New Roman"/>
          <w:lang w:val="es-ES"/>
        </w:rPr>
        <w:t xml:space="preserve"> de Asignaciones para Provincias por Venta de Energía de INECEL, publicada en el Registro Oficial No. 281 de 22 de septiembre de 1989.</w:t>
      </w:r>
    </w:p>
    <w:p w:rsidR="00000000" w:rsidRDefault="001F4906">
      <w:pPr>
        <w:rPr>
          <w:rFonts w:eastAsia="Times New Roman"/>
          <w:lang w:val="es-ES"/>
        </w:rPr>
      </w:pPr>
      <w:r>
        <w:rPr>
          <w:rFonts w:eastAsia="Times New Roman"/>
          <w:lang w:val="es-ES"/>
        </w:rPr>
        <w:t>Décimo sexta.-</w:t>
      </w:r>
      <w:r>
        <w:rPr>
          <w:rFonts w:eastAsia="Times New Roman"/>
          <w:b/>
          <w:bCs/>
          <w:lang w:val="es-ES"/>
        </w:rPr>
        <w:t xml:space="preserve"> Administración de impuestos transferidos a las regiones.- </w:t>
      </w:r>
      <w:r>
        <w:rPr>
          <w:rFonts w:eastAsia="Times New Roman"/>
          <w:lang w:val="es-ES"/>
        </w:rPr>
        <w:t>Los ingresos que se recauden por los impuestos a la renta sobre herencias, legados y donaciones; a la propiedad de los vehículos motorizados; y, a los consumos especiales sobre vehículos motorizados, aviones, avionetas y helicópteros, excepto aquellos dest</w:t>
      </w:r>
      <w:r>
        <w:rPr>
          <w:rFonts w:eastAsia="Times New Roman"/>
          <w:lang w:val="es-ES"/>
        </w:rPr>
        <w:t>inados al transporte comercial de pasajeros, carga y servicios; motos acuáticas, tricimotos, cuadrones, yates y barcos de recreo, mientras tenga lugar la constitución de las regiones autónomas, serán administrados por el Servicio de Rentas Internas, que lo</w:t>
      </w:r>
      <w:r>
        <w:rPr>
          <w:rFonts w:eastAsia="Times New Roman"/>
          <w:lang w:val="es-ES"/>
        </w:rPr>
        <w:t>s depositará en la Cuenta Única del Tesoro Nacional.</w:t>
      </w:r>
      <w:r>
        <w:rPr>
          <w:rFonts w:eastAsia="Times New Roman"/>
          <w:lang w:val="es-ES"/>
        </w:rPr>
        <w:br/>
      </w:r>
      <w:r>
        <w:rPr>
          <w:rFonts w:eastAsia="Times New Roman"/>
          <w:lang w:val="es-ES"/>
        </w:rPr>
        <w:br/>
        <w:t>Una vez constituidas las regiones autónomas, la recaudación de estos impuestos se transferirá a cada una de ellas en la parte que les corresponda, pudiendo estas solicitar al Servicio de Rentas Internas</w:t>
      </w:r>
      <w:r>
        <w:rPr>
          <w:rFonts w:eastAsia="Times New Roman"/>
          <w:lang w:val="es-ES"/>
        </w:rPr>
        <w:t xml:space="preserve"> se les transfiera su administración, desde cuando cada región autónoma tendrá sobre estos tributos todas las facultades y deberes que el Código Tributario y más leyes de la República establecen </w:t>
      </w:r>
      <w:r>
        <w:rPr>
          <w:rFonts w:eastAsia="Times New Roman"/>
          <w:b/>
          <w:bCs/>
          <w:lang w:val="es-ES"/>
        </w:rPr>
        <w:t xml:space="preserve">a </w:t>
      </w:r>
      <w:r>
        <w:rPr>
          <w:rFonts w:eastAsia="Times New Roman"/>
          <w:lang w:val="es-ES"/>
        </w:rPr>
        <w:t>la administración tributaria.</w:t>
      </w:r>
    </w:p>
    <w:p w:rsidR="00000000" w:rsidRDefault="001F4906">
      <w:pPr>
        <w:rPr>
          <w:rFonts w:eastAsia="Times New Roman"/>
          <w:lang w:val="es-ES"/>
        </w:rPr>
      </w:pPr>
      <w:r>
        <w:rPr>
          <w:rFonts w:eastAsia="Times New Roman"/>
          <w:lang w:val="es-ES"/>
        </w:rPr>
        <w:t xml:space="preserve">Décimo séptima.- </w:t>
      </w:r>
      <w:r>
        <w:rPr>
          <w:rFonts w:eastAsia="Times New Roman"/>
          <w:b/>
          <w:bCs/>
          <w:lang w:val="es-ES"/>
        </w:rPr>
        <w:t xml:space="preserve">Elección de </w:t>
      </w:r>
      <w:r>
        <w:rPr>
          <w:rFonts w:eastAsia="Times New Roman"/>
          <w:b/>
          <w:bCs/>
          <w:lang w:val="es-ES"/>
        </w:rPr>
        <w:t xml:space="preserve">representantes a Consejo Nacional de Competencias.- </w:t>
      </w:r>
      <w:r>
        <w:rPr>
          <w:rFonts w:eastAsia="Times New Roman"/>
          <w:lang w:val="es-ES"/>
        </w:rPr>
        <w:t>En un plazo de sesenta días contados a partir de la publicación de este Código en el registro oficial, el Consejo Nacional Electoral organizará el proceso de elección de los representantes de los distinto</w:t>
      </w:r>
      <w:r>
        <w:rPr>
          <w:rFonts w:eastAsia="Times New Roman"/>
          <w:lang w:val="es-ES"/>
        </w:rPr>
        <w:t>s niveles de gobierno al Consejo Nacional de Competencias, de acuerdo a lo dispuesto en este Código.</w:t>
      </w:r>
      <w:r>
        <w:rPr>
          <w:rFonts w:eastAsia="Times New Roman"/>
          <w:lang w:val="es-ES"/>
        </w:rPr>
        <w:br/>
      </w:r>
      <w:r>
        <w:rPr>
          <w:rFonts w:eastAsia="Times New Roman"/>
          <w:lang w:val="es-ES"/>
        </w:rPr>
        <w:br/>
        <w:t>Una vez elegidos los representantes al Consejo Nacional de Competencias, el presidente de la República en el plazo de treinta días convocará a su instalac</w:t>
      </w:r>
      <w:r>
        <w:rPr>
          <w:rFonts w:eastAsia="Times New Roman"/>
          <w:lang w:val="es-ES"/>
        </w:rPr>
        <w:t>ión.</w:t>
      </w:r>
    </w:p>
    <w:p w:rsidR="00000000" w:rsidRDefault="001F4906">
      <w:pPr>
        <w:rPr>
          <w:rFonts w:eastAsia="Times New Roman"/>
          <w:lang w:val="es-ES"/>
        </w:rPr>
      </w:pPr>
      <w:r>
        <w:rPr>
          <w:rFonts w:eastAsia="Times New Roman"/>
          <w:lang w:val="es-ES"/>
        </w:rPr>
        <w:t>Décimo octava.-</w:t>
      </w:r>
      <w:r>
        <w:rPr>
          <w:rFonts w:eastAsia="Times New Roman"/>
          <w:b/>
          <w:bCs/>
          <w:lang w:val="es-ES"/>
        </w:rPr>
        <w:t xml:space="preserve"> Ejercicio de las competencias de los gobiernos regionales.- </w:t>
      </w:r>
      <w:r>
        <w:rPr>
          <w:rFonts w:eastAsia="Times New Roman"/>
          <w:lang w:val="es-ES"/>
        </w:rPr>
        <w:t>Hasta que se constituyan las regiones autónomas las competencias exclusivas de los gobiernos autónomos descentralizados regionales continuarán bajo la responsabilidad del gobi</w:t>
      </w:r>
      <w:r>
        <w:rPr>
          <w:rFonts w:eastAsia="Times New Roman"/>
          <w:lang w:val="es-ES"/>
        </w:rPr>
        <w:t>erno nacional, el cual las podrá delegar a otros niveles de gobierno de acuerdo con la Constitución y la ley.</w:t>
      </w:r>
    </w:p>
    <w:p w:rsidR="00000000" w:rsidRDefault="001F4906">
      <w:pPr>
        <w:rPr>
          <w:rFonts w:eastAsia="Times New Roman"/>
          <w:lang w:val="es-ES"/>
        </w:rPr>
      </w:pPr>
      <w:r>
        <w:rPr>
          <w:rFonts w:eastAsia="Times New Roman"/>
          <w:lang w:val="es-ES"/>
        </w:rPr>
        <w:t>Décimo novena.-</w:t>
      </w:r>
      <w:r>
        <w:rPr>
          <w:rFonts w:eastAsia="Times New Roman"/>
          <w:b/>
          <w:bCs/>
          <w:lang w:val="es-ES"/>
        </w:rPr>
        <w:t xml:space="preserve"> Competencia de fomento productivo.- </w:t>
      </w:r>
      <w:r>
        <w:rPr>
          <w:rFonts w:eastAsia="Times New Roman"/>
          <w:lang w:val="es-ES"/>
        </w:rPr>
        <w:t>Los gobiernos autónomos descentralizados municipales que al momento de la vigencia del present</w:t>
      </w:r>
      <w:r>
        <w:rPr>
          <w:rFonts w:eastAsia="Times New Roman"/>
          <w:lang w:val="es-ES"/>
        </w:rPr>
        <w:t>e Código, desarrollen acciones productivas y agropecuarias podrán mantenerlas en coordinación con el gobierno provincial.</w:t>
      </w:r>
    </w:p>
    <w:p w:rsidR="00000000" w:rsidRDefault="001F4906">
      <w:pPr>
        <w:rPr>
          <w:rFonts w:eastAsia="Times New Roman"/>
          <w:lang w:val="es-ES"/>
        </w:rPr>
      </w:pPr>
      <w:r>
        <w:rPr>
          <w:rFonts w:eastAsia="Times New Roman"/>
          <w:lang w:val="es-ES"/>
        </w:rPr>
        <w:t>Vigésima.-</w:t>
      </w:r>
      <w:r>
        <w:rPr>
          <w:rFonts w:eastAsia="Times New Roman"/>
          <w:b/>
          <w:bCs/>
          <w:lang w:val="es-ES"/>
        </w:rPr>
        <w:t xml:space="preserve"> Otorgamiento de licencias ambientales.- </w:t>
      </w:r>
      <w:r>
        <w:rPr>
          <w:rFonts w:eastAsia="Times New Roman"/>
          <w:lang w:val="es-ES"/>
        </w:rPr>
        <w:t>Hasta que los gobiernos autónomos descentralizados provinciales y municipales se ac</w:t>
      </w:r>
      <w:r>
        <w:rPr>
          <w:rFonts w:eastAsia="Times New Roman"/>
          <w:lang w:val="es-ES"/>
        </w:rPr>
        <w:t>rediten como autoridad ambiental de aplicación responsable en su circunscripción territorial, corresponderá a la autoridad nacional ambiental el otorgamiento de licencias ambientales.</w:t>
      </w:r>
    </w:p>
    <w:p w:rsidR="00000000" w:rsidRDefault="001F4906">
      <w:pPr>
        <w:rPr>
          <w:rFonts w:eastAsia="Times New Roman"/>
          <w:lang w:val="es-ES"/>
        </w:rPr>
      </w:pPr>
      <w:r>
        <w:rPr>
          <w:rFonts w:eastAsia="Times New Roman"/>
          <w:lang w:val="es-ES"/>
        </w:rPr>
        <w:t xml:space="preserve">Vigésimo primera.- </w:t>
      </w:r>
      <w:r>
        <w:rPr>
          <w:rFonts w:eastAsia="Times New Roman"/>
          <w:b/>
          <w:bCs/>
          <w:lang w:val="es-ES"/>
        </w:rPr>
        <w:t>Entidades asociativas de gobiernos autónomos descentr</w:t>
      </w:r>
      <w:r>
        <w:rPr>
          <w:rFonts w:eastAsia="Times New Roman"/>
          <w:b/>
          <w:bCs/>
          <w:lang w:val="es-ES"/>
        </w:rPr>
        <w:t xml:space="preserve">alizados.- </w:t>
      </w:r>
      <w:r>
        <w:rPr>
          <w:rFonts w:eastAsia="Times New Roman"/>
          <w:lang w:val="es-ES"/>
        </w:rPr>
        <w:t xml:space="preserve">A partir de la fecha de vigencia del presente Código, el Consorcio de Consejos Provinciales del Ecuador (CONCOPE), la Asociación de Municipalidades Ecuatorianas (AME) y el Consorcio de Consejo Nacional de Juntas Parroquiales Rurales del Ecuador </w:t>
      </w:r>
      <w:r>
        <w:rPr>
          <w:rFonts w:eastAsia="Times New Roman"/>
          <w:lang w:val="es-ES"/>
        </w:rPr>
        <w:t>(CONAJUPARE) deberán ajustar sus estatutos a la presente normativa. Los servidores y servidoras y trabajadores y trabajadoras de las entidades existentes, con excepción de los de libre nombramiento y remoción, continuarán prestando sus servicios en la resp</w:t>
      </w:r>
      <w:r>
        <w:rPr>
          <w:rFonts w:eastAsia="Times New Roman"/>
          <w:lang w:val="es-ES"/>
        </w:rPr>
        <w:t>ectiva entidad de derecho público que se constituya.</w:t>
      </w:r>
    </w:p>
    <w:p w:rsidR="00000000" w:rsidRDefault="001F4906">
      <w:pPr>
        <w:rPr>
          <w:rFonts w:eastAsia="Times New Roman"/>
          <w:lang w:val="es-ES"/>
        </w:rPr>
      </w:pPr>
      <w:r>
        <w:rPr>
          <w:rFonts w:eastAsia="Times New Roman"/>
          <w:lang w:val="es-ES"/>
        </w:rPr>
        <w:t xml:space="preserve">Vigésimo segunda.- </w:t>
      </w:r>
      <w:r>
        <w:rPr>
          <w:rFonts w:eastAsia="Times New Roman"/>
          <w:b/>
          <w:bCs/>
          <w:lang w:val="es-ES"/>
        </w:rPr>
        <w:t xml:space="preserve">Normativa territorial.- </w:t>
      </w:r>
      <w:r>
        <w:rPr>
          <w:rFonts w:eastAsia="Times New Roman"/>
          <w:lang w:val="es-ES"/>
        </w:rPr>
        <w:t>En el período actual de funciones, todos los órganos normativos de los gobiernos autónomos descentralizados deberán actualizar y codificar las normas vigentes e</w:t>
      </w:r>
      <w:r>
        <w:rPr>
          <w:rFonts w:eastAsia="Times New Roman"/>
          <w:lang w:val="es-ES"/>
        </w:rPr>
        <w:t>n cada circunscripción territorial y crearán gacetas normativas oficiales, con fines de información, registro y codificación.</w:t>
      </w:r>
    </w:p>
    <w:p w:rsidR="00000000" w:rsidRDefault="001F4906">
      <w:pPr>
        <w:rPr>
          <w:rFonts w:eastAsia="Times New Roman"/>
          <w:lang w:val="es-ES"/>
        </w:rPr>
      </w:pPr>
      <w:r>
        <w:rPr>
          <w:rFonts w:eastAsia="Times New Roman"/>
          <w:lang w:val="es-ES"/>
        </w:rPr>
        <w:t xml:space="preserve">Vigésimo tercera.- </w:t>
      </w:r>
      <w:r>
        <w:rPr>
          <w:rFonts w:eastAsia="Times New Roman"/>
          <w:b/>
          <w:bCs/>
          <w:lang w:val="es-ES"/>
        </w:rPr>
        <w:t xml:space="preserve">Adjudicación gratuita de territorios y tierras ancestrales.- </w:t>
      </w:r>
      <w:r>
        <w:rPr>
          <w:rFonts w:eastAsia="Times New Roman"/>
          <w:lang w:val="es-ES"/>
        </w:rPr>
        <w:t>En el proceso de legalización de los títulos de do</w:t>
      </w:r>
      <w:r>
        <w:rPr>
          <w:rFonts w:eastAsia="Times New Roman"/>
          <w:lang w:val="es-ES"/>
        </w:rPr>
        <w:t>minio colectivo sobre sus tierras comunitarias y ancestrales se adjuntarán, como documentos habilitantes, los mapas georeferenciados de linderación, los nombramientos de las autoridades y el acta de acuerdo de las autoridades de las comunas, comunidades, p</w:t>
      </w:r>
      <w:r>
        <w:rPr>
          <w:rFonts w:eastAsia="Times New Roman"/>
          <w:lang w:val="es-ES"/>
        </w:rPr>
        <w:t>ueblos y nacionalidades indígenas titulares de dominio, la misma que se protocolizará y se inscribirá en el registro correspondiente. Los costos que demande este proceso serán cubiertos por el Estado.</w:t>
      </w:r>
    </w:p>
    <w:p w:rsidR="00000000" w:rsidRDefault="001F4906">
      <w:pPr>
        <w:rPr>
          <w:rFonts w:eastAsia="Times New Roman"/>
          <w:lang w:val="es-ES"/>
        </w:rPr>
      </w:pPr>
      <w:r>
        <w:rPr>
          <w:rFonts w:eastAsia="Times New Roman"/>
          <w:lang w:val="es-ES"/>
        </w:rPr>
        <w:t>Vigésimo cuarta.-</w:t>
      </w:r>
      <w:r>
        <w:rPr>
          <w:rFonts w:eastAsia="Times New Roman"/>
          <w:b/>
          <w:bCs/>
          <w:lang w:val="es-ES"/>
        </w:rPr>
        <w:t xml:space="preserve"> Comunas urbanas.- </w:t>
      </w:r>
      <w:r>
        <w:rPr>
          <w:rFonts w:eastAsia="Times New Roman"/>
          <w:lang w:val="es-ES"/>
        </w:rPr>
        <w:t>En el caso de comun</w:t>
      </w:r>
      <w:r>
        <w:rPr>
          <w:rFonts w:eastAsia="Times New Roman"/>
          <w:lang w:val="es-ES"/>
        </w:rPr>
        <w:t xml:space="preserve">as existentes, cuyos territorios, total o parcialmente se encuentren en perímetros urbanos, los gobiernos autónomos municipales o metropolitanos, a través de sus órganos legislativos, en consulta con los comuneros, definirán la forma de utilizar la tierra </w:t>
      </w:r>
      <w:r>
        <w:rPr>
          <w:rFonts w:eastAsia="Times New Roman"/>
          <w:lang w:val="es-ES"/>
        </w:rPr>
        <w:t>comunitaria y/o bienes colectivos.</w:t>
      </w:r>
    </w:p>
    <w:p w:rsidR="00000000" w:rsidRDefault="001F4906">
      <w:pPr>
        <w:rPr>
          <w:rFonts w:eastAsia="Times New Roman"/>
          <w:lang w:val="es-ES"/>
        </w:rPr>
      </w:pPr>
      <w:r>
        <w:rPr>
          <w:rFonts w:eastAsia="Times New Roman"/>
          <w:lang w:val="es-ES"/>
        </w:rPr>
        <w:t>Vigésimo quinta.-</w:t>
      </w:r>
      <w:r>
        <w:rPr>
          <w:rFonts w:eastAsia="Times New Roman"/>
          <w:b/>
          <w:bCs/>
          <w:lang w:val="es-ES"/>
        </w:rPr>
        <w:t xml:space="preserve"> Elecciones de prefectos o prefectas, viceprefectos o viceprefectas, alcaldes o alcaldesas y vocales de juntas parroquiales.- </w:t>
      </w:r>
      <w:r>
        <w:rPr>
          <w:rFonts w:eastAsia="Times New Roman"/>
          <w:lang w:val="es-ES"/>
        </w:rPr>
        <w:t>Por disposición constitucional y con el fin de que las elecciones nacionales y</w:t>
      </w:r>
      <w:r>
        <w:rPr>
          <w:rFonts w:eastAsia="Times New Roman"/>
          <w:lang w:val="es-ES"/>
        </w:rPr>
        <w:t xml:space="preserve"> locales no sean concurrentes, los siguientes dos períodos de los prefectos o prefectas; viceprefectos o viceprefectas, alcaldes o alcaldesas metropolitanas y municipales, concejales o concejalas metropolitanas y municipales; así como los y las vocales de </w:t>
      </w:r>
      <w:r>
        <w:rPr>
          <w:rFonts w:eastAsia="Times New Roman"/>
          <w:lang w:val="es-ES"/>
        </w:rPr>
        <w:t>las juntas parroquiales rurales; por ésta y la próxima ocasión, concluirán sus períodos el día 14 de mayo de 2014 y el día 14 de mayo de 2019.</w:t>
      </w:r>
    </w:p>
    <w:p w:rsidR="00000000" w:rsidRDefault="001F4906">
      <w:pPr>
        <w:rPr>
          <w:rFonts w:eastAsia="Times New Roman"/>
          <w:lang w:val="es-ES"/>
        </w:rPr>
      </w:pPr>
      <w:r>
        <w:rPr>
          <w:rFonts w:eastAsia="Times New Roman"/>
          <w:lang w:val="es-ES"/>
        </w:rPr>
        <w:t xml:space="preserve">Vigésimo sexta.- </w:t>
      </w:r>
      <w:r>
        <w:rPr>
          <w:rFonts w:eastAsia="Times New Roman"/>
          <w:b/>
          <w:bCs/>
          <w:lang w:val="es-ES"/>
        </w:rPr>
        <w:t xml:space="preserve">Conformación del Consejo de Gobierno de la provincia de Galápagos.- </w:t>
      </w:r>
      <w:r>
        <w:rPr>
          <w:rFonts w:eastAsia="Times New Roman"/>
          <w:lang w:val="es-ES"/>
        </w:rPr>
        <w:t>Hasta que se expida la Ley O</w:t>
      </w:r>
      <w:r>
        <w:rPr>
          <w:rFonts w:eastAsia="Times New Roman"/>
          <w:lang w:val="es-ES"/>
        </w:rPr>
        <w:t>rgánica del Régimen Especial de Galápagos, el Consejo de Gobierno, como órgano de administración del territorio de la provincia de Galápagos, estará integrado por:</w:t>
      </w:r>
      <w:r>
        <w:rPr>
          <w:rFonts w:eastAsia="Times New Roman"/>
          <w:lang w:val="es-ES"/>
        </w:rPr>
        <w:br/>
      </w:r>
      <w:r>
        <w:rPr>
          <w:rFonts w:eastAsia="Times New Roman"/>
          <w:lang w:val="es-ES"/>
        </w:rPr>
        <w:br/>
        <w:t>a) Un representante del Presidente de la República, quien lo presidirá con voto dirimente y</w:t>
      </w:r>
      <w:r>
        <w:rPr>
          <w:rFonts w:eastAsia="Times New Roman"/>
          <w:lang w:val="es-ES"/>
        </w:rPr>
        <w:t xml:space="preserve"> ejercerá su representación legal.</w:t>
      </w:r>
      <w:r>
        <w:rPr>
          <w:rFonts w:eastAsia="Times New Roman"/>
          <w:lang w:val="es-ES"/>
        </w:rPr>
        <w:br/>
      </w:r>
      <w:r>
        <w:rPr>
          <w:rFonts w:eastAsia="Times New Roman"/>
          <w:lang w:val="es-ES"/>
        </w:rPr>
        <w:br/>
        <w:t>b) La ministra o el ministro que ejerce la rectoría de la política pública ambiental o su delegado o delegada permanente;</w:t>
      </w:r>
      <w:r>
        <w:rPr>
          <w:rFonts w:eastAsia="Times New Roman"/>
          <w:lang w:val="es-ES"/>
        </w:rPr>
        <w:br/>
      </w:r>
      <w:r>
        <w:rPr>
          <w:rFonts w:eastAsia="Times New Roman"/>
          <w:lang w:val="es-ES"/>
        </w:rPr>
        <w:br/>
        <w:t>c) La ministra o el ministro que ejerce la rectoría de la política, pública turística o su delega</w:t>
      </w:r>
      <w:r>
        <w:rPr>
          <w:rFonts w:eastAsia="Times New Roman"/>
          <w:lang w:val="es-ES"/>
        </w:rPr>
        <w:t>do o delegada permanente;</w:t>
      </w:r>
      <w:r>
        <w:rPr>
          <w:rFonts w:eastAsia="Times New Roman"/>
          <w:lang w:val="es-ES"/>
        </w:rPr>
        <w:br/>
      </w:r>
      <w:r>
        <w:rPr>
          <w:rFonts w:eastAsia="Times New Roman"/>
          <w:lang w:val="es-ES"/>
        </w:rPr>
        <w:br/>
        <w:t>d) El o la representante del órgano nacional de planificación o su delegado o delegada;</w:t>
      </w:r>
      <w:r>
        <w:rPr>
          <w:rFonts w:eastAsia="Times New Roman"/>
          <w:lang w:val="es-ES"/>
        </w:rPr>
        <w:br/>
      </w:r>
      <w:r>
        <w:rPr>
          <w:rFonts w:eastAsia="Times New Roman"/>
          <w:lang w:val="es-ES"/>
        </w:rPr>
        <w:br/>
        <w:t>e) La alcaldesa o el alcalde de cada uno de los cantones pertenecientes a la provincia de Galápagos, o sus delegados o delegadas permanentes</w:t>
      </w:r>
      <w:r>
        <w:rPr>
          <w:rFonts w:eastAsia="Times New Roman"/>
          <w:lang w:val="es-ES"/>
        </w:rPr>
        <w:t>; y,</w:t>
      </w:r>
      <w:r>
        <w:rPr>
          <w:rFonts w:eastAsia="Times New Roman"/>
          <w:lang w:val="es-ES"/>
        </w:rPr>
        <w:br/>
      </w:r>
      <w:r>
        <w:rPr>
          <w:rFonts w:eastAsia="Times New Roman"/>
          <w:lang w:val="es-ES"/>
        </w:rPr>
        <w:br/>
        <w:t>f) . Un representante de los presidentes de las juntas parroquiales de la provincia de Galápagos, o su delegado o delegada permanente.</w:t>
      </w:r>
      <w:r>
        <w:rPr>
          <w:rFonts w:eastAsia="Times New Roman"/>
          <w:lang w:val="es-ES"/>
        </w:rPr>
        <w:br/>
      </w:r>
      <w:r>
        <w:rPr>
          <w:rFonts w:eastAsia="Times New Roman"/>
          <w:lang w:val="es-ES"/>
        </w:rPr>
        <w:br/>
        <w:t>Entre los miembros del Consejo de Gobierno de Galápagos, se elegirá un Vicepresidente, al cual le son aplicables t</w:t>
      </w:r>
      <w:r>
        <w:rPr>
          <w:rFonts w:eastAsia="Times New Roman"/>
          <w:lang w:val="es-ES"/>
        </w:rPr>
        <w:t>odas las disposiciones del Presidente establecidas en este Código, cuando hiciere sus veces.</w:t>
      </w:r>
      <w:r>
        <w:rPr>
          <w:rFonts w:eastAsia="Times New Roman"/>
          <w:lang w:val="es-ES"/>
        </w:rPr>
        <w:br/>
      </w:r>
      <w:r>
        <w:rPr>
          <w:rFonts w:eastAsia="Times New Roman"/>
          <w:lang w:val="es-ES"/>
        </w:rPr>
        <w:br/>
        <w:t>El Consejo de Gobierno podrá invitar a participar en sus sesiones con derecho a voz. pero sin voto, a las personas o entidades cuya asesoría considere necesaria.</w:t>
      </w:r>
      <w:r>
        <w:rPr>
          <w:rFonts w:eastAsia="Times New Roman"/>
          <w:lang w:val="es-ES"/>
        </w:rPr>
        <w:br/>
      </w:r>
      <w:r>
        <w:rPr>
          <w:rFonts w:eastAsia="Times New Roman"/>
          <w:lang w:val="es-ES"/>
        </w:rPr>
        <w:br/>
        <w:t xml:space="preserve">Sin perjuicio de lo establecido en el inciso anterior, la persona natural o la organización social o gremial debidamente constituida, que deseare participar en una sesión específica del Consejo de Gobierno del Régimen Especial de Galápagos, podrá hacerlo </w:t>
      </w:r>
      <w:r>
        <w:rPr>
          <w:rFonts w:eastAsia="Times New Roman"/>
          <w:lang w:val="es-ES"/>
        </w:rPr>
        <w:t>de conformidad con lo previsto en la Constitución y la ley.</w:t>
      </w:r>
    </w:p>
    <w:p w:rsidR="00000000" w:rsidRDefault="001F4906">
      <w:pPr>
        <w:rPr>
          <w:rFonts w:eastAsia="Times New Roman"/>
          <w:lang w:val="es-ES"/>
        </w:rPr>
      </w:pPr>
      <w:r>
        <w:rPr>
          <w:rFonts w:eastAsia="Times New Roman"/>
          <w:lang w:val="es-ES"/>
        </w:rPr>
        <w:t>Vigésimo séptima.-</w:t>
      </w:r>
      <w:r>
        <w:rPr>
          <w:rFonts w:eastAsia="Times New Roman"/>
          <w:b/>
          <w:bCs/>
          <w:lang w:val="es-ES"/>
        </w:rPr>
        <w:t xml:space="preserve"> Resoluciones del Consejo de Gobierno de la provincia de Galápagos.- </w:t>
      </w:r>
      <w:r>
        <w:rPr>
          <w:rFonts w:eastAsia="Times New Roman"/>
          <w:lang w:val="es-ES"/>
        </w:rPr>
        <w:t>Las decisiones del Consejo de Gobierno de la provincia de Galápagos se expedirán mediante resoluciones que te</w:t>
      </w:r>
      <w:r>
        <w:rPr>
          <w:rFonts w:eastAsia="Times New Roman"/>
          <w:lang w:val="es-ES"/>
        </w:rPr>
        <w:t>ndrán jerarquía de ordenanzas provinciales y serán adoptadas por la mayoría absoluta de sus integrantes, salvo que la Ley establezca una mayoría diferente.</w:t>
      </w:r>
    </w:p>
    <w:p w:rsidR="00000000" w:rsidRDefault="001F4906">
      <w:pPr>
        <w:rPr>
          <w:rFonts w:eastAsia="Times New Roman"/>
          <w:lang w:val="es-ES"/>
        </w:rPr>
      </w:pPr>
      <w:r>
        <w:rPr>
          <w:rFonts w:eastAsia="Times New Roman"/>
          <w:lang w:val="es-ES"/>
        </w:rPr>
        <w:t xml:space="preserve">Vigésimo octava.- </w:t>
      </w:r>
      <w:r>
        <w:rPr>
          <w:rFonts w:eastAsia="Times New Roman"/>
          <w:b/>
          <w:bCs/>
          <w:lang w:val="es-ES"/>
        </w:rPr>
        <w:t xml:space="preserve">Atribuciones del Consejo de Gobierno de Galápagos.- </w:t>
      </w:r>
      <w:r>
        <w:rPr>
          <w:rFonts w:eastAsia="Times New Roman"/>
          <w:lang w:val="es-ES"/>
        </w:rPr>
        <w:t>En cumplimiento de lo dispuest</w:t>
      </w:r>
      <w:r>
        <w:rPr>
          <w:rFonts w:eastAsia="Times New Roman"/>
          <w:lang w:val="es-ES"/>
        </w:rPr>
        <w:t>o en el artículo 258 de la Constitución de la República del Ecuador; y, hasta que se expida la ley correspondiente, el Consejo de Gobierno del Régimen Especial de Galápagos ejercerá las siguientes atribuciones para el cumplimiento de sus fines:</w:t>
      </w:r>
      <w:r>
        <w:rPr>
          <w:rFonts w:eastAsia="Times New Roman"/>
          <w:lang w:val="es-ES"/>
        </w:rPr>
        <w:br/>
      </w:r>
      <w:r>
        <w:rPr>
          <w:rFonts w:eastAsia="Times New Roman"/>
          <w:lang w:val="es-ES"/>
        </w:rPr>
        <w:br/>
        <w:t xml:space="preserve">a) Dictar </w:t>
      </w:r>
      <w:r>
        <w:rPr>
          <w:rFonts w:eastAsia="Times New Roman"/>
          <w:lang w:val="es-ES"/>
        </w:rPr>
        <w:t>las políticas generales para la conservación, desarrollo sustentable y el régimen del buen vivir de la provincia de Galápagos, con sujeción a las políticas nacionales;</w:t>
      </w:r>
      <w:r>
        <w:rPr>
          <w:rFonts w:eastAsia="Times New Roman"/>
          <w:lang w:val="es-ES"/>
        </w:rPr>
        <w:br/>
      </w:r>
      <w:r>
        <w:rPr>
          <w:rFonts w:eastAsia="Times New Roman"/>
          <w:lang w:val="es-ES"/>
        </w:rPr>
        <w:br/>
        <w:t>b) Ejercer la gestión ambiental en la provincia de Galápagos;</w:t>
      </w:r>
      <w:r>
        <w:rPr>
          <w:rFonts w:eastAsia="Times New Roman"/>
          <w:lang w:val="es-ES"/>
        </w:rPr>
        <w:br/>
      </w:r>
      <w:r>
        <w:rPr>
          <w:rFonts w:eastAsia="Times New Roman"/>
          <w:lang w:val="es-ES"/>
        </w:rPr>
        <w:br/>
        <w:t>c) Planificar el desarro</w:t>
      </w:r>
      <w:r>
        <w:rPr>
          <w:rFonts w:eastAsia="Times New Roman"/>
          <w:lang w:val="es-ES"/>
        </w:rPr>
        <w:t>llo provincial y formular el Plan para el Desarrollo Sustentable y Ordenamiento Territorial del Régimen Especial de Galápagos, de manera coordinada con la planificación nacional, cantonal y parroquial, las políticas y la legislación nacional, el cual deber</w:t>
      </w:r>
      <w:r>
        <w:rPr>
          <w:rFonts w:eastAsia="Times New Roman"/>
          <w:lang w:val="es-ES"/>
        </w:rPr>
        <w:t>á contener los principios y las políticas de planificación, ordenamiento territorial, control de residencia, movimiento migratorio y poblacional, ingreso de vehículos, entre otros;</w:t>
      </w:r>
      <w:r>
        <w:rPr>
          <w:rFonts w:eastAsia="Times New Roman"/>
          <w:lang w:val="es-ES"/>
        </w:rPr>
        <w:br/>
      </w:r>
      <w:r>
        <w:rPr>
          <w:rFonts w:eastAsia="Times New Roman"/>
          <w:lang w:val="es-ES"/>
        </w:rPr>
        <w:br/>
        <w:t>d) La formulación y ejecución del Plan estará a cargo de la Secretaría Téc</w:t>
      </w:r>
      <w:r>
        <w:rPr>
          <w:rFonts w:eastAsia="Times New Roman"/>
          <w:lang w:val="es-ES"/>
        </w:rPr>
        <w:t>nica del Consejo de Gobierno del Régimen Especial de Galápagos;</w:t>
      </w:r>
      <w:r>
        <w:rPr>
          <w:rFonts w:eastAsia="Times New Roman"/>
          <w:lang w:val="es-ES"/>
        </w:rPr>
        <w:br/>
      </w:r>
      <w:r>
        <w:rPr>
          <w:rFonts w:eastAsia="Times New Roman"/>
          <w:lang w:val="es-ES"/>
        </w:rPr>
        <w:br/>
        <w:t>e) Cumplir y hacer cumplir el Plan para el Desarrollo Sustentable y Ordenamiento Territorial-del Régimen Especial de Galápagos, las políticas y planes establecidos para la provincia de Galápa</w:t>
      </w:r>
      <w:r>
        <w:rPr>
          <w:rFonts w:eastAsia="Times New Roman"/>
          <w:lang w:val="es-ES"/>
        </w:rPr>
        <w:t>gos;</w:t>
      </w:r>
      <w:r>
        <w:rPr>
          <w:rFonts w:eastAsia="Times New Roman"/>
          <w:lang w:val="es-ES"/>
        </w:rPr>
        <w:br/>
      </w:r>
      <w:r>
        <w:rPr>
          <w:rFonts w:eastAsia="Times New Roman"/>
          <w:lang w:val="es-ES"/>
        </w:rPr>
        <w:br/>
        <w:t>f) Expedir normas de carácter general relacionadas con el ejercicio de sus atribuciones constitucionales y legales, así como su reglamento interno y demás normas necesarias para su funcionamiento;</w:t>
      </w:r>
      <w:r>
        <w:rPr>
          <w:rFonts w:eastAsia="Times New Roman"/>
          <w:lang w:val="es-ES"/>
        </w:rPr>
        <w:br/>
      </w:r>
      <w:r>
        <w:rPr>
          <w:rFonts w:eastAsia="Times New Roman"/>
          <w:lang w:val="es-ES"/>
        </w:rPr>
        <w:br/>
        <w:t>g) Autorizar la celebración de convenios interinstit</w:t>
      </w:r>
      <w:r>
        <w:rPr>
          <w:rFonts w:eastAsia="Times New Roman"/>
          <w:lang w:val="es-ES"/>
        </w:rPr>
        <w:t>ucionales, nacionales e internacionales, para el fortalecimiento de la administración y manejo de la provincia de Galápagos;</w:t>
      </w:r>
      <w:r>
        <w:rPr>
          <w:rFonts w:eastAsia="Times New Roman"/>
          <w:lang w:val="es-ES"/>
        </w:rPr>
        <w:br/>
      </w:r>
      <w:r>
        <w:rPr>
          <w:rFonts w:eastAsia="Times New Roman"/>
          <w:b/>
          <w:bCs/>
          <w:lang w:val="es-ES"/>
        </w:rPr>
        <w:br/>
      </w:r>
      <w:r>
        <w:rPr>
          <w:rFonts w:eastAsia="Times New Roman"/>
          <w:lang w:val="es-ES"/>
        </w:rPr>
        <w:t xml:space="preserve">h) Expedir los lineamientos generales para el establecimiento de infraestructura sanitaria, incluyendo sistemas conjuntos de agua </w:t>
      </w:r>
      <w:r>
        <w:rPr>
          <w:rFonts w:eastAsia="Times New Roman"/>
          <w:lang w:val="es-ES"/>
        </w:rPr>
        <w:t>potable y alcantarillado, saneamiento ambiental y transporte, tratamiento y eliminación de desechos de todo tipo, en el marco de la rectoría de la autoridad nacional competente;</w:t>
      </w:r>
      <w:r>
        <w:rPr>
          <w:rFonts w:eastAsia="Times New Roman"/>
          <w:lang w:val="es-ES"/>
        </w:rPr>
        <w:br/>
      </w:r>
      <w:r>
        <w:rPr>
          <w:rFonts w:eastAsia="Times New Roman"/>
          <w:lang w:val="es-ES"/>
        </w:rPr>
        <w:br/>
        <w:t>i) Expedir los lineamientos generales en materia de transporte dentro de la p</w:t>
      </w:r>
      <w:r>
        <w:rPr>
          <w:rFonts w:eastAsia="Times New Roman"/>
          <w:lang w:val="es-ES"/>
        </w:rPr>
        <w:t>rovincia, con excepción del tránsito y transporte terrestre, y emitir la normativa para el procedimiento del ingreso de vehículos, en el marco de la rectoría de la autoridad nacional competente.</w:t>
      </w:r>
      <w:r>
        <w:rPr>
          <w:rFonts w:eastAsia="Times New Roman"/>
          <w:lang w:val="es-ES"/>
        </w:rPr>
        <w:br/>
      </w:r>
      <w:r>
        <w:rPr>
          <w:rFonts w:eastAsia="Times New Roman"/>
          <w:lang w:val="es-ES"/>
        </w:rPr>
        <w:br/>
        <w:t>j) Aprobar los programas de trabajo y presupuesto del Consej</w:t>
      </w:r>
      <w:r>
        <w:rPr>
          <w:rFonts w:eastAsia="Times New Roman"/>
          <w:lang w:val="es-ES"/>
        </w:rPr>
        <w:t>o de Gobierno;</w:t>
      </w:r>
      <w:r>
        <w:rPr>
          <w:rFonts w:eastAsia="Times New Roman"/>
          <w:lang w:val="es-ES"/>
        </w:rPr>
        <w:br/>
      </w:r>
      <w:r>
        <w:rPr>
          <w:rFonts w:eastAsia="Times New Roman"/>
          <w:lang w:val="es-ES"/>
        </w:rPr>
        <w:br/>
        <w:t>k) Promover el ejercicio de actividades económicas compatibles con el desarrollo sustentable de la provincia de Galápagos;</w:t>
      </w:r>
      <w:r>
        <w:rPr>
          <w:rFonts w:eastAsia="Times New Roman"/>
          <w:lang w:val="es-ES"/>
        </w:rPr>
        <w:br/>
      </w:r>
      <w:r>
        <w:rPr>
          <w:rFonts w:eastAsia="Times New Roman"/>
          <w:lang w:val="es-ES"/>
        </w:rPr>
        <w:br/>
        <w:t>l) Promover el uso de energías alternativas;</w:t>
      </w:r>
      <w:r>
        <w:rPr>
          <w:rFonts w:eastAsia="Times New Roman"/>
          <w:lang w:val="es-ES"/>
        </w:rPr>
        <w:br/>
      </w:r>
      <w:r>
        <w:rPr>
          <w:rFonts w:eastAsia="Times New Roman"/>
          <w:lang w:val="es-ES"/>
        </w:rPr>
        <w:br/>
        <w:t>m) Atender y vigilar el estado sanitario de la provincia y propender a</w:t>
      </w:r>
      <w:r>
        <w:rPr>
          <w:rFonts w:eastAsia="Times New Roman"/>
          <w:lang w:val="es-ES"/>
        </w:rPr>
        <w:t xml:space="preserve"> su mejoramiento, a través de una acción conjunta con los organismos estatales, los gobiernos municipales y parroquiales de su jurisdicción;</w:t>
      </w:r>
      <w:r>
        <w:rPr>
          <w:rFonts w:eastAsia="Times New Roman"/>
          <w:lang w:val="es-ES"/>
        </w:rPr>
        <w:br/>
      </w:r>
      <w:r>
        <w:rPr>
          <w:rFonts w:eastAsia="Times New Roman"/>
          <w:lang w:val="es-ES"/>
        </w:rPr>
        <w:br/>
        <w:t>n) Determinar las políticas de investigación e innovación del conocimiento, desarrollo y transferencia de tecnolog</w:t>
      </w:r>
      <w:r>
        <w:rPr>
          <w:rFonts w:eastAsia="Times New Roman"/>
          <w:lang w:val="es-ES"/>
        </w:rPr>
        <w:t>ías, necesarias para el desarrollo provincial, en el marco de la planificación nacional;</w:t>
      </w:r>
      <w:r>
        <w:rPr>
          <w:rFonts w:eastAsia="Times New Roman"/>
          <w:lang w:val="es-ES"/>
        </w:rPr>
        <w:br/>
      </w:r>
      <w:r>
        <w:rPr>
          <w:rFonts w:eastAsia="Times New Roman"/>
          <w:lang w:val="es-ES"/>
        </w:rPr>
        <w:br/>
        <w:t>o) Fomentar la seguridad alimentaria provincial, acorde a lo dispuesto en la Constitución y la Ley;</w:t>
      </w:r>
      <w:r>
        <w:rPr>
          <w:rFonts w:eastAsia="Times New Roman"/>
          <w:lang w:val="es-ES"/>
        </w:rPr>
        <w:br/>
      </w:r>
      <w:r>
        <w:rPr>
          <w:rFonts w:eastAsia="Times New Roman"/>
          <w:lang w:val="es-ES"/>
        </w:rPr>
        <w:br/>
        <w:t>p) Gestionar la cooperación internacional para el cumplimiento de</w:t>
      </w:r>
      <w:r>
        <w:rPr>
          <w:rFonts w:eastAsia="Times New Roman"/>
          <w:lang w:val="es-ES"/>
        </w:rPr>
        <w:t xml:space="preserve"> sus planes y funciones; y, registrar el financiamiento proveniente de la cooperación internacional en la provincia de Galápagos;</w:t>
      </w:r>
      <w:r>
        <w:rPr>
          <w:rFonts w:eastAsia="Times New Roman"/>
          <w:lang w:val="es-ES"/>
        </w:rPr>
        <w:br/>
      </w:r>
      <w:r>
        <w:rPr>
          <w:rFonts w:eastAsia="Times New Roman"/>
          <w:lang w:val="es-ES"/>
        </w:rPr>
        <w:br/>
        <w:t>q) Planificar, construir y mantener el sistema vial de ámbito provincial, y en las zonas urbanas de forma concurrente con los</w:t>
      </w:r>
      <w:r>
        <w:rPr>
          <w:rFonts w:eastAsia="Times New Roman"/>
          <w:lang w:val="es-ES"/>
        </w:rPr>
        <w:t xml:space="preserve"> gobiernos autónomos descentralizados municipales;</w:t>
      </w:r>
      <w:r>
        <w:rPr>
          <w:rFonts w:eastAsia="Times New Roman"/>
          <w:lang w:val="es-ES"/>
        </w:rPr>
        <w:br/>
      </w:r>
      <w:r>
        <w:rPr>
          <w:rFonts w:eastAsia="Times New Roman"/>
          <w:lang w:val="es-ES"/>
        </w:rPr>
        <w:br/>
        <w:t>r) Ejecutar obras en cuencas y micro cuencas y planificar, construir, operar y mantener sistemas de riego, en el marco de las políticas nacionales del órgano rector correspondiente;</w:t>
      </w:r>
      <w:r>
        <w:rPr>
          <w:rFonts w:eastAsia="Times New Roman"/>
          <w:lang w:val="es-ES"/>
        </w:rPr>
        <w:br/>
      </w:r>
      <w:r>
        <w:rPr>
          <w:rFonts w:eastAsia="Times New Roman"/>
          <w:lang w:val="es-ES"/>
        </w:rPr>
        <w:br/>
        <w:t>s) Fomentar las activ</w:t>
      </w:r>
      <w:r>
        <w:rPr>
          <w:rFonts w:eastAsia="Times New Roman"/>
          <w:lang w:val="es-ES"/>
        </w:rPr>
        <w:t>idades productivas provinciales; y,</w:t>
      </w:r>
      <w:r>
        <w:rPr>
          <w:rFonts w:eastAsia="Times New Roman"/>
          <w:lang w:val="es-ES"/>
        </w:rPr>
        <w:br/>
      </w:r>
      <w:r>
        <w:rPr>
          <w:rFonts w:eastAsia="Times New Roman"/>
          <w:lang w:val="es-ES"/>
        </w:rPr>
        <w:br/>
        <w:t>t) Autorizar al Secretario Técnico la adquisición, enajenación o gravámenes de los bienes inmuebles del Consejo de Gobierno.</w:t>
      </w:r>
      <w:r>
        <w:rPr>
          <w:rFonts w:eastAsia="Times New Roman"/>
          <w:lang w:val="es-ES"/>
        </w:rPr>
        <w:br/>
      </w:r>
      <w:r>
        <w:rPr>
          <w:rFonts w:eastAsia="Times New Roman"/>
          <w:lang w:val="es-ES"/>
        </w:rPr>
        <w:br/>
        <w:t>Hasta que se expida la Ley Orgánica del Régimen Especial de Galápagos, el Consejo de Gobierno</w:t>
      </w:r>
      <w:r>
        <w:rPr>
          <w:rFonts w:eastAsia="Times New Roman"/>
          <w:lang w:val="es-ES"/>
        </w:rPr>
        <w:t xml:space="preserve"> ejercerá supletoriamente las atribuciones establecidas en la vigente ley y su reglamento, para el cumplimiento de sus fines.</w:t>
      </w:r>
    </w:p>
    <w:p w:rsidR="00000000" w:rsidRDefault="001F4906">
      <w:pPr>
        <w:rPr>
          <w:rFonts w:eastAsia="Times New Roman"/>
          <w:lang w:val="es-ES"/>
        </w:rPr>
      </w:pPr>
      <w:r>
        <w:rPr>
          <w:rFonts w:eastAsia="Times New Roman"/>
          <w:lang w:val="es-ES"/>
        </w:rPr>
        <w:t>Vigésimo novena.-</w:t>
      </w:r>
      <w:r>
        <w:rPr>
          <w:rFonts w:eastAsia="Times New Roman"/>
          <w:b/>
          <w:bCs/>
          <w:lang w:val="es-ES"/>
        </w:rPr>
        <w:t xml:space="preserve"> Secretaría Técnica del Consejo de Gobierno de la provincia de Galápagos.- </w:t>
      </w:r>
      <w:r>
        <w:rPr>
          <w:rFonts w:eastAsia="Times New Roman"/>
          <w:lang w:val="es-ES"/>
        </w:rPr>
        <w:t>Hasta que se expida la ley correspondi</w:t>
      </w:r>
      <w:r>
        <w:rPr>
          <w:rFonts w:eastAsia="Times New Roman"/>
          <w:lang w:val="es-ES"/>
        </w:rPr>
        <w:t>ente, créase la Secretaría Técnica del Consejo de Gobierno del Régimen Especial de Galápagos, como una dependencia del Consejo de Gobierno, con domicilio en Puerto Baquerizo Moreno, cantón San Cristóbal, Provincia de Galápagos.</w:t>
      </w:r>
      <w:r>
        <w:rPr>
          <w:rFonts w:eastAsia="Times New Roman"/>
          <w:lang w:val="es-ES"/>
        </w:rPr>
        <w:br/>
      </w:r>
      <w:r>
        <w:rPr>
          <w:rFonts w:eastAsia="Times New Roman"/>
          <w:lang w:val="es-ES"/>
        </w:rPr>
        <w:br/>
        <w:t xml:space="preserve">Hasta que se establezca el </w:t>
      </w:r>
      <w:r>
        <w:rPr>
          <w:rFonts w:eastAsia="Times New Roman"/>
          <w:lang w:val="es-ES"/>
        </w:rPr>
        <w:t>subsistema de clasificación, manuales institucionales y genéricos de descripción, valoración y clasificación de puestos, establecidos en la Ley Orgánica del Servicio Público, el Secretario o Secretaria Técnica será nombrado por el Consejo de Gobierno del R</w:t>
      </w:r>
      <w:r>
        <w:rPr>
          <w:rFonts w:eastAsia="Times New Roman"/>
          <w:lang w:val="es-ES"/>
        </w:rPr>
        <w:t>égimen Especial, de una terna presentada por su presidente.</w:t>
      </w:r>
      <w:r>
        <w:rPr>
          <w:rFonts w:eastAsia="Times New Roman"/>
          <w:lang w:val="es-ES"/>
        </w:rPr>
        <w:br/>
      </w:r>
      <w:r>
        <w:rPr>
          <w:rFonts w:eastAsia="Times New Roman"/>
          <w:lang w:val="es-ES"/>
        </w:rPr>
        <w:br/>
        <w:t>El secretario o secretaria técnica tendrá bajo su responsabilidad las siguientes atribuciones:</w:t>
      </w:r>
      <w:r>
        <w:rPr>
          <w:rFonts w:eastAsia="Times New Roman"/>
          <w:lang w:val="es-ES"/>
        </w:rPr>
        <w:br/>
      </w:r>
      <w:r>
        <w:rPr>
          <w:rFonts w:eastAsia="Times New Roman"/>
          <w:lang w:val="es-ES"/>
        </w:rPr>
        <w:br/>
        <w:t>a) Organizar, dirigir, programar y evaluar la ejecución de sus competencias y las actividades encom</w:t>
      </w:r>
      <w:r>
        <w:rPr>
          <w:rFonts w:eastAsia="Times New Roman"/>
          <w:lang w:val="es-ES"/>
        </w:rPr>
        <w:t>endadas a la secretaría técnica;</w:t>
      </w:r>
      <w:r>
        <w:rPr>
          <w:rFonts w:eastAsia="Times New Roman"/>
          <w:lang w:val="es-ES"/>
        </w:rPr>
        <w:br/>
      </w:r>
      <w:r>
        <w:rPr>
          <w:rFonts w:eastAsia="Times New Roman"/>
          <w:lang w:val="es-ES"/>
        </w:rPr>
        <w:br/>
        <w:t>b) Ejecutar las resoluciones adoptadas por el Consejo de Gobierno, e informar sobre su cumplimiento cuando su ejecución concierna a otras entidades;</w:t>
      </w:r>
      <w:r>
        <w:rPr>
          <w:rFonts w:eastAsia="Times New Roman"/>
          <w:lang w:val="es-ES"/>
        </w:rPr>
        <w:br/>
      </w:r>
      <w:r>
        <w:rPr>
          <w:rFonts w:eastAsia="Times New Roman"/>
          <w:lang w:val="es-ES"/>
        </w:rPr>
        <w:br/>
        <w:t>c) Elaborar y presentar al Consejo de Gobierno para su aprobación, la pr</w:t>
      </w:r>
      <w:r>
        <w:rPr>
          <w:rFonts w:eastAsia="Times New Roman"/>
          <w:lang w:val="es-ES"/>
        </w:rPr>
        <w:t>opuesta de Plan para el Desarrollo Sustentable y Ordenamiento Territorial del Régimen Especial de Galápagos, así como las modificaciones al mismo;</w:t>
      </w:r>
      <w:r>
        <w:rPr>
          <w:rFonts w:eastAsia="Times New Roman"/>
          <w:lang w:val="es-ES"/>
        </w:rPr>
        <w:br/>
      </w:r>
      <w:r>
        <w:rPr>
          <w:rFonts w:eastAsia="Times New Roman"/>
          <w:lang w:val="es-ES"/>
        </w:rPr>
        <w:br/>
        <w:t>d) Identificar, en coordinación con los gobiernos autónomos descentralizados, la Dirección del Parque Nacion</w:t>
      </w:r>
      <w:r>
        <w:rPr>
          <w:rFonts w:eastAsia="Times New Roman"/>
          <w:lang w:val="es-ES"/>
        </w:rPr>
        <w:t xml:space="preserve">al Galápagos y las demás instituciones que integran la función ejecutiva- las prioridades en materia de investigaciones para el aprovechamiento de los recursos naturales, marinos y terrestres, aguas subterráneas y superficiales; para el establecimiento de </w:t>
      </w:r>
      <w:r>
        <w:rPr>
          <w:rFonts w:eastAsia="Times New Roman"/>
          <w:lang w:val="es-ES"/>
        </w:rPr>
        <w:t>usos agrícolas; para la adopción de medidas en materia de saneamiento ambiental; para el ejercicio sostenible y sustentable de actividades productivas dentro de la provincia de Galápagos; y, en general, aquellas que sean necesarias para el mantenimiento de</w:t>
      </w:r>
      <w:r>
        <w:rPr>
          <w:rFonts w:eastAsia="Times New Roman"/>
          <w:lang w:val="es-ES"/>
        </w:rPr>
        <w:t xml:space="preserve"> su ecosistema;</w:t>
      </w:r>
      <w:r>
        <w:rPr>
          <w:rFonts w:eastAsia="Times New Roman"/>
          <w:lang w:val="es-ES"/>
        </w:rPr>
        <w:br/>
      </w:r>
      <w:r>
        <w:rPr>
          <w:rFonts w:eastAsia="Times New Roman"/>
          <w:lang w:val="es-ES"/>
        </w:rPr>
        <w:br/>
        <w:t>e) Proponer al Consejo de Gobierno programas, políticas y proyectos orientados a lograr la conservación y desarrollo sustentable de la provincia de Galápagos, los cuales se regirán por los principios y parámetros que establezca la autorida</w:t>
      </w:r>
      <w:r>
        <w:rPr>
          <w:rFonts w:eastAsia="Times New Roman"/>
          <w:lang w:val="es-ES"/>
        </w:rPr>
        <w:t>d ambiental nacional;</w:t>
      </w:r>
      <w:r>
        <w:rPr>
          <w:rFonts w:eastAsia="Times New Roman"/>
          <w:lang w:val="es-ES"/>
        </w:rPr>
        <w:br/>
      </w:r>
      <w:r>
        <w:rPr>
          <w:rFonts w:eastAsia="Times New Roman"/>
          <w:lang w:val="es-ES"/>
        </w:rPr>
        <w:br/>
        <w:t>f) Elaborar la proforma presupuestaria del Consejo de Gobierno y someterla a su aprobación;</w:t>
      </w:r>
      <w:r>
        <w:rPr>
          <w:rFonts w:eastAsia="Times New Roman"/>
          <w:lang w:val="es-ES"/>
        </w:rPr>
        <w:br/>
      </w:r>
      <w:r>
        <w:rPr>
          <w:rFonts w:eastAsia="Times New Roman"/>
          <w:lang w:val="es-ES"/>
        </w:rPr>
        <w:br/>
        <w:t>g) Realizar el control migratorio y de residencia en la provincia de Galápagos, con la colaboración de la Fuerza Pública;</w:t>
      </w:r>
      <w:r>
        <w:rPr>
          <w:rFonts w:eastAsia="Times New Roman"/>
          <w:lang w:val="es-ES"/>
        </w:rPr>
        <w:br/>
      </w:r>
      <w:r>
        <w:rPr>
          <w:rFonts w:eastAsia="Times New Roman"/>
          <w:lang w:val="es-ES"/>
        </w:rPr>
        <w:br/>
        <w:t>h) Efectuar el co</w:t>
      </w:r>
      <w:r>
        <w:rPr>
          <w:rFonts w:eastAsia="Times New Roman"/>
          <w:lang w:val="es-ES"/>
        </w:rPr>
        <w:t>ntrol de ingreso y salida de vehículos en la provincia de Galápagos; e,</w:t>
      </w:r>
      <w:r>
        <w:rPr>
          <w:rFonts w:eastAsia="Times New Roman"/>
          <w:lang w:val="es-ES"/>
        </w:rPr>
        <w:br/>
      </w:r>
      <w:r>
        <w:rPr>
          <w:rFonts w:eastAsia="Times New Roman"/>
          <w:lang w:val="es-ES"/>
        </w:rPr>
        <w:br/>
        <w:t>i) Las demás atribuciones establecidas en la presente ley, su reglamento y otras leyes, así como aquellas que le sean delegadas o asignadas por el Consejo de Gobierno."</w:t>
      </w:r>
    </w:p>
    <w:p w:rsidR="00000000" w:rsidRDefault="001F4906">
      <w:pPr>
        <w:rPr>
          <w:rFonts w:eastAsia="Times New Roman"/>
          <w:lang w:val="es-ES"/>
        </w:rPr>
      </w:pPr>
      <w:r>
        <w:rPr>
          <w:rFonts w:eastAsia="Times New Roman"/>
          <w:lang w:val="es-ES"/>
        </w:rPr>
        <w:t xml:space="preserve">Trigésima.- </w:t>
      </w:r>
      <w:r>
        <w:rPr>
          <w:rFonts w:eastAsia="Times New Roman"/>
          <w:b/>
          <w:bCs/>
          <w:lang w:val="es-ES"/>
        </w:rPr>
        <w:t>Re</w:t>
      </w:r>
      <w:r>
        <w:rPr>
          <w:rFonts w:eastAsia="Times New Roman"/>
          <w:b/>
          <w:bCs/>
          <w:lang w:val="es-ES"/>
        </w:rPr>
        <w:t xml:space="preserve">cursos económicos del Consejo de Gobierno de la provincia de Galápagos.- </w:t>
      </w:r>
      <w:r>
        <w:rPr>
          <w:rFonts w:eastAsia="Times New Roman"/>
          <w:lang w:val="es-ES"/>
        </w:rPr>
        <w:t>El Consejo de Gobierno de la provincia de Galápagos con el fin de cumplir con lo establecido en el artículo 258 de la Constitución de la República, contará con los ingresos propios qu</w:t>
      </w:r>
      <w:r>
        <w:rPr>
          <w:rFonts w:eastAsia="Times New Roman"/>
          <w:lang w:val="es-ES"/>
        </w:rPr>
        <w:t>e le asignen las leyes, que no podrán ser menores a los recursos Presupuestarios del Gobierno Central, correspondientes al ex- Consejo Provincial de Galápagos y del ex-Instituto Nacional Galápagos, de conformidad con lo establecido en la Disposición Transi</w:t>
      </w:r>
      <w:r>
        <w:rPr>
          <w:rFonts w:eastAsia="Times New Roman"/>
          <w:lang w:val="es-ES"/>
        </w:rPr>
        <w:t>toria Décimo Quinta de la Constitución, y lo establecido en la Ley vigente del Régimen Especial de Galápagos.</w:t>
      </w:r>
    </w:p>
    <w:p w:rsidR="00000000" w:rsidRDefault="001F4906">
      <w:pPr>
        <w:rPr>
          <w:rFonts w:eastAsia="Times New Roman"/>
          <w:lang w:val="es-ES"/>
        </w:rPr>
      </w:pPr>
      <w:r>
        <w:rPr>
          <w:rFonts w:eastAsia="Times New Roman"/>
          <w:lang w:val="es-ES"/>
        </w:rPr>
        <w:t>Trigésimo primera.-</w:t>
      </w:r>
      <w:r>
        <w:rPr>
          <w:rFonts w:eastAsia="Times New Roman"/>
          <w:b/>
          <w:bCs/>
          <w:lang w:val="es-ES"/>
        </w:rPr>
        <w:t xml:space="preserve"> Ley de Desarrollo Fronterizo.- </w:t>
      </w:r>
      <w:r>
        <w:rPr>
          <w:rFonts w:eastAsia="Times New Roman"/>
          <w:lang w:val="es-ES"/>
        </w:rPr>
        <w:t>La Asamblea Nacional en el plazo de trescientos sesenta días, contados a partir de la publicaci</w:t>
      </w:r>
      <w:r>
        <w:rPr>
          <w:rFonts w:eastAsia="Times New Roman"/>
          <w:lang w:val="es-ES"/>
        </w:rPr>
        <w:t>ón de este Código, en el Registro Oficial, aprobará la Ley de Desarrollo Fronterizo que promoverá una cultura de paz y el desarrollo socioeconómico mediante políticas integrales que precautelen la soberanía, biodiversidad natural e interculturalidad de los</w:t>
      </w:r>
      <w:r>
        <w:rPr>
          <w:rFonts w:eastAsia="Times New Roman"/>
          <w:lang w:val="es-ES"/>
        </w:rPr>
        <w:t xml:space="preserve"> cantones cuyos territorios se encuentren total o parcialmente dentro de una franja fronteriza de cuarenta kilómetros.</w:t>
      </w:r>
    </w:p>
    <w:p w:rsidR="00000000" w:rsidRDefault="001F4906">
      <w:pPr>
        <w:jc w:val="center"/>
        <w:rPr>
          <w:rFonts w:eastAsia="Times New Roman"/>
          <w:sz w:val="36"/>
          <w:szCs w:val="36"/>
          <w:lang w:val="es-ES"/>
        </w:rPr>
      </w:pPr>
      <w:r>
        <w:rPr>
          <w:rFonts w:eastAsia="Times New Roman"/>
          <w:b/>
          <w:bCs/>
          <w:sz w:val="36"/>
          <w:szCs w:val="36"/>
          <w:lang w:val="es-ES"/>
        </w:rPr>
        <w:br/>
        <w:t>REFORMATORIAS Y DEROGATORIA</w:t>
      </w:r>
      <w:r>
        <w:rPr>
          <w:rFonts w:eastAsia="Times New Roman"/>
          <w:b/>
          <w:bCs/>
          <w:sz w:val="36"/>
          <w:szCs w:val="36"/>
          <w:lang w:val="es-ES"/>
        </w:rPr>
        <w:t>S</w:t>
      </w:r>
    </w:p>
    <w:p w:rsidR="00000000" w:rsidRDefault="001F4906">
      <w:pPr>
        <w:rPr>
          <w:rFonts w:eastAsia="Times New Roman"/>
          <w:lang w:val="es-ES"/>
        </w:rPr>
      </w:pPr>
      <w:r>
        <w:rPr>
          <w:rFonts w:eastAsia="Times New Roman"/>
          <w:b/>
          <w:bCs/>
          <w:lang w:val="es-ES"/>
        </w:rPr>
        <w:t xml:space="preserve">Primera.- </w:t>
      </w:r>
      <w:r>
        <w:rPr>
          <w:rFonts w:eastAsia="Times New Roman"/>
          <w:lang w:val="es-ES"/>
        </w:rPr>
        <w:t>Deróganse las siguientes disposiciones y leyes:</w:t>
      </w:r>
      <w:r>
        <w:rPr>
          <w:rFonts w:eastAsia="Times New Roman"/>
          <w:lang w:val="es-ES"/>
        </w:rPr>
        <w:br/>
      </w:r>
      <w:r>
        <w:rPr>
          <w:rFonts w:eastAsia="Times New Roman"/>
          <w:lang w:val="es-ES"/>
        </w:rPr>
        <w:br/>
        <w:t>a) La Ley Orgánica de Régimen Municipal, Codific</w:t>
      </w:r>
      <w:r>
        <w:rPr>
          <w:rFonts w:eastAsia="Times New Roman"/>
          <w:lang w:val="es-ES"/>
        </w:rPr>
        <w:t>ación 2005-016, publicada en el suplemento al Registro Oficial No. 159 de diciembre 5 de 2005;</w:t>
      </w:r>
      <w:r>
        <w:rPr>
          <w:rFonts w:eastAsia="Times New Roman"/>
          <w:lang w:val="es-ES"/>
        </w:rPr>
        <w:br/>
      </w:r>
      <w:r>
        <w:rPr>
          <w:rFonts w:eastAsia="Times New Roman"/>
          <w:lang w:val="es-ES"/>
        </w:rPr>
        <w:br/>
        <w:t>b) La Ley Orgánica de Régimen Provincial, Codificación s/n publicada en el Registro Oficial No. 288, de marzo 20 de 2001 y sus posteriores reformas;</w:t>
      </w:r>
      <w:r>
        <w:rPr>
          <w:rFonts w:eastAsia="Times New Roman"/>
          <w:lang w:val="es-ES"/>
        </w:rPr>
        <w:br/>
      </w:r>
      <w:r>
        <w:rPr>
          <w:rFonts w:eastAsia="Times New Roman"/>
          <w:lang w:val="es-ES"/>
        </w:rPr>
        <w:br/>
        <w:t xml:space="preserve">c) La Ley </w:t>
      </w:r>
      <w:r>
        <w:rPr>
          <w:rFonts w:eastAsia="Times New Roman"/>
          <w:lang w:val="es-ES"/>
        </w:rPr>
        <w:t>Orgánica de Juntas Parroquiales Rurales, No. 2000-29, publicada en el Registro Oficial No. 193, de octubre 27 de 2000 y la Ley reformatoria No. 2005-9, publicada en el Registro Oficial No. 105, de 16 de septiembre de 2005;</w:t>
      </w:r>
      <w:r>
        <w:rPr>
          <w:rFonts w:eastAsia="Times New Roman"/>
          <w:lang w:val="es-ES"/>
        </w:rPr>
        <w:br/>
      </w:r>
      <w:r>
        <w:rPr>
          <w:rFonts w:eastAsia="Times New Roman"/>
          <w:lang w:val="es-ES"/>
        </w:rPr>
        <w:br/>
        <w:t>d) La Ley de Descentralización d</w:t>
      </w:r>
      <w:r>
        <w:rPr>
          <w:rFonts w:eastAsia="Times New Roman"/>
          <w:lang w:val="es-ES"/>
        </w:rPr>
        <w:t>el Estado y Participación Social publicada en el Registro Oficial No. 169 de octubre 8 de 1997, y su Reglamento, publicado en el suplemento al Registro Oficial 349 de 18 de junio del 2001;</w:t>
      </w:r>
      <w:r>
        <w:rPr>
          <w:rFonts w:eastAsia="Times New Roman"/>
          <w:lang w:val="es-ES"/>
        </w:rPr>
        <w:br/>
      </w:r>
      <w:r>
        <w:rPr>
          <w:rFonts w:eastAsia="Times New Roman"/>
          <w:lang w:val="es-ES"/>
        </w:rPr>
        <w:br/>
        <w:t>e) La Ley de Distribución del 15% del Presupuesto del Gobierno Cen</w:t>
      </w:r>
      <w:r>
        <w:rPr>
          <w:rFonts w:eastAsia="Times New Roman"/>
          <w:lang w:val="es-ES"/>
        </w:rPr>
        <w:t>tral para los gobiernos seccionales, publicada en el Registro Oficial No 27 de 20 de marzo de 1997 y su reforma publicada en el Registro Oficial No 113 de 27 de junio de 2003;</w:t>
      </w:r>
      <w:r>
        <w:rPr>
          <w:rFonts w:eastAsia="Times New Roman"/>
          <w:lang w:val="es-ES"/>
        </w:rPr>
        <w:br/>
      </w:r>
      <w:r>
        <w:rPr>
          <w:rFonts w:eastAsia="Times New Roman"/>
          <w:lang w:val="es-ES"/>
        </w:rPr>
        <w:br/>
        <w:t>f) La Ley 72 publicada en el Registro Oficial No. 441 de 21 de Mayo de 1990 y s</w:t>
      </w:r>
      <w:r>
        <w:rPr>
          <w:rFonts w:eastAsia="Times New Roman"/>
          <w:lang w:val="es-ES"/>
        </w:rPr>
        <w:t>u Reforma publicada en el Registro Oficial No. 721, de 8 de julio de 1991;</w:t>
      </w:r>
      <w:r>
        <w:rPr>
          <w:rFonts w:eastAsia="Times New Roman"/>
          <w:lang w:val="es-ES"/>
        </w:rPr>
        <w:br/>
      </w:r>
      <w:r>
        <w:rPr>
          <w:rFonts w:eastAsia="Times New Roman"/>
          <w:lang w:val="es-ES"/>
        </w:rPr>
        <w:br/>
        <w:t>g) El Decreto Legislativo s/n publicado en el R.O. No. 113, de 24 de enero de 1980 que asigna Fondos Provenientes de la Explotación Petrolera para el desarrollo de los organismos s</w:t>
      </w:r>
      <w:r>
        <w:rPr>
          <w:rFonts w:eastAsia="Times New Roman"/>
          <w:lang w:val="es-ES"/>
        </w:rPr>
        <w:t>eccionales;</w:t>
      </w:r>
      <w:r>
        <w:rPr>
          <w:rFonts w:eastAsia="Times New Roman"/>
          <w:lang w:val="es-ES"/>
        </w:rPr>
        <w:br/>
      </w:r>
      <w:r>
        <w:rPr>
          <w:rFonts w:eastAsia="Times New Roman"/>
          <w:lang w:val="es-ES"/>
        </w:rPr>
        <w:br/>
        <w:t>h) El Decreto Supremo 223, publicado en el Registro Oficial No. 57 de 1 de abril de 1976 que creó el Fondo de Desarrollo Municipal;</w:t>
      </w:r>
      <w:r>
        <w:rPr>
          <w:rFonts w:eastAsia="Times New Roman"/>
          <w:lang w:val="es-ES"/>
        </w:rPr>
        <w:br/>
      </w:r>
      <w:r>
        <w:rPr>
          <w:rFonts w:eastAsia="Times New Roman"/>
          <w:lang w:val="es-ES"/>
        </w:rPr>
        <w:br/>
        <w:t>i) La Ley 122 publicada en el suplemento del Registro Oficial No. 453 de 17 de marzo de 1983;</w:t>
      </w:r>
      <w:r>
        <w:rPr>
          <w:rFonts w:eastAsia="Times New Roman"/>
          <w:lang w:val="es-ES"/>
        </w:rPr>
        <w:br/>
      </w:r>
      <w:r>
        <w:rPr>
          <w:rFonts w:eastAsia="Times New Roman"/>
          <w:lang w:val="es-ES"/>
        </w:rPr>
        <w:br/>
        <w:t>j) La Ley 46, p</w:t>
      </w:r>
      <w:r>
        <w:rPr>
          <w:rFonts w:eastAsia="Times New Roman"/>
          <w:lang w:val="es-ES"/>
        </w:rPr>
        <w:t>ublicada en el Registro Oficial No. 281 de 22 de septiembre de 1989 y la Ley 36 reformatoria de la primera, publicada en el Registro Oficial No. 232 de 13 de julio de 1999;</w:t>
      </w:r>
      <w:r>
        <w:rPr>
          <w:rFonts w:eastAsia="Times New Roman"/>
          <w:lang w:val="es-ES"/>
        </w:rPr>
        <w:br/>
      </w:r>
      <w:r>
        <w:rPr>
          <w:rFonts w:eastAsia="Times New Roman"/>
          <w:lang w:val="es-ES"/>
        </w:rPr>
        <w:br/>
        <w:t>k) La Ley No. 75 de Creación del Programa de Vialidad Rural de Manabí, publicada e</w:t>
      </w:r>
      <w:r>
        <w:rPr>
          <w:rFonts w:eastAsia="Times New Roman"/>
          <w:lang w:val="es-ES"/>
        </w:rPr>
        <w:t>n el Registro Oficial No. 455 de 11 de junio de 1990;</w:t>
      </w:r>
      <w:r>
        <w:rPr>
          <w:rFonts w:eastAsia="Times New Roman"/>
          <w:lang w:val="es-ES"/>
        </w:rPr>
        <w:br/>
      </w:r>
      <w:r>
        <w:rPr>
          <w:rFonts w:eastAsia="Times New Roman"/>
          <w:lang w:val="es-ES"/>
        </w:rPr>
        <w:br/>
        <w:t>l) Ley 93 que crea el Fondo de Riego de la Provincia de Cotopaxi, publicada en el Registro Oficial No. 501 de 16 de agosto de 1990;</w:t>
      </w:r>
      <w:r>
        <w:rPr>
          <w:rFonts w:eastAsia="Times New Roman"/>
          <w:lang w:val="es-ES"/>
        </w:rPr>
        <w:br/>
      </w:r>
      <w:r>
        <w:rPr>
          <w:rFonts w:eastAsia="Times New Roman"/>
          <w:lang w:val="es-ES"/>
        </w:rPr>
        <w:br/>
        <w:t>m) La Ley 115 de Asignación de Fondos para obras en el Sector Agrope</w:t>
      </w:r>
      <w:r>
        <w:rPr>
          <w:rFonts w:eastAsia="Times New Roman"/>
          <w:lang w:val="es-ES"/>
        </w:rPr>
        <w:t>cuario de la Provincia de Chimborazo, publicada en el Registro Oficial No. 612 de 28 de enero de 1991;</w:t>
      </w:r>
      <w:r>
        <w:rPr>
          <w:rFonts w:eastAsia="Times New Roman"/>
          <w:lang w:val="es-ES"/>
        </w:rPr>
        <w:br/>
      </w:r>
      <w:r>
        <w:rPr>
          <w:rFonts w:eastAsia="Times New Roman"/>
          <w:lang w:val="es-ES"/>
        </w:rPr>
        <w:br/>
        <w:t>n) La Ley 146 publicada en el Registro Oficial No. 899 de 23 de marzo de 1992 que crea el Fondo de Desarrollo de la Provincia del Carchi;</w:t>
      </w:r>
      <w:r>
        <w:rPr>
          <w:rFonts w:eastAsia="Times New Roman"/>
          <w:lang w:val="es-ES"/>
        </w:rPr>
        <w:br/>
      </w:r>
      <w:r>
        <w:rPr>
          <w:rFonts w:eastAsia="Times New Roman"/>
          <w:lang w:val="es-ES"/>
        </w:rPr>
        <w:br/>
        <w:t>o) La Ley 145</w:t>
      </w:r>
      <w:r>
        <w:rPr>
          <w:rFonts w:eastAsia="Times New Roman"/>
          <w:lang w:val="es-ES"/>
        </w:rPr>
        <w:t xml:space="preserve"> publicada en el Registro Oficial No. 899 de 23 de marzo de 1992;</w:t>
      </w:r>
      <w:r>
        <w:rPr>
          <w:rFonts w:eastAsia="Times New Roman"/>
          <w:lang w:val="es-ES"/>
        </w:rPr>
        <w:br/>
      </w:r>
      <w:r>
        <w:rPr>
          <w:rFonts w:eastAsia="Times New Roman"/>
          <w:lang w:val="es-ES"/>
        </w:rPr>
        <w:br/>
        <w:t>p) Los artículos 3, 3-A y 4 de la Ley 122, publicada en el Registro Oficial No. 676 de 3 de mayo de 1991;</w:t>
      </w:r>
      <w:r>
        <w:rPr>
          <w:rFonts w:eastAsia="Times New Roman"/>
          <w:lang w:val="es-ES"/>
        </w:rPr>
        <w:br/>
      </w:r>
      <w:r>
        <w:rPr>
          <w:rFonts w:eastAsia="Times New Roman"/>
          <w:lang w:val="es-ES"/>
        </w:rPr>
        <w:br/>
        <w:t>q) El Decreto Supremo No. 279, publicado en el Registro Oficial 272, de 26 de marz</w:t>
      </w:r>
      <w:r>
        <w:rPr>
          <w:rFonts w:eastAsia="Times New Roman"/>
          <w:lang w:val="es-ES"/>
        </w:rPr>
        <w:t>o de 1973;</w:t>
      </w:r>
      <w:r>
        <w:rPr>
          <w:rFonts w:eastAsia="Times New Roman"/>
          <w:lang w:val="es-ES"/>
        </w:rPr>
        <w:br/>
      </w:r>
      <w:r>
        <w:rPr>
          <w:rFonts w:eastAsia="Times New Roman"/>
          <w:lang w:val="es-ES"/>
        </w:rPr>
        <w:br/>
        <w:t>r) El artículo 3 de la Ley 40, publicada en el suplemento del Registro Oficial No. 248, de 7 de agosto de 1989;</w:t>
      </w:r>
      <w:r>
        <w:rPr>
          <w:rFonts w:eastAsia="Times New Roman"/>
          <w:lang w:val="es-ES"/>
        </w:rPr>
        <w:br/>
      </w:r>
      <w:r>
        <w:rPr>
          <w:rFonts w:eastAsia="Times New Roman"/>
          <w:lang w:val="es-ES"/>
        </w:rPr>
        <w:br/>
        <w:t>s) La Ley No. 65 que crea el Fondo de Desarrollo Provincial, publicada en el Registro Oficial No. 395 de 14 de marzo de 1990;</w:t>
      </w:r>
      <w:r>
        <w:rPr>
          <w:rFonts w:eastAsia="Times New Roman"/>
          <w:lang w:val="es-ES"/>
        </w:rPr>
        <w:br/>
      </w:r>
      <w:r>
        <w:rPr>
          <w:rFonts w:eastAsia="Times New Roman"/>
          <w:lang w:val="es-ES"/>
        </w:rPr>
        <w:br/>
        <w:t>t) L</w:t>
      </w:r>
      <w:r>
        <w:rPr>
          <w:rFonts w:eastAsia="Times New Roman"/>
          <w:lang w:val="es-ES"/>
        </w:rPr>
        <w:t>a Ley 57 publicada en el Registro Oficial No. 344, de 28 de diciembre de 1989 y la ley reformatoria, s/n, publicada en el suplemento al Registro Oficial No. 618, de 24 de enero de 1995, que crea el Fondo de Saneamiento Ambiental, Vialidad y Riego de la Pro</w:t>
      </w:r>
      <w:r>
        <w:rPr>
          <w:rFonts w:eastAsia="Times New Roman"/>
          <w:lang w:val="es-ES"/>
        </w:rPr>
        <w:t>vincia de El Oro;</w:t>
      </w:r>
      <w:r>
        <w:rPr>
          <w:rFonts w:eastAsia="Times New Roman"/>
          <w:lang w:val="es-ES"/>
        </w:rPr>
        <w:br/>
      </w:r>
      <w:r>
        <w:rPr>
          <w:rFonts w:eastAsia="Times New Roman"/>
          <w:lang w:val="es-ES"/>
        </w:rPr>
        <w:br/>
        <w:t>u) La Ley de creación del Fondo de Salvamento del Patrimonio Cultural, publicada en el Registro Oficial No. 838 de 23 de diciembre de 1987;</w:t>
      </w:r>
      <w:r>
        <w:rPr>
          <w:rFonts w:eastAsia="Times New Roman"/>
          <w:lang w:val="es-ES"/>
        </w:rPr>
        <w:br/>
      </w:r>
      <w:r>
        <w:rPr>
          <w:rFonts w:eastAsia="Times New Roman"/>
          <w:lang w:val="es-ES"/>
        </w:rPr>
        <w:br/>
        <w:t>v) Los artículos 2 y 7 de la Ley No. 92 Sustitutiva a la Ley de Creación del Fondo de Vialidad p</w:t>
      </w:r>
      <w:r>
        <w:rPr>
          <w:rFonts w:eastAsia="Times New Roman"/>
          <w:lang w:val="es-ES"/>
        </w:rPr>
        <w:t>ara la Provincia de Loja, FONDVIAL, publicada en el Registro Oficial No. 335 de 9 de junio de 1998;</w:t>
      </w:r>
      <w:r>
        <w:rPr>
          <w:rFonts w:eastAsia="Times New Roman"/>
          <w:lang w:val="es-ES"/>
        </w:rPr>
        <w:br/>
      </w:r>
      <w:r>
        <w:rPr>
          <w:rFonts w:eastAsia="Times New Roman"/>
          <w:lang w:val="es-ES"/>
        </w:rPr>
        <w:br/>
        <w:t>w) El inciso tercero del artículo 2 de la Ley No. 2002-63, publicada en el Registro Oficial No. 541 de 25 de marzo de 2002;</w:t>
      </w:r>
      <w:r>
        <w:rPr>
          <w:rFonts w:eastAsia="Times New Roman"/>
          <w:lang w:val="es-ES"/>
        </w:rPr>
        <w:br/>
      </w:r>
      <w:r>
        <w:rPr>
          <w:rFonts w:eastAsia="Times New Roman"/>
          <w:lang w:val="es-ES"/>
        </w:rPr>
        <w:br/>
        <w:t xml:space="preserve">x) La Disposición Transitoria </w:t>
      </w:r>
      <w:r>
        <w:rPr>
          <w:rFonts w:eastAsia="Times New Roman"/>
          <w:lang w:val="es-ES"/>
        </w:rPr>
        <w:t>Sexta de la Ley Reformatoria para la Equidad Tributaria del Ecuador, publicada en el Suplemento del Registro Oficial No. 242 del 29 de diciembre del 2007;</w:t>
      </w:r>
      <w:r>
        <w:rPr>
          <w:rFonts w:eastAsia="Times New Roman"/>
          <w:lang w:val="es-ES"/>
        </w:rPr>
        <w:br/>
      </w:r>
      <w:r>
        <w:rPr>
          <w:rFonts w:eastAsia="Times New Roman"/>
          <w:lang w:val="es-ES"/>
        </w:rPr>
        <w:br/>
        <w:t>y) Los artículos 20 numeral 13, 44, 45, Disposiciones General Décimo Cuarta y Disposición Transitori</w:t>
      </w:r>
      <w:r>
        <w:rPr>
          <w:rFonts w:eastAsia="Times New Roman"/>
          <w:lang w:val="es-ES"/>
        </w:rPr>
        <w:t>a Décimo Cuarta de la Ley Orgánica de Tránsito, Transporte Terrestre y Seguridad Vial, publicada en el Suplemento del Registro Oficial No. 398 del 7 de agosto de 2008; y,</w:t>
      </w:r>
      <w:r>
        <w:rPr>
          <w:rFonts w:eastAsia="Times New Roman"/>
          <w:lang w:val="es-ES"/>
        </w:rPr>
        <w:br/>
      </w:r>
      <w:r>
        <w:rPr>
          <w:rFonts w:eastAsia="Times New Roman"/>
          <w:lang w:val="es-ES"/>
        </w:rPr>
        <w:br/>
        <w:t>z) Todas las demás normas legales que sean contrarias al presente Código."</w:t>
      </w:r>
    </w:p>
    <w:p w:rsidR="00000000" w:rsidRDefault="001F4906">
      <w:pPr>
        <w:rPr>
          <w:rFonts w:eastAsia="Times New Roman"/>
          <w:lang w:val="es-ES"/>
        </w:rPr>
      </w:pPr>
      <w:r>
        <w:rPr>
          <w:rFonts w:eastAsia="Times New Roman"/>
          <w:b/>
          <w:bCs/>
          <w:lang w:val="es-ES"/>
        </w:rPr>
        <w:t>Segunda.-</w:t>
      </w:r>
      <w:r>
        <w:rPr>
          <w:rFonts w:eastAsia="Times New Roman"/>
          <w:b/>
          <w:bCs/>
          <w:lang w:val="es-ES"/>
        </w:rPr>
        <w:t xml:space="preserve"> </w:t>
      </w:r>
      <w:r>
        <w:rPr>
          <w:rFonts w:eastAsia="Times New Roman"/>
          <w:lang w:val="es-ES"/>
        </w:rPr>
        <w:t>Refórmense y sustitúyanse las siguientes disposiciones:</w:t>
      </w:r>
      <w:r>
        <w:rPr>
          <w:rFonts w:eastAsia="Times New Roman"/>
          <w:lang w:val="es-ES"/>
        </w:rPr>
        <w:br/>
      </w:r>
      <w:r>
        <w:rPr>
          <w:rFonts w:eastAsia="Times New Roman"/>
          <w:lang w:val="es-ES"/>
        </w:rPr>
        <w:br/>
      </w:r>
      <w:r>
        <w:rPr>
          <w:rFonts w:eastAsia="Times New Roman"/>
          <w:b/>
          <w:bCs/>
          <w:lang w:val="es-ES"/>
        </w:rPr>
        <w:t>A)</w:t>
      </w:r>
      <w:r>
        <w:rPr>
          <w:rFonts w:eastAsia="Times New Roman"/>
          <w:lang w:val="es-ES"/>
        </w:rPr>
        <w:t xml:space="preserve"> En la Ley 122, publicada en el Registro Oficial No. 676 de 3 de mayo de 1991 sustitúyase:</w:t>
      </w:r>
      <w:r>
        <w:rPr>
          <w:rFonts w:eastAsia="Times New Roman"/>
          <w:lang w:val="es-ES"/>
        </w:rPr>
        <w:br/>
      </w:r>
      <w:r>
        <w:rPr>
          <w:rFonts w:eastAsia="Times New Roman"/>
          <w:lang w:val="es-ES"/>
        </w:rPr>
        <w:br/>
        <w:t>1) El artículo 1 por el siguiente:</w:t>
      </w:r>
      <w:r>
        <w:rPr>
          <w:rFonts w:eastAsia="Times New Roman"/>
          <w:lang w:val="es-ES"/>
        </w:rPr>
        <w:br/>
      </w:r>
      <w:r>
        <w:rPr>
          <w:rFonts w:eastAsia="Times New Roman"/>
          <w:lang w:val="es-ES"/>
        </w:rPr>
        <w:br/>
      </w:r>
      <w:r>
        <w:rPr>
          <w:rFonts w:eastAsia="Times New Roman"/>
          <w:b/>
          <w:bCs/>
          <w:i/>
          <w:iCs/>
          <w:lang w:val="es-ES"/>
        </w:rPr>
        <w:t>"Art. 1</w:t>
      </w:r>
      <w:r>
        <w:rPr>
          <w:rFonts w:eastAsia="Times New Roman"/>
          <w:lang w:val="es-ES"/>
        </w:rPr>
        <w:t xml:space="preserve">.- </w:t>
      </w:r>
      <w:r>
        <w:rPr>
          <w:rFonts w:eastAsia="Times New Roman"/>
          <w:i/>
          <w:iCs/>
          <w:lang w:val="es-ES"/>
        </w:rPr>
        <w:t>Establécese como beneficio fiscal los siguientes tributos:</w:t>
      </w:r>
      <w:r>
        <w:rPr>
          <w:rFonts w:eastAsia="Times New Roman"/>
          <w:lang w:val="es-ES"/>
        </w:rPr>
        <w:br/>
      </w:r>
      <w:r>
        <w:rPr>
          <w:rFonts w:eastAsia="Times New Roman"/>
          <w:lang w:val="es-ES"/>
        </w:rPr>
        <w:br/>
      </w:r>
      <w:r>
        <w:rPr>
          <w:rFonts w:eastAsia="Times New Roman"/>
          <w:i/>
          <w:iCs/>
          <w:lang w:val="es-ES"/>
        </w:rPr>
        <w:t>1) El tributo de 2.5% sobre el total de la facturación que cobraren a Petroecuador o a sus filiales, las empresas nacionales, por la prestación de servicios dentro de la jurisdicción de cada provincia amazónica.</w:t>
      </w:r>
      <w:r>
        <w:rPr>
          <w:rFonts w:eastAsia="Times New Roman"/>
          <w:i/>
          <w:iCs/>
          <w:lang w:val="es-ES"/>
        </w:rPr>
        <w:br/>
      </w:r>
      <w:r>
        <w:rPr>
          <w:rFonts w:eastAsia="Times New Roman"/>
          <w:i/>
          <w:iCs/>
          <w:lang w:val="es-ES"/>
        </w:rPr>
        <w:br/>
        <w:t>2) El tributo de 4.5% sobre el valor tota</w:t>
      </w:r>
      <w:r>
        <w:rPr>
          <w:rFonts w:eastAsia="Times New Roman"/>
          <w:i/>
          <w:iCs/>
          <w:lang w:val="es-ES"/>
        </w:rPr>
        <w:t>l de la facturación que cobraren a Petroecuador o a sus filiales las empresas extranjeras, o sus filiales, por la prestación de servicios en la jurisdicción de cada provincia amazónica ".</w:t>
      </w:r>
      <w:r>
        <w:rPr>
          <w:rFonts w:eastAsia="Times New Roman"/>
          <w:i/>
          <w:iCs/>
          <w:lang w:val="es-ES"/>
        </w:rPr>
        <w:br/>
      </w:r>
      <w:r>
        <w:rPr>
          <w:rFonts w:eastAsia="Times New Roman"/>
          <w:i/>
          <w:iCs/>
          <w:lang w:val="es-ES"/>
        </w:rPr>
        <w:br/>
      </w:r>
      <w:r>
        <w:rPr>
          <w:rFonts w:eastAsia="Times New Roman"/>
          <w:lang w:val="es-ES"/>
        </w:rPr>
        <w:t>2) El artículo 2 por el siguiente:</w:t>
      </w:r>
      <w:r>
        <w:rPr>
          <w:rFonts w:eastAsia="Times New Roman"/>
          <w:lang w:val="es-ES"/>
        </w:rPr>
        <w:br/>
      </w:r>
      <w:r>
        <w:rPr>
          <w:rFonts w:eastAsia="Times New Roman"/>
          <w:lang w:val="es-ES"/>
        </w:rPr>
        <w:br/>
      </w:r>
      <w:r>
        <w:rPr>
          <w:rFonts w:eastAsia="Times New Roman"/>
          <w:b/>
          <w:bCs/>
          <w:i/>
          <w:iCs/>
          <w:lang w:val="es-ES"/>
        </w:rPr>
        <w:t xml:space="preserve">"Art. 2.- </w:t>
      </w:r>
      <w:r>
        <w:rPr>
          <w:rFonts w:eastAsia="Times New Roman"/>
          <w:i/>
          <w:iCs/>
          <w:lang w:val="es-ES"/>
        </w:rPr>
        <w:t>Los valores que se re</w:t>
      </w:r>
      <w:r>
        <w:rPr>
          <w:rFonts w:eastAsia="Times New Roman"/>
          <w:i/>
          <w:iCs/>
          <w:lang w:val="es-ES"/>
        </w:rPr>
        <w:t>cauden por la aplicación de esta Ley se depositarán mensualmente en la cuenta única del tesoro nacional."</w:t>
      </w:r>
      <w:r>
        <w:rPr>
          <w:rFonts w:eastAsia="Times New Roman"/>
          <w:i/>
          <w:iCs/>
          <w:lang w:val="es-ES"/>
        </w:rPr>
        <w:br/>
      </w:r>
      <w:r>
        <w:rPr>
          <w:rFonts w:eastAsia="Times New Roman"/>
          <w:i/>
          <w:iCs/>
          <w:lang w:val="es-ES"/>
        </w:rPr>
        <w:br/>
      </w:r>
      <w:r>
        <w:rPr>
          <w:rFonts w:eastAsia="Times New Roman"/>
          <w:b/>
          <w:bCs/>
          <w:lang w:val="es-ES"/>
        </w:rPr>
        <w:t>B)</w:t>
      </w:r>
      <w:r>
        <w:rPr>
          <w:rFonts w:eastAsia="Times New Roman"/>
          <w:lang w:val="es-ES"/>
        </w:rPr>
        <w:t xml:space="preserve"> En la Ley 40, publicada en el suplemento del Registro Oficial No. 248, de 7 de agosto de 1989, sustitúyase el artículo 2 por el siguiente:</w:t>
      </w:r>
      <w:r>
        <w:rPr>
          <w:rFonts w:eastAsia="Times New Roman"/>
          <w:lang w:val="es-ES"/>
        </w:rPr>
        <w:br/>
      </w:r>
      <w:r>
        <w:rPr>
          <w:rFonts w:eastAsia="Times New Roman"/>
          <w:lang w:val="es-ES"/>
        </w:rPr>
        <w:br/>
        <w:t>c</w:t>
      </w:r>
      <w:r>
        <w:rPr>
          <w:rFonts w:eastAsia="Times New Roman"/>
          <w:lang w:val="es-ES"/>
        </w:rPr>
        <w:br/>
      </w:r>
      <w:r>
        <w:rPr>
          <w:rFonts w:eastAsia="Times New Roman"/>
          <w:lang w:val="es-ES"/>
        </w:rPr>
        <w:br/>
      </w:r>
      <w:r>
        <w:rPr>
          <w:rFonts w:eastAsia="Times New Roman"/>
          <w:b/>
          <w:bCs/>
          <w:lang w:val="es-ES"/>
        </w:rPr>
        <w:t>C)</w:t>
      </w:r>
      <w:r>
        <w:rPr>
          <w:rFonts w:eastAsia="Times New Roman"/>
          <w:lang w:val="es-ES"/>
        </w:rPr>
        <w:t xml:space="preserve"> </w:t>
      </w:r>
      <w:r>
        <w:rPr>
          <w:rFonts w:eastAsia="Times New Roman"/>
          <w:lang w:val="es-ES"/>
        </w:rPr>
        <w:t>En la Ley No. 92 Sustitutiva a la Ley de Creación del Fondo de Vialidad para la Provincia de Loja, FONDVIAL, publicada en el Registro Oficial No. 335 de 9 de junio de 1998, sustitúyase el artículo 1, por el siguiente:</w:t>
      </w:r>
      <w:r>
        <w:rPr>
          <w:rFonts w:eastAsia="Times New Roman"/>
          <w:lang w:val="es-ES"/>
        </w:rPr>
        <w:br/>
      </w:r>
      <w:r>
        <w:rPr>
          <w:rFonts w:eastAsia="Times New Roman"/>
          <w:lang w:val="es-ES"/>
        </w:rPr>
        <w:br/>
      </w:r>
      <w:r>
        <w:rPr>
          <w:rFonts w:eastAsia="Times New Roman"/>
          <w:b/>
          <w:bCs/>
          <w:i/>
          <w:iCs/>
          <w:lang w:val="es-ES"/>
        </w:rPr>
        <w:t>"Art.</w:t>
      </w:r>
      <w:r>
        <w:rPr>
          <w:rFonts w:eastAsia="Times New Roman"/>
          <w:i/>
          <w:iCs/>
          <w:lang w:val="es-ES"/>
        </w:rPr>
        <w:t xml:space="preserve"> </w:t>
      </w:r>
      <w:r>
        <w:rPr>
          <w:rFonts w:eastAsia="Times New Roman"/>
          <w:b/>
          <w:bCs/>
          <w:i/>
          <w:iCs/>
          <w:lang w:val="es-ES"/>
        </w:rPr>
        <w:t>1</w:t>
      </w:r>
      <w:r>
        <w:rPr>
          <w:rFonts w:eastAsia="Times New Roman"/>
          <w:lang w:val="es-ES"/>
        </w:rPr>
        <w:t xml:space="preserve">.- </w:t>
      </w:r>
      <w:r>
        <w:rPr>
          <w:rFonts w:eastAsia="Times New Roman"/>
          <w:i/>
          <w:iCs/>
          <w:lang w:val="es-ES"/>
        </w:rPr>
        <w:t>Establécese el impuesto del</w:t>
      </w:r>
      <w:r>
        <w:rPr>
          <w:rFonts w:eastAsia="Times New Roman"/>
          <w:i/>
          <w:iCs/>
          <w:lang w:val="es-ES"/>
        </w:rPr>
        <w:t xml:space="preserve"> uno por ciento (1%) sobre el valor de la compra de vehículos usados en el país, que será pagado dentro de los treinta días siguientes a la fecha de suscripción del respectivo contrato de compraventa.</w:t>
      </w:r>
      <w:r>
        <w:rPr>
          <w:rFonts w:eastAsia="Times New Roman"/>
          <w:lang w:val="es-ES"/>
        </w:rPr>
        <w:br/>
      </w:r>
      <w:r>
        <w:rPr>
          <w:rFonts w:eastAsia="Times New Roman"/>
          <w:lang w:val="es-ES"/>
        </w:rPr>
        <w:br/>
      </w:r>
      <w:r>
        <w:rPr>
          <w:rFonts w:eastAsia="Times New Roman"/>
          <w:i/>
          <w:iCs/>
          <w:lang w:val="es-ES"/>
        </w:rPr>
        <w:t>Las recaudaciones que se obtengan por la aplicación de</w:t>
      </w:r>
      <w:r>
        <w:rPr>
          <w:rFonts w:eastAsia="Times New Roman"/>
          <w:i/>
          <w:iCs/>
          <w:lang w:val="es-ES"/>
        </w:rPr>
        <w:t xml:space="preserve"> este impuesto se depositarán mensualmente en la cuenta única del tesoro nacional."</w:t>
      </w:r>
    </w:p>
    <w:p w:rsidR="00000000" w:rsidRDefault="001F4906">
      <w:pPr>
        <w:jc w:val="center"/>
        <w:rPr>
          <w:rFonts w:eastAsia="Times New Roman"/>
          <w:sz w:val="36"/>
          <w:szCs w:val="36"/>
          <w:lang w:val="es-ES"/>
        </w:rPr>
      </w:pPr>
      <w:r>
        <w:rPr>
          <w:rFonts w:eastAsia="Times New Roman"/>
          <w:b/>
          <w:bCs/>
          <w:sz w:val="36"/>
          <w:szCs w:val="36"/>
          <w:lang w:val="es-ES"/>
        </w:rPr>
        <w:br/>
        <w:t>DISPOSICIÓN FINA</w:t>
      </w:r>
      <w:r>
        <w:rPr>
          <w:rFonts w:eastAsia="Times New Roman"/>
          <w:b/>
          <w:bCs/>
          <w:sz w:val="36"/>
          <w:szCs w:val="36"/>
          <w:lang w:val="es-ES"/>
        </w:rPr>
        <w:t>L</w:t>
      </w:r>
    </w:p>
    <w:p w:rsidR="00000000" w:rsidRDefault="001F4906">
      <w:pPr>
        <w:rPr>
          <w:rFonts w:eastAsia="Times New Roman"/>
          <w:lang w:val="es-ES"/>
        </w:rPr>
      </w:pPr>
      <w:r>
        <w:rPr>
          <w:rFonts w:eastAsia="Times New Roman"/>
          <w:lang w:val="es-ES"/>
        </w:rPr>
        <w:t>El presente Código entrará en vigencia a partir de la fecha de su publicación en el Registro Oficial.</w:t>
      </w:r>
      <w:r>
        <w:rPr>
          <w:rFonts w:eastAsia="Times New Roman"/>
          <w:lang w:val="es-ES"/>
        </w:rPr>
        <w:br/>
      </w:r>
      <w:r>
        <w:rPr>
          <w:rFonts w:eastAsia="Times New Roman"/>
          <w:lang w:val="es-ES"/>
        </w:rPr>
        <w:br/>
        <w:t>Dado y suscrito en la sede de la Asamblea Nacional</w:t>
      </w:r>
      <w:r>
        <w:rPr>
          <w:rFonts w:eastAsia="Times New Roman"/>
          <w:lang w:val="es-ES"/>
        </w:rPr>
        <w:t>, ubicada en el Distrito Metropolitano de Quito, provincia de-Pichincha, a los once días del mes de agosto de dos mil diez.</w:t>
      </w:r>
    </w:p>
    <w:p w:rsidR="00000000" w:rsidRDefault="001F4906">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DEL CÓDIGO ORGÁNICO DE ORGANIZACIÓN TERRITORIAL, AUTONOMÍA Y DESCENTRALIZACIÓ</w:t>
      </w:r>
      <w:r>
        <w:rPr>
          <w:rFonts w:eastAsia="Times New Roman"/>
          <w:b/>
          <w:bCs/>
          <w:sz w:val="36"/>
          <w:szCs w:val="36"/>
          <w:lang w:val="es-ES"/>
        </w:rPr>
        <w:t>N</w:t>
      </w:r>
    </w:p>
    <w:p w:rsidR="001F4906" w:rsidRDefault="001F4906">
      <w:pPr>
        <w:rPr>
          <w:rFonts w:eastAsia="Times New Roman"/>
          <w:sz w:val="20"/>
          <w:szCs w:val="20"/>
          <w:lang w:val="es-ES"/>
        </w:rPr>
      </w:pPr>
      <w:r>
        <w:rPr>
          <w:rFonts w:eastAsia="Times New Roman"/>
          <w:sz w:val="20"/>
          <w:szCs w:val="20"/>
          <w:lang w:val="es-ES"/>
        </w:rPr>
        <w:br/>
      </w:r>
      <w:r>
        <w:rPr>
          <w:rFonts w:eastAsia="Times New Roman"/>
          <w:sz w:val="20"/>
          <w:szCs w:val="20"/>
          <w:lang w:val="es-ES"/>
        </w:rPr>
        <w:br/>
        <w:t>1.- Ley s/n (Suple</w:t>
      </w:r>
      <w:r>
        <w:rPr>
          <w:rFonts w:eastAsia="Times New Roman"/>
          <w:sz w:val="20"/>
          <w:szCs w:val="20"/>
          <w:lang w:val="es-ES"/>
        </w:rPr>
        <w:t>mento del Registro Oficial 303, 19-X-2010).</w:t>
      </w:r>
    </w:p>
    <w:sectPr w:rsidR="001F490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10"/>
  <w:defaultTabStop w:val="708"/>
  <w:hyphenationZone w:val="425"/>
  <w:noPunctuationKerning/>
  <w:characterSpacingControl w:val="doNotCompress"/>
  <w:compat/>
  <w:rsids>
    <w:rsidRoot w:val="007E5B0C"/>
    <w:rsid w:val="001F4906"/>
    <w:rsid w:val="007E5B0C"/>
    <w:rsid w:val="00CA247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6" w:space="0" w:color="auto"/>
        <w:right w:val="single" w:sz="6" w:space="0" w:color="auto"/>
      </w:pBdr>
      <w:spacing w:before="100" w:beforeAutospacing="1" w:after="100" w:afterAutospacing="1"/>
    </w:pPr>
  </w:style>
  <w:style w:type="paragraph" w:customStyle="1" w:styleId="ct2">
    <w:name w:val="ct2"/>
    <w:basedOn w:val="Normal"/>
    <w:pPr>
      <w:pBdr>
        <w:left w:val="single" w:sz="6" w:space="0" w:color="auto"/>
        <w:bottom w:val="single" w:sz="6" w:space="0" w:color="auto"/>
        <w:right w:val="single" w:sz="6" w:space="0" w:color="auto"/>
      </w:pBdr>
      <w:spacing w:before="100" w:beforeAutospacing="1" w:after="100" w:afterAutospacing="1"/>
    </w:pPr>
  </w:style>
  <w:style w:type="paragraph" w:customStyle="1" w:styleId="ct3">
    <w:name w:val="ct3"/>
    <w:basedOn w:val="Normal"/>
    <w:pPr>
      <w:pBdr>
        <w:top w:val="single" w:sz="6" w:space="0" w:color="auto"/>
        <w:left w:val="single" w:sz="6" w:space="0" w:color="auto"/>
        <w:bottom w:val="single" w:sz="6" w:space="0" w:color="auto"/>
        <w:right w:val="single" w:sz="6" w:space="0" w:color="auto"/>
      </w:pBdr>
      <w:spacing w:before="100" w:beforeAutospacing="1" w:after="100" w:afterAutospacing="1"/>
    </w:pPr>
  </w:style>
  <w:style w:type="character" w:styleId="Hipervnculo">
    <w:name w:val="Hyperlink"/>
    <w:basedOn w:val="Fuentedeprrafopredeter"/>
    <w:uiPriority w:val="99"/>
    <w:semiHidden/>
    <w:unhideWhenUsed/>
    <w:rPr>
      <w:color w:val="0000FF"/>
      <w:u w:val="single"/>
    </w:rPr>
  </w:style>
  <w:style w:type="character" w:styleId="Hipervnculovisitado">
    <w:name w:val="FollowedHyperlink"/>
    <w:basedOn w:val="Fuentedeprrafopredeter"/>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ncular(354899)" TargetMode="External"/><Relationship Id="rId13" Type="http://schemas.openxmlformats.org/officeDocument/2006/relationships/hyperlink" Target="javascript:Vincular(354894)" TargetMode="External"/><Relationship Id="rId18" Type="http://schemas.openxmlformats.org/officeDocument/2006/relationships/image" Target="http://www.fielweb.com/App_Themes/Infobases/ImagenesGeneral/img2308201291548_10463.jpg" TargetMode="External"/><Relationship Id="rId26" Type="http://schemas.openxmlformats.org/officeDocument/2006/relationships/hyperlink" Target="javascript:Vincular(354889)" TargetMode="External"/><Relationship Id="rId3" Type="http://schemas.openxmlformats.org/officeDocument/2006/relationships/webSettings" Target="webSettings.xml"/><Relationship Id="rId21" Type="http://schemas.openxmlformats.org/officeDocument/2006/relationships/image" Target="http://www.fielweb.com/App_Themes/Infobases/ImagenesGeneral/img2308201291548_7196.jpg" TargetMode="External"/><Relationship Id="rId34" Type="http://schemas.openxmlformats.org/officeDocument/2006/relationships/image" Target="http://www.fielweb.com/App_Themes/Infobases/ImagenesGeneral/img2308201291548_1549.jpg" TargetMode="External"/><Relationship Id="rId7" Type="http://schemas.openxmlformats.org/officeDocument/2006/relationships/hyperlink" Target="javascript:Vincular(354900)" TargetMode="External"/><Relationship Id="rId12" Type="http://schemas.openxmlformats.org/officeDocument/2006/relationships/hyperlink" Target="javascript:Vincular(354895)" TargetMode="External"/><Relationship Id="rId17" Type="http://schemas.openxmlformats.org/officeDocument/2006/relationships/image" Target="http://www.fielweb.com/App_Themes/Infobases/ImagenesGeneral/img2308201291548_3292.jpg" TargetMode="External"/><Relationship Id="rId25" Type="http://schemas.openxmlformats.org/officeDocument/2006/relationships/hyperlink" Target="javascript:Vincular(354890)" TargetMode="External"/><Relationship Id="rId33" Type="http://schemas.openxmlformats.org/officeDocument/2006/relationships/hyperlink" Target="javascript:Vincular(35488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http://www.fielweb.com/App_Themes/Infobases/ImagenesGeneral/img2308201291548_12211.jpg" TargetMode="External"/><Relationship Id="rId20" Type="http://schemas.openxmlformats.org/officeDocument/2006/relationships/image" Target="http://www.fielweb.com/App_Themes/Infobases/ImagenesGeneral/img2308201291548_7195.jpg" TargetMode="External"/><Relationship Id="rId29" Type="http://schemas.openxmlformats.org/officeDocument/2006/relationships/hyperlink" Target="javascript:Vincular(354886)" TargetMode="External"/><Relationship Id="rId1" Type="http://schemas.openxmlformats.org/officeDocument/2006/relationships/styles" Target="styles.xml"/><Relationship Id="rId6" Type="http://schemas.openxmlformats.org/officeDocument/2006/relationships/hyperlink" Target="javascript:Vincular(354901)" TargetMode="External"/><Relationship Id="rId11" Type="http://schemas.openxmlformats.org/officeDocument/2006/relationships/hyperlink" Target="javascript:Vincular(354896)" TargetMode="External"/><Relationship Id="rId24" Type="http://schemas.openxmlformats.org/officeDocument/2006/relationships/hyperlink" Target="javascript:Vincular(354891)" TargetMode="External"/><Relationship Id="rId32" Type="http://schemas.openxmlformats.org/officeDocument/2006/relationships/hyperlink" Target="javascript:Vincular(354883)" TargetMode="External"/><Relationship Id="rId37" Type="http://schemas.openxmlformats.org/officeDocument/2006/relationships/fontTable" Target="fontTable.xml"/><Relationship Id="rId5" Type="http://schemas.openxmlformats.org/officeDocument/2006/relationships/hyperlink" Target="javascript:Vincular(354902)" TargetMode="External"/><Relationship Id="rId15" Type="http://schemas.openxmlformats.org/officeDocument/2006/relationships/hyperlink" Target="javascript:Vincular(354892)" TargetMode="External"/><Relationship Id="rId23" Type="http://schemas.openxmlformats.org/officeDocument/2006/relationships/image" Target="http://www.fielweb.com/App_Themes/Infobases/ImagenesGeneral/img2308201291548_14378.jpg" TargetMode="External"/><Relationship Id="rId28" Type="http://schemas.openxmlformats.org/officeDocument/2006/relationships/hyperlink" Target="javascript:Vincular(354887)" TargetMode="External"/><Relationship Id="rId36" Type="http://schemas.openxmlformats.org/officeDocument/2006/relationships/image" Target="http://www.fielweb.com/App_Themes/Infobases/ImagenesGeneral/img2308201291548_182711.jpg" TargetMode="External"/><Relationship Id="rId10" Type="http://schemas.openxmlformats.org/officeDocument/2006/relationships/hyperlink" Target="javascript:Vincular(354897)" TargetMode="External"/><Relationship Id="rId19" Type="http://schemas.openxmlformats.org/officeDocument/2006/relationships/image" Target="http://www.fielweb.com/App_Themes/Infobases/ImagenesGeneral/img2308201291548_10464.jpg" TargetMode="External"/><Relationship Id="rId31" Type="http://schemas.openxmlformats.org/officeDocument/2006/relationships/hyperlink" Target="javascript:Vincular(354884)" TargetMode="External"/><Relationship Id="rId4" Type="http://schemas.openxmlformats.org/officeDocument/2006/relationships/hyperlink" Target="javascript:Vincular(354903)" TargetMode="External"/><Relationship Id="rId9" Type="http://schemas.openxmlformats.org/officeDocument/2006/relationships/hyperlink" Target="javascript:Vincular(354898)" TargetMode="External"/><Relationship Id="rId14" Type="http://schemas.openxmlformats.org/officeDocument/2006/relationships/hyperlink" Target="javascript:Vincular(354893)" TargetMode="External"/><Relationship Id="rId22" Type="http://schemas.openxmlformats.org/officeDocument/2006/relationships/image" Target="http://www.fielweb.com/App_Themes/Infobases/ImagenesGeneral/img2308201291548_14377.jpg" TargetMode="External"/><Relationship Id="rId27" Type="http://schemas.openxmlformats.org/officeDocument/2006/relationships/hyperlink" Target="javascript:Vincular(354888)" TargetMode="External"/><Relationship Id="rId30" Type="http://schemas.openxmlformats.org/officeDocument/2006/relationships/hyperlink" Target="javascript:Vincular(354885)" TargetMode="External"/><Relationship Id="rId35" Type="http://schemas.openxmlformats.org/officeDocument/2006/relationships/image" Target="http://www.fielweb.com/App_Themes/Infobases/ImagenesGeneral/img2308201291548_15410.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90646</Words>
  <Characters>498557</Characters>
  <Application>Microsoft Office Word</Application>
  <DocSecurity>0</DocSecurity>
  <Lines>4154</Lines>
  <Paragraphs>1176</Paragraphs>
  <ScaleCrop>false</ScaleCrop>
  <Company/>
  <LinksUpToDate>false</LinksUpToDate>
  <CharactersWithSpaces>588027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2012-12-28T22:31:00Z</dcterms:created>
  <dcterms:modified xsi:type="dcterms:W3CDTF">2012-12-28T22:31:00Z</dcterms:modified>
</cp:coreProperties>
</file>