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4797">
      <w:pPr>
        <w:pStyle w:val="NormalWeb"/>
        <w:rPr>
          <w:lang w:val="es-ES"/>
        </w:rPr>
      </w:pPr>
      <w:bookmarkStart w:id="0" w:name="_GoBack"/>
      <w:bookmarkEnd w:id="0"/>
      <w:r>
        <w:rPr>
          <w:b/>
          <w:bCs/>
          <w:lang w:val="es-ES"/>
        </w:rPr>
        <w:t>Edición Especial No.131 , 12 de Abril 2011</w:t>
      </w:r>
    </w:p>
    <w:p w:rsidR="00000000" w:rsidRDefault="00074797">
      <w:pPr>
        <w:pStyle w:val="NormalWeb"/>
        <w:rPr>
          <w:lang w:val="es-ES"/>
        </w:rPr>
      </w:pPr>
      <w:r>
        <w:rPr>
          <w:b/>
          <w:bCs/>
          <w:lang w:val="es-ES"/>
        </w:rPr>
        <w:t>Normativa:</w:t>
      </w:r>
      <w:r>
        <w:rPr>
          <w:lang w:val="es-ES"/>
        </w:rPr>
        <w:t xml:space="preserve"> Vigente</w:t>
      </w:r>
    </w:p>
    <w:p w:rsidR="00000000" w:rsidRDefault="0007479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ESTATUTO ORGÁNICO ADMINISTRATIVO DE GESTIÓN ORGANIZACIONAL POR PROCESOS DE LA DEFENSORÍA PÚBLICA</w:t>
      </w:r>
    </w:p>
    <w:p w:rsidR="00000000" w:rsidRDefault="00074797">
      <w:pPr>
        <w:jc w:val="center"/>
        <w:rPr>
          <w:rFonts w:eastAsia="Times New Roman"/>
          <w:sz w:val="30"/>
          <w:szCs w:val="30"/>
          <w:lang w:val="es-ES"/>
        </w:rPr>
      </w:pPr>
      <w:r>
        <w:rPr>
          <w:rFonts w:eastAsia="Times New Roman"/>
          <w:sz w:val="30"/>
          <w:szCs w:val="30"/>
          <w:lang w:val="es-ES"/>
        </w:rPr>
        <w:t>(Resolución No. 023-DP-2011)</w:t>
      </w:r>
    </w:p>
    <w:p w:rsidR="00000000" w:rsidRDefault="00074797">
      <w:pPr>
        <w:divId w:val="303002040"/>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Dr. Ernesto Pazmiño Granizo</w:t>
      </w:r>
      <w:r>
        <w:rPr>
          <w:rFonts w:eastAsia="Times New Roman"/>
          <w:sz w:val="30"/>
          <w:szCs w:val="30"/>
          <w:lang w:val="es-ES"/>
        </w:rPr>
        <w:br/>
        <w:t>DEFENSOR PÚBLICO GENERAL (I)</w:t>
      </w:r>
      <w:r>
        <w:rPr>
          <w:rFonts w:eastAsia="Times New Roman"/>
          <w:sz w:val="30"/>
          <w:szCs w:val="30"/>
          <w:lang w:val="es-ES"/>
        </w:rPr>
        <w:br/>
      </w:r>
      <w:r>
        <w:rPr>
          <w:rFonts w:eastAsia="Times New Roman"/>
          <w:b/>
          <w:bCs/>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el artículo 11 No. 9 de la Constitución de la República del Ecuador, publicada en el Registro Oficial No. 449 de 20 de octubre del 2008, establece que el más alto deber del Estado consiste en respetar y hacer respetar los derechos garan</w:t>
      </w:r>
      <w:r>
        <w:rPr>
          <w:rFonts w:eastAsia="Times New Roman"/>
          <w:sz w:val="30"/>
          <w:szCs w:val="30"/>
          <w:lang w:val="es-ES"/>
        </w:rPr>
        <w:t>tizados en la Constitución;</w:t>
      </w:r>
      <w:r>
        <w:rPr>
          <w:rFonts w:eastAsia="Times New Roman"/>
          <w:sz w:val="30"/>
          <w:szCs w:val="30"/>
          <w:lang w:val="es-ES"/>
        </w:rPr>
        <w:br/>
      </w:r>
      <w:r>
        <w:rPr>
          <w:rFonts w:eastAsia="Times New Roman"/>
          <w:sz w:val="30"/>
          <w:szCs w:val="30"/>
          <w:lang w:val="es-ES"/>
        </w:rPr>
        <w:br/>
        <w:t>Que, el artículo 75 de la Constitución de la República del Ecuador establece que toda persona tiene derecho al acceso gratuito a la justicia y a la tutela efectiva, imparcial y expedita de sus derechos e intereses, y que en nin</w:t>
      </w:r>
      <w:r>
        <w:rPr>
          <w:rFonts w:eastAsia="Times New Roman"/>
          <w:sz w:val="30"/>
          <w:szCs w:val="30"/>
          <w:lang w:val="es-ES"/>
        </w:rPr>
        <w:t>gún caso quedará en indefensión;</w:t>
      </w:r>
      <w:r>
        <w:rPr>
          <w:rFonts w:eastAsia="Times New Roman"/>
          <w:sz w:val="30"/>
          <w:szCs w:val="30"/>
          <w:lang w:val="es-ES"/>
        </w:rPr>
        <w:br/>
      </w:r>
      <w:r>
        <w:rPr>
          <w:rFonts w:eastAsia="Times New Roman"/>
          <w:sz w:val="30"/>
          <w:szCs w:val="30"/>
          <w:lang w:val="es-ES"/>
        </w:rPr>
        <w:br/>
        <w:t>Que, el artículo 76, No. 7, literal a) de la Constitución de la República del Ecuador establece que nadie podrá ser privado del derecho a la defensa en ninguna etapa o grado del procedimiento; y, en el literal g) del mismo</w:t>
      </w:r>
      <w:r>
        <w:rPr>
          <w:rFonts w:eastAsia="Times New Roman"/>
          <w:sz w:val="30"/>
          <w:szCs w:val="30"/>
          <w:lang w:val="es-ES"/>
        </w:rPr>
        <w:t xml:space="preserve"> artículo, se garantiza a toda persona el derecho a ser asistida en los procedimientos judiciales por una abogada o abogado de su elección o por defensora o defensor público;</w:t>
      </w:r>
      <w:r>
        <w:rPr>
          <w:rFonts w:eastAsia="Times New Roman"/>
          <w:sz w:val="30"/>
          <w:szCs w:val="30"/>
          <w:lang w:val="es-ES"/>
        </w:rPr>
        <w:br/>
      </w:r>
      <w:r>
        <w:rPr>
          <w:rFonts w:eastAsia="Times New Roman"/>
          <w:sz w:val="30"/>
          <w:szCs w:val="30"/>
          <w:lang w:val="es-ES"/>
        </w:rPr>
        <w:br/>
        <w:t>Que, el artículo 191 de la Constitución de la República del Ecuador establece qu</w:t>
      </w:r>
      <w:r>
        <w:rPr>
          <w:rFonts w:eastAsia="Times New Roman"/>
          <w:sz w:val="30"/>
          <w:szCs w:val="30"/>
          <w:lang w:val="es-ES"/>
        </w:rPr>
        <w:t xml:space="preserve">e la Defensoría Pública es un órgano autónomo de la </w:t>
      </w:r>
      <w:r>
        <w:rPr>
          <w:rFonts w:eastAsia="Times New Roman"/>
          <w:sz w:val="30"/>
          <w:szCs w:val="30"/>
          <w:lang w:val="es-ES"/>
        </w:rPr>
        <w:lastRenderedPageBreak/>
        <w:t>Función Judicial, cuyo fin es garantizar el pleno e igual acceso a la justicia de las personas que, por su estado de indefensión o condición económica, social o cultural, no puedan contratar los servicios</w:t>
      </w:r>
      <w:r>
        <w:rPr>
          <w:rFonts w:eastAsia="Times New Roman"/>
          <w:sz w:val="30"/>
          <w:szCs w:val="30"/>
          <w:lang w:val="es-ES"/>
        </w:rPr>
        <w:t xml:space="preserve"> de defensa legal para la protección de sus derechos. El mismo artículo dispone que la Defensoría Pública prestará un servicio legal, técnico, oportuno, eficiente, eficaz y gratuito, en el patrocinio y asesoría jurídica de los derechos de las personas, en </w:t>
      </w:r>
      <w:r>
        <w:rPr>
          <w:rFonts w:eastAsia="Times New Roman"/>
          <w:sz w:val="30"/>
          <w:szCs w:val="30"/>
          <w:lang w:val="es-ES"/>
        </w:rPr>
        <w:t>todas las materias e instancias; y además determina que la Defensoría Pública es indivisible y funcionará de forma desconcentrada con autonomía administrativa, económica y financiera, representada por la Defensora Pública o el Defensor Público General, y c</w:t>
      </w:r>
      <w:r>
        <w:rPr>
          <w:rFonts w:eastAsia="Times New Roman"/>
          <w:sz w:val="30"/>
          <w:szCs w:val="30"/>
          <w:lang w:val="es-ES"/>
        </w:rPr>
        <w:t>ontará con recursos humanos, materiales y condiciones laborales equivalentes a las de la Fiscalía General del Estado;</w:t>
      </w:r>
      <w:r>
        <w:rPr>
          <w:rFonts w:eastAsia="Times New Roman"/>
          <w:sz w:val="30"/>
          <w:szCs w:val="30"/>
          <w:lang w:val="es-ES"/>
        </w:rPr>
        <w:br/>
      </w:r>
      <w:r>
        <w:rPr>
          <w:rFonts w:eastAsia="Times New Roman"/>
          <w:sz w:val="30"/>
          <w:szCs w:val="30"/>
          <w:lang w:val="es-ES"/>
        </w:rPr>
        <w:br/>
        <w:t>Que, en cumplimiento de la Disposición Transitoria Décima de la Constitución de la República del Ecuador, en el período de transición que</w:t>
      </w:r>
      <w:r>
        <w:rPr>
          <w:rFonts w:eastAsia="Times New Roman"/>
          <w:sz w:val="30"/>
          <w:szCs w:val="30"/>
          <w:lang w:val="es-ES"/>
        </w:rPr>
        <w:t xml:space="preserve"> terminó el 20 de octubre de 2010, el servicio de defensa penal estuvo a cargo del Ministerio de Justicia, Derechos Humanos y Cultos, a través de la Unidad Transitoria de Gestión de Defensoría Pública Penal, sobre cuya base técnica se organizó la Defensorí</w:t>
      </w:r>
      <w:r>
        <w:rPr>
          <w:rFonts w:eastAsia="Times New Roman"/>
          <w:sz w:val="30"/>
          <w:szCs w:val="30"/>
          <w:lang w:val="es-ES"/>
        </w:rPr>
        <w:t>a Pública, para entregar el servicio con prioridad en la defensa pública penal, la defensa de la niñez y adolescencia y los asuntos laborales;</w:t>
      </w:r>
      <w:r>
        <w:rPr>
          <w:rFonts w:eastAsia="Times New Roman"/>
          <w:sz w:val="30"/>
          <w:szCs w:val="30"/>
          <w:lang w:val="es-ES"/>
        </w:rPr>
        <w:br/>
      </w:r>
      <w:r>
        <w:rPr>
          <w:rFonts w:eastAsia="Times New Roman"/>
          <w:sz w:val="30"/>
          <w:szCs w:val="30"/>
          <w:lang w:val="es-ES"/>
        </w:rPr>
        <w:br/>
        <w:t>Que, en concordancia con la referida norma constitucional, el artículo 285 del Código Orgánico de la Función Jud</w:t>
      </w:r>
      <w:r>
        <w:rPr>
          <w:rFonts w:eastAsia="Times New Roman"/>
          <w:sz w:val="30"/>
          <w:szCs w:val="30"/>
          <w:lang w:val="es-ES"/>
        </w:rPr>
        <w:t>icial expresa que la Defensoría Pública es un organismo autónomo de la Función Judicial, con autonomía económica, financiera y administrativa;</w:t>
      </w:r>
      <w:r>
        <w:rPr>
          <w:rFonts w:eastAsia="Times New Roman"/>
          <w:sz w:val="30"/>
          <w:szCs w:val="30"/>
          <w:lang w:val="es-ES"/>
        </w:rPr>
        <w:br/>
      </w:r>
      <w:r>
        <w:rPr>
          <w:rFonts w:eastAsia="Times New Roman"/>
          <w:sz w:val="30"/>
          <w:szCs w:val="30"/>
          <w:lang w:val="es-ES"/>
        </w:rPr>
        <w:br/>
        <w:t>Que, el artículo 286 del Código Orgánico de la Función Judicial determina las funciones de la Defensoría Pública</w:t>
      </w:r>
      <w:r>
        <w:rPr>
          <w:rFonts w:eastAsia="Times New Roman"/>
          <w:sz w:val="30"/>
          <w:szCs w:val="30"/>
          <w:lang w:val="es-ES"/>
        </w:rPr>
        <w:t xml:space="preserve"> y el artículo 288 define las competencias del Defensor Público;</w:t>
      </w:r>
      <w:r>
        <w:rPr>
          <w:rFonts w:eastAsia="Times New Roman"/>
          <w:sz w:val="30"/>
          <w:szCs w:val="30"/>
          <w:lang w:val="es-ES"/>
        </w:rPr>
        <w:br/>
      </w:r>
      <w:r>
        <w:rPr>
          <w:rFonts w:eastAsia="Times New Roman"/>
          <w:sz w:val="30"/>
          <w:szCs w:val="30"/>
          <w:lang w:val="es-ES"/>
        </w:rPr>
        <w:br/>
        <w:t>Que, en cumplimiento del literal a) de la Disposición Transitoria Sexta del Código Orgánico de la Función Judicial y en concordancia con la Disposición Transitoria Décima de la Constitución,</w:t>
      </w:r>
      <w:r>
        <w:rPr>
          <w:rFonts w:eastAsia="Times New Roman"/>
          <w:sz w:val="30"/>
          <w:szCs w:val="30"/>
          <w:lang w:val="es-ES"/>
        </w:rPr>
        <w:t xml:space="preserve"> hasta el 20 de octubre del año 2010 los servicios de defensa pública fueron prestados por la Función Ejecutiva, por medio de lá Unidad Transitoria de Gestión de Defensoría Pública Penal;</w:t>
      </w:r>
      <w:r>
        <w:rPr>
          <w:rFonts w:eastAsia="Times New Roman"/>
          <w:sz w:val="30"/>
          <w:szCs w:val="30"/>
          <w:lang w:val="es-ES"/>
        </w:rPr>
        <w:br/>
      </w:r>
      <w:r>
        <w:rPr>
          <w:rFonts w:eastAsia="Times New Roman"/>
          <w:sz w:val="30"/>
          <w:szCs w:val="30"/>
          <w:lang w:val="es-ES"/>
        </w:rPr>
        <w:br/>
        <w:t xml:space="preserve">Que, en cumplimiento de lo dispuesto en la Constitución de la </w:t>
      </w:r>
      <w:r>
        <w:rPr>
          <w:rFonts w:eastAsia="Times New Roman"/>
          <w:sz w:val="30"/>
          <w:szCs w:val="30"/>
          <w:lang w:val="es-ES"/>
        </w:rPr>
        <w:lastRenderedPageBreak/>
        <w:t>Repúb</w:t>
      </w:r>
      <w:r>
        <w:rPr>
          <w:rFonts w:eastAsia="Times New Roman"/>
          <w:sz w:val="30"/>
          <w:szCs w:val="30"/>
          <w:lang w:val="es-ES"/>
        </w:rPr>
        <w:t>lica, la Unidad Transitoria de Gestión de Defensoría Pública Penal diseñó e implementó la base técnica, administrativa y operativa sobre la cual se ha organizado el servicio de defensa pública, incorporando todos los procesos necesarios para la gestión y p</w:t>
      </w:r>
      <w:r>
        <w:rPr>
          <w:rFonts w:eastAsia="Times New Roman"/>
          <w:sz w:val="30"/>
          <w:szCs w:val="30"/>
          <w:lang w:val="es-ES"/>
        </w:rPr>
        <w:t>restación de sus servicios;</w:t>
      </w:r>
      <w:r>
        <w:rPr>
          <w:rFonts w:eastAsia="Times New Roman"/>
          <w:sz w:val="30"/>
          <w:szCs w:val="30"/>
          <w:lang w:val="es-ES"/>
        </w:rPr>
        <w:br/>
      </w:r>
      <w:r>
        <w:rPr>
          <w:rFonts w:eastAsia="Times New Roman"/>
          <w:sz w:val="30"/>
          <w:szCs w:val="30"/>
          <w:lang w:val="es-ES"/>
        </w:rPr>
        <w:br/>
        <w:t>Que, para un adecuado ejercicio de las competencias, funciones y objetivos institucionales, es necesario dotar a la nueva Defensoría Pública de una estructura especializada, con la suficiente jerarquía en asuntos jurídicos, soc</w:t>
      </w:r>
      <w:r>
        <w:rPr>
          <w:rFonts w:eastAsia="Times New Roman"/>
          <w:sz w:val="30"/>
          <w:szCs w:val="30"/>
          <w:lang w:val="es-ES"/>
        </w:rPr>
        <w:t>iales y técnicos, para garantizar el derecho a una defensa de calidad, integral, ininterrumpida, competente y gratuita, en especial a las personas que no puedan contar con ellos en razón de su situación económica y a los grupos de atención prioritaria defi</w:t>
      </w:r>
      <w:r>
        <w:rPr>
          <w:rFonts w:eastAsia="Times New Roman"/>
          <w:sz w:val="30"/>
          <w:szCs w:val="30"/>
          <w:lang w:val="es-ES"/>
        </w:rPr>
        <w:t>nidos por la Constitución;</w:t>
      </w:r>
      <w:r>
        <w:rPr>
          <w:rFonts w:eastAsia="Times New Roman"/>
          <w:sz w:val="30"/>
          <w:szCs w:val="30"/>
          <w:lang w:val="es-ES"/>
        </w:rPr>
        <w:br/>
      </w:r>
      <w:r>
        <w:rPr>
          <w:rFonts w:eastAsia="Times New Roman"/>
          <w:sz w:val="30"/>
          <w:szCs w:val="30"/>
          <w:lang w:val="es-ES"/>
        </w:rPr>
        <w:br/>
        <w:t>Que, entre otras competencias señaladas por el Código Orgánico de la Función Judicial, corresponde a la Defensoría Pública autorizar, acreditar y supervisar el funcionamiento de los servicios jurídicos gratuitos prestados por pe</w:t>
      </w:r>
      <w:r>
        <w:rPr>
          <w:rFonts w:eastAsia="Times New Roman"/>
          <w:sz w:val="30"/>
          <w:szCs w:val="30"/>
          <w:lang w:val="es-ES"/>
        </w:rPr>
        <w:t>rsonas o instituciones distintas de la Defensoría Pública, establecer sus estándares de calidad y normas de funcionamiento y realizar evaluaciones periódicas de los mismos, considerando que las observaciones hechas por la Defensoría Pública serán de cumpli</w:t>
      </w:r>
      <w:r>
        <w:rPr>
          <w:rFonts w:eastAsia="Times New Roman"/>
          <w:sz w:val="30"/>
          <w:szCs w:val="30"/>
          <w:lang w:val="es-ES"/>
        </w:rPr>
        <w:t>miento obligatorio;</w:t>
      </w:r>
      <w:r>
        <w:rPr>
          <w:rFonts w:eastAsia="Times New Roman"/>
          <w:sz w:val="30"/>
          <w:szCs w:val="30"/>
          <w:lang w:val="es-ES"/>
        </w:rPr>
        <w:br/>
      </w:r>
      <w:r>
        <w:rPr>
          <w:rFonts w:eastAsia="Times New Roman"/>
          <w:sz w:val="30"/>
          <w:szCs w:val="30"/>
          <w:lang w:val="es-ES"/>
        </w:rPr>
        <w:br/>
        <w:t>Que, el artículo 291 del Código Orgánico de la Función Judicial establece que el funcionamiento de los organismos autónomos será desconcentrado, a través de oficinas territoriales, con competencia en regiones, provincias, cantones o di</w:t>
      </w:r>
      <w:r>
        <w:rPr>
          <w:rFonts w:eastAsia="Times New Roman"/>
          <w:sz w:val="30"/>
          <w:szCs w:val="30"/>
          <w:lang w:val="es-ES"/>
        </w:rPr>
        <w:t>stritos metropolitanos, según convenga a la más eficiente prestación del servicio;</w:t>
      </w:r>
      <w:r>
        <w:rPr>
          <w:rFonts w:eastAsia="Times New Roman"/>
          <w:sz w:val="30"/>
          <w:szCs w:val="30"/>
          <w:lang w:val="es-ES"/>
        </w:rPr>
        <w:br/>
      </w:r>
      <w:r>
        <w:rPr>
          <w:rFonts w:eastAsia="Times New Roman"/>
          <w:sz w:val="30"/>
          <w:szCs w:val="30"/>
          <w:lang w:val="es-ES"/>
        </w:rPr>
        <w:br/>
        <w:t xml:space="preserve">Que, mediante oficio No. MF-SP-DR-2011-0550 de 2 de marzo del 2011, el Ministerio de Finanzas, de conformidad con las competencias determinadas en el artículo 132, literal </w:t>
      </w:r>
      <w:r>
        <w:rPr>
          <w:rFonts w:eastAsia="Times New Roman"/>
          <w:sz w:val="30"/>
          <w:szCs w:val="30"/>
          <w:lang w:val="es-ES"/>
        </w:rPr>
        <w:t>c) de la Ley Orgánica del Servicio Público, ha emitido Dictamen Presupuestario Favorable para la expedición del presente Estatuto;</w:t>
      </w:r>
      <w:r>
        <w:rPr>
          <w:rFonts w:eastAsia="Times New Roman"/>
          <w:sz w:val="30"/>
          <w:szCs w:val="30"/>
          <w:lang w:val="es-ES"/>
        </w:rPr>
        <w:br/>
      </w:r>
      <w:r>
        <w:rPr>
          <w:rFonts w:eastAsia="Times New Roman"/>
          <w:sz w:val="30"/>
          <w:szCs w:val="30"/>
          <w:lang w:val="es-ES"/>
        </w:rPr>
        <w:br/>
        <w:t>Que, el Ministerio de Relaciones Laborales, con oficio No. MRL-FI-2011-0004259 de 15 de marzo del 2011, conforme lo establec</w:t>
      </w:r>
      <w:r>
        <w:rPr>
          <w:rFonts w:eastAsia="Times New Roman"/>
          <w:sz w:val="30"/>
          <w:szCs w:val="30"/>
          <w:lang w:val="es-ES"/>
        </w:rPr>
        <w:t xml:space="preserve">ido en el artículo 51 de la Ley Orgánica del Servicio Público, ha emitido dictamen favorable sobre el Proyecto de Estatuto Orgánico de Gestión </w:t>
      </w:r>
      <w:r>
        <w:rPr>
          <w:rFonts w:eastAsia="Times New Roman"/>
          <w:sz w:val="30"/>
          <w:szCs w:val="30"/>
          <w:lang w:val="es-ES"/>
        </w:rPr>
        <w:lastRenderedPageBreak/>
        <w:t>Organizacional por Procesos de la Defensoría Pública;</w:t>
      </w:r>
      <w:r>
        <w:rPr>
          <w:rFonts w:eastAsia="Times New Roman"/>
          <w:sz w:val="30"/>
          <w:szCs w:val="30"/>
          <w:lang w:val="es-ES"/>
        </w:rPr>
        <w:br/>
      </w:r>
      <w:r>
        <w:rPr>
          <w:rFonts w:eastAsia="Times New Roman"/>
          <w:sz w:val="30"/>
          <w:szCs w:val="30"/>
          <w:lang w:val="es-ES"/>
        </w:rPr>
        <w:br/>
        <w:t>Que, de acuerdo con el No. 3 del Art. 288 del Código Orgán</w:t>
      </w:r>
      <w:r>
        <w:rPr>
          <w:rFonts w:eastAsia="Times New Roman"/>
          <w:sz w:val="30"/>
          <w:szCs w:val="30"/>
          <w:lang w:val="es-ES"/>
        </w:rPr>
        <w:t>ico de la Función Judicial, compete al Defensor Público General expedir, mediante resolución, reglamentos internos, instructivos, circulares, manuales de organización y procedimientos y cuanto instrumento se requiera para funcionar eficientemente; y,</w:t>
      </w:r>
      <w:r>
        <w:rPr>
          <w:rFonts w:eastAsia="Times New Roman"/>
          <w:sz w:val="30"/>
          <w:szCs w:val="30"/>
          <w:lang w:val="es-ES"/>
        </w:rPr>
        <w:br/>
      </w:r>
      <w:r>
        <w:rPr>
          <w:rFonts w:eastAsia="Times New Roman"/>
          <w:sz w:val="30"/>
          <w:szCs w:val="30"/>
          <w:lang w:val="es-ES"/>
        </w:rPr>
        <w:br/>
        <w:t>En e</w:t>
      </w:r>
      <w:r>
        <w:rPr>
          <w:rFonts w:eastAsia="Times New Roman"/>
          <w:sz w:val="30"/>
          <w:szCs w:val="30"/>
          <w:lang w:val="es-ES"/>
        </w:rPr>
        <w:t>jercicio de las atribuciones asignadas en la Disposición Transitoria Primera de la Resolución No. 058-2010 expedida por el Consejo de la Judicatura el 7 de septiembre del 2010, publicada en el Registro Oficial No. 318 de 11 de noviembre del 2010,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Aprobar y expedir el ESTATUTO ORGÁNICO ADMINISTRATIVO DE GESTIÓN ORGANIZACIONAL POR PROCESOS DE LA DEFENSORÍA PÚBLICA DEL ECUADOR</w:t>
      </w:r>
      <w:r>
        <w:rPr>
          <w:rFonts w:eastAsia="Times New Roman"/>
          <w:b/>
          <w:bCs/>
          <w:sz w:val="30"/>
          <w:szCs w:val="30"/>
          <w:lang w:val="es-ES"/>
        </w:rPr>
        <w:t xml:space="preserve">, </w:t>
      </w:r>
      <w:r>
        <w:rPr>
          <w:rFonts w:eastAsia="Times New Roman"/>
          <w:sz w:val="30"/>
          <w:szCs w:val="30"/>
          <w:lang w:val="es-ES"/>
        </w:rPr>
        <w:t>que establece y describe la base técnica, administrativa y funcional sobre la cual operará la institución, contenido en lo</w:t>
      </w:r>
      <w:r>
        <w:rPr>
          <w:rFonts w:eastAsia="Times New Roman"/>
          <w:sz w:val="30"/>
          <w:szCs w:val="30"/>
          <w:lang w:val="es-ES"/>
        </w:rPr>
        <w:t>s siguientes artículos y disposiciones:</w:t>
      </w:r>
    </w:p>
    <w:p w:rsidR="00000000" w:rsidRDefault="00074797">
      <w:pPr>
        <w:divId w:val="1001205229"/>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Objetivo.- </w:t>
      </w:r>
      <w:r>
        <w:rPr>
          <w:rFonts w:eastAsia="Times New Roman"/>
          <w:sz w:val="30"/>
          <w:szCs w:val="30"/>
          <w:lang w:val="es-ES"/>
        </w:rPr>
        <w:t>El presente Estatuto Orgánico Administrativo de Gestión Organizacional por Procesos tiene por objeto establecer y definir la estructura funcional y divisional de la Defensoría Pública, con base en</w:t>
      </w:r>
      <w:r>
        <w:rPr>
          <w:rFonts w:eastAsia="Times New Roman"/>
          <w:sz w:val="30"/>
          <w:szCs w:val="30"/>
          <w:lang w:val="es-ES"/>
        </w:rPr>
        <w:t xml:space="preserve"> un modelo de administración por procesos, orientados al aseguramiento de la calidad de los servicios que, en cumplimiento de su misión, debe entregar la institución.</w:t>
      </w:r>
    </w:p>
    <w:p w:rsidR="00000000" w:rsidRDefault="00074797">
      <w:pPr>
        <w:divId w:val="1815175398"/>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Procesos.- </w:t>
      </w:r>
      <w:r>
        <w:rPr>
          <w:rFonts w:eastAsia="Times New Roman"/>
          <w:sz w:val="30"/>
          <w:szCs w:val="30"/>
          <w:lang w:val="es-ES"/>
        </w:rPr>
        <w:t>Las actividades y procedimientos de trabajo de la Defensoría Pública,</w:t>
      </w:r>
      <w:r>
        <w:rPr>
          <w:rFonts w:eastAsia="Times New Roman"/>
          <w:sz w:val="30"/>
          <w:szCs w:val="30"/>
          <w:lang w:val="es-ES"/>
        </w:rPr>
        <w:t xml:space="preserve"> se organizarán secuencialmente, según su especialidad y por el valor agregado que aporten a la formación de la cartera de productos y servicios finales. Bajo este criterio, los procesos de la Defensoría Pública se categorizarán así:</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Proceso Gobernante</w:t>
      </w:r>
      <w:r>
        <w:rPr>
          <w:rFonts w:eastAsia="Times New Roman"/>
          <w:b/>
          <w:bCs/>
          <w:sz w:val="30"/>
          <w:szCs w:val="30"/>
          <w:lang w:val="es-ES"/>
        </w:rPr>
        <w:t xml:space="preserve">.- </w:t>
      </w:r>
      <w:r>
        <w:rPr>
          <w:rFonts w:eastAsia="Times New Roman"/>
          <w:sz w:val="30"/>
          <w:szCs w:val="30"/>
          <w:lang w:val="es-ES"/>
        </w:rPr>
        <w:t>Actividad de rectoría y dirección que tendrá la finalidad de conducir toda la institución hacia el eficaz cumplimiento de la misión y visión de la Defensoría Pública, mediante la definición y ejecución de su estrategia, objetivos, metas, políticas, proy</w:t>
      </w:r>
      <w:r>
        <w:rPr>
          <w:rFonts w:eastAsia="Times New Roman"/>
          <w:sz w:val="30"/>
          <w:szCs w:val="30"/>
          <w:lang w:val="es-ES"/>
        </w:rPr>
        <w:t>ectos, procedimientos y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Procesos Generadores y</w:t>
      </w:r>
      <w:r>
        <w:rPr>
          <w:rFonts w:eastAsia="Times New Roman"/>
          <w:sz w:val="30"/>
          <w:szCs w:val="30"/>
          <w:lang w:val="es-ES"/>
        </w:rPr>
        <w:t xml:space="preserve"> </w:t>
      </w:r>
      <w:r>
        <w:rPr>
          <w:rFonts w:eastAsia="Times New Roman"/>
          <w:b/>
          <w:bCs/>
          <w:sz w:val="30"/>
          <w:szCs w:val="30"/>
          <w:lang w:val="es-ES"/>
        </w:rPr>
        <w:t>Agregadores de Valor.</w:t>
      </w:r>
      <w:r>
        <w:rPr>
          <w:rFonts w:eastAsia="Times New Roman"/>
          <w:sz w:val="30"/>
          <w:szCs w:val="30"/>
          <w:lang w:val="es-ES"/>
        </w:rPr>
        <w:t xml:space="preserve">- Actividades organizadas por áreas de especialidad, para elaborar y entregar de </w:t>
      </w:r>
      <w:r>
        <w:rPr>
          <w:rFonts w:eastAsia="Times New Roman"/>
          <w:sz w:val="30"/>
          <w:szCs w:val="30"/>
          <w:lang w:val="es-ES"/>
        </w:rPr>
        <w:lastRenderedPageBreak/>
        <w:t>modo secuencial, productos y servicios claramente especificados y delimitados (cadenas de va</w:t>
      </w:r>
      <w:r>
        <w:rPr>
          <w:rFonts w:eastAsia="Times New Roman"/>
          <w:sz w:val="30"/>
          <w:szCs w:val="30"/>
          <w:lang w:val="es-ES"/>
        </w:rPr>
        <w:t>lor). Estos procesos se dispondrán en series ordenadas, en cuyo curso aportarán progresivamente a la formación de los productos y servicios finales, asegurándose de dotarles de utilidad social, contenido práctico y valor económico para el cliente de la ins</w:t>
      </w:r>
      <w:r>
        <w:rPr>
          <w:rFonts w:eastAsia="Times New Roman"/>
          <w:sz w:val="30"/>
          <w:szCs w:val="30"/>
          <w:lang w:val="es-ES"/>
        </w:rPr>
        <w:t>titución. En la Defensoría Pública, se distinguirán cuatro procesos básicos de generación y agregadores de valor: Patrocinio Penal, Patrocinio Social, Procesos Desconcentrados, y el Centro de Mediación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Procesos de Asesoría.- </w:t>
      </w:r>
      <w:r>
        <w:rPr>
          <w:rFonts w:eastAsia="Times New Roman"/>
          <w:sz w:val="30"/>
          <w:szCs w:val="30"/>
          <w:lang w:val="es-ES"/>
        </w:rPr>
        <w:t>A</w:t>
      </w:r>
      <w:r>
        <w:rPr>
          <w:rFonts w:eastAsia="Times New Roman"/>
          <w:sz w:val="30"/>
          <w:szCs w:val="30"/>
          <w:lang w:val="es-ES"/>
        </w:rPr>
        <w:t>ctividades organizadas por materias de especialidad, para conceptualizar, diseñar, implantar, ejecutar y resguardar la estrategia, procesos, calidad, ética, líneas de base y el desarrollo de servicios, a fin de asegurar y sostener el cumplimiento de la mis</w:t>
      </w:r>
      <w:r>
        <w:rPr>
          <w:rFonts w:eastAsia="Times New Roman"/>
          <w:sz w:val="30"/>
          <w:szCs w:val="30"/>
          <w:lang w:val="es-ES"/>
        </w:rPr>
        <w:t>ión y visión institucional en el largo plazo. En la Defensoría Pública, se conformarán siete procesos básicos de asesoría: Planificación; Gestión de Calidad; Investigaciones Aplicadas; Interventoría; Jurídica; Acreditación de Servicios; y, Comunidades, Pue</w:t>
      </w:r>
      <w:r>
        <w:rPr>
          <w:rFonts w:eastAsia="Times New Roman"/>
          <w:sz w:val="30"/>
          <w:szCs w:val="30"/>
          <w:lang w:val="es-ES"/>
        </w:rPr>
        <w:t>blos y Nacionalidades;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Procesos Habilitantes de Apoyo.- </w:t>
      </w:r>
      <w:r>
        <w:rPr>
          <w:rFonts w:eastAsia="Times New Roman"/>
          <w:sz w:val="30"/>
          <w:szCs w:val="30"/>
          <w:lang w:val="es-ES"/>
        </w:rPr>
        <w:t>Actividades organizadas por materias de especialidad, para elaborar y entregar productos y servicios internos (cadenas de suministro), claramente especificados y delimitados. Los procesos habilita</w:t>
      </w:r>
      <w:r>
        <w:rPr>
          <w:rFonts w:eastAsia="Times New Roman"/>
          <w:sz w:val="30"/>
          <w:szCs w:val="30"/>
          <w:lang w:val="es-ES"/>
        </w:rPr>
        <w:t>ntes de apoyo, gestionarán, administrarán y entregarán los recursos que requieran las cadenas generadoras y agregadoras de valor. La Defensoría Pública implementará cinco procesos habilitantes de apoyo: Documentario; Tecnológico; Financiero; Desarrollo Org</w:t>
      </w:r>
      <w:r>
        <w:rPr>
          <w:rFonts w:eastAsia="Times New Roman"/>
          <w:sz w:val="30"/>
          <w:szCs w:val="30"/>
          <w:lang w:val="es-ES"/>
        </w:rPr>
        <w:t>anizacional; y, Cooperación y Comunicación;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Procesos Desconcentrados.- </w:t>
      </w:r>
      <w:r>
        <w:rPr>
          <w:rFonts w:eastAsia="Times New Roman"/>
          <w:sz w:val="30"/>
          <w:szCs w:val="30"/>
          <w:lang w:val="es-ES"/>
        </w:rPr>
        <w:t>Sistemas distribuidos que por delegación, procesarán y entregarán los mismos productos y servicios de las cadenas de generación y agregación de valor de la Defensoría Pública, en ca</w:t>
      </w:r>
      <w:r>
        <w:rPr>
          <w:rFonts w:eastAsia="Times New Roman"/>
          <w:sz w:val="30"/>
          <w:szCs w:val="30"/>
          <w:lang w:val="es-ES"/>
        </w:rPr>
        <w:t>da una de las jurisdicciones territoriales del país. Se desplegarán tres niveles de procesos desconcentrados: Defensoría Pública Regional; Defensoría Pública Provincial; y, los Procesos de Coordinación Cantonal y Parroquial;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w:t>
      </w:r>
      <w:r>
        <w:rPr>
          <w:rFonts w:eastAsia="Times New Roman"/>
          <w:b/>
          <w:bCs/>
          <w:sz w:val="30"/>
          <w:szCs w:val="30"/>
          <w:lang w:val="es-ES"/>
        </w:rPr>
        <w:t>Procesos Descentralizados.-</w:t>
      </w:r>
      <w:r>
        <w:rPr>
          <w:rFonts w:eastAsia="Times New Roman"/>
          <w:b/>
          <w:bCs/>
          <w:sz w:val="30"/>
          <w:szCs w:val="30"/>
          <w:lang w:val="es-ES"/>
        </w:rPr>
        <w:t xml:space="preserve"> </w:t>
      </w:r>
      <w:r>
        <w:rPr>
          <w:rFonts w:eastAsia="Times New Roman"/>
          <w:sz w:val="30"/>
          <w:szCs w:val="30"/>
          <w:lang w:val="es-ES"/>
        </w:rPr>
        <w:t xml:space="preserve">Sistemas autónomos que, facultativamente, o por mandato de ley, podrán o deberán adherirse a </w:t>
      </w:r>
      <w:r>
        <w:rPr>
          <w:rFonts w:eastAsia="Times New Roman"/>
          <w:sz w:val="30"/>
          <w:szCs w:val="30"/>
          <w:lang w:val="es-ES"/>
        </w:rPr>
        <w:lastRenderedPageBreak/>
        <w:t>la misión, directrices y estándares de servicio de la Defensoría Pública. Constituirán sistemas descentralizados autónomos, los consultorios jurídicos acreditados</w:t>
      </w:r>
      <w:r>
        <w:rPr>
          <w:rFonts w:eastAsia="Times New Roman"/>
          <w:sz w:val="30"/>
          <w:szCs w:val="30"/>
          <w:lang w:val="es-ES"/>
        </w:rPr>
        <w:t xml:space="preserve"> de las universidades, gobiernos seccionales, de las comunidades, pueblos y nacionalidades, y de otras organizaciones sin fines de lucro legalmente establecidas. Adicionalmente, como sistema descentralizado adscrito, el Centro de Mediación de la Defensoría</w:t>
      </w:r>
      <w:r>
        <w:rPr>
          <w:rFonts w:eastAsia="Times New Roman"/>
          <w:sz w:val="30"/>
          <w:szCs w:val="30"/>
          <w:lang w:val="es-ES"/>
        </w:rPr>
        <w:t xml:space="preserve"> Pública. En su conjunto integrarán el Sistema Nacional de Defensoría Pública.</w:t>
      </w:r>
    </w:p>
    <w:p w:rsidR="00000000" w:rsidRDefault="00074797">
      <w:pPr>
        <w:divId w:val="102113271"/>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Mandato.- </w:t>
      </w:r>
      <w:r>
        <w:rPr>
          <w:rFonts w:eastAsia="Times New Roman"/>
          <w:sz w:val="30"/>
          <w:szCs w:val="30"/>
          <w:lang w:val="es-ES"/>
        </w:rPr>
        <w:t>La Defensoría Pública tiene el mandato constitucional y legal de desarrollar y cumplir la siguiente gestión: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b/>
          <w:bCs/>
          <w:sz w:val="30"/>
          <w:szCs w:val="30"/>
          <w:u w:val="single"/>
          <w:lang w:val="es-ES"/>
        </w:rPr>
        <w:t>MISIÓN INSTITUCIONAL</w:t>
      </w:r>
      <w:r>
        <w:rPr>
          <w:rFonts w:eastAsia="Times New Roman"/>
          <w:b/>
          <w:bCs/>
          <w:sz w:val="30"/>
          <w:szCs w:val="30"/>
          <w:u w:val="single"/>
          <w:lang w:val="es-ES"/>
        </w:rPr>
        <w:br/>
      </w:r>
      <w:r>
        <w:rPr>
          <w:rFonts w:eastAsia="Times New Roman"/>
          <w:b/>
          <w:bCs/>
          <w:sz w:val="30"/>
          <w:szCs w:val="30"/>
          <w:u w:val="single"/>
          <w:lang w:val="es-ES"/>
        </w:rPr>
        <w:br/>
      </w:r>
      <w:r>
        <w:rPr>
          <w:rFonts w:eastAsia="Times New Roman"/>
          <w:sz w:val="30"/>
          <w:szCs w:val="30"/>
          <w:lang w:val="es-ES"/>
        </w:rPr>
        <w:t>La Defensoría Pública d</w:t>
      </w:r>
      <w:r>
        <w:rPr>
          <w:rFonts w:eastAsia="Times New Roman"/>
          <w:sz w:val="30"/>
          <w:szCs w:val="30"/>
          <w:lang w:val="es-ES"/>
        </w:rPr>
        <w:t>eberá liderar la obligación del Estado Ecuatoriano de garantizar a las personas el derecho constitucional a la defensa cuando, por sus condiciones económicas o sociales, no puedan sufragar los costos de contratación de un abogado. Defenderá gratuitamente a</w:t>
      </w:r>
      <w:r>
        <w:rPr>
          <w:rFonts w:eastAsia="Times New Roman"/>
          <w:sz w:val="30"/>
          <w:szCs w:val="30"/>
          <w:lang w:val="es-ES"/>
        </w:rPr>
        <w:t xml:space="preserve"> las personas que se encuentren, o se declaren, en estado de indefensión, asegurando su acceso a la justicia y el respeto a los derechos humanos fundamentales. Además, deberá orientar, informar y asesorar a la ciudadanía acerca de los recursos legales a lo</w:t>
      </w:r>
      <w:r>
        <w:rPr>
          <w:rFonts w:eastAsia="Times New Roman"/>
          <w:sz w:val="30"/>
          <w:szCs w:val="30"/>
          <w:lang w:val="es-ES"/>
        </w:rPr>
        <w:t>s cuales pueden recurrir en su beneficio.</w:t>
      </w:r>
      <w:r>
        <w:rPr>
          <w:rFonts w:eastAsia="Times New Roman"/>
          <w:sz w:val="30"/>
          <w:szCs w:val="30"/>
          <w:lang w:val="es-ES"/>
        </w:rPr>
        <w:br/>
      </w:r>
      <w:r>
        <w:rPr>
          <w:rFonts w:eastAsia="Times New Roman"/>
          <w:sz w:val="30"/>
          <w:szCs w:val="30"/>
          <w:lang w:val="es-ES"/>
        </w:rPr>
        <w:br/>
        <w:t>En el cumplimiento de esta misión, la Defensoría Pública deberá observar permanentemente los procedimientos y prácticas que aseguren la calidad, eficacia, eficiencia, ética, oportunidad y gratuidad de su servicio,</w:t>
      </w:r>
      <w:r>
        <w:rPr>
          <w:rFonts w:eastAsia="Times New Roman"/>
          <w:sz w:val="30"/>
          <w:szCs w:val="30"/>
          <w:lang w:val="es-ES"/>
        </w:rPr>
        <w:t xml:space="preserve"> siempre privilegiando los intereses de la persona defendida;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b/>
          <w:bCs/>
          <w:sz w:val="30"/>
          <w:szCs w:val="30"/>
          <w:u w:val="single"/>
          <w:lang w:val="es-ES"/>
        </w:rPr>
        <w:t>OBJETIVOS DE LA INSTITUCIÓN</w:t>
      </w:r>
      <w:r>
        <w:rPr>
          <w:rFonts w:eastAsia="Times New Roman"/>
          <w:b/>
          <w:bCs/>
          <w:sz w:val="30"/>
          <w:szCs w:val="30"/>
          <w:u w:val="single"/>
          <w:lang w:val="es-ES"/>
        </w:rPr>
        <w:br/>
      </w:r>
      <w:r>
        <w:rPr>
          <w:rFonts w:eastAsia="Times New Roman"/>
          <w:b/>
          <w:bCs/>
          <w:sz w:val="30"/>
          <w:szCs w:val="30"/>
          <w:u w:val="single"/>
          <w:lang w:val="es-ES"/>
        </w:rPr>
        <w:br/>
      </w:r>
      <w:r>
        <w:rPr>
          <w:rFonts w:eastAsia="Times New Roman"/>
          <w:sz w:val="30"/>
          <w:szCs w:val="30"/>
          <w:lang w:val="es-ES"/>
        </w:rPr>
        <w:t>De acuerdo con la Constitución y la ley, la Defensoría Pública deberá cumplir los siguientes mandatos y objetivos específicos:</w:t>
      </w:r>
      <w:r>
        <w:rPr>
          <w:rFonts w:eastAsia="Times New Roman"/>
          <w:sz w:val="30"/>
          <w:szCs w:val="30"/>
          <w:lang w:val="es-ES"/>
        </w:rPr>
        <w:br/>
      </w:r>
      <w:r>
        <w:rPr>
          <w:rFonts w:eastAsia="Times New Roman"/>
          <w:sz w:val="30"/>
          <w:szCs w:val="30"/>
          <w:lang w:val="es-ES"/>
        </w:rPr>
        <w:br/>
        <w:t>1. Ejercer la rectoría del ser</w:t>
      </w:r>
      <w:r>
        <w:rPr>
          <w:rFonts w:eastAsia="Times New Roman"/>
          <w:sz w:val="30"/>
          <w:szCs w:val="30"/>
          <w:lang w:val="es-ES"/>
        </w:rPr>
        <w:t>vicio de defensa pública en la República del Ecuador.</w:t>
      </w:r>
      <w:r>
        <w:rPr>
          <w:rFonts w:eastAsia="Times New Roman"/>
          <w:sz w:val="30"/>
          <w:szCs w:val="30"/>
          <w:lang w:val="es-ES"/>
        </w:rPr>
        <w:br/>
      </w:r>
      <w:r>
        <w:rPr>
          <w:rFonts w:eastAsia="Times New Roman"/>
          <w:sz w:val="30"/>
          <w:szCs w:val="30"/>
          <w:lang w:val="es-ES"/>
        </w:rPr>
        <w:br/>
        <w:t>2. Implementar un sistema nacional de defensoría pública, que preste servicios gratuitos de patrocinio legal y de resolución temprana de conflictos, con cobertura nacional en todas las materias, incorp</w:t>
      </w:r>
      <w:r>
        <w:rPr>
          <w:rFonts w:eastAsia="Times New Roman"/>
          <w:sz w:val="30"/>
          <w:szCs w:val="30"/>
          <w:lang w:val="es-ES"/>
        </w:rPr>
        <w:t xml:space="preserve">orando </w:t>
      </w:r>
      <w:r>
        <w:rPr>
          <w:rFonts w:eastAsia="Times New Roman"/>
          <w:sz w:val="30"/>
          <w:szCs w:val="30"/>
          <w:lang w:val="es-ES"/>
        </w:rPr>
        <w:lastRenderedPageBreak/>
        <w:t>la participación de otras organizaciones sociales y niveles de gobierno.</w:t>
      </w:r>
      <w:r>
        <w:rPr>
          <w:rFonts w:eastAsia="Times New Roman"/>
          <w:sz w:val="30"/>
          <w:szCs w:val="30"/>
          <w:lang w:val="es-ES"/>
        </w:rPr>
        <w:br/>
      </w:r>
      <w:r>
        <w:rPr>
          <w:rFonts w:eastAsia="Times New Roman"/>
          <w:sz w:val="30"/>
          <w:szCs w:val="30"/>
          <w:lang w:val="es-ES"/>
        </w:rPr>
        <w:br/>
        <w:t>3. Dirigir, organizar e implementar el servicio de defensa pública, con prioridad en los ámbitos penal, niñez, adolescencia y laboral.</w:t>
      </w:r>
      <w:r>
        <w:rPr>
          <w:rFonts w:eastAsia="Times New Roman"/>
          <w:sz w:val="30"/>
          <w:szCs w:val="30"/>
          <w:lang w:val="es-ES"/>
        </w:rPr>
        <w:br/>
      </w:r>
      <w:r>
        <w:rPr>
          <w:rFonts w:eastAsia="Times New Roman"/>
          <w:sz w:val="30"/>
          <w:szCs w:val="30"/>
          <w:lang w:val="es-ES"/>
        </w:rPr>
        <w:br/>
        <w:t xml:space="preserve">4. Ofrecer a la ciudadanía un servicio </w:t>
      </w:r>
      <w:r>
        <w:rPr>
          <w:rFonts w:eastAsia="Times New Roman"/>
          <w:sz w:val="30"/>
          <w:szCs w:val="30"/>
          <w:lang w:val="es-ES"/>
        </w:rPr>
        <w:t>de defensa jurídica gratuita, técnica y oportuna, a fin de obtener resoluciones judiciales oportunas conforme a Derecho, promoviendo el respeto a las reglas del debido proceso.</w:t>
      </w:r>
      <w:r>
        <w:rPr>
          <w:rFonts w:eastAsia="Times New Roman"/>
          <w:sz w:val="30"/>
          <w:szCs w:val="30"/>
          <w:lang w:val="es-ES"/>
        </w:rPr>
        <w:br/>
      </w:r>
      <w:r>
        <w:rPr>
          <w:rFonts w:eastAsia="Times New Roman"/>
          <w:sz w:val="30"/>
          <w:szCs w:val="30"/>
          <w:lang w:val="es-ES"/>
        </w:rPr>
        <w:br/>
        <w:t>5. Procesar y entregar de modo gratuito y oportuno, los servicios de orientaci</w:t>
      </w:r>
      <w:r>
        <w:rPr>
          <w:rFonts w:eastAsia="Times New Roman"/>
          <w:sz w:val="30"/>
          <w:szCs w:val="30"/>
          <w:lang w:val="es-ES"/>
        </w:rPr>
        <w:t>ón, asesoría legal, asistencia y representación judicial, a las personas que no puedan contar con ellos en razón de su situación económica o social.</w:t>
      </w:r>
      <w:r>
        <w:rPr>
          <w:rFonts w:eastAsia="Times New Roman"/>
          <w:sz w:val="30"/>
          <w:szCs w:val="30"/>
          <w:lang w:val="es-ES"/>
        </w:rPr>
        <w:br/>
      </w:r>
      <w:r>
        <w:rPr>
          <w:rFonts w:eastAsia="Times New Roman"/>
          <w:sz w:val="30"/>
          <w:szCs w:val="30"/>
          <w:lang w:val="es-ES"/>
        </w:rPr>
        <w:br/>
        <w:t>6. Fomentar e implementar un servicio de defensoría pública orientada a la resolución temprana de conflict</w:t>
      </w:r>
      <w:r>
        <w:rPr>
          <w:rFonts w:eastAsia="Times New Roman"/>
          <w:sz w:val="30"/>
          <w:szCs w:val="30"/>
          <w:lang w:val="es-ES"/>
        </w:rPr>
        <w:t>os, la mediación y conciliación social.</w:t>
      </w:r>
      <w:r>
        <w:rPr>
          <w:rFonts w:eastAsia="Times New Roman"/>
          <w:sz w:val="30"/>
          <w:szCs w:val="30"/>
          <w:lang w:val="es-ES"/>
        </w:rPr>
        <w:br/>
      </w:r>
      <w:r>
        <w:rPr>
          <w:rFonts w:eastAsia="Times New Roman"/>
          <w:sz w:val="30"/>
          <w:szCs w:val="30"/>
          <w:lang w:val="es-ES"/>
        </w:rPr>
        <w:br/>
        <w:t>7. Lograr la implementación de un sistema de servicios de asistencia legal y de mediación gratuitos, donde se necesiten, y en las materias que se necesiten.</w:t>
      </w:r>
      <w:r>
        <w:rPr>
          <w:rFonts w:eastAsia="Times New Roman"/>
          <w:sz w:val="30"/>
          <w:szCs w:val="30"/>
          <w:lang w:val="es-ES"/>
        </w:rPr>
        <w:br/>
      </w:r>
      <w:r>
        <w:rPr>
          <w:rFonts w:eastAsia="Times New Roman"/>
          <w:sz w:val="30"/>
          <w:szCs w:val="30"/>
          <w:lang w:val="es-ES"/>
        </w:rPr>
        <w:br/>
        <w:t>8. Garantizar el derecho a una defensa de calidad, integr</w:t>
      </w:r>
      <w:r>
        <w:rPr>
          <w:rFonts w:eastAsia="Times New Roman"/>
          <w:sz w:val="30"/>
          <w:szCs w:val="30"/>
          <w:lang w:val="es-ES"/>
        </w:rPr>
        <w:t>al, ininterrumpida, técnica y competente.</w:t>
      </w:r>
      <w:r>
        <w:rPr>
          <w:rFonts w:eastAsia="Times New Roman"/>
          <w:sz w:val="30"/>
          <w:szCs w:val="30"/>
          <w:lang w:val="es-ES"/>
        </w:rPr>
        <w:br/>
      </w:r>
      <w:r>
        <w:rPr>
          <w:rFonts w:eastAsia="Times New Roman"/>
          <w:sz w:val="30"/>
          <w:szCs w:val="30"/>
          <w:lang w:val="es-ES"/>
        </w:rPr>
        <w:br/>
        <w:t>9. Garantizar la defensa pública especializada para las mujeres, niños, niñas y adolescentes, víctimas de violencia, nacionalidades, pueblos, comunidades y comunas indígenas.</w:t>
      </w:r>
      <w:r>
        <w:rPr>
          <w:rFonts w:eastAsia="Times New Roman"/>
          <w:sz w:val="30"/>
          <w:szCs w:val="30"/>
          <w:lang w:val="es-ES"/>
        </w:rPr>
        <w:br/>
      </w:r>
      <w:r>
        <w:rPr>
          <w:rFonts w:eastAsia="Times New Roman"/>
          <w:sz w:val="30"/>
          <w:szCs w:val="30"/>
          <w:lang w:val="es-ES"/>
        </w:rPr>
        <w:br/>
        <w:t>10. Gestionar, inmediatamente, los ca</w:t>
      </w:r>
      <w:r>
        <w:rPr>
          <w:rFonts w:eastAsia="Times New Roman"/>
          <w:sz w:val="30"/>
          <w:szCs w:val="30"/>
          <w:lang w:val="es-ES"/>
        </w:rPr>
        <w:t>sos de indefensión de los grupos de atención prioritaria.</w:t>
      </w:r>
      <w:r>
        <w:rPr>
          <w:rFonts w:eastAsia="Times New Roman"/>
          <w:sz w:val="30"/>
          <w:szCs w:val="30"/>
          <w:lang w:val="es-ES"/>
        </w:rPr>
        <w:br/>
      </w:r>
      <w:r>
        <w:rPr>
          <w:rFonts w:eastAsia="Times New Roman"/>
          <w:sz w:val="30"/>
          <w:szCs w:val="30"/>
          <w:lang w:val="es-ES"/>
        </w:rPr>
        <w:br/>
        <w:t>11. Divulgar, promocionar y entregar los servicios de defensa pública gratuita a las personas en indefensión, a fin de asegurar su oportuno acceso a la justicia.</w:t>
      </w:r>
      <w:r>
        <w:rPr>
          <w:rFonts w:eastAsia="Times New Roman"/>
          <w:sz w:val="30"/>
          <w:szCs w:val="30"/>
          <w:lang w:val="es-ES"/>
        </w:rPr>
        <w:br/>
      </w:r>
      <w:r>
        <w:rPr>
          <w:rFonts w:eastAsia="Times New Roman"/>
          <w:sz w:val="30"/>
          <w:szCs w:val="30"/>
          <w:lang w:val="es-ES"/>
        </w:rPr>
        <w:br/>
        <w:t>12. Ejecutar los procesos de acred</w:t>
      </w:r>
      <w:r>
        <w:rPr>
          <w:rFonts w:eastAsia="Times New Roman"/>
          <w:sz w:val="30"/>
          <w:szCs w:val="30"/>
          <w:lang w:val="es-ES"/>
        </w:rPr>
        <w:t>itación y evaluación de los servicios de defensa pública, cuando estos se deleguen a otras personas jurídicas, ciñéndose a parámetros técnicos y de calidad.</w:t>
      </w:r>
      <w:r>
        <w:rPr>
          <w:rFonts w:eastAsia="Times New Roman"/>
          <w:sz w:val="30"/>
          <w:szCs w:val="30"/>
          <w:lang w:val="es-ES"/>
        </w:rPr>
        <w:br/>
      </w:r>
      <w:r>
        <w:rPr>
          <w:rFonts w:eastAsia="Times New Roman"/>
          <w:sz w:val="30"/>
          <w:szCs w:val="30"/>
          <w:lang w:val="es-ES"/>
        </w:rPr>
        <w:lastRenderedPageBreak/>
        <w:br/>
        <w:t>13. Desarrollar e implementar un sistema integral de seguimiento y evaluación objetiva del desempe</w:t>
      </w:r>
      <w:r>
        <w:rPr>
          <w:rFonts w:eastAsia="Times New Roman"/>
          <w:sz w:val="30"/>
          <w:szCs w:val="30"/>
          <w:lang w:val="es-ES"/>
        </w:rPr>
        <w:t>ño de los defensores públicos y funcionarios de la institución, mediante indicadores de gestión, estándares de calidad, productividad y competencias profesionales.</w:t>
      </w:r>
      <w:r>
        <w:rPr>
          <w:rFonts w:eastAsia="Times New Roman"/>
          <w:sz w:val="30"/>
          <w:szCs w:val="30"/>
          <w:lang w:val="es-ES"/>
        </w:rPr>
        <w:br/>
      </w:r>
      <w:r>
        <w:rPr>
          <w:rFonts w:eastAsia="Times New Roman"/>
          <w:sz w:val="30"/>
          <w:szCs w:val="30"/>
          <w:lang w:val="es-ES"/>
        </w:rPr>
        <w:br/>
        <w:t>14. Proponer políticas públicas que le permitan al Estado implementar una estructura técnic</w:t>
      </w:r>
      <w:r>
        <w:rPr>
          <w:rFonts w:eastAsia="Times New Roman"/>
          <w:sz w:val="30"/>
          <w:szCs w:val="30"/>
          <w:lang w:val="es-ES"/>
        </w:rPr>
        <w:t>a, eficiente e institucionalizada de defensa pública, que coadyuve a la consolidación del Estado Constitucional de Derechos y Justicia.</w:t>
      </w:r>
      <w:r>
        <w:rPr>
          <w:rFonts w:eastAsia="Times New Roman"/>
          <w:sz w:val="30"/>
          <w:szCs w:val="30"/>
          <w:lang w:val="es-ES"/>
        </w:rPr>
        <w:br/>
      </w:r>
      <w:r>
        <w:rPr>
          <w:rFonts w:eastAsia="Times New Roman"/>
          <w:sz w:val="30"/>
          <w:szCs w:val="30"/>
          <w:lang w:val="es-ES"/>
        </w:rPr>
        <w:br/>
        <w:t>15. Presentar periódicamente informes de avance y rendición de cuentas del servicio de defensa pública.</w:t>
      </w:r>
      <w:r>
        <w:rPr>
          <w:rFonts w:eastAsia="Times New Roman"/>
          <w:sz w:val="30"/>
          <w:szCs w:val="30"/>
          <w:lang w:val="es-ES"/>
        </w:rPr>
        <w:br/>
      </w:r>
      <w:r>
        <w:rPr>
          <w:rFonts w:eastAsia="Times New Roman"/>
          <w:sz w:val="30"/>
          <w:szCs w:val="30"/>
          <w:lang w:val="es-ES"/>
        </w:rPr>
        <w:br/>
        <w:t xml:space="preserve">16. Los demás </w:t>
      </w:r>
      <w:r>
        <w:rPr>
          <w:rFonts w:eastAsia="Times New Roman"/>
          <w:sz w:val="30"/>
          <w:szCs w:val="30"/>
          <w:lang w:val="es-ES"/>
        </w:rPr>
        <w:t>objetivos establecidos en la Constitución y en la ley.</w:t>
      </w:r>
    </w:p>
    <w:p w:rsidR="00000000" w:rsidRDefault="00074797">
      <w:pPr>
        <w:divId w:val="1693729118"/>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Sistema de Procesos.- </w:t>
      </w:r>
      <w:r>
        <w:rPr>
          <w:rFonts w:eastAsia="Times New Roman"/>
          <w:sz w:val="30"/>
          <w:szCs w:val="30"/>
          <w:lang w:val="es-ES"/>
        </w:rPr>
        <w:t>La Defensoría Pública operará bajo un sistema único de procesos y subprocesos integrados, cuya estructura se define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b/>
          <w:bCs/>
          <w:sz w:val="30"/>
          <w:szCs w:val="30"/>
          <w:u w:val="single"/>
          <w:lang w:val="es-ES"/>
        </w:rPr>
        <w:t>SISTEMA DE PROCESOS DE LA DEFENSOR</w:t>
      </w:r>
      <w:r>
        <w:rPr>
          <w:rFonts w:eastAsia="Times New Roman"/>
          <w:b/>
          <w:bCs/>
          <w:sz w:val="30"/>
          <w:szCs w:val="30"/>
          <w:u w:val="single"/>
          <w:lang w:val="es-ES"/>
        </w:rPr>
        <w:t>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PROCESO GOBERNANTE</w:t>
      </w:r>
      <w:r>
        <w:rPr>
          <w:rFonts w:eastAsia="Times New Roman"/>
          <w:sz w:val="30"/>
          <w:szCs w:val="30"/>
          <w:lang w:val="es-ES"/>
        </w:rPr>
        <w:br/>
      </w:r>
      <w:r>
        <w:rPr>
          <w:rFonts w:eastAsia="Times New Roman"/>
          <w:sz w:val="30"/>
          <w:szCs w:val="30"/>
          <w:lang w:val="es-ES"/>
        </w:rPr>
        <w:br/>
        <w:t>1.1.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PROCESOS GENERADORES Y AGREGADORES DE VALOR</w:t>
      </w:r>
      <w:r>
        <w:rPr>
          <w:rFonts w:eastAsia="Times New Roman"/>
          <w:sz w:val="30"/>
          <w:szCs w:val="30"/>
          <w:lang w:val="es-ES"/>
        </w:rPr>
        <w:br/>
      </w:r>
      <w:r>
        <w:rPr>
          <w:rFonts w:eastAsia="Times New Roman"/>
          <w:sz w:val="30"/>
          <w:szCs w:val="30"/>
          <w:lang w:val="es-ES"/>
        </w:rPr>
        <w:br/>
        <w:t>2.1. PROCESOS DE PATROCINIO PENAL</w:t>
      </w:r>
      <w:r>
        <w:rPr>
          <w:rFonts w:eastAsia="Times New Roman"/>
          <w:sz w:val="30"/>
          <w:szCs w:val="30"/>
          <w:lang w:val="es-ES"/>
        </w:rPr>
        <w:br/>
      </w:r>
      <w:r>
        <w:rPr>
          <w:rFonts w:eastAsia="Times New Roman"/>
          <w:sz w:val="30"/>
          <w:szCs w:val="30"/>
          <w:lang w:val="es-ES"/>
        </w:rPr>
        <w:br/>
        <w:t>2.1.1. FLAGRANCIA</w:t>
      </w:r>
      <w:r>
        <w:rPr>
          <w:rFonts w:eastAsia="Times New Roman"/>
          <w:sz w:val="30"/>
          <w:szCs w:val="30"/>
          <w:lang w:val="es-ES"/>
        </w:rPr>
        <w:br/>
      </w:r>
      <w:r>
        <w:rPr>
          <w:rFonts w:eastAsia="Times New Roman"/>
          <w:sz w:val="30"/>
          <w:szCs w:val="30"/>
          <w:lang w:val="es-ES"/>
        </w:rPr>
        <w:br/>
        <w:t>2.1.2. INVESTIGACIÓN Y AUDIENCIAS</w:t>
      </w:r>
      <w:r>
        <w:rPr>
          <w:rFonts w:eastAsia="Times New Roman"/>
          <w:sz w:val="30"/>
          <w:szCs w:val="30"/>
          <w:lang w:val="es-ES"/>
        </w:rPr>
        <w:br/>
      </w:r>
      <w:r>
        <w:rPr>
          <w:rFonts w:eastAsia="Times New Roman"/>
          <w:sz w:val="30"/>
          <w:szCs w:val="30"/>
          <w:lang w:val="es-ES"/>
        </w:rPr>
        <w:br/>
        <w:t>2.1.3. JUZGAMIENTO</w:t>
      </w:r>
      <w:r>
        <w:rPr>
          <w:rFonts w:eastAsia="Times New Roman"/>
          <w:sz w:val="30"/>
          <w:szCs w:val="30"/>
          <w:lang w:val="es-ES"/>
        </w:rPr>
        <w:br/>
      </w:r>
      <w:r>
        <w:rPr>
          <w:rFonts w:eastAsia="Times New Roman"/>
          <w:sz w:val="30"/>
          <w:szCs w:val="30"/>
          <w:lang w:val="es-ES"/>
        </w:rPr>
        <w:br/>
        <w:t>2.1.4. IMPUGNACIÓN Y RECURSOS LEG</w:t>
      </w:r>
      <w:r>
        <w:rPr>
          <w:rFonts w:eastAsia="Times New Roman"/>
          <w:sz w:val="30"/>
          <w:szCs w:val="30"/>
          <w:lang w:val="es-ES"/>
        </w:rPr>
        <w:t>ALES</w:t>
      </w:r>
      <w:r>
        <w:rPr>
          <w:rFonts w:eastAsia="Times New Roman"/>
          <w:sz w:val="30"/>
          <w:szCs w:val="30"/>
          <w:lang w:val="es-ES"/>
        </w:rPr>
        <w:br/>
      </w:r>
      <w:r>
        <w:rPr>
          <w:rFonts w:eastAsia="Times New Roman"/>
          <w:sz w:val="30"/>
          <w:szCs w:val="30"/>
          <w:lang w:val="es-ES"/>
        </w:rPr>
        <w:br/>
        <w:t>2.1.5. ADVERSARIAL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2.1.6. ADMINISTRATIVO PENAL.</w:t>
      </w:r>
      <w:r>
        <w:rPr>
          <w:rFonts w:eastAsia="Times New Roman"/>
          <w:sz w:val="30"/>
          <w:szCs w:val="30"/>
          <w:lang w:val="es-ES"/>
        </w:rPr>
        <w:br/>
      </w:r>
      <w:r>
        <w:rPr>
          <w:rFonts w:eastAsia="Times New Roman"/>
          <w:sz w:val="30"/>
          <w:szCs w:val="30"/>
          <w:lang w:val="es-ES"/>
        </w:rPr>
        <w:br/>
        <w:t>2.1.7. TRÁNSITO, TRANSPORTE TERRESTRE Y VIALIDAD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PROCESOS DE PATROCINIO SOCIAL</w:t>
      </w:r>
      <w:r>
        <w:rPr>
          <w:rFonts w:eastAsia="Times New Roman"/>
          <w:sz w:val="30"/>
          <w:szCs w:val="30"/>
          <w:lang w:val="es-ES"/>
        </w:rPr>
        <w:br/>
      </w:r>
      <w:r>
        <w:rPr>
          <w:rFonts w:eastAsia="Times New Roman"/>
          <w:sz w:val="30"/>
          <w:szCs w:val="30"/>
          <w:lang w:val="es-ES"/>
        </w:rPr>
        <w:br/>
        <w:t>2.2.1. ASESORÍA Y AUXILIO LEGAL</w:t>
      </w:r>
      <w:r>
        <w:rPr>
          <w:rFonts w:eastAsia="Times New Roman"/>
          <w:sz w:val="30"/>
          <w:szCs w:val="30"/>
          <w:lang w:val="es-ES"/>
        </w:rPr>
        <w:br/>
      </w:r>
      <w:r>
        <w:rPr>
          <w:rFonts w:eastAsia="Times New Roman"/>
          <w:sz w:val="30"/>
          <w:szCs w:val="30"/>
          <w:lang w:val="es-ES"/>
        </w:rPr>
        <w:br/>
        <w:t>2.2.2. PATROCINIO JUDICIAL</w:t>
      </w:r>
      <w:r>
        <w:rPr>
          <w:rFonts w:eastAsia="Times New Roman"/>
          <w:sz w:val="30"/>
          <w:szCs w:val="30"/>
          <w:lang w:val="es-ES"/>
        </w:rPr>
        <w:br/>
      </w:r>
      <w:r>
        <w:rPr>
          <w:rFonts w:eastAsia="Times New Roman"/>
          <w:sz w:val="30"/>
          <w:szCs w:val="30"/>
          <w:lang w:val="es-ES"/>
        </w:rPr>
        <w:br/>
        <w:t>2.2.3. INVESTIGACIÓN PROCESAL Y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PROCESOS D</w:t>
      </w:r>
      <w:r>
        <w:rPr>
          <w:rFonts w:eastAsia="Times New Roman"/>
          <w:b/>
          <w:bCs/>
          <w:sz w:val="30"/>
          <w:szCs w:val="30"/>
          <w:lang w:val="es-ES"/>
        </w:rPr>
        <w:t>E ASESORÍA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 PROCESOS DE PLANIFICACIÓN</w:t>
      </w:r>
      <w:r>
        <w:rPr>
          <w:rFonts w:eastAsia="Times New Roman"/>
          <w:b/>
          <w:bCs/>
          <w:sz w:val="30"/>
          <w:szCs w:val="30"/>
          <w:lang w:val="es-ES"/>
        </w:rPr>
        <w:br/>
      </w:r>
      <w:r>
        <w:rPr>
          <w:rFonts w:eastAsia="Times New Roman"/>
          <w:b/>
          <w:bCs/>
          <w:sz w:val="30"/>
          <w:szCs w:val="30"/>
          <w:lang w:val="es-ES"/>
        </w:rPr>
        <w:br/>
        <w:t>3.2. PROCESOS DE GESTIÓN DE LA CALIDAD INSTITUCIONAL</w:t>
      </w:r>
      <w:r>
        <w:rPr>
          <w:rFonts w:eastAsia="Times New Roman"/>
          <w:b/>
          <w:bCs/>
          <w:sz w:val="30"/>
          <w:szCs w:val="30"/>
          <w:lang w:val="es-ES"/>
        </w:rPr>
        <w:br/>
      </w:r>
      <w:r>
        <w:rPr>
          <w:rFonts w:eastAsia="Times New Roman"/>
          <w:b/>
          <w:bCs/>
          <w:sz w:val="30"/>
          <w:szCs w:val="30"/>
          <w:lang w:val="es-ES"/>
        </w:rPr>
        <w:br/>
        <w:t>3.3. PROCESOS DE INVESTIGACIONES APLICADAS</w:t>
      </w:r>
      <w:r>
        <w:rPr>
          <w:rFonts w:eastAsia="Times New Roman"/>
          <w:b/>
          <w:bCs/>
          <w:sz w:val="30"/>
          <w:szCs w:val="30"/>
          <w:lang w:val="es-ES"/>
        </w:rPr>
        <w:br/>
      </w:r>
      <w:r>
        <w:rPr>
          <w:rFonts w:eastAsia="Times New Roman"/>
          <w:b/>
          <w:bCs/>
          <w:sz w:val="30"/>
          <w:szCs w:val="30"/>
          <w:lang w:val="es-ES"/>
        </w:rPr>
        <w:br/>
        <w:t>3.4. PROCESOS DE INTERVENTORÍA, AUDITORÍA CONCURRENTE Y ÉTICA INSTITUCIONAL</w:t>
      </w:r>
      <w:r>
        <w:rPr>
          <w:rFonts w:eastAsia="Times New Roman"/>
          <w:b/>
          <w:bCs/>
          <w:sz w:val="30"/>
          <w:szCs w:val="30"/>
          <w:lang w:val="es-ES"/>
        </w:rPr>
        <w:br/>
      </w:r>
      <w:r>
        <w:rPr>
          <w:rFonts w:eastAsia="Times New Roman"/>
          <w:b/>
          <w:bCs/>
          <w:sz w:val="30"/>
          <w:szCs w:val="30"/>
          <w:lang w:val="es-ES"/>
        </w:rPr>
        <w:br/>
        <w:t>3.5. PROCESOS DE ASESORÍA JURÍDICA</w:t>
      </w:r>
      <w:r>
        <w:rPr>
          <w:rFonts w:eastAsia="Times New Roman"/>
          <w:b/>
          <w:bCs/>
          <w:sz w:val="30"/>
          <w:szCs w:val="30"/>
          <w:lang w:val="es-ES"/>
        </w:rPr>
        <w:br/>
      </w:r>
      <w:r>
        <w:rPr>
          <w:rFonts w:eastAsia="Times New Roman"/>
          <w:b/>
          <w:bCs/>
          <w:sz w:val="30"/>
          <w:szCs w:val="30"/>
          <w:lang w:val="es-ES"/>
        </w:rPr>
        <w:br/>
        <w:t>3</w:t>
      </w:r>
      <w:r>
        <w:rPr>
          <w:rFonts w:eastAsia="Times New Roman"/>
          <w:b/>
          <w:bCs/>
          <w:sz w:val="30"/>
          <w:szCs w:val="30"/>
          <w:lang w:val="es-ES"/>
        </w:rPr>
        <w:t>.6. PROCESOS DE ACREDITACIÓN DE SERVICIOS</w:t>
      </w:r>
      <w:r>
        <w:rPr>
          <w:rFonts w:eastAsia="Times New Roman"/>
          <w:b/>
          <w:bCs/>
          <w:sz w:val="30"/>
          <w:szCs w:val="30"/>
          <w:lang w:val="es-ES"/>
        </w:rPr>
        <w:br/>
      </w:r>
      <w:r>
        <w:rPr>
          <w:rFonts w:eastAsia="Times New Roman"/>
          <w:b/>
          <w:bCs/>
          <w:sz w:val="30"/>
          <w:szCs w:val="30"/>
          <w:lang w:val="es-ES"/>
        </w:rPr>
        <w:br/>
        <w:t>3.7. PROCESOS CON LAS COMUNIDADES, PUEBLOS Y NACIONALIDADES</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4. PROCESOS HABILITANTES DE APOYO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4.1. PROCESO RECTOR DE LA GESTIÓN Y ADMINISTRACIÓN NACIONAL DE RECURSOS DE LA DEFENSORÍA PÚBLICA</w:t>
      </w:r>
      <w:r>
        <w:rPr>
          <w:rFonts w:eastAsia="Times New Roman"/>
          <w:sz w:val="30"/>
          <w:szCs w:val="30"/>
          <w:lang w:val="es-ES"/>
        </w:rPr>
        <w:br/>
      </w:r>
      <w:r>
        <w:rPr>
          <w:rFonts w:eastAsia="Times New Roman"/>
          <w:sz w:val="30"/>
          <w:szCs w:val="30"/>
          <w:lang w:val="es-ES"/>
        </w:rPr>
        <w:br/>
        <w:t>4.1.1. PROCESO DE G</w:t>
      </w:r>
      <w:r>
        <w:rPr>
          <w:rFonts w:eastAsia="Times New Roman"/>
          <w:sz w:val="30"/>
          <w:szCs w:val="30"/>
          <w:lang w:val="es-ES"/>
        </w:rPr>
        <w:t>ESTIÓN Y ADMINISTRACIÓN NACIONAL DE RECURSOS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4.2. SUBPROCESOS DE GESTIÓN DOCUMENTARÍA Y DEL CONOCIMIENTO</w:t>
      </w:r>
      <w:r>
        <w:rPr>
          <w:rFonts w:eastAsia="Times New Roman"/>
          <w:sz w:val="30"/>
          <w:szCs w:val="30"/>
          <w:lang w:val="es-ES"/>
        </w:rPr>
        <w:br/>
      </w:r>
      <w:r>
        <w:rPr>
          <w:rFonts w:eastAsia="Times New Roman"/>
          <w:sz w:val="30"/>
          <w:szCs w:val="30"/>
          <w:lang w:val="es-ES"/>
        </w:rPr>
        <w:br/>
        <w:t>4.2.1. SISTEMA DOCUMENTARIO Y DE ARCHIVO</w:t>
      </w:r>
      <w:r>
        <w:rPr>
          <w:rFonts w:eastAsia="Times New Roman"/>
          <w:sz w:val="30"/>
          <w:szCs w:val="30"/>
          <w:lang w:val="es-ES"/>
        </w:rPr>
        <w:br/>
      </w:r>
      <w:r>
        <w:rPr>
          <w:rFonts w:eastAsia="Times New Roman"/>
          <w:sz w:val="30"/>
          <w:szCs w:val="30"/>
          <w:lang w:val="es-ES"/>
        </w:rPr>
        <w:br/>
        <w:t>4.2.2. BIBLIOTECA DE JURISPRUDENCIA Y DOCTRINA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4.3. SUBPROCESOS DE GESTIÓN TECNOLÓGICA DE LA INFORMACIÓN Y</w:t>
      </w:r>
      <w:r>
        <w:rPr>
          <w:rFonts w:eastAsia="Times New Roman"/>
          <w:b/>
          <w:bCs/>
          <w:sz w:val="30"/>
          <w:szCs w:val="30"/>
          <w:lang w:val="es-ES"/>
        </w:rPr>
        <w:t xml:space="preserve"> COMUNICACIÓN</w:t>
      </w:r>
      <w:r>
        <w:rPr>
          <w:rFonts w:eastAsia="Times New Roman"/>
          <w:sz w:val="30"/>
          <w:szCs w:val="30"/>
          <w:lang w:val="es-ES"/>
        </w:rPr>
        <w:br/>
      </w:r>
      <w:r>
        <w:rPr>
          <w:rFonts w:eastAsia="Times New Roman"/>
          <w:sz w:val="30"/>
          <w:szCs w:val="30"/>
          <w:lang w:val="es-ES"/>
        </w:rPr>
        <w:br/>
        <w:t>4.3.1. DESARROLLO E IMPLANTACIÓN DE APLICACIONES</w:t>
      </w:r>
      <w:r>
        <w:rPr>
          <w:rFonts w:eastAsia="Times New Roman"/>
          <w:sz w:val="30"/>
          <w:szCs w:val="30"/>
          <w:lang w:val="es-ES"/>
        </w:rPr>
        <w:br/>
      </w:r>
      <w:r>
        <w:rPr>
          <w:rFonts w:eastAsia="Times New Roman"/>
          <w:sz w:val="30"/>
          <w:szCs w:val="30"/>
          <w:lang w:val="es-ES"/>
        </w:rPr>
        <w:br/>
        <w:t>4.3.2. REDES E INFRAESTRUCTURA TECNOLÓGICA</w:t>
      </w:r>
      <w:r>
        <w:rPr>
          <w:rFonts w:eastAsia="Times New Roman"/>
          <w:sz w:val="30"/>
          <w:szCs w:val="30"/>
          <w:lang w:val="es-ES"/>
        </w:rPr>
        <w:br/>
      </w:r>
      <w:r>
        <w:rPr>
          <w:rFonts w:eastAsia="Times New Roman"/>
          <w:sz w:val="30"/>
          <w:szCs w:val="30"/>
          <w:lang w:val="es-ES"/>
        </w:rPr>
        <w:br/>
        <w:t>4.3.3. MINERÍA DE DATOS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4.4. SUBPROCESOS DE ADMINISTRACIÓN FINANCIERA</w:t>
      </w:r>
      <w:r>
        <w:rPr>
          <w:rFonts w:eastAsia="Times New Roman"/>
          <w:sz w:val="30"/>
          <w:szCs w:val="30"/>
          <w:lang w:val="es-ES"/>
        </w:rPr>
        <w:br/>
      </w:r>
      <w:r>
        <w:rPr>
          <w:rFonts w:eastAsia="Times New Roman"/>
          <w:sz w:val="30"/>
          <w:szCs w:val="30"/>
          <w:lang w:val="es-ES"/>
        </w:rPr>
        <w:br/>
        <w:t>4.4.1. CONTABILIDAD INSTITUCIONAL</w:t>
      </w:r>
      <w:r>
        <w:rPr>
          <w:rFonts w:eastAsia="Times New Roman"/>
          <w:sz w:val="30"/>
          <w:szCs w:val="30"/>
          <w:lang w:val="es-ES"/>
        </w:rPr>
        <w:br/>
      </w:r>
      <w:r>
        <w:rPr>
          <w:rFonts w:eastAsia="Times New Roman"/>
          <w:sz w:val="30"/>
          <w:szCs w:val="30"/>
          <w:lang w:val="es-ES"/>
        </w:rPr>
        <w:br/>
        <w:t>4.4.2. ADMINISTRACIÓN PRESUPUESTARIA</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4.3. TESORERÍA Y EGRESOS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4.5. SUBPROCESOS DE GESTIÓN DEL DESARROLLO ORGANIZACIONAL</w:t>
      </w:r>
      <w:r>
        <w:rPr>
          <w:rFonts w:eastAsia="Times New Roman"/>
          <w:sz w:val="30"/>
          <w:szCs w:val="30"/>
          <w:lang w:val="es-ES"/>
        </w:rPr>
        <w:br/>
      </w:r>
      <w:r>
        <w:rPr>
          <w:rFonts w:eastAsia="Times New Roman"/>
          <w:sz w:val="30"/>
          <w:szCs w:val="30"/>
          <w:lang w:val="es-ES"/>
        </w:rPr>
        <w:br/>
        <w:t>4.5.1. TALENTO HUMANO Y CAPACITACIÓN</w:t>
      </w:r>
      <w:r>
        <w:rPr>
          <w:rFonts w:eastAsia="Times New Roman"/>
          <w:sz w:val="30"/>
          <w:szCs w:val="30"/>
          <w:lang w:val="es-ES"/>
        </w:rPr>
        <w:br/>
      </w:r>
      <w:r>
        <w:rPr>
          <w:rFonts w:eastAsia="Times New Roman"/>
          <w:sz w:val="30"/>
          <w:szCs w:val="30"/>
          <w:lang w:val="es-ES"/>
        </w:rPr>
        <w:br/>
        <w:t>4.5.2. COMPRAS PÚBLICAS Y CONTRATACIONES</w:t>
      </w:r>
      <w:r>
        <w:rPr>
          <w:rFonts w:eastAsia="Times New Roman"/>
          <w:sz w:val="30"/>
          <w:szCs w:val="30"/>
          <w:lang w:val="es-ES"/>
        </w:rPr>
        <w:br/>
      </w:r>
      <w:r>
        <w:rPr>
          <w:rFonts w:eastAsia="Times New Roman"/>
          <w:sz w:val="30"/>
          <w:szCs w:val="30"/>
          <w:lang w:val="es-ES"/>
        </w:rPr>
        <w:br/>
        <w:t>4.5.3. BIENES, LOGÍSTICA Y CUSTODIA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4.6. SUBPROCESOS DE GESTIÓN DE LA COOPERACIÓN Y COMUNICACIÓN SOCIAL</w:t>
      </w:r>
      <w:r>
        <w:rPr>
          <w:rFonts w:eastAsia="Times New Roman"/>
          <w:sz w:val="30"/>
          <w:szCs w:val="30"/>
          <w:lang w:val="es-ES"/>
        </w:rPr>
        <w:br/>
      </w:r>
      <w:r>
        <w:rPr>
          <w:rFonts w:eastAsia="Times New Roman"/>
          <w:sz w:val="30"/>
          <w:szCs w:val="30"/>
          <w:lang w:val="es-ES"/>
        </w:rPr>
        <w:br/>
        <w:t>4.6.1. COOPERACIÓN INSTITUCIONAL</w:t>
      </w:r>
      <w:r>
        <w:rPr>
          <w:rFonts w:eastAsia="Times New Roman"/>
          <w:sz w:val="30"/>
          <w:szCs w:val="30"/>
          <w:lang w:val="es-ES"/>
        </w:rPr>
        <w:br/>
      </w:r>
      <w:r>
        <w:rPr>
          <w:rFonts w:eastAsia="Times New Roman"/>
          <w:sz w:val="30"/>
          <w:szCs w:val="30"/>
          <w:lang w:val="es-ES"/>
        </w:rPr>
        <w:br/>
        <w:t>4.6.2. COMUNICACIÓN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5. PROCESOS DESCONCENTRADOS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5.1. DEFENSORÍAS PÚBLICAS REGIONALES</w:t>
      </w:r>
      <w:r>
        <w:rPr>
          <w:rFonts w:eastAsia="Times New Roman"/>
          <w:sz w:val="30"/>
          <w:szCs w:val="30"/>
          <w:lang w:val="es-ES"/>
        </w:rPr>
        <w:br/>
      </w:r>
      <w:r>
        <w:rPr>
          <w:rFonts w:eastAsia="Times New Roman"/>
          <w:sz w:val="30"/>
          <w:szCs w:val="30"/>
          <w:lang w:val="es-ES"/>
        </w:rPr>
        <w:br/>
        <w:t>5.1.1. JURISDICCIÓN REGIONAL DEL CENTRO NORTE</w:t>
      </w:r>
      <w:r>
        <w:rPr>
          <w:rFonts w:eastAsia="Times New Roman"/>
          <w:sz w:val="30"/>
          <w:szCs w:val="30"/>
          <w:lang w:val="es-ES"/>
        </w:rPr>
        <w:br/>
      </w:r>
      <w:r>
        <w:rPr>
          <w:rFonts w:eastAsia="Times New Roman"/>
          <w:sz w:val="30"/>
          <w:szCs w:val="30"/>
          <w:lang w:val="es-ES"/>
        </w:rPr>
        <w:br/>
        <w:t>• Pichincha</w:t>
      </w:r>
      <w:r>
        <w:rPr>
          <w:rFonts w:eastAsia="Times New Roman"/>
          <w:sz w:val="30"/>
          <w:szCs w:val="30"/>
          <w:lang w:val="es-ES"/>
        </w:rPr>
        <w:br/>
      </w:r>
      <w:r>
        <w:rPr>
          <w:rFonts w:eastAsia="Times New Roman"/>
          <w:sz w:val="30"/>
          <w:szCs w:val="30"/>
          <w:lang w:val="es-ES"/>
        </w:rPr>
        <w:br/>
        <w:t>• Napo</w:t>
      </w:r>
      <w:r>
        <w:rPr>
          <w:rFonts w:eastAsia="Times New Roman"/>
          <w:sz w:val="30"/>
          <w:szCs w:val="30"/>
          <w:lang w:val="es-ES"/>
        </w:rPr>
        <w:br/>
      </w:r>
      <w:r>
        <w:rPr>
          <w:rFonts w:eastAsia="Times New Roman"/>
          <w:sz w:val="30"/>
          <w:szCs w:val="30"/>
          <w:lang w:val="es-ES"/>
        </w:rPr>
        <w:br/>
        <w:t>• Orellana</w:t>
      </w:r>
      <w:r>
        <w:rPr>
          <w:rFonts w:eastAsia="Times New Roman"/>
          <w:sz w:val="30"/>
          <w:szCs w:val="30"/>
          <w:lang w:val="es-ES"/>
        </w:rPr>
        <w:br/>
      </w:r>
      <w:r>
        <w:rPr>
          <w:rFonts w:eastAsia="Times New Roman"/>
          <w:sz w:val="30"/>
          <w:szCs w:val="30"/>
          <w:lang w:val="es-ES"/>
        </w:rPr>
        <w:br/>
        <w:t>5.1.2. JURISDICCIÓN REGIONAL DEL LITORAL</w:t>
      </w:r>
      <w:r>
        <w:rPr>
          <w:rFonts w:eastAsia="Times New Roman"/>
          <w:sz w:val="30"/>
          <w:szCs w:val="30"/>
          <w:lang w:val="es-ES"/>
        </w:rPr>
        <w:br/>
      </w:r>
      <w:r>
        <w:rPr>
          <w:rFonts w:eastAsia="Times New Roman"/>
          <w:sz w:val="30"/>
          <w:szCs w:val="30"/>
          <w:lang w:val="es-ES"/>
        </w:rPr>
        <w:br/>
        <w:t>• Guayas</w:t>
      </w:r>
      <w:r>
        <w:rPr>
          <w:rFonts w:eastAsia="Times New Roman"/>
          <w:sz w:val="30"/>
          <w:szCs w:val="30"/>
          <w:lang w:val="es-ES"/>
        </w:rPr>
        <w:br/>
      </w:r>
      <w:r>
        <w:rPr>
          <w:rFonts w:eastAsia="Times New Roman"/>
          <w:sz w:val="30"/>
          <w:szCs w:val="30"/>
          <w:lang w:val="es-ES"/>
        </w:rPr>
        <w:br/>
        <w:t>• Los Ríos</w:t>
      </w:r>
      <w:r>
        <w:rPr>
          <w:rFonts w:eastAsia="Times New Roman"/>
          <w:sz w:val="30"/>
          <w:szCs w:val="30"/>
          <w:lang w:val="es-ES"/>
        </w:rPr>
        <w:br/>
      </w:r>
      <w:r>
        <w:rPr>
          <w:rFonts w:eastAsia="Times New Roman"/>
          <w:sz w:val="30"/>
          <w:szCs w:val="30"/>
          <w:lang w:val="es-ES"/>
        </w:rPr>
        <w:br/>
        <w:t>• Santa Elena</w:t>
      </w:r>
      <w:r>
        <w:rPr>
          <w:rFonts w:eastAsia="Times New Roman"/>
          <w:sz w:val="30"/>
          <w:szCs w:val="30"/>
          <w:lang w:val="es-ES"/>
        </w:rPr>
        <w:br/>
      </w:r>
      <w:r>
        <w:rPr>
          <w:rFonts w:eastAsia="Times New Roman"/>
          <w:sz w:val="30"/>
          <w:szCs w:val="30"/>
          <w:lang w:val="es-ES"/>
        </w:rPr>
        <w:br/>
        <w:t>• Bolívar</w:t>
      </w:r>
      <w:r>
        <w:rPr>
          <w:rFonts w:eastAsia="Times New Roman"/>
          <w:sz w:val="30"/>
          <w:szCs w:val="30"/>
          <w:lang w:val="es-ES"/>
        </w:rPr>
        <w:br/>
      </w:r>
      <w:r>
        <w:rPr>
          <w:rFonts w:eastAsia="Times New Roman"/>
          <w:sz w:val="30"/>
          <w:szCs w:val="30"/>
          <w:lang w:val="es-ES"/>
        </w:rPr>
        <w:br/>
        <w:t>5.1.3. JURISDICCIÓN REGIONAL DEL AUSTRO</w:t>
      </w:r>
      <w:r>
        <w:rPr>
          <w:rFonts w:eastAsia="Times New Roman"/>
          <w:sz w:val="30"/>
          <w:szCs w:val="30"/>
          <w:lang w:val="es-ES"/>
        </w:rPr>
        <w:br/>
      </w:r>
      <w:r>
        <w:rPr>
          <w:rFonts w:eastAsia="Times New Roman"/>
          <w:sz w:val="30"/>
          <w:szCs w:val="30"/>
          <w:lang w:val="es-ES"/>
        </w:rPr>
        <w:br/>
        <w:t>• Azuay</w:t>
      </w:r>
      <w:r>
        <w:rPr>
          <w:rFonts w:eastAsia="Times New Roman"/>
          <w:sz w:val="30"/>
          <w:szCs w:val="30"/>
          <w:lang w:val="es-ES"/>
        </w:rPr>
        <w:br/>
      </w:r>
      <w:r>
        <w:rPr>
          <w:rFonts w:eastAsia="Times New Roman"/>
          <w:sz w:val="30"/>
          <w:szCs w:val="30"/>
          <w:lang w:val="es-ES"/>
        </w:rPr>
        <w:br/>
        <w:t>• Cañar</w:t>
      </w:r>
      <w:r>
        <w:rPr>
          <w:rFonts w:eastAsia="Times New Roman"/>
          <w:sz w:val="30"/>
          <w:szCs w:val="30"/>
          <w:lang w:val="es-ES"/>
        </w:rPr>
        <w:br/>
      </w:r>
      <w:r>
        <w:rPr>
          <w:rFonts w:eastAsia="Times New Roman"/>
          <w:sz w:val="30"/>
          <w:szCs w:val="30"/>
          <w:lang w:val="es-ES"/>
        </w:rPr>
        <w:br/>
        <w:t>• Morona Santiago</w:t>
      </w:r>
      <w:r>
        <w:rPr>
          <w:rFonts w:eastAsia="Times New Roman"/>
          <w:sz w:val="30"/>
          <w:szCs w:val="30"/>
          <w:lang w:val="es-ES"/>
        </w:rPr>
        <w:br/>
      </w:r>
      <w:r>
        <w:rPr>
          <w:rFonts w:eastAsia="Times New Roman"/>
          <w:sz w:val="30"/>
          <w:szCs w:val="30"/>
          <w:lang w:val="es-ES"/>
        </w:rPr>
        <w:br/>
        <w:t>5.1.4. JURISDICCIÓN REGIONAL DEL NORTE</w:t>
      </w:r>
      <w:r>
        <w:rPr>
          <w:rFonts w:eastAsia="Times New Roman"/>
          <w:sz w:val="30"/>
          <w:szCs w:val="30"/>
          <w:lang w:val="es-ES"/>
        </w:rPr>
        <w:br/>
      </w:r>
      <w:r>
        <w:rPr>
          <w:rFonts w:eastAsia="Times New Roman"/>
          <w:sz w:val="30"/>
          <w:szCs w:val="30"/>
          <w:lang w:val="es-ES"/>
        </w:rPr>
        <w:br/>
        <w:t>• Carchi</w:t>
      </w:r>
      <w:r>
        <w:rPr>
          <w:rFonts w:eastAsia="Times New Roman"/>
          <w:sz w:val="30"/>
          <w:szCs w:val="30"/>
          <w:lang w:val="es-ES"/>
        </w:rPr>
        <w:br/>
      </w:r>
      <w:r>
        <w:rPr>
          <w:rFonts w:eastAsia="Times New Roman"/>
          <w:sz w:val="30"/>
          <w:szCs w:val="30"/>
          <w:lang w:val="es-ES"/>
        </w:rPr>
        <w:br/>
        <w:t>• Imbabura</w:t>
      </w:r>
      <w:r>
        <w:rPr>
          <w:rFonts w:eastAsia="Times New Roman"/>
          <w:sz w:val="30"/>
          <w:szCs w:val="30"/>
          <w:lang w:val="es-ES"/>
        </w:rPr>
        <w:br/>
      </w:r>
      <w:r>
        <w:rPr>
          <w:rFonts w:eastAsia="Times New Roman"/>
          <w:sz w:val="30"/>
          <w:szCs w:val="30"/>
          <w:lang w:val="es-ES"/>
        </w:rPr>
        <w:br/>
        <w:t>• Es</w:t>
      </w:r>
      <w:r>
        <w:rPr>
          <w:rFonts w:eastAsia="Times New Roman"/>
          <w:sz w:val="30"/>
          <w:szCs w:val="30"/>
          <w:lang w:val="es-ES"/>
        </w:rPr>
        <w:t>meraldas</w:t>
      </w:r>
      <w:r>
        <w:rPr>
          <w:rFonts w:eastAsia="Times New Roman"/>
          <w:sz w:val="30"/>
          <w:szCs w:val="30"/>
          <w:lang w:val="es-ES"/>
        </w:rPr>
        <w:br/>
      </w:r>
      <w:r>
        <w:rPr>
          <w:rFonts w:eastAsia="Times New Roman"/>
          <w:sz w:val="30"/>
          <w:szCs w:val="30"/>
          <w:lang w:val="es-ES"/>
        </w:rPr>
        <w:br/>
        <w:t>• Sucumbíos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5.1.5. JURISDICCIÓN REGIONAL DEL CENTRO</w:t>
      </w:r>
      <w:r>
        <w:rPr>
          <w:rFonts w:eastAsia="Times New Roman"/>
          <w:sz w:val="30"/>
          <w:szCs w:val="30"/>
          <w:lang w:val="es-ES"/>
        </w:rPr>
        <w:br/>
      </w:r>
      <w:r>
        <w:rPr>
          <w:rFonts w:eastAsia="Times New Roman"/>
          <w:sz w:val="30"/>
          <w:szCs w:val="30"/>
          <w:lang w:val="es-ES"/>
        </w:rPr>
        <w:br/>
        <w:t>• Cotopaxi</w:t>
      </w:r>
      <w:r>
        <w:rPr>
          <w:rFonts w:eastAsia="Times New Roman"/>
          <w:sz w:val="30"/>
          <w:szCs w:val="30"/>
          <w:lang w:val="es-ES"/>
        </w:rPr>
        <w:br/>
      </w:r>
      <w:r>
        <w:rPr>
          <w:rFonts w:eastAsia="Times New Roman"/>
          <w:sz w:val="30"/>
          <w:szCs w:val="30"/>
          <w:lang w:val="es-ES"/>
        </w:rPr>
        <w:br/>
        <w:t>• Tungurahua</w:t>
      </w:r>
      <w:r>
        <w:rPr>
          <w:rFonts w:eastAsia="Times New Roman"/>
          <w:sz w:val="30"/>
          <w:szCs w:val="30"/>
          <w:lang w:val="es-ES"/>
        </w:rPr>
        <w:br/>
      </w:r>
      <w:r>
        <w:rPr>
          <w:rFonts w:eastAsia="Times New Roman"/>
          <w:sz w:val="30"/>
          <w:szCs w:val="30"/>
          <w:lang w:val="es-ES"/>
        </w:rPr>
        <w:br/>
        <w:t>• Chimborazo</w:t>
      </w:r>
      <w:r>
        <w:rPr>
          <w:rFonts w:eastAsia="Times New Roman"/>
          <w:sz w:val="30"/>
          <w:szCs w:val="30"/>
          <w:lang w:val="es-ES"/>
        </w:rPr>
        <w:br/>
      </w:r>
      <w:r>
        <w:rPr>
          <w:rFonts w:eastAsia="Times New Roman"/>
          <w:sz w:val="30"/>
          <w:szCs w:val="30"/>
          <w:lang w:val="es-ES"/>
        </w:rPr>
        <w:br/>
        <w:t>• Pastaza</w:t>
      </w:r>
      <w:r>
        <w:rPr>
          <w:rFonts w:eastAsia="Times New Roman"/>
          <w:sz w:val="30"/>
          <w:szCs w:val="30"/>
          <w:lang w:val="es-ES"/>
        </w:rPr>
        <w:br/>
      </w:r>
      <w:r>
        <w:rPr>
          <w:rFonts w:eastAsia="Times New Roman"/>
          <w:sz w:val="30"/>
          <w:szCs w:val="30"/>
          <w:lang w:val="es-ES"/>
        </w:rPr>
        <w:br/>
        <w:t>5.1.6. JURISDICCIÓN REGIONAL DEL SUR</w:t>
      </w:r>
      <w:r>
        <w:rPr>
          <w:rFonts w:eastAsia="Times New Roman"/>
          <w:sz w:val="30"/>
          <w:szCs w:val="30"/>
          <w:lang w:val="es-ES"/>
        </w:rPr>
        <w:br/>
      </w:r>
      <w:r>
        <w:rPr>
          <w:rFonts w:eastAsia="Times New Roman"/>
          <w:sz w:val="30"/>
          <w:szCs w:val="30"/>
          <w:lang w:val="es-ES"/>
        </w:rPr>
        <w:br/>
        <w:t>• El Oro</w:t>
      </w:r>
      <w:r>
        <w:rPr>
          <w:rFonts w:eastAsia="Times New Roman"/>
          <w:sz w:val="30"/>
          <w:szCs w:val="30"/>
          <w:lang w:val="es-ES"/>
        </w:rPr>
        <w:br/>
      </w:r>
      <w:r>
        <w:rPr>
          <w:rFonts w:eastAsia="Times New Roman"/>
          <w:sz w:val="30"/>
          <w:szCs w:val="30"/>
          <w:lang w:val="es-ES"/>
        </w:rPr>
        <w:br/>
        <w:t>• Loja</w:t>
      </w:r>
      <w:r>
        <w:rPr>
          <w:rFonts w:eastAsia="Times New Roman"/>
          <w:sz w:val="30"/>
          <w:szCs w:val="30"/>
          <w:lang w:val="es-ES"/>
        </w:rPr>
        <w:br/>
      </w:r>
      <w:r>
        <w:rPr>
          <w:rFonts w:eastAsia="Times New Roman"/>
          <w:sz w:val="30"/>
          <w:szCs w:val="30"/>
          <w:lang w:val="es-ES"/>
        </w:rPr>
        <w:br/>
        <w:t>• Zamora Chinchipe</w:t>
      </w:r>
      <w:r>
        <w:rPr>
          <w:rFonts w:eastAsia="Times New Roman"/>
          <w:sz w:val="30"/>
          <w:szCs w:val="30"/>
          <w:lang w:val="es-ES"/>
        </w:rPr>
        <w:br/>
      </w:r>
      <w:r>
        <w:rPr>
          <w:rFonts w:eastAsia="Times New Roman"/>
          <w:sz w:val="30"/>
          <w:szCs w:val="30"/>
          <w:lang w:val="es-ES"/>
        </w:rPr>
        <w:br/>
        <w:t>5.1.7. JURISDICCIÓN REGIONAL DEL PACÍFICO</w:t>
      </w:r>
      <w:r>
        <w:rPr>
          <w:rFonts w:eastAsia="Times New Roman"/>
          <w:sz w:val="30"/>
          <w:szCs w:val="30"/>
          <w:lang w:val="es-ES"/>
        </w:rPr>
        <w:br/>
      </w:r>
      <w:r>
        <w:rPr>
          <w:rFonts w:eastAsia="Times New Roman"/>
          <w:sz w:val="30"/>
          <w:szCs w:val="30"/>
          <w:lang w:val="es-ES"/>
        </w:rPr>
        <w:br/>
        <w:t>• Manabí</w:t>
      </w:r>
      <w:r>
        <w:rPr>
          <w:rFonts w:eastAsia="Times New Roman"/>
          <w:sz w:val="30"/>
          <w:szCs w:val="30"/>
          <w:lang w:val="es-ES"/>
        </w:rPr>
        <w:br/>
      </w:r>
      <w:r>
        <w:rPr>
          <w:rFonts w:eastAsia="Times New Roman"/>
          <w:sz w:val="30"/>
          <w:szCs w:val="30"/>
          <w:lang w:val="es-ES"/>
        </w:rPr>
        <w:br/>
        <w:t>• Tsáchilas</w:t>
      </w:r>
      <w:r>
        <w:rPr>
          <w:rFonts w:eastAsia="Times New Roman"/>
          <w:sz w:val="30"/>
          <w:szCs w:val="30"/>
          <w:lang w:val="es-ES"/>
        </w:rPr>
        <w:br/>
      </w:r>
      <w:r>
        <w:rPr>
          <w:rFonts w:eastAsia="Times New Roman"/>
          <w:sz w:val="30"/>
          <w:szCs w:val="30"/>
          <w:lang w:val="es-ES"/>
        </w:rPr>
        <w:br/>
        <w:t>• Galápagos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5.2. DEFENSORÍAS PÚBLICAS PROVINCIALES</w:t>
      </w:r>
      <w:r>
        <w:rPr>
          <w:rFonts w:eastAsia="Times New Roman"/>
          <w:b/>
          <w:bCs/>
          <w:sz w:val="30"/>
          <w:szCs w:val="30"/>
          <w:lang w:val="es-ES"/>
        </w:rPr>
        <w:br/>
      </w:r>
      <w:r>
        <w:rPr>
          <w:rFonts w:eastAsia="Times New Roman"/>
          <w:b/>
          <w:bCs/>
          <w:sz w:val="30"/>
          <w:szCs w:val="30"/>
          <w:lang w:val="es-ES"/>
        </w:rPr>
        <w:br/>
        <w:t>5.3. COORDINACIONES CANTONALES Y PARROQUIALES</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6. PROCESOS DESCENTRALIZADOS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 CENTRO DE MEDIACIÓN DE LA DEFENSORÍA PÚBLICA</w:t>
      </w:r>
      <w:r>
        <w:rPr>
          <w:rFonts w:eastAsia="Times New Roman"/>
          <w:b/>
          <w:bCs/>
          <w:sz w:val="30"/>
          <w:szCs w:val="30"/>
          <w:lang w:val="es-ES"/>
        </w:rPr>
        <w:br/>
      </w:r>
      <w:r>
        <w:rPr>
          <w:rFonts w:eastAsia="Times New Roman"/>
          <w:b/>
          <w:bCs/>
          <w:sz w:val="30"/>
          <w:szCs w:val="30"/>
          <w:lang w:val="es-ES"/>
        </w:rPr>
        <w:br/>
        <w:t>6.2. CONSULTORIOS JURÍDICOS ACREDITADOS Y ADMINISTRADOS POR LAS SIGUIENTES</w:t>
      </w:r>
      <w:r>
        <w:rPr>
          <w:rFonts w:eastAsia="Times New Roman"/>
          <w:b/>
          <w:bCs/>
          <w:sz w:val="30"/>
          <w:szCs w:val="30"/>
          <w:lang w:val="es-ES"/>
        </w:rPr>
        <w:t xml:space="preserve"> INSTITUCIONES Y ORGANIZACIONES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UNIVERSIDADES CON FACULTADES DE DERECHO, </w:t>
      </w:r>
      <w:r>
        <w:rPr>
          <w:rFonts w:eastAsia="Times New Roman"/>
          <w:sz w:val="30"/>
          <w:szCs w:val="30"/>
          <w:lang w:val="es-ES"/>
        </w:rPr>
        <w:lastRenderedPageBreak/>
        <w:t>JURISPRUDENCIA O CIENCIAS JURÍDICAS</w:t>
      </w:r>
      <w:r>
        <w:rPr>
          <w:rFonts w:eastAsia="Times New Roman"/>
          <w:sz w:val="30"/>
          <w:szCs w:val="30"/>
          <w:lang w:val="es-ES"/>
        </w:rPr>
        <w:br/>
      </w:r>
      <w:r>
        <w:rPr>
          <w:rFonts w:eastAsia="Times New Roman"/>
          <w:sz w:val="30"/>
          <w:szCs w:val="30"/>
          <w:lang w:val="es-ES"/>
        </w:rPr>
        <w:br/>
        <w:t>• COMUNIDADES, PUEBLOS Y NACIONALIDADES</w:t>
      </w:r>
      <w:r>
        <w:rPr>
          <w:rFonts w:eastAsia="Times New Roman"/>
          <w:sz w:val="30"/>
          <w:szCs w:val="30"/>
          <w:lang w:val="es-ES"/>
        </w:rPr>
        <w:br/>
      </w:r>
      <w:r>
        <w:rPr>
          <w:rFonts w:eastAsia="Times New Roman"/>
          <w:sz w:val="30"/>
          <w:szCs w:val="30"/>
          <w:lang w:val="es-ES"/>
        </w:rPr>
        <w:br/>
        <w:t>• GOBIERNOS SECCIONALES PROVINCIALES</w:t>
      </w:r>
      <w:r>
        <w:rPr>
          <w:rFonts w:eastAsia="Times New Roman"/>
          <w:sz w:val="30"/>
          <w:szCs w:val="30"/>
          <w:lang w:val="es-ES"/>
        </w:rPr>
        <w:br/>
      </w:r>
      <w:r>
        <w:rPr>
          <w:rFonts w:eastAsia="Times New Roman"/>
          <w:sz w:val="30"/>
          <w:szCs w:val="30"/>
          <w:lang w:val="es-ES"/>
        </w:rPr>
        <w:br/>
        <w:t>• GOBIERNOS SECCIONALES CANTONALES</w:t>
      </w:r>
      <w:r>
        <w:rPr>
          <w:rFonts w:eastAsia="Times New Roman"/>
          <w:sz w:val="30"/>
          <w:szCs w:val="30"/>
          <w:lang w:val="es-ES"/>
        </w:rPr>
        <w:br/>
      </w:r>
      <w:r>
        <w:rPr>
          <w:rFonts w:eastAsia="Times New Roman"/>
          <w:sz w:val="30"/>
          <w:szCs w:val="30"/>
          <w:lang w:val="es-ES"/>
        </w:rPr>
        <w:br/>
        <w:t>• JUNTAS PARROQUIALES</w:t>
      </w:r>
      <w:r>
        <w:rPr>
          <w:rFonts w:eastAsia="Times New Roman"/>
          <w:sz w:val="30"/>
          <w:szCs w:val="30"/>
          <w:lang w:val="es-ES"/>
        </w:rPr>
        <w:br/>
      </w:r>
      <w:r>
        <w:rPr>
          <w:rFonts w:eastAsia="Times New Roman"/>
          <w:sz w:val="30"/>
          <w:szCs w:val="30"/>
          <w:lang w:val="es-ES"/>
        </w:rPr>
        <w:br/>
        <w:t>• OTR</w:t>
      </w:r>
      <w:r>
        <w:rPr>
          <w:rFonts w:eastAsia="Times New Roman"/>
          <w:sz w:val="30"/>
          <w:szCs w:val="30"/>
          <w:lang w:val="es-ES"/>
        </w:rPr>
        <w:t>AS ORGANIZACIONES SIN FINES DE LUCRO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b/>
          <w:bCs/>
          <w:sz w:val="30"/>
          <w:szCs w:val="30"/>
          <w:u w:val="single"/>
          <w:lang w:val="es-ES"/>
        </w:rPr>
        <w:t>CLIENTES. PRODUCTOS Y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CLIENTES DE LAS CADENAS DE VALOR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 USUARIOS Y BENEFICIARIOS DIRECTOS</w:t>
      </w:r>
      <w:r>
        <w:rPr>
          <w:rFonts w:eastAsia="Times New Roman"/>
          <w:sz w:val="30"/>
          <w:szCs w:val="30"/>
          <w:lang w:val="es-ES"/>
        </w:rPr>
        <w:br/>
      </w:r>
      <w:r>
        <w:rPr>
          <w:rFonts w:eastAsia="Times New Roman"/>
          <w:sz w:val="30"/>
          <w:szCs w:val="30"/>
          <w:lang w:val="es-ES"/>
        </w:rPr>
        <w:br/>
        <w:t>• PERSONAS EN INDEFENSIÓN</w:t>
      </w:r>
      <w:r>
        <w:rPr>
          <w:rFonts w:eastAsia="Times New Roman"/>
          <w:sz w:val="30"/>
          <w:szCs w:val="30"/>
          <w:lang w:val="es-ES"/>
        </w:rPr>
        <w:br/>
      </w:r>
      <w:r>
        <w:rPr>
          <w:rFonts w:eastAsia="Times New Roman"/>
          <w:sz w:val="30"/>
          <w:szCs w:val="30"/>
          <w:lang w:val="es-ES"/>
        </w:rPr>
        <w:br/>
        <w:t>• GRUPOS DE ATENCIÓN PRIORITARIA</w:t>
      </w:r>
      <w:r>
        <w:rPr>
          <w:rFonts w:eastAsia="Times New Roman"/>
          <w:sz w:val="30"/>
          <w:szCs w:val="30"/>
          <w:lang w:val="es-ES"/>
        </w:rPr>
        <w:br/>
      </w:r>
      <w:r>
        <w:rPr>
          <w:rFonts w:eastAsia="Times New Roman"/>
          <w:sz w:val="30"/>
          <w:szCs w:val="30"/>
          <w:lang w:val="es-ES"/>
        </w:rPr>
        <w:br/>
        <w:t>• CIUDADANOS EN GENERAL</w:t>
      </w:r>
      <w:r>
        <w:rPr>
          <w:rFonts w:eastAsia="Times New Roman"/>
          <w:sz w:val="30"/>
          <w:szCs w:val="30"/>
          <w:lang w:val="es-ES"/>
        </w:rPr>
        <w:br/>
      </w:r>
      <w:r>
        <w:rPr>
          <w:rFonts w:eastAsia="Times New Roman"/>
          <w:sz w:val="30"/>
          <w:szCs w:val="30"/>
          <w:lang w:val="es-ES"/>
        </w:rPr>
        <w:br/>
        <w:t>• OPERADORES DEL SI</w:t>
      </w:r>
      <w:r>
        <w:rPr>
          <w:rFonts w:eastAsia="Times New Roman"/>
          <w:sz w:val="30"/>
          <w:szCs w:val="30"/>
          <w:lang w:val="es-ES"/>
        </w:rPr>
        <w:t>STEMA DE JUSTICIA</w:t>
      </w:r>
      <w:r>
        <w:rPr>
          <w:rFonts w:eastAsia="Times New Roman"/>
          <w:sz w:val="30"/>
          <w:szCs w:val="30"/>
          <w:lang w:val="es-ES"/>
        </w:rPr>
        <w:br/>
      </w:r>
      <w:r>
        <w:rPr>
          <w:rFonts w:eastAsia="Times New Roman"/>
          <w:sz w:val="30"/>
          <w:szCs w:val="30"/>
          <w:lang w:val="es-ES"/>
        </w:rPr>
        <w:br/>
        <w:t>• ORGANIZACIONES SOCIALES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1.2. USUARIOS Y BENEFICIARIOS INDIRECTOS</w:t>
      </w:r>
      <w:r>
        <w:rPr>
          <w:rFonts w:eastAsia="Times New Roman"/>
          <w:sz w:val="30"/>
          <w:szCs w:val="30"/>
          <w:lang w:val="es-ES"/>
        </w:rPr>
        <w:br/>
      </w:r>
      <w:r>
        <w:rPr>
          <w:rFonts w:eastAsia="Times New Roman"/>
          <w:sz w:val="30"/>
          <w:szCs w:val="30"/>
          <w:lang w:val="es-ES"/>
        </w:rPr>
        <w:br/>
        <w:t>• FAMILIARES DE PERSONAS EN INDEFENSIÓN</w:t>
      </w:r>
      <w:r>
        <w:rPr>
          <w:rFonts w:eastAsia="Times New Roman"/>
          <w:sz w:val="30"/>
          <w:szCs w:val="30"/>
          <w:lang w:val="es-ES"/>
        </w:rPr>
        <w:br/>
      </w:r>
      <w:r>
        <w:rPr>
          <w:rFonts w:eastAsia="Times New Roman"/>
          <w:sz w:val="30"/>
          <w:szCs w:val="30"/>
          <w:lang w:val="es-ES"/>
        </w:rPr>
        <w:br/>
        <w:t>• SISTEMA SOCIAL Y ECONÓMICO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PRODUCTOS Y SERVICIOS FINALES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 PROCESADOS Y ENTREGADOS POR EL PATROCINIO PENAL</w:t>
      </w:r>
      <w:r>
        <w:rPr>
          <w:rFonts w:eastAsia="Times New Roman"/>
          <w:sz w:val="30"/>
          <w:szCs w:val="30"/>
          <w:lang w:val="es-ES"/>
        </w:rPr>
        <w:br/>
      </w:r>
      <w:r>
        <w:rPr>
          <w:rFonts w:eastAsia="Times New Roman"/>
          <w:sz w:val="30"/>
          <w:szCs w:val="30"/>
          <w:lang w:val="es-ES"/>
        </w:rPr>
        <w:br/>
        <w:t>• RESOLUC</w:t>
      </w:r>
      <w:r>
        <w:rPr>
          <w:rFonts w:eastAsia="Times New Roman"/>
          <w:sz w:val="30"/>
          <w:szCs w:val="30"/>
          <w:lang w:val="es-ES"/>
        </w:rPr>
        <w:t xml:space="preserve">IÓN JUDICIAL, SENTENCIA EJECUTORIADA Y DE </w:t>
      </w:r>
      <w:r>
        <w:rPr>
          <w:rFonts w:eastAsia="Times New Roman"/>
          <w:sz w:val="30"/>
          <w:szCs w:val="30"/>
          <w:lang w:val="es-ES"/>
        </w:rPr>
        <w:lastRenderedPageBreak/>
        <w:t>CIERRE DE CAUSA PENAL O DE TRÁNSITO</w:t>
      </w:r>
      <w:r>
        <w:rPr>
          <w:rFonts w:eastAsia="Times New Roman"/>
          <w:sz w:val="30"/>
          <w:szCs w:val="30"/>
          <w:lang w:val="es-ES"/>
        </w:rPr>
        <w:br/>
      </w:r>
      <w:r>
        <w:rPr>
          <w:rFonts w:eastAsia="Times New Roman"/>
          <w:sz w:val="30"/>
          <w:szCs w:val="30"/>
          <w:lang w:val="es-ES"/>
        </w:rPr>
        <w:br/>
        <w:t>• MATERIALIZACIÓN FÍSICA DE LA LIBERTAD, PREVIO CUMPLIMIENTO DE LA PENA O POR RESOLUCIÓN JUDICIAL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PROCESADOS Y ENTREGADOS POR EL PATROCINIO SOCIAL</w:t>
      </w:r>
      <w:r>
        <w:rPr>
          <w:rFonts w:eastAsia="Times New Roman"/>
          <w:sz w:val="30"/>
          <w:szCs w:val="30"/>
          <w:lang w:val="es-ES"/>
        </w:rPr>
        <w:br/>
      </w:r>
      <w:r>
        <w:rPr>
          <w:rFonts w:eastAsia="Times New Roman"/>
          <w:sz w:val="30"/>
          <w:szCs w:val="30"/>
          <w:lang w:val="es-ES"/>
        </w:rPr>
        <w:br/>
        <w:t>• ASESORAMIENTO LEGAL E</w:t>
      </w:r>
      <w:r>
        <w:rPr>
          <w:rFonts w:eastAsia="Times New Roman"/>
          <w:sz w:val="30"/>
          <w:szCs w:val="30"/>
          <w:lang w:val="es-ES"/>
        </w:rPr>
        <w:t>N TODAS LAS MATERIAS</w:t>
      </w:r>
      <w:r>
        <w:rPr>
          <w:rFonts w:eastAsia="Times New Roman"/>
          <w:sz w:val="30"/>
          <w:szCs w:val="30"/>
          <w:lang w:val="es-ES"/>
        </w:rPr>
        <w:br/>
      </w:r>
      <w:r>
        <w:rPr>
          <w:rFonts w:eastAsia="Times New Roman"/>
          <w:sz w:val="30"/>
          <w:szCs w:val="30"/>
          <w:lang w:val="es-ES"/>
        </w:rPr>
        <w:br/>
        <w:t>• ASISTENCIA LEGAL DOCUMENTARÍA EN TODAS LAS MATERIAS</w:t>
      </w:r>
      <w:r>
        <w:rPr>
          <w:rFonts w:eastAsia="Times New Roman"/>
          <w:sz w:val="30"/>
          <w:szCs w:val="30"/>
          <w:lang w:val="es-ES"/>
        </w:rPr>
        <w:br/>
      </w:r>
      <w:r>
        <w:rPr>
          <w:rFonts w:eastAsia="Times New Roman"/>
          <w:sz w:val="30"/>
          <w:szCs w:val="30"/>
          <w:lang w:val="es-ES"/>
        </w:rPr>
        <w:br/>
        <w:t>• CALIFICACIÓN DE CRITERIOS DE INDEFENSIÓN</w:t>
      </w:r>
      <w:r>
        <w:rPr>
          <w:rFonts w:eastAsia="Times New Roman"/>
          <w:sz w:val="30"/>
          <w:szCs w:val="30"/>
          <w:lang w:val="es-ES"/>
        </w:rPr>
        <w:br/>
      </w:r>
      <w:r>
        <w:rPr>
          <w:rFonts w:eastAsia="Times New Roman"/>
          <w:sz w:val="30"/>
          <w:szCs w:val="30"/>
          <w:lang w:val="es-ES"/>
        </w:rPr>
        <w:br/>
        <w:t>• PATROCINIO JUDICIAL EN TODAS LAS MATERIAS (EXCEPTO PENAL)</w:t>
      </w:r>
      <w:r>
        <w:rPr>
          <w:rFonts w:eastAsia="Times New Roman"/>
          <w:sz w:val="30"/>
          <w:szCs w:val="30"/>
          <w:lang w:val="es-ES"/>
        </w:rPr>
        <w:br/>
      </w:r>
      <w:r>
        <w:rPr>
          <w:rFonts w:eastAsia="Times New Roman"/>
          <w:sz w:val="30"/>
          <w:szCs w:val="30"/>
          <w:lang w:val="es-ES"/>
        </w:rPr>
        <w:br/>
        <w:t>• INVESTIGACIÓN PROCESAL Y SOCIAL</w:t>
      </w:r>
      <w:r>
        <w:rPr>
          <w:rFonts w:eastAsia="Times New Roman"/>
          <w:sz w:val="30"/>
          <w:szCs w:val="30"/>
          <w:lang w:val="es-ES"/>
        </w:rPr>
        <w:br/>
      </w:r>
      <w:r>
        <w:rPr>
          <w:rFonts w:eastAsia="Times New Roman"/>
          <w:sz w:val="30"/>
          <w:szCs w:val="30"/>
          <w:lang w:val="es-ES"/>
        </w:rPr>
        <w:br/>
        <w:t>• ACUERDOS Y RESOLUCIONES EXTRAJUDICIAL</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 ABSOLUCIÓN DE CONSULTA EN TODA MATERIA LEGAL Y SOCIAL.</w:t>
      </w:r>
      <w:r>
        <w:rPr>
          <w:rFonts w:eastAsia="Times New Roman"/>
          <w:sz w:val="30"/>
          <w:szCs w:val="30"/>
          <w:lang w:val="es-ES"/>
        </w:rPr>
        <w:br/>
      </w:r>
      <w:r>
        <w:rPr>
          <w:rFonts w:eastAsia="Times New Roman"/>
          <w:sz w:val="30"/>
          <w:szCs w:val="30"/>
          <w:lang w:val="es-ES"/>
        </w:rPr>
        <w:br/>
        <w:t>• ASISTENCIA DOCUMENTARÍA EN TODA MATERIA LEGAL Y SOCIAL.</w:t>
      </w:r>
      <w:r>
        <w:rPr>
          <w:rFonts w:eastAsia="Times New Roman"/>
          <w:sz w:val="30"/>
          <w:szCs w:val="30"/>
          <w:lang w:val="es-ES"/>
        </w:rPr>
        <w:br/>
      </w:r>
      <w:r>
        <w:rPr>
          <w:rFonts w:eastAsia="Times New Roman"/>
          <w:sz w:val="30"/>
          <w:szCs w:val="30"/>
          <w:lang w:val="es-ES"/>
        </w:rPr>
        <w:br/>
        <w:t>• RESOLUCIÓN JUDICIAL EN CUALQUIER MATERIA LEGAL, SENTENCIA EJECUTORIADA Y DE CIERRE DE CAUSA (EXCEPTO PENAL)</w:t>
      </w:r>
      <w:r>
        <w:rPr>
          <w:rFonts w:eastAsia="Times New Roman"/>
          <w:sz w:val="30"/>
          <w:szCs w:val="30"/>
          <w:lang w:val="es-ES"/>
        </w:rPr>
        <w:br/>
      </w:r>
      <w:r>
        <w:rPr>
          <w:rFonts w:eastAsia="Times New Roman"/>
          <w:sz w:val="30"/>
          <w:szCs w:val="30"/>
          <w:lang w:val="es-ES"/>
        </w:rPr>
        <w:br/>
        <w:t>• RESOLUCIÓN Y ACUERDO E</w:t>
      </w:r>
      <w:r>
        <w:rPr>
          <w:rFonts w:eastAsia="Times New Roman"/>
          <w:sz w:val="30"/>
          <w:szCs w:val="30"/>
          <w:lang w:val="es-ES"/>
        </w:rPr>
        <w:t>XTRAJUDICIAL DE CONFLICTOS SOCIALES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APORTACIÓN SOCIAL Y ECONÓMICO PARA EL PAÍS</w:t>
      </w:r>
      <w:r>
        <w:rPr>
          <w:rFonts w:eastAsia="Times New Roman"/>
          <w:sz w:val="30"/>
          <w:szCs w:val="30"/>
          <w:lang w:val="es-ES"/>
        </w:rPr>
        <w:br/>
      </w:r>
      <w:r>
        <w:rPr>
          <w:rFonts w:eastAsia="Times New Roman"/>
          <w:sz w:val="30"/>
          <w:szCs w:val="30"/>
          <w:lang w:val="es-ES"/>
        </w:rPr>
        <w:br/>
        <w:t>• DEFENSA JURÍDICA GRATUITA EN TODAS LAS MATERIAS</w:t>
      </w:r>
      <w:r>
        <w:rPr>
          <w:rFonts w:eastAsia="Times New Roman"/>
          <w:sz w:val="30"/>
          <w:szCs w:val="30"/>
          <w:lang w:val="es-ES"/>
        </w:rPr>
        <w:br/>
      </w:r>
      <w:r>
        <w:rPr>
          <w:rFonts w:eastAsia="Times New Roman"/>
          <w:sz w:val="30"/>
          <w:szCs w:val="30"/>
          <w:lang w:val="es-ES"/>
        </w:rPr>
        <w:br/>
        <w:t xml:space="preserve">• ASESORAMIENTO JURÍDICO GRATUITO EN TODAS LAS </w:t>
      </w:r>
      <w:r>
        <w:rPr>
          <w:rFonts w:eastAsia="Times New Roman"/>
          <w:sz w:val="30"/>
          <w:szCs w:val="30"/>
          <w:lang w:val="es-ES"/>
        </w:rPr>
        <w:lastRenderedPageBreak/>
        <w:t>MATERIAS</w:t>
      </w:r>
      <w:r>
        <w:rPr>
          <w:rFonts w:eastAsia="Times New Roman"/>
          <w:sz w:val="30"/>
          <w:szCs w:val="30"/>
          <w:lang w:val="es-ES"/>
        </w:rPr>
        <w:br/>
      </w:r>
      <w:r>
        <w:rPr>
          <w:rFonts w:eastAsia="Times New Roman"/>
          <w:sz w:val="30"/>
          <w:szCs w:val="30"/>
          <w:lang w:val="es-ES"/>
        </w:rPr>
        <w:br/>
        <w:t>• RESOLUCIÓN DE CONFLICTOS SOCIALES</w:t>
      </w:r>
      <w:r>
        <w:rPr>
          <w:rFonts w:eastAsia="Times New Roman"/>
          <w:sz w:val="30"/>
          <w:szCs w:val="30"/>
          <w:lang w:val="es-ES"/>
        </w:rPr>
        <w:br/>
      </w:r>
      <w:r>
        <w:rPr>
          <w:rFonts w:eastAsia="Times New Roman"/>
          <w:sz w:val="30"/>
          <w:szCs w:val="30"/>
          <w:lang w:val="es-ES"/>
        </w:rPr>
        <w:br/>
        <w:t>• CUMPLIMIENTO DEL DEBIDO P</w:t>
      </w:r>
      <w:r>
        <w:rPr>
          <w:rFonts w:eastAsia="Times New Roman"/>
          <w:sz w:val="30"/>
          <w:szCs w:val="30"/>
          <w:lang w:val="es-ES"/>
        </w:rPr>
        <w:t>ROCESO</w:t>
      </w:r>
      <w:r>
        <w:rPr>
          <w:rFonts w:eastAsia="Times New Roman"/>
          <w:sz w:val="30"/>
          <w:szCs w:val="30"/>
          <w:lang w:val="es-ES"/>
        </w:rPr>
        <w:br/>
      </w:r>
      <w:r>
        <w:rPr>
          <w:rFonts w:eastAsia="Times New Roman"/>
          <w:sz w:val="30"/>
          <w:szCs w:val="30"/>
          <w:lang w:val="es-ES"/>
        </w:rPr>
        <w:br/>
        <w:t>• CUMPLIMIENTO DE NORMAS PROCESALES CIVILES</w:t>
      </w:r>
      <w:r>
        <w:rPr>
          <w:rFonts w:eastAsia="Times New Roman"/>
          <w:sz w:val="30"/>
          <w:szCs w:val="30"/>
          <w:lang w:val="es-ES"/>
        </w:rPr>
        <w:br/>
      </w:r>
      <w:r>
        <w:rPr>
          <w:rFonts w:eastAsia="Times New Roman"/>
          <w:sz w:val="30"/>
          <w:szCs w:val="30"/>
          <w:lang w:val="es-ES"/>
        </w:rPr>
        <w:br/>
        <w:t>• CUMPLIMIENTO DE AUDIENCIAS JUDICIALES</w:t>
      </w:r>
      <w:r>
        <w:rPr>
          <w:rFonts w:eastAsia="Times New Roman"/>
          <w:sz w:val="30"/>
          <w:szCs w:val="30"/>
          <w:lang w:val="es-ES"/>
        </w:rPr>
        <w:br/>
      </w:r>
      <w:r>
        <w:rPr>
          <w:rFonts w:eastAsia="Times New Roman"/>
          <w:sz w:val="30"/>
          <w:szCs w:val="30"/>
          <w:lang w:val="es-ES"/>
        </w:rPr>
        <w:br/>
        <w:t>• CONOCIMIENTO JURÍDICO</w:t>
      </w:r>
      <w:r>
        <w:rPr>
          <w:rFonts w:eastAsia="Times New Roman"/>
          <w:sz w:val="30"/>
          <w:szCs w:val="30"/>
          <w:lang w:val="es-ES"/>
        </w:rPr>
        <w:br/>
      </w:r>
      <w:r>
        <w:rPr>
          <w:rFonts w:eastAsia="Times New Roman"/>
          <w:sz w:val="30"/>
          <w:szCs w:val="30"/>
          <w:lang w:val="es-ES"/>
        </w:rPr>
        <w:br/>
        <w:t>• SEGURIDAD CIUDADANA</w:t>
      </w:r>
      <w:r>
        <w:rPr>
          <w:rFonts w:eastAsia="Times New Roman"/>
          <w:sz w:val="30"/>
          <w:szCs w:val="30"/>
          <w:lang w:val="es-ES"/>
        </w:rPr>
        <w:br/>
      </w:r>
      <w:r>
        <w:rPr>
          <w:rFonts w:eastAsia="Times New Roman"/>
          <w:sz w:val="30"/>
          <w:szCs w:val="30"/>
          <w:lang w:val="es-ES"/>
        </w:rPr>
        <w:br/>
        <w:t>• CULTURA DE PAZ</w:t>
      </w:r>
      <w:r>
        <w:rPr>
          <w:rFonts w:eastAsia="Times New Roman"/>
          <w:sz w:val="30"/>
          <w:szCs w:val="30"/>
          <w:lang w:val="es-ES"/>
        </w:rPr>
        <w:br/>
      </w:r>
      <w:r>
        <w:rPr>
          <w:rFonts w:eastAsia="Times New Roman"/>
          <w:sz w:val="30"/>
          <w:szCs w:val="30"/>
          <w:lang w:val="es-ES"/>
        </w:rPr>
        <w:br/>
        <w:t>• COHESIÓN SOCIAL</w:t>
      </w:r>
      <w:r>
        <w:rPr>
          <w:rFonts w:eastAsia="Times New Roman"/>
          <w:sz w:val="30"/>
          <w:szCs w:val="30"/>
          <w:lang w:val="es-ES"/>
        </w:rPr>
        <w:br/>
      </w:r>
      <w:r>
        <w:rPr>
          <w:rFonts w:eastAsia="Times New Roman"/>
          <w:sz w:val="30"/>
          <w:szCs w:val="30"/>
          <w:lang w:val="es-ES"/>
        </w:rPr>
        <w:br/>
        <w:t>• INCLUSIÓN SOCIAL</w:t>
      </w:r>
      <w:r>
        <w:rPr>
          <w:rFonts w:eastAsia="Times New Roman"/>
          <w:sz w:val="30"/>
          <w:szCs w:val="30"/>
          <w:lang w:val="es-ES"/>
        </w:rPr>
        <w:br/>
      </w:r>
      <w:r>
        <w:rPr>
          <w:rFonts w:eastAsia="Times New Roman"/>
          <w:sz w:val="30"/>
          <w:szCs w:val="30"/>
          <w:lang w:val="es-ES"/>
        </w:rPr>
        <w:br/>
        <w:t>• SENTENCIAS</w:t>
      </w:r>
      <w:r>
        <w:rPr>
          <w:rFonts w:eastAsia="Times New Roman"/>
          <w:sz w:val="30"/>
          <w:szCs w:val="30"/>
          <w:lang w:val="es-ES"/>
        </w:rPr>
        <w:br/>
      </w:r>
      <w:r>
        <w:rPr>
          <w:rFonts w:eastAsia="Times New Roman"/>
          <w:sz w:val="30"/>
          <w:szCs w:val="30"/>
          <w:lang w:val="es-ES"/>
        </w:rPr>
        <w:br/>
        <w:t>• VIGENCIA DE DERECHOS HUMANOS</w:t>
      </w:r>
      <w:r>
        <w:rPr>
          <w:rFonts w:eastAsia="Times New Roman"/>
          <w:sz w:val="30"/>
          <w:szCs w:val="30"/>
          <w:lang w:val="es-ES"/>
        </w:rPr>
        <w:br/>
      </w:r>
      <w:r>
        <w:rPr>
          <w:rFonts w:eastAsia="Times New Roman"/>
          <w:sz w:val="30"/>
          <w:szCs w:val="30"/>
          <w:lang w:val="es-ES"/>
        </w:rPr>
        <w:br/>
        <w:t>• RESOLUCIO</w:t>
      </w:r>
      <w:r>
        <w:rPr>
          <w:rFonts w:eastAsia="Times New Roman"/>
          <w:sz w:val="30"/>
          <w:szCs w:val="30"/>
          <w:lang w:val="es-ES"/>
        </w:rPr>
        <w:t>NES JUDICIALES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b/>
          <w:bCs/>
          <w:sz w:val="30"/>
          <w:szCs w:val="30"/>
          <w:u w:val="single"/>
          <w:lang w:val="es-ES"/>
        </w:rPr>
        <w:t>FLUJOGRAMAS Y MATRIZ INSTITUCIONAL INTEGRADA</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1. PATROCINIO PENAL</w:t>
      </w:r>
    </w:p>
    <w:p w:rsidR="00000000" w:rsidRDefault="00074797">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1" name="Imagen 1" descr="C:\App_Themes\Infobases\POLITADM\FFF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_Themes\Infobases\POLITADM\FFF778.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074797">
      <w:pPr>
        <w:divId w:val="1569195090"/>
        <w:rPr>
          <w:rFonts w:eastAsia="Times New Roman"/>
          <w:sz w:val="30"/>
          <w:szCs w:val="30"/>
          <w:lang w:val="es-ES"/>
        </w:rPr>
      </w:pPr>
      <w:r>
        <w:rPr>
          <w:rFonts w:eastAsia="Times New Roman"/>
          <w:b/>
          <w:bCs/>
          <w:sz w:val="30"/>
          <w:szCs w:val="30"/>
          <w:lang w:val="es-ES"/>
        </w:rPr>
        <w:br/>
        <w:t>2. PATROCINIO SOCIAL</w:t>
      </w:r>
    </w:p>
    <w:p w:rsidR="00000000" w:rsidRDefault="00074797">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2" name="Imagen 2" descr="C:\App_Themes\Infobases\POLITADM\FFF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_Themes\Infobases\POLITADM\FFF779.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074797">
      <w:pPr>
        <w:divId w:val="1009720250"/>
        <w:rPr>
          <w:rFonts w:eastAsia="Times New Roman"/>
          <w:sz w:val="30"/>
          <w:szCs w:val="30"/>
          <w:lang w:val="es-ES"/>
        </w:rPr>
      </w:pPr>
      <w:r>
        <w:rPr>
          <w:rFonts w:eastAsia="Times New Roman"/>
          <w:b/>
          <w:bCs/>
          <w:sz w:val="30"/>
          <w:szCs w:val="30"/>
          <w:lang w:val="es-ES"/>
        </w:rPr>
        <w:br/>
        <w:t>3. MATRIZ INSTITUCIONAL INTEGRADA</w:t>
      </w:r>
    </w:p>
    <w:p w:rsidR="00000000" w:rsidRDefault="00074797">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3" name="Imagen 3" descr="C:\App_Themes\Infobases\POLITADM\FFF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_Themes\Infobases\POLITADM\FFF78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074797">
      <w:pPr>
        <w:divId w:val="844368141"/>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Estructura Orgánica.- </w:t>
      </w:r>
      <w:r>
        <w:rPr>
          <w:rFonts w:eastAsia="Times New Roman"/>
          <w:sz w:val="30"/>
          <w:szCs w:val="30"/>
          <w:lang w:val="es-ES"/>
        </w:rPr>
        <w:t xml:space="preserve">De acuerdo con el sistema de procesos definido en el artículo precedente, la estructura </w:t>
      </w:r>
      <w:r>
        <w:rPr>
          <w:rFonts w:eastAsia="Times New Roman"/>
          <w:sz w:val="30"/>
          <w:szCs w:val="30"/>
          <w:lang w:val="es-ES"/>
        </w:rPr>
        <w:lastRenderedPageBreak/>
        <w:t>departamental de la Defensoría Pública, y sus relaciones de jerarquía, subordinación y coordinación internas, son las que se ilustran en la siguiente matriz:</w:t>
      </w:r>
    </w:p>
    <w:p w:rsidR="00000000" w:rsidRDefault="00074797">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4" name="Imagen 4" descr="C:\App_Themes\Infobases\POLITADM\FFF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p_Themes\Infobases\POLITADM\FFF78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074797">
      <w:pPr>
        <w:divId w:val="858811691"/>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Responsabilidades, Plan de Productos y</w:t>
      </w:r>
      <w:r>
        <w:rPr>
          <w:rFonts w:eastAsia="Times New Roman"/>
          <w:sz w:val="30"/>
          <w:szCs w:val="30"/>
          <w:lang w:val="es-ES"/>
        </w:rPr>
        <w:t xml:space="preserve"> </w:t>
      </w:r>
      <w:r>
        <w:rPr>
          <w:rFonts w:eastAsia="Times New Roman"/>
          <w:b/>
          <w:bCs/>
          <w:sz w:val="30"/>
          <w:szCs w:val="30"/>
          <w:lang w:val="es-ES"/>
        </w:rPr>
        <w:t xml:space="preserve">Servicios.- </w:t>
      </w:r>
      <w:r>
        <w:rPr>
          <w:rFonts w:eastAsia="Times New Roman"/>
          <w:sz w:val="30"/>
          <w:szCs w:val="30"/>
          <w:lang w:val="es-ES"/>
        </w:rPr>
        <w:t xml:space="preserve">Todos los procesos tendrán la responsabilidad de planificar, dirigir y </w:t>
      </w:r>
      <w:r>
        <w:rPr>
          <w:rFonts w:eastAsia="Times New Roman"/>
          <w:sz w:val="30"/>
          <w:szCs w:val="30"/>
          <w:lang w:val="es-ES"/>
        </w:rPr>
        <w:t>ejecutar el procesamiento y entrega de los servicios, instrumentos de gestión y documentación, que correspondan al ámbito de su especialidad y jurisdicción, de acuerdo con el siguiente estatuto funcional: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b/>
          <w:bCs/>
          <w:sz w:val="30"/>
          <w:szCs w:val="30"/>
          <w:u w:val="single"/>
          <w:lang w:val="es-ES"/>
        </w:rPr>
        <w:t>PROCESO GOBERNANTE</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RESPONSABLE:</w:t>
      </w:r>
      <w:r>
        <w:rPr>
          <w:rFonts w:eastAsia="Times New Roman"/>
          <w:sz w:val="30"/>
          <w:szCs w:val="30"/>
          <w:lang w:val="es-ES"/>
        </w:rPr>
        <w:br/>
      </w:r>
      <w:r>
        <w:rPr>
          <w:rFonts w:eastAsia="Times New Roman"/>
          <w:sz w:val="30"/>
          <w:szCs w:val="30"/>
          <w:lang w:val="es-ES"/>
        </w:rPr>
        <w:br/>
        <w:t>• Defensor Pú</w:t>
      </w:r>
      <w:r>
        <w:rPr>
          <w:rFonts w:eastAsia="Times New Roman"/>
          <w:sz w:val="30"/>
          <w:szCs w:val="30"/>
          <w:lang w:val="es-ES"/>
        </w:rPr>
        <w:t>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DEFENSOR PÚBLICO GENERAL:</w:t>
      </w:r>
      <w:r>
        <w:rPr>
          <w:rFonts w:eastAsia="Times New Roman"/>
          <w:sz w:val="30"/>
          <w:szCs w:val="30"/>
          <w:lang w:val="es-ES"/>
        </w:rPr>
        <w:br/>
      </w:r>
      <w:r>
        <w:rPr>
          <w:rFonts w:eastAsia="Times New Roman"/>
          <w:sz w:val="30"/>
          <w:szCs w:val="30"/>
          <w:lang w:val="es-ES"/>
        </w:rPr>
        <w:br/>
        <w:t>1. Ejercer, judicial y extrajudicialmente, la representación legal de la Defensoría Pública.</w:t>
      </w:r>
      <w:r>
        <w:rPr>
          <w:rFonts w:eastAsia="Times New Roman"/>
          <w:sz w:val="30"/>
          <w:szCs w:val="30"/>
          <w:lang w:val="es-ES"/>
        </w:rPr>
        <w:br/>
      </w:r>
      <w:r>
        <w:rPr>
          <w:rFonts w:eastAsia="Times New Roman"/>
          <w:sz w:val="30"/>
          <w:szCs w:val="30"/>
          <w:lang w:val="es-ES"/>
        </w:rPr>
        <w:br/>
        <w:t xml:space="preserve">2. Coadyuvar a la vigencia del Estado Constitucional de Derechos </w:t>
      </w:r>
      <w:r>
        <w:rPr>
          <w:rFonts w:eastAsia="Times New Roman"/>
          <w:sz w:val="30"/>
          <w:szCs w:val="30"/>
          <w:lang w:val="es-ES"/>
        </w:rPr>
        <w:t>y Justicia.</w:t>
      </w:r>
      <w:r>
        <w:rPr>
          <w:rFonts w:eastAsia="Times New Roman"/>
          <w:sz w:val="30"/>
          <w:szCs w:val="30"/>
          <w:lang w:val="es-ES"/>
        </w:rPr>
        <w:br/>
      </w:r>
      <w:r>
        <w:rPr>
          <w:rFonts w:eastAsia="Times New Roman"/>
          <w:sz w:val="30"/>
          <w:szCs w:val="30"/>
          <w:lang w:val="es-ES"/>
        </w:rPr>
        <w:br/>
        <w:t>3. Impulsar y defender la misión y objetivos de la institución.</w:t>
      </w:r>
      <w:r>
        <w:rPr>
          <w:rFonts w:eastAsia="Times New Roman"/>
          <w:sz w:val="30"/>
          <w:szCs w:val="30"/>
          <w:lang w:val="es-ES"/>
        </w:rPr>
        <w:br/>
      </w:r>
      <w:r>
        <w:rPr>
          <w:rFonts w:eastAsia="Times New Roman"/>
          <w:sz w:val="30"/>
          <w:szCs w:val="30"/>
          <w:lang w:val="es-ES"/>
        </w:rPr>
        <w:br/>
        <w:t>4. Expedir, cumplir y hacer cumplir, los reglamentos, manuales internos e instructivos de la Defensoría Pública.</w:t>
      </w:r>
      <w:r>
        <w:rPr>
          <w:rFonts w:eastAsia="Times New Roman"/>
          <w:sz w:val="30"/>
          <w:szCs w:val="30"/>
          <w:lang w:val="es-ES"/>
        </w:rPr>
        <w:br/>
      </w:r>
      <w:r>
        <w:rPr>
          <w:rFonts w:eastAsia="Times New Roman"/>
          <w:sz w:val="30"/>
          <w:szCs w:val="30"/>
          <w:lang w:val="es-ES"/>
        </w:rPr>
        <w:br/>
        <w:t>5. Presidir y dirigir el Comité de Patrocinio y Acreditación.</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Suscribir, conjuntamente con el Procurador Síndico, los contratos y convenios de la institución.</w:t>
      </w:r>
      <w:r>
        <w:rPr>
          <w:rFonts w:eastAsia="Times New Roman"/>
          <w:sz w:val="30"/>
          <w:szCs w:val="30"/>
          <w:lang w:val="es-ES"/>
        </w:rPr>
        <w:br/>
      </w:r>
      <w:r>
        <w:rPr>
          <w:rFonts w:eastAsia="Times New Roman"/>
          <w:sz w:val="30"/>
          <w:szCs w:val="30"/>
          <w:lang w:val="es-ES"/>
        </w:rPr>
        <w:br/>
        <w:t>7. Autorizar los compromisos presupuestarios y la ejecución de gastos de la institución.</w:t>
      </w:r>
      <w:r>
        <w:rPr>
          <w:rFonts w:eastAsia="Times New Roman"/>
          <w:sz w:val="30"/>
          <w:szCs w:val="30"/>
          <w:lang w:val="es-ES"/>
        </w:rPr>
        <w:br/>
      </w:r>
      <w:r>
        <w:rPr>
          <w:rFonts w:eastAsia="Times New Roman"/>
          <w:sz w:val="30"/>
          <w:szCs w:val="30"/>
          <w:lang w:val="es-ES"/>
        </w:rPr>
        <w:br/>
        <w:t>8. Difundir ampliamente los resultados de la gestión institucional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Apoyar, respaldar y asegurar la realización de los productos que corresponden a todos y cada uno de los procesos de la institución y del Sistema Nacional de Defensoría Pública.</w:t>
      </w:r>
      <w:r>
        <w:rPr>
          <w:rFonts w:eastAsia="Times New Roman"/>
          <w:sz w:val="30"/>
          <w:szCs w:val="30"/>
          <w:lang w:val="es-ES"/>
        </w:rPr>
        <w:br/>
      </w:r>
      <w:r>
        <w:rPr>
          <w:rFonts w:eastAsia="Times New Roman"/>
          <w:sz w:val="30"/>
          <w:szCs w:val="30"/>
          <w:lang w:val="es-ES"/>
        </w:rPr>
        <w:br/>
        <w:t xml:space="preserve">10. Las demás responsabilidades, atribuciones y facultades establecidas </w:t>
      </w:r>
      <w:r>
        <w:rPr>
          <w:rFonts w:eastAsia="Times New Roman"/>
          <w:sz w:val="30"/>
          <w:szCs w:val="30"/>
          <w:lang w:val="es-ES"/>
        </w:rPr>
        <w:t>en la Constitución, Código Orgánico de la Función Judicial, leyes y reglamentos.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Todos los procesos, productos, servicios y clientes de la institución y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w:t>
      </w:r>
      <w:r>
        <w:rPr>
          <w:rFonts w:eastAsia="Times New Roman"/>
          <w:sz w:val="30"/>
          <w:szCs w:val="30"/>
          <w:lang w:val="es-ES"/>
        </w:rPr>
        <w:br/>
      </w:r>
      <w:r>
        <w:rPr>
          <w:rFonts w:eastAsia="Times New Roman"/>
          <w:sz w:val="30"/>
          <w:szCs w:val="30"/>
          <w:lang w:val="es-ES"/>
        </w:rPr>
        <w:br/>
        <w:t>1. Ejecuci</w:t>
      </w:r>
      <w:r>
        <w:rPr>
          <w:rFonts w:eastAsia="Times New Roman"/>
          <w:sz w:val="30"/>
          <w:szCs w:val="30"/>
          <w:lang w:val="es-ES"/>
        </w:rPr>
        <w:t>ón del plan estratégico de la Defensoría Pública [p].</w:t>
      </w:r>
      <w:r>
        <w:rPr>
          <w:rFonts w:eastAsia="Times New Roman"/>
          <w:sz w:val="30"/>
          <w:szCs w:val="30"/>
          <w:lang w:val="es-ES"/>
        </w:rPr>
        <w:br/>
      </w:r>
      <w:r>
        <w:rPr>
          <w:rFonts w:eastAsia="Times New Roman"/>
          <w:sz w:val="30"/>
          <w:szCs w:val="30"/>
          <w:lang w:val="es-ES"/>
        </w:rPr>
        <w:br/>
        <w:t xml:space="preserve">2. Cuadro de mando integral </w:t>
      </w:r>
      <w:r>
        <w:rPr>
          <w:rFonts w:eastAsia="Times New Roman"/>
          <w:i/>
          <w:iCs/>
          <w:sz w:val="30"/>
          <w:szCs w:val="30"/>
          <w:lang w:val="es-ES"/>
        </w:rPr>
        <w:t xml:space="preserve">(balancea scorecard) </w:t>
      </w:r>
      <w:r>
        <w:rPr>
          <w:rFonts w:eastAsia="Times New Roman"/>
          <w:sz w:val="30"/>
          <w:szCs w:val="30"/>
          <w:lang w:val="es-ES"/>
        </w:rPr>
        <w:t>de la Defensoría Pública [a].</w:t>
      </w:r>
      <w:r>
        <w:rPr>
          <w:rFonts w:eastAsia="Times New Roman"/>
          <w:sz w:val="30"/>
          <w:szCs w:val="30"/>
          <w:lang w:val="es-ES"/>
        </w:rPr>
        <w:br/>
      </w:r>
      <w:r>
        <w:rPr>
          <w:rFonts w:eastAsia="Times New Roman"/>
          <w:sz w:val="30"/>
          <w:szCs w:val="30"/>
          <w:lang w:val="es-ES"/>
        </w:rPr>
        <w:br/>
        <w:t>3. Cumplimiento del estatuto orgánico administrativo [s].</w:t>
      </w:r>
      <w:r>
        <w:rPr>
          <w:rFonts w:eastAsia="Times New Roman"/>
          <w:sz w:val="30"/>
          <w:szCs w:val="30"/>
          <w:lang w:val="es-ES"/>
        </w:rPr>
        <w:br/>
      </w:r>
      <w:r>
        <w:rPr>
          <w:rFonts w:eastAsia="Times New Roman"/>
          <w:sz w:val="30"/>
          <w:szCs w:val="30"/>
          <w:lang w:val="es-ES"/>
        </w:rPr>
        <w:br/>
        <w:t xml:space="preserve">4. Desarrollo y crecimiento de la cobertura, calidad y oferta </w:t>
      </w:r>
      <w:r>
        <w:rPr>
          <w:rFonts w:eastAsia="Times New Roman"/>
          <w:sz w:val="30"/>
          <w:szCs w:val="30"/>
          <w:lang w:val="es-ES"/>
        </w:rPr>
        <w:t>de servicios [p].</w:t>
      </w:r>
      <w:r>
        <w:rPr>
          <w:rFonts w:eastAsia="Times New Roman"/>
          <w:sz w:val="30"/>
          <w:szCs w:val="30"/>
          <w:lang w:val="es-ES"/>
        </w:rPr>
        <w:br/>
      </w:r>
      <w:r>
        <w:rPr>
          <w:rFonts w:eastAsia="Times New Roman"/>
          <w:sz w:val="30"/>
          <w:szCs w:val="30"/>
          <w:lang w:val="es-ES"/>
        </w:rPr>
        <w:br/>
        <w:t>5. Convenios de cooperación interinstitucional [p].</w:t>
      </w:r>
      <w:r>
        <w:rPr>
          <w:rFonts w:eastAsia="Times New Roman"/>
          <w:sz w:val="30"/>
          <w:szCs w:val="30"/>
          <w:lang w:val="es-ES"/>
        </w:rPr>
        <w:br/>
      </w:r>
      <w:r>
        <w:rPr>
          <w:rFonts w:eastAsia="Times New Roman"/>
          <w:sz w:val="30"/>
          <w:szCs w:val="30"/>
          <w:lang w:val="es-ES"/>
        </w:rPr>
        <w:br/>
        <w:t>6. Suficiencia económica, financiera y presupuestaria de la institución [p].</w:t>
      </w:r>
      <w:r>
        <w:rPr>
          <w:rFonts w:eastAsia="Times New Roman"/>
          <w:sz w:val="30"/>
          <w:szCs w:val="30"/>
          <w:lang w:val="es-ES"/>
        </w:rPr>
        <w:br/>
      </w:r>
      <w:r>
        <w:rPr>
          <w:rFonts w:eastAsia="Times New Roman"/>
          <w:sz w:val="30"/>
          <w:szCs w:val="30"/>
          <w:lang w:val="es-ES"/>
        </w:rPr>
        <w:br/>
        <w:t>7. Ejecución de los planes operativos de la institución [p].</w:t>
      </w:r>
      <w:r>
        <w:rPr>
          <w:rFonts w:eastAsia="Times New Roman"/>
          <w:sz w:val="30"/>
          <w:szCs w:val="30"/>
          <w:lang w:val="es-ES"/>
        </w:rPr>
        <w:br/>
      </w:r>
      <w:r>
        <w:rPr>
          <w:rFonts w:eastAsia="Times New Roman"/>
          <w:sz w:val="30"/>
          <w:szCs w:val="30"/>
          <w:lang w:val="es-ES"/>
        </w:rPr>
        <w:br/>
        <w:t>8. Ejecución de la proforma presupuestaria [</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9. Ejecución de la programación presupuestaria [p].</w:t>
      </w:r>
      <w:r>
        <w:rPr>
          <w:rFonts w:eastAsia="Times New Roman"/>
          <w:sz w:val="30"/>
          <w:szCs w:val="30"/>
          <w:lang w:val="es-ES"/>
        </w:rPr>
        <w:br/>
      </w:r>
      <w:r>
        <w:rPr>
          <w:rFonts w:eastAsia="Times New Roman"/>
          <w:sz w:val="30"/>
          <w:szCs w:val="30"/>
          <w:lang w:val="es-ES"/>
        </w:rPr>
        <w:br/>
        <w:t>10. Aprobación y ejecución del plan de prestación de servicios jurídicos gratuitos del sistema nacional de defensoría pública [a].</w:t>
      </w:r>
      <w:r>
        <w:rPr>
          <w:rFonts w:eastAsia="Times New Roman"/>
          <w:sz w:val="30"/>
          <w:szCs w:val="30"/>
          <w:lang w:val="es-ES"/>
        </w:rPr>
        <w:br/>
      </w:r>
      <w:r>
        <w:rPr>
          <w:rFonts w:eastAsia="Times New Roman"/>
          <w:sz w:val="30"/>
          <w:szCs w:val="30"/>
          <w:lang w:val="es-ES"/>
        </w:rPr>
        <w:br/>
        <w:t xml:space="preserve">11. Reglamentos, manuales de procedimientos e instructivos de la </w:t>
      </w:r>
      <w:r>
        <w:rPr>
          <w:rFonts w:eastAsia="Times New Roman"/>
          <w:sz w:val="30"/>
          <w:szCs w:val="30"/>
          <w:lang w:val="es-ES"/>
        </w:rPr>
        <w:lastRenderedPageBreak/>
        <w:t>i</w:t>
      </w:r>
      <w:r>
        <w:rPr>
          <w:rFonts w:eastAsia="Times New Roman"/>
          <w:sz w:val="30"/>
          <w:szCs w:val="30"/>
          <w:lang w:val="es-ES"/>
        </w:rPr>
        <w:t>nstitución [p].</w:t>
      </w:r>
      <w:r>
        <w:rPr>
          <w:rFonts w:eastAsia="Times New Roman"/>
          <w:sz w:val="30"/>
          <w:szCs w:val="30"/>
          <w:lang w:val="es-ES"/>
        </w:rPr>
        <w:br/>
      </w:r>
      <w:r>
        <w:rPr>
          <w:rFonts w:eastAsia="Times New Roman"/>
          <w:sz w:val="30"/>
          <w:szCs w:val="30"/>
          <w:lang w:val="es-ES"/>
        </w:rPr>
        <w:br/>
        <w:t>12. Reglamento de delegación de facultades y atribuciones [s].</w:t>
      </w:r>
      <w:r>
        <w:rPr>
          <w:rFonts w:eastAsia="Times New Roman"/>
          <w:sz w:val="30"/>
          <w:szCs w:val="30"/>
          <w:lang w:val="es-ES"/>
        </w:rPr>
        <w:br/>
      </w:r>
      <w:r>
        <w:rPr>
          <w:rFonts w:eastAsia="Times New Roman"/>
          <w:sz w:val="30"/>
          <w:szCs w:val="30"/>
          <w:lang w:val="es-ES"/>
        </w:rPr>
        <w:br/>
        <w:t>13. Difusión de la jurisprudencia y conocimiento jurídico de la Defensoría Pública [p].</w:t>
      </w:r>
      <w:r>
        <w:rPr>
          <w:rFonts w:eastAsia="Times New Roman"/>
          <w:sz w:val="30"/>
          <w:szCs w:val="30"/>
          <w:lang w:val="es-ES"/>
        </w:rPr>
        <w:br/>
      </w:r>
      <w:r>
        <w:rPr>
          <w:rFonts w:eastAsia="Times New Roman"/>
          <w:sz w:val="30"/>
          <w:szCs w:val="30"/>
          <w:lang w:val="es-ES"/>
        </w:rPr>
        <w:br/>
        <w:t>14. Rendición de cuentas, estadísticas y memoria de sostenibilidad institucional [a].</w:t>
      </w:r>
      <w:r>
        <w:rPr>
          <w:rFonts w:eastAsia="Times New Roman"/>
          <w:sz w:val="30"/>
          <w:szCs w:val="30"/>
          <w:lang w:val="es-ES"/>
        </w:rPr>
        <w:br/>
      </w:r>
      <w:r>
        <w:rPr>
          <w:rFonts w:eastAsia="Times New Roman"/>
          <w:sz w:val="30"/>
          <w:szCs w:val="30"/>
          <w:lang w:val="es-ES"/>
        </w:rPr>
        <w:br/>
        <w:t>15. Informe de gestión ante la Asamblea Nacional [a].</w:t>
      </w:r>
      <w:r>
        <w:rPr>
          <w:rFonts w:eastAsia="Times New Roman"/>
          <w:sz w:val="30"/>
          <w:szCs w:val="30"/>
          <w:lang w:val="es-ES"/>
        </w:rPr>
        <w:br/>
      </w:r>
      <w:r>
        <w:rPr>
          <w:rFonts w:eastAsia="Times New Roman"/>
          <w:sz w:val="30"/>
          <w:szCs w:val="30"/>
          <w:lang w:val="es-ES"/>
        </w:rPr>
        <w:br/>
        <w:t>16. Informe de gestión ante el Consejo de la Judicatura [a].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Todos los procesos de la insti</w:t>
      </w:r>
      <w:r>
        <w:rPr>
          <w:rFonts w:eastAsia="Times New Roman"/>
          <w:sz w:val="30"/>
          <w:szCs w:val="30"/>
          <w:lang w:val="es-ES"/>
        </w:rPr>
        <w:t>tución y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Ninguna.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COORDINACIÓN:</w:t>
      </w:r>
      <w:r>
        <w:rPr>
          <w:rFonts w:eastAsia="Times New Roman"/>
          <w:sz w:val="30"/>
          <w:szCs w:val="30"/>
          <w:lang w:val="es-ES"/>
        </w:rPr>
        <w:br/>
      </w:r>
      <w:r>
        <w:rPr>
          <w:rFonts w:eastAsia="Times New Roman"/>
          <w:sz w:val="30"/>
          <w:szCs w:val="30"/>
          <w:lang w:val="es-ES"/>
        </w:rPr>
        <w:br/>
        <w:t>• Respecto del Consejo de la Judicatura.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DPG.</w:t>
      </w:r>
      <w:r>
        <w:rPr>
          <w:rFonts w:eastAsia="Times New Roman"/>
          <w:sz w:val="30"/>
          <w:szCs w:val="30"/>
          <w:lang w:val="es-ES"/>
        </w:rPr>
        <w:br/>
      </w:r>
      <w:r>
        <w:rPr>
          <w:rFonts w:eastAsia="Times New Roman"/>
          <w:b/>
          <w:bCs/>
          <w:sz w:val="30"/>
          <w:szCs w:val="30"/>
          <w:lang w:val="es-ES"/>
        </w:rPr>
        <w:br/>
        <w:t xml:space="preserve">2. </w:t>
      </w:r>
      <w:r>
        <w:rPr>
          <w:rFonts w:eastAsia="Times New Roman"/>
          <w:b/>
          <w:bCs/>
          <w:sz w:val="30"/>
          <w:szCs w:val="30"/>
          <w:u w:val="single"/>
          <w:lang w:val="es-ES"/>
        </w:rPr>
        <w:t>PROCESOS GENERADORES Y AGREGADORES DE VALOR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 </w:t>
      </w:r>
      <w:r>
        <w:rPr>
          <w:rFonts w:eastAsia="Times New Roman"/>
          <w:b/>
          <w:bCs/>
          <w:sz w:val="30"/>
          <w:szCs w:val="30"/>
          <w:u w:val="single"/>
          <w:lang w:val="es-ES"/>
        </w:rPr>
        <w:t>PROCESOS DE PATROCINIO PENAL</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lastRenderedPageBreak/>
        <w:t>DIVISIÓN RESPONSABLE:</w:t>
      </w:r>
      <w:r>
        <w:rPr>
          <w:rFonts w:eastAsia="Times New Roman"/>
          <w:sz w:val="30"/>
          <w:szCs w:val="30"/>
          <w:lang w:val="es-ES"/>
        </w:rPr>
        <w:br/>
      </w:r>
      <w:r>
        <w:rPr>
          <w:rFonts w:eastAsia="Times New Roman"/>
          <w:sz w:val="30"/>
          <w:szCs w:val="30"/>
          <w:lang w:val="es-ES"/>
        </w:rPr>
        <w:br/>
        <w:t>• Subdirección de Patrocinio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SUBDIRECTOR DE PATROCINIO PENAL:</w:t>
      </w:r>
      <w:r>
        <w:rPr>
          <w:rFonts w:eastAsia="Times New Roman"/>
          <w:sz w:val="30"/>
          <w:szCs w:val="30"/>
          <w:lang w:val="es-ES"/>
        </w:rPr>
        <w:br/>
      </w:r>
      <w:r>
        <w:rPr>
          <w:rFonts w:eastAsia="Times New Roman"/>
          <w:sz w:val="30"/>
          <w:szCs w:val="30"/>
          <w:lang w:val="es-ES"/>
        </w:rPr>
        <w:br/>
        <w:t>1. Programar, dirigir, controlar y evaluar las actividades, tiempos y resultad</w:t>
      </w:r>
      <w:r>
        <w:rPr>
          <w:rFonts w:eastAsia="Times New Roman"/>
          <w:sz w:val="30"/>
          <w:szCs w:val="30"/>
          <w:lang w:val="es-ES"/>
        </w:rPr>
        <w:t>os de los procesos y subprocesos de la cadena de valor de patrocinio penal.</w:t>
      </w:r>
      <w:r>
        <w:rPr>
          <w:rFonts w:eastAsia="Times New Roman"/>
          <w:sz w:val="30"/>
          <w:szCs w:val="30"/>
          <w:lang w:val="es-ES"/>
        </w:rPr>
        <w:br/>
      </w:r>
      <w:r>
        <w:rPr>
          <w:rFonts w:eastAsia="Times New Roman"/>
          <w:sz w:val="30"/>
          <w:szCs w:val="30"/>
          <w:lang w:val="es-ES"/>
        </w:rPr>
        <w:br/>
        <w:t>2. Instruir, orientar y capacitar, personalmente, a todo el personal interviniente en la cadena de valor.</w:t>
      </w:r>
      <w:r>
        <w:rPr>
          <w:rFonts w:eastAsia="Times New Roman"/>
          <w:sz w:val="30"/>
          <w:szCs w:val="30"/>
          <w:lang w:val="es-ES"/>
        </w:rPr>
        <w:br/>
      </w:r>
      <w:r>
        <w:rPr>
          <w:rFonts w:eastAsia="Times New Roman"/>
          <w:sz w:val="30"/>
          <w:szCs w:val="30"/>
          <w:lang w:val="es-ES"/>
        </w:rPr>
        <w:br/>
        <w:t>3. Dirigir las sesiones de revisión y formulación de teorías de caso con</w:t>
      </w:r>
      <w:r>
        <w:rPr>
          <w:rFonts w:eastAsia="Times New Roman"/>
          <w:sz w:val="30"/>
          <w:szCs w:val="30"/>
          <w:lang w:val="es-ES"/>
        </w:rPr>
        <w:t xml:space="preserve"> el personal de esta división.</w:t>
      </w:r>
      <w:r>
        <w:rPr>
          <w:rFonts w:eastAsia="Times New Roman"/>
          <w:sz w:val="30"/>
          <w:szCs w:val="30"/>
          <w:lang w:val="es-ES"/>
        </w:rPr>
        <w:br/>
      </w:r>
      <w:r>
        <w:rPr>
          <w:rFonts w:eastAsia="Times New Roman"/>
          <w:sz w:val="30"/>
          <w:szCs w:val="30"/>
          <w:lang w:val="es-ES"/>
        </w:rPr>
        <w:br/>
        <w:t>4. Percatarse, corregir y subsanar, personalmente, los eventuales errores u omisiones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t>5. Gestionar y dirigir el proceso desconcen</w:t>
      </w:r>
      <w:r>
        <w:rPr>
          <w:rFonts w:eastAsia="Times New Roman"/>
          <w:sz w:val="30"/>
          <w:szCs w:val="30"/>
          <w:lang w:val="es-ES"/>
        </w:rPr>
        <w:t>trado de coordinación cantonal y parroquial en lo que compete a patrocinio penal.</w:t>
      </w:r>
      <w:r>
        <w:rPr>
          <w:rFonts w:eastAsia="Times New Roman"/>
          <w:sz w:val="30"/>
          <w:szCs w:val="30"/>
          <w:lang w:val="es-ES"/>
        </w:rPr>
        <w:br/>
      </w:r>
      <w:r>
        <w:rPr>
          <w:rFonts w:eastAsia="Times New Roman"/>
          <w:sz w:val="30"/>
          <w:szCs w:val="30"/>
          <w:lang w:val="es-ES"/>
        </w:rPr>
        <w:br/>
        <w:t>6. Calificar los criterios de indefensión y de atención prioritaria de las personas que solicitan el patrocinio judicial de la cadena de valor de patrocinio penal de la Defe</w:t>
      </w:r>
      <w:r>
        <w:rPr>
          <w:rFonts w:eastAsia="Times New Roman"/>
          <w:sz w:val="30"/>
          <w:szCs w:val="30"/>
          <w:lang w:val="es-ES"/>
        </w:rPr>
        <w:t>nsoría Pública.</w:t>
      </w:r>
      <w:r>
        <w:rPr>
          <w:rFonts w:eastAsia="Times New Roman"/>
          <w:sz w:val="30"/>
          <w:szCs w:val="30"/>
          <w:lang w:val="es-ES"/>
        </w:rPr>
        <w:br/>
      </w:r>
      <w:r>
        <w:rPr>
          <w:rFonts w:eastAsia="Times New Roman"/>
          <w:sz w:val="30"/>
          <w:szCs w:val="30"/>
          <w:lang w:val="es-ES"/>
        </w:rPr>
        <w:br/>
        <w:t>7. Identificar y atender, inmediatamente, los casos de indefensión legal en materia penal.</w:t>
      </w:r>
      <w:r>
        <w:rPr>
          <w:rFonts w:eastAsia="Times New Roman"/>
          <w:sz w:val="30"/>
          <w:szCs w:val="30"/>
          <w:lang w:val="es-ES"/>
        </w:rPr>
        <w:br/>
      </w:r>
      <w:r>
        <w:rPr>
          <w:rFonts w:eastAsia="Times New Roman"/>
          <w:sz w:val="30"/>
          <w:szCs w:val="30"/>
          <w:lang w:val="es-ES"/>
        </w:rPr>
        <w:br/>
        <w:t>8. Investigar, identificar y atender los casos de indefensión técnica, en los cuales los abogados particulares no cumplan una defensa de calidad, i</w:t>
      </w:r>
      <w:r>
        <w:rPr>
          <w:rFonts w:eastAsia="Times New Roman"/>
          <w:sz w:val="30"/>
          <w:szCs w:val="30"/>
          <w:lang w:val="es-ES"/>
        </w:rPr>
        <w:t>ntegral, ininterrumpida, técnica y competente.</w:t>
      </w:r>
      <w:r>
        <w:rPr>
          <w:rFonts w:eastAsia="Times New Roman"/>
          <w:sz w:val="30"/>
          <w:szCs w:val="30"/>
          <w:lang w:val="es-ES"/>
        </w:rPr>
        <w:br/>
      </w:r>
      <w:r>
        <w:rPr>
          <w:rFonts w:eastAsia="Times New Roman"/>
          <w:sz w:val="30"/>
          <w:szCs w:val="30"/>
          <w:lang w:val="es-ES"/>
        </w:rPr>
        <w:br/>
        <w:t>9.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t>10. Revisar la incorporación y elaboración de los contenidos mínimos de las fichas de teorías d</w:t>
      </w:r>
      <w:r>
        <w:rPr>
          <w:rFonts w:eastAsia="Times New Roman"/>
          <w:sz w:val="30"/>
          <w:szCs w:val="30"/>
          <w:lang w:val="es-ES"/>
        </w:rPr>
        <w:t xml:space="preserve">e caso: Versión de los hechos; teoría jurídica; </w:t>
      </w:r>
      <w:r>
        <w:rPr>
          <w:rFonts w:eastAsia="Times New Roman"/>
          <w:sz w:val="30"/>
          <w:szCs w:val="30"/>
          <w:lang w:val="es-ES"/>
        </w:rPr>
        <w:lastRenderedPageBreak/>
        <w:t>proposiciones fácticas; teoría probatoria; foda de la teoría de caso; prueba de superposición; y, prueba de credibilidad.</w:t>
      </w:r>
      <w:r>
        <w:rPr>
          <w:rFonts w:eastAsia="Times New Roman"/>
          <w:sz w:val="30"/>
          <w:szCs w:val="30"/>
          <w:lang w:val="es-ES"/>
        </w:rPr>
        <w:br/>
      </w:r>
      <w:r>
        <w:rPr>
          <w:rFonts w:eastAsia="Times New Roman"/>
          <w:sz w:val="30"/>
          <w:szCs w:val="30"/>
          <w:lang w:val="es-ES"/>
        </w:rPr>
        <w:br/>
        <w:t>11. Promover y exigir la aplicación de los principios de simplificación, uniformidad,</w:t>
      </w:r>
      <w:r>
        <w:rPr>
          <w:rFonts w:eastAsia="Times New Roman"/>
          <w:sz w:val="30"/>
          <w:szCs w:val="30"/>
          <w:lang w:val="es-ES"/>
        </w:rPr>
        <w:t xml:space="preserve"> eficacia, inmediación, oralidad, dispositivo, celeridad, economía procesal y debido proceso.</w:t>
      </w:r>
      <w:r>
        <w:rPr>
          <w:rFonts w:eastAsia="Times New Roman"/>
          <w:sz w:val="30"/>
          <w:szCs w:val="30"/>
          <w:lang w:val="es-ES"/>
        </w:rPr>
        <w:br/>
      </w:r>
      <w:r>
        <w:rPr>
          <w:rFonts w:eastAsia="Times New Roman"/>
          <w:sz w:val="30"/>
          <w:szCs w:val="30"/>
          <w:lang w:val="es-ES"/>
        </w:rPr>
        <w:br/>
        <w:t>12. Apoyar, respaldar y asegurar la realización de los productos que corresponden a esta división.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Todos los subprocesos, recursos, proc</w:t>
      </w:r>
      <w:r>
        <w:rPr>
          <w:rFonts w:eastAsia="Times New Roman"/>
          <w:sz w:val="30"/>
          <w:szCs w:val="30"/>
          <w:lang w:val="es-ES"/>
        </w:rPr>
        <w:t>edimientos, productos, servicios y clientes de la cadena de valor de patrocinio penal.</w:t>
      </w:r>
      <w:r>
        <w:rPr>
          <w:rFonts w:eastAsia="Times New Roman"/>
          <w:sz w:val="30"/>
          <w:szCs w:val="30"/>
          <w:lang w:val="es-ES"/>
        </w:rPr>
        <w:br/>
      </w:r>
      <w:r>
        <w:rPr>
          <w:rFonts w:eastAsia="Times New Roman"/>
          <w:sz w:val="30"/>
          <w:szCs w:val="30"/>
          <w:lang w:val="es-ES"/>
        </w:rPr>
        <w:br/>
        <w:t>• Persona detenida, mayor o menor de edad, en estado de indefensión.</w:t>
      </w:r>
      <w:r>
        <w:rPr>
          <w:rFonts w:eastAsia="Times New Roman"/>
          <w:sz w:val="30"/>
          <w:szCs w:val="30"/>
          <w:lang w:val="es-ES"/>
        </w:rPr>
        <w:br/>
      </w:r>
      <w:r>
        <w:rPr>
          <w:rFonts w:eastAsia="Times New Roman"/>
          <w:sz w:val="30"/>
          <w:szCs w:val="30"/>
          <w:lang w:val="es-ES"/>
        </w:rPr>
        <w:br/>
        <w:t>• Materia penal, adolescentes infractores, y tránsito.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w:t>
      </w:r>
      <w:r>
        <w:rPr>
          <w:rFonts w:eastAsia="Times New Roman"/>
          <w:sz w:val="30"/>
          <w:szCs w:val="30"/>
          <w:lang w:val="es-ES"/>
        </w:rPr>
        <w:t>lan de acción departamental y cuadro de mando integral de la Subdirección de Patrocinio Penal [a].</w:t>
      </w:r>
      <w:r>
        <w:rPr>
          <w:rFonts w:eastAsia="Times New Roman"/>
          <w:sz w:val="30"/>
          <w:szCs w:val="30"/>
          <w:lang w:val="es-ES"/>
        </w:rPr>
        <w:br/>
      </w:r>
      <w:r>
        <w:rPr>
          <w:rFonts w:eastAsia="Times New Roman"/>
          <w:sz w:val="30"/>
          <w:szCs w:val="30"/>
          <w:lang w:val="es-ES"/>
        </w:rPr>
        <w:br/>
        <w:t>2. Reportes de verificación y validación de todos los datos ingresados en el sistema de información de la Defensoría Pública, sobre todos los casos procesad</w:t>
      </w:r>
      <w:r>
        <w:rPr>
          <w:rFonts w:eastAsia="Times New Roman"/>
          <w:sz w:val="30"/>
          <w:szCs w:val="30"/>
          <w:lang w:val="es-ES"/>
        </w:rPr>
        <w:t>os en la cadena de valor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br/>
        <w:t>4. Reportes sobre indicadores de gestión y actividades de los procesos y subprocesos de la cadena de valor [p].</w:t>
      </w:r>
      <w:r>
        <w:rPr>
          <w:rFonts w:eastAsia="Times New Roman"/>
          <w:sz w:val="30"/>
          <w:szCs w:val="30"/>
          <w:lang w:val="es-ES"/>
        </w:rPr>
        <w:br/>
      </w:r>
      <w:r>
        <w:rPr>
          <w:rFonts w:eastAsia="Times New Roman"/>
          <w:sz w:val="30"/>
          <w:szCs w:val="30"/>
          <w:lang w:val="es-ES"/>
        </w:rPr>
        <w:br/>
        <w:t xml:space="preserve">5. Calificación de los </w:t>
      </w:r>
      <w:r>
        <w:rPr>
          <w:rFonts w:eastAsia="Times New Roman"/>
          <w:sz w:val="30"/>
          <w:szCs w:val="30"/>
          <w:lang w:val="es-ES"/>
        </w:rPr>
        <w:t>criterios de indefensión de las personas que solicitan patrocinio judicial en materia penal [p].</w:t>
      </w:r>
      <w:r>
        <w:rPr>
          <w:rFonts w:eastAsia="Times New Roman"/>
          <w:sz w:val="30"/>
          <w:szCs w:val="30"/>
          <w:lang w:val="es-ES"/>
        </w:rPr>
        <w:br/>
      </w:r>
      <w:r>
        <w:rPr>
          <w:rFonts w:eastAsia="Times New Roman"/>
          <w:sz w:val="30"/>
          <w:szCs w:val="30"/>
          <w:lang w:val="es-ES"/>
        </w:rPr>
        <w:br/>
        <w:t>6. Informes de gestión sobre acciones de investigación, identificación y atención de casos en indefensión [p].</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Reportes sobre indicadores de gestión y act</w:t>
      </w:r>
      <w:r>
        <w:rPr>
          <w:rFonts w:eastAsia="Times New Roman"/>
          <w:sz w:val="30"/>
          <w:szCs w:val="30"/>
          <w:lang w:val="es-ES"/>
        </w:rPr>
        <w:t>ividades de los procesos desconcentrados de Coordinación Cantonal y Parroquial [p].</w:t>
      </w:r>
      <w:r>
        <w:rPr>
          <w:rFonts w:eastAsia="Times New Roman"/>
          <w:sz w:val="30"/>
          <w:szCs w:val="30"/>
          <w:lang w:val="es-ES"/>
        </w:rPr>
        <w:br/>
      </w:r>
      <w:r>
        <w:rPr>
          <w:rFonts w:eastAsia="Times New Roman"/>
          <w:sz w:val="30"/>
          <w:szCs w:val="30"/>
          <w:lang w:val="es-ES"/>
        </w:rPr>
        <w:br/>
        <w:t>8. Fichas de teorías de caso [p].</w:t>
      </w:r>
      <w:r>
        <w:rPr>
          <w:rFonts w:eastAsia="Times New Roman"/>
          <w:sz w:val="30"/>
          <w:szCs w:val="30"/>
          <w:lang w:val="es-ES"/>
        </w:rPr>
        <w:br/>
      </w:r>
      <w:r>
        <w:rPr>
          <w:rFonts w:eastAsia="Times New Roman"/>
          <w:sz w:val="30"/>
          <w:szCs w:val="30"/>
          <w:lang w:val="es-ES"/>
        </w:rPr>
        <w:br/>
        <w:t>9. Sesiones de teorías de caso [p].</w:t>
      </w:r>
      <w:r>
        <w:rPr>
          <w:rFonts w:eastAsia="Times New Roman"/>
          <w:sz w:val="30"/>
          <w:szCs w:val="30"/>
          <w:lang w:val="es-ES"/>
        </w:rPr>
        <w:br/>
      </w:r>
      <w:r>
        <w:rPr>
          <w:rFonts w:eastAsia="Times New Roman"/>
          <w:sz w:val="30"/>
          <w:szCs w:val="30"/>
          <w:lang w:val="es-ES"/>
        </w:rPr>
        <w:br/>
        <w:t>10. Los demás productos que se establezcan en el manual de gestión de calidad y procesos, y en el R</w:t>
      </w:r>
      <w:r>
        <w:rPr>
          <w:rFonts w:eastAsia="Times New Roman"/>
          <w:sz w:val="30"/>
          <w:szCs w:val="30"/>
          <w:lang w:val="es-ES"/>
        </w:rPr>
        <w:t>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Defensoría Pública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SPE.</w:t>
      </w:r>
      <w:r>
        <w:rPr>
          <w:rFonts w:eastAsia="Times New Roman"/>
          <w:sz w:val="30"/>
          <w:szCs w:val="30"/>
          <w:lang w:val="es-ES"/>
        </w:rPr>
        <w:br/>
      </w:r>
      <w:r>
        <w:rPr>
          <w:rFonts w:eastAsia="Times New Roman"/>
          <w:b/>
          <w:bCs/>
          <w:sz w:val="30"/>
          <w:szCs w:val="30"/>
          <w:lang w:val="es-ES"/>
        </w:rPr>
        <w:br/>
        <w:t xml:space="preserve">2.1.1. </w:t>
      </w:r>
      <w:r>
        <w:rPr>
          <w:rFonts w:eastAsia="Times New Roman"/>
          <w:b/>
          <w:bCs/>
          <w:sz w:val="30"/>
          <w:szCs w:val="30"/>
          <w:u w:val="single"/>
          <w:lang w:val="es-ES"/>
        </w:rPr>
        <w:t>SUBPRO</w:t>
      </w:r>
      <w:r>
        <w:rPr>
          <w:rFonts w:eastAsia="Times New Roman"/>
          <w:b/>
          <w:bCs/>
          <w:sz w:val="30"/>
          <w:szCs w:val="30"/>
          <w:u w:val="single"/>
          <w:lang w:val="es-ES"/>
        </w:rPr>
        <w:t>CESO DE FLAGRANCIA</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Flagrancia.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FLAGRANCIA:</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Instruir, orientar y capacitar, personalmente, a todo el personal interviniente en el subproceso.</w:t>
      </w:r>
      <w:r>
        <w:rPr>
          <w:rFonts w:eastAsia="Times New Roman"/>
          <w:sz w:val="30"/>
          <w:szCs w:val="30"/>
          <w:lang w:val="es-ES"/>
        </w:rPr>
        <w:br/>
      </w:r>
      <w:r>
        <w:rPr>
          <w:rFonts w:eastAsia="Times New Roman"/>
          <w:sz w:val="30"/>
          <w:szCs w:val="30"/>
          <w:lang w:val="es-ES"/>
        </w:rPr>
        <w:br/>
        <w:t>3. Dirigir las sesiones de revisión y formulación de teorías de caso con el personal de esta división.</w:t>
      </w:r>
      <w:r>
        <w:rPr>
          <w:rFonts w:eastAsia="Times New Roman"/>
          <w:sz w:val="30"/>
          <w:szCs w:val="30"/>
          <w:lang w:val="es-ES"/>
        </w:rPr>
        <w:br/>
      </w:r>
      <w:r>
        <w:rPr>
          <w:rFonts w:eastAsia="Times New Roman"/>
          <w:sz w:val="30"/>
          <w:szCs w:val="30"/>
          <w:lang w:val="es-ES"/>
        </w:rPr>
        <w:br/>
        <w:t>4. Percatarse, corregir y subsanar, personalmente</w:t>
      </w:r>
      <w:r>
        <w:rPr>
          <w:rFonts w:eastAsia="Times New Roman"/>
          <w:sz w:val="30"/>
          <w:szCs w:val="30"/>
          <w:lang w:val="es-ES"/>
        </w:rPr>
        <w:t>, los eventuales errores u omisiones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t>5. Identificar y atender inmediatamente los casos de indefensión legal en materia penal.</w:t>
      </w:r>
      <w:r>
        <w:rPr>
          <w:rFonts w:eastAsia="Times New Roman"/>
          <w:sz w:val="30"/>
          <w:szCs w:val="30"/>
          <w:lang w:val="es-ES"/>
        </w:rPr>
        <w:br/>
      </w:r>
      <w:r>
        <w:rPr>
          <w:rFonts w:eastAsia="Times New Roman"/>
          <w:sz w:val="30"/>
          <w:szCs w:val="30"/>
          <w:lang w:val="es-ES"/>
        </w:rPr>
        <w:br/>
        <w:t>6. Investigar, identificar y atend</w:t>
      </w:r>
      <w:r>
        <w:rPr>
          <w:rFonts w:eastAsia="Times New Roman"/>
          <w:sz w:val="30"/>
          <w:szCs w:val="30"/>
          <w:lang w:val="es-ES"/>
        </w:rPr>
        <w:t>er los casos de indefensión técnica, en los cuales los abogados particulares no cumplen una defensa de calidad, integral, ininterrumpida, técnica y competente.</w:t>
      </w:r>
      <w:r>
        <w:rPr>
          <w:rFonts w:eastAsia="Times New Roman"/>
          <w:sz w:val="30"/>
          <w:szCs w:val="30"/>
          <w:lang w:val="es-ES"/>
        </w:rPr>
        <w:br/>
      </w:r>
      <w:r>
        <w:rPr>
          <w:rFonts w:eastAsia="Times New Roman"/>
          <w:sz w:val="30"/>
          <w:szCs w:val="30"/>
          <w:lang w:val="es-ES"/>
        </w:rPr>
        <w:br/>
        <w:t>7. Gestionar y atender, personalmente, en calidad de defensor público, los casos inéditos de ma</w:t>
      </w:r>
      <w:r>
        <w:rPr>
          <w:rFonts w:eastAsia="Times New Roman"/>
          <w:sz w:val="30"/>
          <w:szCs w:val="30"/>
          <w:lang w:val="es-ES"/>
        </w:rPr>
        <w:t>yor complejidad.</w:t>
      </w:r>
      <w:r>
        <w:rPr>
          <w:rFonts w:eastAsia="Times New Roman"/>
          <w:sz w:val="30"/>
          <w:szCs w:val="30"/>
          <w:lang w:val="es-ES"/>
        </w:rPr>
        <w:br/>
      </w:r>
      <w:r>
        <w:rPr>
          <w:rFonts w:eastAsia="Times New Roman"/>
          <w:sz w:val="30"/>
          <w:szCs w:val="30"/>
          <w:lang w:val="es-ES"/>
        </w:rPr>
        <w:br/>
        <w:t>8. Revisar la incorporación y elaboración de los contenidos mínimos de las fichas de teorías de caso: Versión de los hechos; teoría jurídica; proposiciones fácticas; teoría probatoria; toda de la teoría de caso; prueba de superposición; y</w:t>
      </w:r>
      <w:r>
        <w:rPr>
          <w:rFonts w:eastAsia="Times New Roman"/>
          <w:sz w:val="30"/>
          <w:szCs w:val="30"/>
          <w:lang w:val="es-ES"/>
        </w:rPr>
        <w:t>, prueba de credibilidad.</w:t>
      </w:r>
      <w:r>
        <w:rPr>
          <w:rFonts w:eastAsia="Times New Roman"/>
          <w:sz w:val="30"/>
          <w:szCs w:val="30"/>
          <w:lang w:val="es-ES"/>
        </w:rPr>
        <w:br/>
      </w:r>
      <w:r>
        <w:rPr>
          <w:rFonts w:eastAsia="Times New Roman"/>
          <w:sz w:val="30"/>
          <w:szCs w:val="30"/>
          <w:lang w:val="es-ES"/>
        </w:rPr>
        <w:br/>
        <w:t>9. Promover y exigir la aplicación de los principios de simplificación, uniformidad, eficacia, inmediación, oralidad, dispositivo, celeridad, economía procesal y debido proceso.</w:t>
      </w:r>
      <w:r>
        <w:rPr>
          <w:rFonts w:eastAsia="Times New Roman"/>
          <w:sz w:val="30"/>
          <w:szCs w:val="30"/>
          <w:lang w:val="es-ES"/>
        </w:rPr>
        <w:br/>
      </w:r>
      <w:r>
        <w:rPr>
          <w:rFonts w:eastAsia="Times New Roman"/>
          <w:sz w:val="30"/>
          <w:szCs w:val="30"/>
          <w:lang w:val="es-ES"/>
        </w:rPr>
        <w:br/>
        <w:t>10. Apoyar, respaldar y asegurar la realización de</w:t>
      </w:r>
      <w:r>
        <w:rPr>
          <w:rFonts w:eastAsia="Times New Roman"/>
          <w:sz w:val="30"/>
          <w:szCs w:val="30"/>
          <w:lang w:val="es-ES"/>
        </w:rPr>
        <w:t xml:space="preserve"> 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Persona detenida, mayor o menor de edad, en estado de indefensión.</w:t>
      </w:r>
      <w:r>
        <w:rPr>
          <w:rFonts w:eastAsia="Times New Roman"/>
          <w:sz w:val="30"/>
          <w:szCs w:val="30"/>
          <w:lang w:val="es-ES"/>
        </w:rPr>
        <w:br/>
      </w:r>
      <w:r>
        <w:rPr>
          <w:rFonts w:eastAsia="Times New Roman"/>
          <w:sz w:val="30"/>
          <w:szCs w:val="30"/>
          <w:lang w:val="es-ES"/>
        </w:rPr>
        <w:br/>
        <w:t>• Materia penal y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Plan de acción departament</w:t>
      </w:r>
      <w:r>
        <w:rPr>
          <w:rFonts w:eastAsia="Times New Roman"/>
          <w:sz w:val="30"/>
          <w:szCs w:val="30"/>
          <w:lang w:val="es-ES"/>
        </w:rPr>
        <w:t>al y cuadro de mando integral de la Jefatura de Flagrancia [a].</w:t>
      </w:r>
      <w:r>
        <w:rPr>
          <w:rFonts w:eastAsia="Times New Roman"/>
          <w:sz w:val="30"/>
          <w:szCs w:val="30"/>
          <w:lang w:val="es-ES"/>
        </w:rPr>
        <w:br/>
      </w:r>
      <w:r>
        <w:rPr>
          <w:rFonts w:eastAsia="Times New Roman"/>
          <w:sz w:val="30"/>
          <w:szCs w:val="30"/>
          <w:lang w:val="es-ES"/>
        </w:rPr>
        <w:br/>
        <w:t>2. Reportes de verificación y validación de todos los datos ingresados en el sistema de información de la Defensoría Pública, sobre todos los casos gestionados en el subproceso [p].</w:t>
      </w:r>
      <w:r>
        <w:rPr>
          <w:rFonts w:eastAsia="Times New Roman"/>
          <w:sz w:val="30"/>
          <w:szCs w:val="30"/>
          <w:lang w:val="es-ES"/>
        </w:rPr>
        <w:br/>
      </w:r>
      <w:r>
        <w:rPr>
          <w:rFonts w:eastAsia="Times New Roman"/>
          <w:sz w:val="30"/>
          <w:szCs w:val="30"/>
          <w:lang w:val="es-ES"/>
        </w:rPr>
        <w:br/>
        <w:t>3. Actas</w:t>
      </w:r>
      <w:r>
        <w:rPr>
          <w:rFonts w:eastAsia="Times New Roman"/>
          <w:sz w:val="30"/>
          <w:szCs w:val="30"/>
          <w:lang w:val="es-ES"/>
        </w:rPr>
        <w:t xml:space="preserve"> de protocolos de recepción y transferencia de productos entre subprocesos [p].</w:t>
      </w:r>
      <w:r>
        <w:rPr>
          <w:rFonts w:eastAsia="Times New Roman"/>
          <w:sz w:val="30"/>
          <w:szCs w:val="30"/>
          <w:lang w:val="es-ES"/>
        </w:rPr>
        <w:br/>
      </w:r>
      <w:r>
        <w:rPr>
          <w:rFonts w:eastAsia="Times New Roman"/>
          <w:sz w:val="30"/>
          <w:szCs w:val="30"/>
          <w:lang w:val="es-ES"/>
        </w:rPr>
        <w:br/>
        <w:t>4. Reportes sobre indicadores de gestión y actividades del subproceso [p].</w:t>
      </w:r>
      <w:r>
        <w:rPr>
          <w:rFonts w:eastAsia="Times New Roman"/>
          <w:sz w:val="30"/>
          <w:szCs w:val="30"/>
          <w:lang w:val="es-ES"/>
        </w:rPr>
        <w:br/>
      </w:r>
      <w:r>
        <w:rPr>
          <w:rFonts w:eastAsia="Times New Roman"/>
          <w:sz w:val="30"/>
          <w:szCs w:val="30"/>
          <w:lang w:val="es-ES"/>
        </w:rPr>
        <w:br/>
        <w:t>5. Informes de gestión sobre acciones de investigación, identificación y atención de casos en indef</w:t>
      </w:r>
      <w:r>
        <w:rPr>
          <w:rFonts w:eastAsia="Times New Roman"/>
          <w:sz w:val="30"/>
          <w:szCs w:val="30"/>
          <w:lang w:val="es-ES"/>
        </w:rPr>
        <w:t>ensión [p].</w:t>
      </w:r>
      <w:r>
        <w:rPr>
          <w:rFonts w:eastAsia="Times New Roman"/>
          <w:sz w:val="30"/>
          <w:szCs w:val="30"/>
          <w:lang w:val="es-ES"/>
        </w:rPr>
        <w:br/>
      </w:r>
      <w:r>
        <w:rPr>
          <w:rFonts w:eastAsia="Times New Roman"/>
          <w:sz w:val="30"/>
          <w:szCs w:val="30"/>
          <w:lang w:val="es-ES"/>
        </w:rPr>
        <w:br/>
        <w:t>6. Autos resolutorios [p].</w:t>
      </w:r>
      <w:r>
        <w:rPr>
          <w:rFonts w:eastAsia="Times New Roman"/>
          <w:sz w:val="30"/>
          <w:szCs w:val="30"/>
          <w:lang w:val="es-ES"/>
        </w:rPr>
        <w:br/>
      </w:r>
      <w:r>
        <w:rPr>
          <w:rFonts w:eastAsia="Times New Roman"/>
          <w:sz w:val="30"/>
          <w:szCs w:val="30"/>
          <w:lang w:val="es-ES"/>
        </w:rPr>
        <w:br/>
        <w:t>7. Auto resolutorio por el cual se decide si la persona detenida en delito flagrante permanecerá privada de libertad [p].</w:t>
      </w:r>
      <w:r>
        <w:rPr>
          <w:rFonts w:eastAsia="Times New Roman"/>
          <w:sz w:val="30"/>
          <w:szCs w:val="30"/>
          <w:lang w:val="es-ES"/>
        </w:rPr>
        <w:br/>
      </w:r>
      <w:r>
        <w:rPr>
          <w:rFonts w:eastAsia="Times New Roman"/>
          <w:sz w:val="30"/>
          <w:szCs w:val="30"/>
          <w:lang w:val="es-ES"/>
        </w:rPr>
        <w:br/>
        <w:t>8. Fichas de teorías de caso [p].</w:t>
      </w:r>
      <w:r>
        <w:rPr>
          <w:rFonts w:eastAsia="Times New Roman"/>
          <w:sz w:val="30"/>
          <w:szCs w:val="30"/>
          <w:lang w:val="es-ES"/>
        </w:rPr>
        <w:br/>
      </w:r>
      <w:r>
        <w:rPr>
          <w:rFonts w:eastAsia="Times New Roman"/>
          <w:sz w:val="30"/>
          <w:szCs w:val="30"/>
          <w:lang w:val="es-ES"/>
        </w:rPr>
        <w:br/>
        <w:t>9. Sesiones de teorías de caso [p].</w:t>
      </w:r>
      <w:r>
        <w:rPr>
          <w:rFonts w:eastAsia="Times New Roman"/>
          <w:sz w:val="30"/>
          <w:szCs w:val="30"/>
          <w:lang w:val="es-ES"/>
        </w:rPr>
        <w:br/>
      </w:r>
      <w:r>
        <w:rPr>
          <w:rFonts w:eastAsia="Times New Roman"/>
          <w:sz w:val="30"/>
          <w:szCs w:val="30"/>
          <w:lang w:val="es-ES"/>
        </w:rPr>
        <w:br/>
        <w:t xml:space="preserve">10. Programación de </w:t>
      </w:r>
      <w:r>
        <w:rPr>
          <w:rFonts w:eastAsia="Times New Roman"/>
          <w:sz w:val="30"/>
          <w:szCs w:val="30"/>
          <w:lang w:val="es-ES"/>
        </w:rPr>
        <w:t>turnos de flagrancia [p].</w:t>
      </w:r>
      <w:r>
        <w:rPr>
          <w:rFonts w:eastAsia="Times New Roman"/>
          <w:sz w:val="30"/>
          <w:szCs w:val="30"/>
          <w:lang w:val="es-ES"/>
        </w:rPr>
        <w:br/>
      </w:r>
      <w:r>
        <w:rPr>
          <w:rFonts w:eastAsia="Times New Roman"/>
          <w:sz w:val="30"/>
          <w:szCs w:val="30"/>
          <w:lang w:val="es-ES"/>
        </w:rPr>
        <w:br/>
        <w:t>11.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w:t>
      </w:r>
      <w:r>
        <w:rPr>
          <w:rFonts w:eastAsia="Times New Roman"/>
          <w:b/>
          <w:bCs/>
          <w:sz w:val="30"/>
          <w:szCs w:val="30"/>
          <w:lang w:val="es-ES"/>
        </w:rPr>
        <w:t>E COMPETENCIAS:</w:t>
      </w:r>
      <w:r>
        <w:rPr>
          <w:rFonts w:eastAsia="Times New Roman"/>
          <w:sz w:val="30"/>
          <w:szCs w:val="30"/>
          <w:lang w:val="es-ES"/>
        </w:rPr>
        <w:br/>
      </w:r>
      <w:r>
        <w:rPr>
          <w:rFonts w:eastAsia="Times New Roman"/>
          <w:sz w:val="30"/>
          <w:szCs w:val="30"/>
          <w:lang w:val="es-ES"/>
        </w:rPr>
        <w:br/>
        <w:t>•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lastRenderedPageBreak/>
        <w:br/>
        <w:t>• Subdirección de Patrocinio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JDF.</w:t>
      </w:r>
      <w:r>
        <w:rPr>
          <w:rFonts w:eastAsia="Times New Roman"/>
          <w:b/>
          <w:bCs/>
          <w:sz w:val="30"/>
          <w:szCs w:val="30"/>
          <w:lang w:val="es-ES"/>
        </w:rPr>
        <w:br/>
      </w:r>
      <w:r>
        <w:rPr>
          <w:rFonts w:eastAsia="Times New Roman"/>
          <w:b/>
          <w:bCs/>
          <w:sz w:val="30"/>
          <w:szCs w:val="30"/>
          <w:lang w:val="es-ES"/>
        </w:rPr>
        <w:br/>
        <w:t xml:space="preserve">2.1.2. </w:t>
      </w:r>
      <w:r>
        <w:rPr>
          <w:rFonts w:eastAsia="Times New Roman"/>
          <w:b/>
          <w:bCs/>
          <w:sz w:val="30"/>
          <w:szCs w:val="30"/>
          <w:u w:val="single"/>
          <w:lang w:val="es-ES"/>
        </w:rPr>
        <w:t>SUBPROCESO DE INVESTIGACIÓN Y AUDIENCIAS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Investigación y Audiencias.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w:t>
      </w:r>
      <w:r>
        <w:rPr>
          <w:rFonts w:eastAsia="Times New Roman"/>
          <w:b/>
          <w:bCs/>
          <w:sz w:val="30"/>
          <w:szCs w:val="30"/>
          <w:lang w:val="es-ES"/>
        </w:rPr>
        <w:t>ES Y DECISIONES CRÍTICAS DEL JEFE DEPARTAMENTAL DE INVESTIGACIÓN Y AUDIENCIAS:</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br/>
        <w:t>2. Instruir, orientar y capacitar, personalmente, a todo el personal intervini</w:t>
      </w:r>
      <w:r>
        <w:rPr>
          <w:rFonts w:eastAsia="Times New Roman"/>
          <w:sz w:val="30"/>
          <w:szCs w:val="30"/>
          <w:lang w:val="es-ES"/>
        </w:rPr>
        <w:t>ente en el subproceso.</w:t>
      </w:r>
      <w:r>
        <w:rPr>
          <w:rFonts w:eastAsia="Times New Roman"/>
          <w:sz w:val="30"/>
          <w:szCs w:val="30"/>
          <w:lang w:val="es-ES"/>
        </w:rPr>
        <w:br/>
      </w:r>
      <w:r>
        <w:rPr>
          <w:rFonts w:eastAsia="Times New Roman"/>
          <w:sz w:val="30"/>
          <w:szCs w:val="30"/>
          <w:lang w:val="es-ES"/>
        </w:rPr>
        <w:br/>
        <w:t>3. Dirigir las sesiones de revisión y formulación de teorías de caso con el personal de esta división.</w:t>
      </w:r>
      <w:r>
        <w:rPr>
          <w:rFonts w:eastAsia="Times New Roman"/>
          <w:sz w:val="30"/>
          <w:szCs w:val="30"/>
          <w:lang w:val="es-ES"/>
        </w:rPr>
        <w:br/>
      </w:r>
      <w:r>
        <w:rPr>
          <w:rFonts w:eastAsia="Times New Roman"/>
          <w:sz w:val="30"/>
          <w:szCs w:val="30"/>
          <w:lang w:val="es-ES"/>
        </w:rPr>
        <w:br/>
        <w:t>4. Percatarse, corregir y subsanar, personalmente, los eventuales errores u omisiones de conceptualización o de procedimiento ju</w:t>
      </w:r>
      <w:r>
        <w:rPr>
          <w:rFonts w:eastAsia="Times New Roman"/>
          <w:sz w:val="30"/>
          <w:szCs w:val="30"/>
          <w:lang w:val="es-ES"/>
        </w:rPr>
        <w:t>rídico de los defensores públicos de esta división.</w:t>
      </w:r>
      <w:r>
        <w:rPr>
          <w:rFonts w:eastAsia="Times New Roman"/>
          <w:sz w:val="30"/>
          <w:szCs w:val="30"/>
          <w:lang w:val="es-ES"/>
        </w:rPr>
        <w:br/>
      </w:r>
      <w:r>
        <w:rPr>
          <w:rFonts w:eastAsia="Times New Roman"/>
          <w:sz w:val="30"/>
          <w:szCs w:val="30"/>
          <w:lang w:val="es-ES"/>
        </w:rPr>
        <w:br/>
        <w:t>5. Identificar y atender inmediatamente los casos de indefensión legal en materia penal.</w:t>
      </w:r>
      <w:r>
        <w:rPr>
          <w:rFonts w:eastAsia="Times New Roman"/>
          <w:sz w:val="30"/>
          <w:szCs w:val="30"/>
          <w:lang w:val="es-ES"/>
        </w:rPr>
        <w:br/>
      </w:r>
      <w:r>
        <w:rPr>
          <w:rFonts w:eastAsia="Times New Roman"/>
          <w:sz w:val="30"/>
          <w:szCs w:val="30"/>
          <w:lang w:val="es-ES"/>
        </w:rPr>
        <w:br/>
        <w:t>6. Investigar, identificar y atender los casos de indefensión técnica, en los cuales los abogados particulares no</w:t>
      </w:r>
      <w:r>
        <w:rPr>
          <w:rFonts w:eastAsia="Times New Roman"/>
          <w:sz w:val="30"/>
          <w:szCs w:val="30"/>
          <w:lang w:val="es-ES"/>
        </w:rPr>
        <w:t xml:space="preserve"> cumplan una defensa de calidad, integral, ininterrumpida, técnica y competente.</w:t>
      </w:r>
      <w:r>
        <w:rPr>
          <w:rFonts w:eastAsia="Times New Roman"/>
          <w:sz w:val="30"/>
          <w:szCs w:val="30"/>
          <w:lang w:val="es-ES"/>
        </w:rPr>
        <w:br/>
      </w:r>
      <w:r>
        <w:rPr>
          <w:rFonts w:eastAsia="Times New Roman"/>
          <w:sz w:val="30"/>
          <w:szCs w:val="30"/>
          <w:lang w:val="es-ES"/>
        </w:rPr>
        <w:br/>
        <w:t>7.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Revisar la incorporación y elaboración de los contenidos mí</w:t>
      </w:r>
      <w:r>
        <w:rPr>
          <w:rFonts w:eastAsia="Times New Roman"/>
          <w:sz w:val="30"/>
          <w:szCs w:val="30"/>
          <w:lang w:val="es-ES"/>
        </w:rPr>
        <w:t>nimos de las fichas de teorías de caso: Versión de los hechos; teoría jurídica; proposiciones fácticas; teoría probatoria; foda de la teoría de caso; prueba de superposición; y, prueba de credibilidad.</w:t>
      </w:r>
      <w:r>
        <w:rPr>
          <w:rFonts w:eastAsia="Times New Roman"/>
          <w:sz w:val="30"/>
          <w:szCs w:val="30"/>
          <w:lang w:val="es-ES"/>
        </w:rPr>
        <w:br/>
      </w:r>
      <w:r>
        <w:rPr>
          <w:rFonts w:eastAsia="Times New Roman"/>
          <w:sz w:val="30"/>
          <w:szCs w:val="30"/>
          <w:lang w:val="es-ES"/>
        </w:rPr>
        <w:br/>
        <w:t xml:space="preserve">9. Promover y exigir la aplicación de los principios </w:t>
      </w:r>
      <w:r>
        <w:rPr>
          <w:rFonts w:eastAsia="Times New Roman"/>
          <w:sz w:val="30"/>
          <w:szCs w:val="30"/>
          <w:lang w:val="es-ES"/>
        </w:rPr>
        <w:t>de simplificación, uniformidad, eficacia, inmediación, oralidad, dispositivo, celeridad, economía procesal y debido proceso.</w:t>
      </w:r>
      <w:r>
        <w:rPr>
          <w:rFonts w:eastAsia="Times New Roman"/>
          <w:sz w:val="30"/>
          <w:szCs w:val="30"/>
          <w:lang w:val="es-ES"/>
        </w:rPr>
        <w:br/>
      </w:r>
      <w:r>
        <w:rPr>
          <w:rFonts w:eastAsia="Times New Roman"/>
          <w:sz w:val="30"/>
          <w:szCs w:val="30"/>
          <w:lang w:val="es-ES"/>
        </w:rPr>
        <w:br/>
        <w:t>10. Apoyar, respaldar y asegurar la realización de 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Pers</w:t>
      </w:r>
      <w:r>
        <w:rPr>
          <w:rFonts w:eastAsia="Times New Roman"/>
          <w:sz w:val="30"/>
          <w:szCs w:val="30"/>
          <w:lang w:val="es-ES"/>
        </w:rPr>
        <w:t>ona privada de libertad, mayor o menor de edad, en estado de indefensión.</w:t>
      </w:r>
      <w:r>
        <w:rPr>
          <w:rFonts w:eastAsia="Times New Roman"/>
          <w:sz w:val="30"/>
          <w:szCs w:val="30"/>
          <w:lang w:val="es-ES"/>
        </w:rPr>
        <w:br/>
      </w:r>
      <w:r>
        <w:rPr>
          <w:rFonts w:eastAsia="Times New Roman"/>
          <w:sz w:val="30"/>
          <w:szCs w:val="30"/>
          <w:lang w:val="es-ES"/>
        </w:rPr>
        <w:br/>
        <w:t>• Persona procesada con resolución de inicio de instrucción fiscal, con prisión o sin prisión.</w:t>
      </w:r>
      <w:r>
        <w:rPr>
          <w:rFonts w:eastAsia="Times New Roman"/>
          <w:sz w:val="30"/>
          <w:szCs w:val="30"/>
          <w:lang w:val="es-ES"/>
        </w:rPr>
        <w:br/>
      </w:r>
      <w:r>
        <w:rPr>
          <w:rFonts w:eastAsia="Times New Roman"/>
          <w:sz w:val="30"/>
          <w:szCs w:val="30"/>
          <w:lang w:val="es-ES"/>
        </w:rPr>
        <w:br/>
        <w:t>• Persona procesada que requiere la actuación de un defensor público que le represent</w:t>
      </w:r>
      <w:r>
        <w:rPr>
          <w:rFonts w:eastAsia="Times New Roman"/>
          <w:sz w:val="30"/>
          <w:szCs w:val="30"/>
          <w:lang w:val="es-ES"/>
        </w:rPr>
        <w:t>e en audiencia oral.</w:t>
      </w:r>
      <w:r>
        <w:rPr>
          <w:rFonts w:eastAsia="Times New Roman"/>
          <w:sz w:val="30"/>
          <w:szCs w:val="30"/>
          <w:lang w:val="es-ES"/>
        </w:rPr>
        <w:br/>
      </w:r>
      <w:r>
        <w:rPr>
          <w:rFonts w:eastAsia="Times New Roman"/>
          <w:sz w:val="30"/>
          <w:szCs w:val="30"/>
          <w:lang w:val="es-ES"/>
        </w:rPr>
        <w:br/>
        <w:t>• El debido y oportuno procedimiento legal.</w:t>
      </w:r>
      <w:r>
        <w:rPr>
          <w:rFonts w:eastAsia="Times New Roman"/>
          <w:sz w:val="30"/>
          <w:szCs w:val="30"/>
          <w:lang w:val="es-ES"/>
        </w:rPr>
        <w:br/>
      </w:r>
      <w:r>
        <w:rPr>
          <w:rFonts w:eastAsia="Times New Roman"/>
          <w:sz w:val="30"/>
          <w:szCs w:val="30"/>
          <w:lang w:val="es-ES"/>
        </w:rPr>
        <w:br/>
        <w:t>• Materia penal y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Investigación y Audiencias [a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Reportes de verificación y validación de todos los datos ingresados en el sistema de información de la Defensoría Pública, sobre todos los casos gestionados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w:t>
      </w:r>
      <w:r>
        <w:rPr>
          <w:rFonts w:eastAsia="Times New Roman"/>
          <w:sz w:val="30"/>
          <w:szCs w:val="30"/>
          <w:lang w:val="es-ES"/>
        </w:rPr>
        <w:t>e subprocesos [p].</w:t>
      </w:r>
      <w:r>
        <w:rPr>
          <w:rFonts w:eastAsia="Times New Roman"/>
          <w:sz w:val="30"/>
          <w:szCs w:val="30"/>
          <w:lang w:val="es-ES"/>
        </w:rPr>
        <w:br/>
      </w:r>
      <w:r>
        <w:rPr>
          <w:rFonts w:eastAsia="Times New Roman"/>
          <w:sz w:val="30"/>
          <w:szCs w:val="30"/>
          <w:lang w:val="es-ES"/>
        </w:rPr>
        <w:br/>
        <w:t xml:space="preserve">4. Reportes sobre indicadores de gestión y actividades del subproceso </w:t>
      </w:r>
      <w:r>
        <w:rPr>
          <w:rFonts w:eastAsia="Times New Roman"/>
          <w:sz w:val="30"/>
          <w:szCs w:val="30"/>
          <w:lang w:val="es-ES"/>
        </w:rPr>
        <w:lastRenderedPageBreak/>
        <w:t>[p].</w:t>
      </w:r>
      <w:r>
        <w:rPr>
          <w:rFonts w:eastAsia="Times New Roman"/>
          <w:sz w:val="30"/>
          <w:szCs w:val="30"/>
          <w:lang w:val="es-ES"/>
        </w:rPr>
        <w:br/>
      </w:r>
      <w:r>
        <w:rPr>
          <w:rFonts w:eastAsia="Times New Roman"/>
          <w:sz w:val="30"/>
          <w:szCs w:val="30"/>
          <w:lang w:val="es-ES"/>
        </w:rPr>
        <w:br/>
        <w:t>5. Informes de gestión sobre acciones de investigación, identificación y atención de casos en indefensión [p].</w:t>
      </w:r>
      <w:r>
        <w:rPr>
          <w:rFonts w:eastAsia="Times New Roman"/>
          <w:sz w:val="30"/>
          <w:szCs w:val="30"/>
          <w:lang w:val="es-ES"/>
        </w:rPr>
        <w:br/>
      </w:r>
      <w:r>
        <w:rPr>
          <w:rFonts w:eastAsia="Times New Roman"/>
          <w:sz w:val="30"/>
          <w:szCs w:val="30"/>
          <w:lang w:val="es-ES"/>
        </w:rPr>
        <w:br/>
        <w:t xml:space="preserve">6. Patrocinios en las instrucciones fiscales de </w:t>
      </w:r>
      <w:r>
        <w:rPr>
          <w:rFonts w:eastAsia="Times New Roman"/>
          <w:sz w:val="30"/>
          <w:szCs w:val="30"/>
          <w:lang w:val="es-ES"/>
        </w:rPr>
        <w:t>todo procesado en estado de indefensión (indagación previa, medidas sustitutivas, formulaciones de cargos sin prisión, o prófugos) [p].</w:t>
      </w:r>
      <w:r>
        <w:rPr>
          <w:rFonts w:eastAsia="Times New Roman"/>
          <w:sz w:val="30"/>
          <w:szCs w:val="30"/>
          <w:lang w:val="es-ES"/>
        </w:rPr>
        <w:br/>
      </w:r>
      <w:r>
        <w:rPr>
          <w:rFonts w:eastAsia="Times New Roman"/>
          <w:sz w:val="30"/>
          <w:szCs w:val="30"/>
          <w:lang w:val="es-ES"/>
        </w:rPr>
        <w:br/>
        <w:t>7. Pliego de requerimientos de investigación, adicionales a la investigación de campo del subproceso de Flagrancia [p].</w:t>
      </w:r>
      <w:r>
        <w:rPr>
          <w:rFonts w:eastAsia="Times New Roman"/>
          <w:sz w:val="30"/>
          <w:szCs w:val="30"/>
          <w:lang w:val="es-ES"/>
        </w:rPr>
        <w:br/>
      </w:r>
      <w:r>
        <w:rPr>
          <w:rFonts w:eastAsia="Times New Roman"/>
          <w:sz w:val="30"/>
          <w:szCs w:val="30"/>
          <w:lang w:val="es-ES"/>
        </w:rPr>
        <w:br/>
        <w:t>8. Fichas de teorías de caso [p].</w:t>
      </w:r>
      <w:r>
        <w:rPr>
          <w:rFonts w:eastAsia="Times New Roman"/>
          <w:sz w:val="30"/>
          <w:szCs w:val="30"/>
          <w:lang w:val="es-ES"/>
        </w:rPr>
        <w:br/>
      </w:r>
      <w:r>
        <w:rPr>
          <w:rFonts w:eastAsia="Times New Roman"/>
          <w:sz w:val="30"/>
          <w:szCs w:val="30"/>
          <w:lang w:val="es-ES"/>
        </w:rPr>
        <w:br/>
        <w:t>9. Sesiones de teorías de caso [p].</w:t>
      </w:r>
      <w:r>
        <w:rPr>
          <w:rFonts w:eastAsia="Times New Roman"/>
          <w:sz w:val="30"/>
          <w:szCs w:val="30"/>
          <w:lang w:val="es-ES"/>
        </w:rPr>
        <w:br/>
      </w:r>
      <w:r>
        <w:rPr>
          <w:rFonts w:eastAsia="Times New Roman"/>
          <w:sz w:val="30"/>
          <w:szCs w:val="30"/>
          <w:lang w:val="es-ES"/>
        </w:rPr>
        <w:br/>
        <w:t>10. Actas de audiencias orales de casos patrocinados por la Defensoría Pública [p].</w:t>
      </w:r>
      <w:r>
        <w:rPr>
          <w:rFonts w:eastAsia="Times New Roman"/>
          <w:sz w:val="30"/>
          <w:szCs w:val="30"/>
          <w:lang w:val="es-ES"/>
        </w:rPr>
        <w:br/>
      </w:r>
      <w:r>
        <w:rPr>
          <w:rFonts w:eastAsia="Times New Roman"/>
          <w:sz w:val="30"/>
          <w:szCs w:val="30"/>
          <w:lang w:val="es-ES"/>
        </w:rPr>
        <w:br/>
        <w:t>11. Actas de audiencias orales de casos no patrocinados por la Defensoría Publica [p].</w:t>
      </w:r>
      <w:r>
        <w:rPr>
          <w:rFonts w:eastAsia="Times New Roman"/>
          <w:sz w:val="30"/>
          <w:szCs w:val="30"/>
          <w:lang w:val="es-ES"/>
        </w:rPr>
        <w:br/>
      </w:r>
      <w:r>
        <w:rPr>
          <w:rFonts w:eastAsia="Times New Roman"/>
          <w:sz w:val="30"/>
          <w:szCs w:val="30"/>
          <w:lang w:val="es-ES"/>
        </w:rPr>
        <w:br/>
        <w:t>12. Autos</w:t>
      </w:r>
      <w:r>
        <w:rPr>
          <w:rFonts w:eastAsia="Times New Roman"/>
          <w:sz w:val="30"/>
          <w:szCs w:val="30"/>
          <w:lang w:val="es-ES"/>
        </w:rPr>
        <w:t xml:space="preserve"> resolutorios que determinan si la persona procesada permanecerá privada de libertad (acuerdos reparatorios, revisión de medida cautelar, fijación de caución, suspensión condicional, procedimiento abreviado, desistimiento, y otras) [p].</w:t>
      </w:r>
      <w:r>
        <w:rPr>
          <w:rFonts w:eastAsia="Times New Roman"/>
          <w:sz w:val="30"/>
          <w:szCs w:val="30"/>
          <w:lang w:val="es-ES"/>
        </w:rPr>
        <w:br/>
      </w:r>
      <w:r>
        <w:rPr>
          <w:rFonts w:eastAsia="Times New Roman"/>
          <w:sz w:val="30"/>
          <w:szCs w:val="30"/>
          <w:lang w:val="es-ES"/>
        </w:rPr>
        <w:br/>
        <w:t>13. Autos resoluto</w:t>
      </w:r>
      <w:r>
        <w:rPr>
          <w:rFonts w:eastAsia="Times New Roman"/>
          <w:sz w:val="30"/>
          <w:szCs w:val="30"/>
          <w:lang w:val="es-ES"/>
        </w:rPr>
        <w:t>rios que determinan si la persona, procesada en libertad, permanecerá en esa condición [p].</w:t>
      </w:r>
      <w:r>
        <w:rPr>
          <w:rFonts w:eastAsia="Times New Roman"/>
          <w:sz w:val="30"/>
          <w:szCs w:val="30"/>
          <w:lang w:val="es-ES"/>
        </w:rPr>
        <w:br/>
      </w:r>
      <w:r>
        <w:rPr>
          <w:rFonts w:eastAsia="Times New Roman"/>
          <w:sz w:val="30"/>
          <w:szCs w:val="30"/>
          <w:lang w:val="es-ES"/>
        </w:rPr>
        <w:br/>
        <w:t>14. Programación de turnos de asistencia a audiencias [p].</w:t>
      </w:r>
      <w:r>
        <w:rPr>
          <w:rFonts w:eastAsia="Times New Roman"/>
          <w:sz w:val="30"/>
          <w:szCs w:val="30"/>
          <w:lang w:val="es-ES"/>
        </w:rPr>
        <w:br/>
      </w:r>
      <w:r>
        <w:rPr>
          <w:rFonts w:eastAsia="Times New Roman"/>
          <w:sz w:val="30"/>
          <w:szCs w:val="30"/>
          <w:lang w:val="es-ES"/>
        </w:rPr>
        <w:br/>
        <w:t>15. Programación de visitas a personas defendidas, detenidas en centros penitenciarios [p].</w:t>
      </w:r>
      <w:r>
        <w:rPr>
          <w:rFonts w:eastAsia="Times New Roman"/>
          <w:sz w:val="30"/>
          <w:szCs w:val="30"/>
          <w:lang w:val="es-ES"/>
        </w:rPr>
        <w:br/>
      </w:r>
      <w:r>
        <w:rPr>
          <w:rFonts w:eastAsia="Times New Roman"/>
          <w:sz w:val="30"/>
          <w:szCs w:val="30"/>
          <w:lang w:val="es-ES"/>
        </w:rPr>
        <w:br/>
        <w:t>16. Los de</w:t>
      </w:r>
      <w:r>
        <w:rPr>
          <w:rFonts w:eastAsia="Times New Roman"/>
          <w:sz w:val="30"/>
          <w:szCs w:val="30"/>
          <w:lang w:val="es-ES"/>
        </w:rPr>
        <w:t>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lastRenderedPageBreak/>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w:t>
      </w:r>
      <w:r>
        <w:rPr>
          <w:rFonts w:eastAsia="Times New Roman"/>
          <w:b/>
          <w:bCs/>
          <w:sz w:val="30"/>
          <w:szCs w:val="30"/>
          <w:lang w:val="es-ES"/>
        </w:rPr>
        <w:t>IÓN DE SUBORDINACIÓN:</w:t>
      </w:r>
      <w:r>
        <w:rPr>
          <w:rFonts w:eastAsia="Times New Roman"/>
          <w:sz w:val="30"/>
          <w:szCs w:val="30"/>
          <w:lang w:val="es-ES"/>
        </w:rPr>
        <w:br/>
      </w:r>
      <w:r>
        <w:rPr>
          <w:rFonts w:eastAsia="Times New Roman"/>
          <w:sz w:val="30"/>
          <w:szCs w:val="30"/>
          <w:lang w:val="es-ES"/>
        </w:rPr>
        <w:br/>
        <w:t>• Subdirección de Patrocinio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JIA.</w:t>
      </w:r>
      <w:r>
        <w:rPr>
          <w:rFonts w:eastAsia="Times New Roman"/>
          <w:sz w:val="30"/>
          <w:szCs w:val="30"/>
          <w:lang w:val="es-ES"/>
        </w:rPr>
        <w:br/>
      </w:r>
      <w:r>
        <w:rPr>
          <w:rFonts w:eastAsia="Times New Roman"/>
          <w:b/>
          <w:bCs/>
          <w:sz w:val="30"/>
          <w:szCs w:val="30"/>
          <w:lang w:val="es-ES"/>
        </w:rPr>
        <w:br/>
        <w:t xml:space="preserve">2.1.3. </w:t>
      </w:r>
      <w:r>
        <w:rPr>
          <w:rFonts w:eastAsia="Times New Roman"/>
          <w:b/>
          <w:bCs/>
          <w:sz w:val="30"/>
          <w:szCs w:val="30"/>
          <w:u w:val="single"/>
          <w:lang w:val="es-ES"/>
        </w:rPr>
        <w:t>SUBPROCESO DE JUZGAMIENTO</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Juzgamiento.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JUZGAMIENTO:</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Programar, dirigir, controlar y evaluar las actividades, tiempos y resultados del subproceso.</w:t>
      </w:r>
      <w:r>
        <w:rPr>
          <w:rFonts w:eastAsia="Times New Roman"/>
          <w:sz w:val="30"/>
          <w:szCs w:val="30"/>
          <w:lang w:val="es-ES"/>
        </w:rPr>
        <w:br/>
      </w:r>
      <w:r>
        <w:rPr>
          <w:rFonts w:eastAsia="Times New Roman"/>
          <w:sz w:val="30"/>
          <w:szCs w:val="30"/>
          <w:lang w:val="es-ES"/>
        </w:rPr>
        <w:br/>
        <w:t>2. Instruir, orientar y capacitar, personalmente, a todo el personal interviniente en el subproceso.</w:t>
      </w:r>
      <w:r>
        <w:rPr>
          <w:rFonts w:eastAsia="Times New Roman"/>
          <w:sz w:val="30"/>
          <w:szCs w:val="30"/>
          <w:lang w:val="es-ES"/>
        </w:rPr>
        <w:br/>
      </w:r>
      <w:r>
        <w:rPr>
          <w:rFonts w:eastAsia="Times New Roman"/>
          <w:sz w:val="30"/>
          <w:szCs w:val="30"/>
          <w:lang w:val="es-ES"/>
        </w:rPr>
        <w:br/>
        <w:t>3. Dirigir las sesiones de revisión y formulación de teorí</w:t>
      </w:r>
      <w:r>
        <w:rPr>
          <w:rFonts w:eastAsia="Times New Roman"/>
          <w:sz w:val="30"/>
          <w:szCs w:val="30"/>
          <w:lang w:val="es-ES"/>
        </w:rPr>
        <w:t>as de caso con el personal de esta división.</w:t>
      </w:r>
      <w:r>
        <w:rPr>
          <w:rFonts w:eastAsia="Times New Roman"/>
          <w:sz w:val="30"/>
          <w:szCs w:val="30"/>
          <w:lang w:val="es-ES"/>
        </w:rPr>
        <w:br/>
      </w:r>
      <w:r>
        <w:rPr>
          <w:rFonts w:eastAsia="Times New Roman"/>
          <w:sz w:val="30"/>
          <w:szCs w:val="30"/>
          <w:lang w:val="es-ES"/>
        </w:rPr>
        <w:br/>
        <w:t>4. Percatarse, corregir y subsanar, personalmente, los eventuales errores u omisiones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t>5. Identificar y atender inme</w:t>
      </w:r>
      <w:r>
        <w:rPr>
          <w:rFonts w:eastAsia="Times New Roman"/>
          <w:sz w:val="30"/>
          <w:szCs w:val="30"/>
          <w:lang w:val="es-ES"/>
        </w:rPr>
        <w:t>diatamente los casos de indefensión legal en materia penal.</w:t>
      </w:r>
      <w:r>
        <w:rPr>
          <w:rFonts w:eastAsia="Times New Roman"/>
          <w:sz w:val="30"/>
          <w:szCs w:val="30"/>
          <w:lang w:val="es-ES"/>
        </w:rPr>
        <w:br/>
      </w:r>
      <w:r>
        <w:rPr>
          <w:rFonts w:eastAsia="Times New Roman"/>
          <w:sz w:val="30"/>
          <w:szCs w:val="30"/>
          <w:lang w:val="es-ES"/>
        </w:rPr>
        <w:lastRenderedPageBreak/>
        <w:br/>
        <w:t>6. Investigar, identificar y atender los casos de indefensión técnica, en los cuales los abogados particulares no cumplan una defensa de calidad, integral, ininterrumpida, técnica y competente.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7.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t>8. Revisar la incorporación y elaboración de los contenidos mínimos de las fichas de teorías de caso: Versión de los hechos; teoría jurídica; pr</w:t>
      </w:r>
      <w:r>
        <w:rPr>
          <w:rFonts w:eastAsia="Times New Roman"/>
          <w:sz w:val="30"/>
          <w:szCs w:val="30"/>
          <w:lang w:val="es-ES"/>
        </w:rPr>
        <w:t>oposiciones fácticas; teoría probatoria; foda de la teoría de caso; prueba de superposición; y, prueba de credibilidad.</w:t>
      </w:r>
      <w:r>
        <w:rPr>
          <w:rFonts w:eastAsia="Times New Roman"/>
          <w:sz w:val="30"/>
          <w:szCs w:val="30"/>
          <w:lang w:val="es-ES"/>
        </w:rPr>
        <w:br/>
      </w:r>
      <w:r>
        <w:rPr>
          <w:rFonts w:eastAsia="Times New Roman"/>
          <w:sz w:val="30"/>
          <w:szCs w:val="30"/>
          <w:lang w:val="es-ES"/>
        </w:rPr>
        <w:br/>
        <w:t>9. Promover y exigir la aplicación de los principios de simplificación, uniformidad, eficacia, inmediación, oralidad, dispositivo, cele</w:t>
      </w:r>
      <w:r>
        <w:rPr>
          <w:rFonts w:eastAsia="Times New Roman"/>
          <w:sz w:val="30"/>
          <w:szCs w:val="30"/>
          <w:lang w:val="es-ES"/>
        </w:rPr>
        <w:t>ridad, economía procesal y debido proceso.</w:t>
      </w:r>
      <w:r>
        <w:rPr>
          <w:rFonts w:eastAsia="Times New Roman"/>
          <w:sz w:val="30"/>
          <w:szCs w:val="30"/>
          <w:lang w:val="es-ES"/>
        </w:rPr>
        <w:br/>
      </w:r>
      <w:r>
        <w:rPr>
          <w:rFonts w:eastAsia="Times New Roman"/>
          <w:sz w:val="30"/>
          <w:szCs w:val="30"/>
          <w:lang w:val="es-ES"/>
        </w:rPr>
        <w:br/>
        <w:t>10. Apoyar, respaldar y asegurar la realización de 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Persona, privada de libertad o libre, con auto de llamamiento a juicio.</w:t>
      </w:r>
      <w:r>
        <w:rPr>
          <w:rFonts w:eastAsia="Times New Roman"/>
          <w:sz w:val="30"/>
          <w:szCs w:val="30"/>
          <w:lang w:val="es-ES"/>
        </w:rPr>
        <w:br/>
      </w:r>
      <w:r>
        <w:rPr>
          <w:rFonts w:eastAsia="Times New Roman"/>
          <w:sz w:val="30"/>
          <w:szCs w:val="30"/>
          <w:lang w:val="es-ES"/>
        </w:rPr>
        <w:br/>
        <w:t>• El debido y</w:t>
      </w:r>
      <w:r>
        <w:rPr>
          <w:rFonts w:eastAsia="Times New Roman"/>
          <w:sz w:val="30"/>
          <w:szCs w:val="30"/>
          <w:lang w:val="es-ES"/>
        </w:rPr>
        <w:t xml:space="preserve"> oportuno procedimiento legal.</w:t>
      </w:r>
      <w:r>
        <w:rPr>
          <w:rFonts w:eastAsia="Times New Roman"/>
          <w:sz w:val="30"/>
          <w:szCs w:val="30"/>
          <w:lang w:val="es-ES"/>
        </w:rPr>
        <w:br/>
      </w:r>
      <w:r>
        <w:rPr>
          <w:rFonts w:eastAsia="Times New Roman"/>
          <w:sz w:val="30"/>
          <w:szCs w:val="30"/>
          <w:lang w:val="es-ES"/>
        </w:rPr>
        <w:br/>
        <w:t>• Materia penal y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Juzgamiento [a].</w:t>
      </w:r>
      <w:r>
        <w:rPr>
          <w:rFonts w:eastAsia="Times New Roman"/>
          <w:sz w:val="30"/>
          <w:szCs w:val="30"/>
          <w:lang w:val="es-ES"/>
        </w:rPr>
        <w:br/>
      </w:r>
      <w:r>
        <w:rPr>
          <w:rFonts w:eastAsia="Times New Roman"/>
          <w:sz w:val="30"/>
          <w:szCs w:val="30"/>
          <w:lang w:val="es-ES"/>
        </w:rPr>
        <w:br/>
        <w:t>2. Reportes de verificación y validación de to</w:t>
      </w:r>
      <w:r>
        <w:rPr>
          <w:rFonts w:eastAsia="Times New Roman"/>
          <w:sz w:val="30"/>
          <w:szCs w:val="30"/>
          <w:lang w:val="es-ES"/>
        </w:rPr>
        <w:t>dos los datos ingresados en el sistema de información de la Defensoría Pública, sobre todos los casos gestionados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lastRenderedPageBreak/>
        <w:br/>
        <w:t xml:space="preserve">4. Reportes sobre indicadores </w:t>
      </w:r>
      <w:r>
        <w:rPr>
          <w:rFonts w:eastAsia="Times New Roman"/>
          <w:sz w:val="30"/>
          <w:szCs w:val="30"/>
          <w:lang w:val="es-ES"/>
        </w:rPr>
        <w:t>de gestión y actividades del subproceso [p].</w:t>
      </w:r>
      <w:r>
        <w:rPr>
          <w:rFonts w:eastAsia="Times New Roman"/>
          <w:sz w:val="30"/>
          <w:szCs w:val="30"/>
          <w:lang w:val="es-ES"/>
        </w:rPr>
        <w:br/>
      </w:r>
      <w:r>
        <w:rPr>
          <w:rFonts w:eastAsia="Times New Roman"/>
          <w:sz w:val="30"/>
          <w:szCs w:val="30"/>
          <w:lang w:val="es-ES"/>
        </w:rPr>
        <w:br/>
        <w:t>5. Informes de gestión sobre acciones de investigación, identificación y atención de casos en indefensión [p].</w:t>
      </w:r>
      <w:r>
        <w:rPr>
          <w:rFonts w:eastAsia="Times New Roman"/>
          <w:sz w:val="30"/>
          <w:szCs w:val="30"/>
          <w:lang w:val="es-ES"/>
        </w:rPr>
        <w:br/>
      </w:r>
      <w:r>
        <w:rPr>
          <w:rFonts w:eastAsia="Times New Roman"/>
          <w:sz w:val="30"/>
          <w:szCs w:val="30"/>
          <w:lang w:val="es-ES"/>
        </w:rPr>
        <w:br/>
        <w:t xml:space="preserve">6. Pliego de requerimientos de investigación, adicionales a los requeridos por los subprocesos de </w:t>
      </w:r>
      <w:r>
        <w:rPr>
          <w:rFonts w:eastAsia="Times New Roman"/>
          <w:sz w:val="30"/>
          <w:szCs w:val="30"/>
          <w:lang w:val="es-ES"/>
        </w:rPr>
        <w:t>Flagrancia, y por Investigación y Audiencias [p].</w:t>
      </w:r>
      <w:r>
        <w:rPr>
          <w:rFonts w:eastAsia="Times New Roman"/>
          <w:sz w:val="30"/>
          <w:szCs w:val="30"/>
          <w:lang w:val="es-ES"/>
        </w:rPr>
        <w:br/>
      </w:r>
      <w:r>
        <w:rPr>
          <w:rFonts w:eastAsia="Times New Roman"/>
          <w:sz w:val="30"/>
          <w:szCs w:val="30"/>
          <w:lang w:val="es-ES"/>
        </w:rPr>
        <w:br/>
        <w:t>7. Fichas de teorías de caso [p].</w:t>
      </w:r>
      <w:r>
        <w:rPr>
          <w:rFonts w:eastAsia="Times New Roman"/>
          <w:sz w:val="30"/>
          <w:szCs w:val="30"/>
          <w:lang w:val="es-ES"/>
        </w:rPr>
        <w:br/>
      </w:r>
      <w:r>
        <w:rPr>
          <w:rFonts w:eastAsia="Times New Roman"/>
          <w:sz w:val="30"/>
          <w:szCs w:val="30"/>
          <w:lang w:val="es-ES"/>
        </w:rPr>
        <w:br/>
        <w:t>8. Sesiones de teorías de caso [p].</w:t>
      </w:r>
      <w:r>
        <w:rPr>
          <w:rFonts w:eastAsia="Times New Roman"/>
          <w:sz w:val="30"/>
          <w:szCs w:val="30"/>
          <w:lang w:val="es-ES"/>
        </w:rPr>
        <w:br/>
      </w:r>
      <w:r>
        <w:rPr>
          <w:rFonts w:eastAsia="Times New Roman"/>
          <w:sz w:val="30"/>
          <w:szCs w:val="30"/>
          <w:lang w:val="es-ES"/>
        </w:rPr>
        <w:br/>
        <w:t>9. Sentencias que ratifican el estado de inocencia o establecen la culpabilidad de la persona procesada [p].</w:t>
      </w:r>
      <w:r>
        <w:rPr>
          <w:rFonts w:eastAsia="Times New Roman"/>
          <w:sz w:val="30"/>
          <w:szCs w:val="30"/>
          <w:lang w:val="es-ES"/>
        </w:rPr>
        <w:br/>
      </w:r>
      <w:r>
        <w:rPr>
          <w:rFonts w:eastAsia="Times New Roman"/>
          <w:sz w:val="30"/>
          <w:szCs w:val="30"/>
          <w:lang w:val="es-ES"/>
        </w:rPr>
        <w:br/>
        <w:t>10. Programación de vis</w:t>
      </w:r>
      <w:r>
        <w:rPr>
          <w:rFonts w:eastAsia="Times New Roman"/>
          <w:sz w:val="30"/>
          <w:szCs w:val="30"/>
          <w:lang w:val="es-ES"/>
        </w:rPr>
        <w:t>itas a personas defendidas, detenidas en centros penitenciarios [p].</w:t>
      </w:r>
      <w:r>
        <w:rPr>
          <w:rFonts w:eastAsia="Times New Roman"/>
          <w:sz w:val="30"/>
          <w:szCs w:val="30"/>
          <w:lang w:val="es-ES"/>
        </w:rPr>
        <w:br/>
      </w:r>
      <w:r>
        <w:rPr>
          <w:rFonts w:eastAsia="Times New Roman"/>
          <w:sz w:val="30"/>
          <w:szCs w:val="30"/>
          <w:lang w:val="es-ES"/>
        </w:rPr>
        <w:br/>
        <w:t>11.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Patrocinio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JDJ.</w:t>
      </w:r>
      <w:r>
        <w:rPr>
          <w:rFonts w:eastAsia="Times New Roman"/>
          <w:sz w:val="30"/>
          <w:szCs w:val="30"/>
          <w:lang w:val="es-ES"/>
        </w:rPr>
        <w:br/>
      </w:r>
      <w:r>
        <w:rPr>
          <w:rFonts w:eastAsia="Times New Roman"/>
          <w:b/>
          <w:bCs/>
          <w:sz w:val="30"/>
          <w:szCs w:val="30"/>
          <w:lang w:val="es-ES"/>
        </w:rPr>
        <w:lastRenderedPageBreak/>
        <w:br/>
        <w:t xml:space="preserve">2.1.4. </w:t>
      </w:r>
      <w:r>
        <w:rPr>
          <w:rFonts w:eastAsia="Times New Roman"/>
          <w:b/>
          <w:bCs/>
          <w:sz w:val="30"/>
          <w:szCs w:val="30"/>
          <w:u w:val="single"/>
          <w:lang w:val="es-ES"/>
        </w:rPr>
        <w:t>SUBPROCESO DE IMPUGNACIÓN Y RECURSOS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Impugna</w:t>
      </w:r>
      <w:r>
        <w:rPr>
          <w:rFonts w:eastAsia="Times New Roman"/>
          <w:sz w:val="30"/>
          <w:szCs w:val="30"/>
          <w:lang w:val="es-ES"/>
        </w:rPr>
        <w:t>ción y Recursos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IMPUGNACIÓN Y RECURSOS LEGALES:</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t>2. Instruir, orientar y capacitar, personalmente, a todo el personal interviniente en el subproceso.</w:t>
      </w:r>
      <w:r>
        <w:rPr>
          <w:rFonts w:eastAsia="Times New Roman"/>
          <w:sz w:val="30"/>
          <w:szCs w:val="30"/>
          <w:lang w:val="es-ES"/>
        </w:rPr>
        <w:br/>
      </w:r>
      <w:r>
        <w:rPr>
          <w:rFonts w:eastAsia="Times New Roman"/>
          <w:sz w:val="30"/>
          <w:szCs w:val="30"/>
          <w:lang w:val="es-ES"/>
        </w:rPr>
        <w:br/>
        <w:t>3. Dirigir las sesiones de revisión y formulación de teorías de caso con el personal de esta división.</w:t>
      </w:r>
      <w:r>
        <w:rPr>
          <w:rFonts w:eastAsia="Times New Roman"/>
          <w:sz w:val="30"/>
          <w:szCs w:val="30"/>
          <w:lang w:val="es-ES"/>
        </w:rPr>
        <w:br/>
      </w:r>
      <w:r>
        <w:rPr>
          <w:rFonts w:eastAsia="Times New Roman"/>
          <w:sz w:val="30"/>
          <w:szCs w:val="30"/>
          <w:lang w:val="es-ES"/>
        </w:rPr>
        <w:br/>
        <w:t>4. Percatarse, corregir y subsanar, personalmente,</w:t>
      </w:r>
      <w:r>
        <w:rPr>
          <w:rFonts w:eastAsia="Times New Roman"/>
          <w:sz w:val="30"/>
          <w:szCs w:val="30"/>
          <w:lang w:val="es-ES"/>
        </w:rPr>
        <w:t xml:space="preserve"> los eventuales errores u omisiones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t>5. Identificar y atender inmediatamente los casos de indefensión legal en materia penal.</w:t>
      </w:r>
      <w:r>
        <w:rPr>
          <w:rFonts w:eastAsia="Times New Roman"/>
          <w:sz w:val="30"/>
          <w:szCs w:val="30"/>
          <w:lang w:val="es-ES"/>
        </w:rPr>
        <w:br/>
      </w:r>
      <w:r>
        <w:rPr>
          <w:rFonts w:eastAsia="Times New Roman"/>
          <w:sz w:val="30"/>
          <w:szCs w:val="30"/>
          <w:lang w:val="es-ES"/>
        </w:rPr>
        <w:br/>
        <w:t>6. Investigar, identificar y atende</w:t>
      </w:r>
      <w:r>
        <w:rPr>
          <w:rFonts w:eastAsia="Times New Roman"/>
          <w:sz w:val="30"/>
          <w:szCs w:val="30"/>
          <w:lang w:val="es-ES"/>
        </w:rPr>
        <w:t>r los casos de indefensión técnica, en los cuales los abogados particulares no cumplan una defensa de calidad, integral, ininterrumpida, técnica y competente.</w:t>
      </w:r>
      <w:r>
        <w:rPr>
          <w:rFonts w:eastAsia="Times New Roman"/>
          <w:sz w:val="30"/>
          <w:szCs w:val="30"/>
          <w:lang w:val="es-ES"/>
        </w:rPr>
        <w:br/>
      </w:r>
      <w:r>
        <w:rPr>
          <w:rFonts w:eastAsia="Times New Roman"/>
          <w:sz w:val="30"/>
          <w:szCs w:val="30"/>
          <w:lang w:val="es-ES"/>
        </w:rPr>
        <w:br/>
        <w:t>7. Gestionar y atender, personalmente, en calidad de defensor público, los casos inéditos de may</w:t>
      </w:r>
      <w:r>
        <w:rPr>
          <w:rFonts w:eastAsia="Times New Roman"/>
          <w:sz w:val="30"/>
          <w:szCs w:val="30"/>
          <w:lang w:val="es-ES"/>
        </w:rPr>
        <w:t>or complejidad.</w:t>
      </w:r>
      <w:r>
        <w:rPr>
          <w:rFonts w:eastAsia="Times New Roman"/>
          <w:sz w:val="30"/>
          <w:szCs w:val="30"/>
          <w:lang w:val="es-ES"/>
        </w:rPr>
        <w:br/>
      </w:r>
      <w:r>
        <w:rPr>
          <w:rFonts w:eastAsia="Times New Roman"/>
          <w:sz w:val="30"/>
          <w:szCs w:val="30"/>
          <w:lang w:val="es-ES"/>
        </w:rPr>
        <w:br/>
        <w:t>8. Revisar la incorporación y elaboración de los contenidos mínimos de las fichas de teorías de caso: Versión de los hechos; teoría jurídica; proposiciones fácticas; teoría probatoria; foda de la teoría de caso; prueba de superposición; y,</w:t>
      </w:r>
      <w:r>
        <w:rPr>
          <w:rFonts w:eastAsia="Times New Roman"/>
          <w:sz w:val="30"/>
          <w:szCs w:val="30"/>
          <w:lang w:val="es-ES"/>
        </w:rPr>
        <w:t xml:space="preserve"> prueba de credibilidad.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Promover y exigir la aplicación de los principios de simplificación, uniformidad, eficacia, inmediación, oralidad, dispositivo, celeridad, economía procesal y debido proceso.</w:t>
      </w:r>
      <w:r>
        <w:rPr>
          <w:rFonts w:eastAsia="Times New Roman"/>
          <w:sz w:val="30"/>
          <w:szCs w:val="30"/>
          <w:lang w:val="es-ES"/>
        </w:rPr>
        <w:br/>
      </w:r>
      <w:r>
        <w:rPr>
          <w:rFonts w:eastAsia="Times New Roman"/>
          <w:sz w:val="30"/>
          <w:szCs w:val="30"/>
          <w:lang w:val="es-ES"/>
        </w:rPr>
        <w:br/>
        <w:t xml:space="preserve">10. Apoyar, respaldar y asegurar la realización de </w:t>
      </w:r>
      <w:r>
        <w:rPr>
          <w:rFonts w:eastAsia="Times New Roman"/>
          <w:sz w:val="30"/>
          <w:szCs w:val="30"/>
          <w:lang w:val="es-ES"/>
        </w:rPr>
        <w:t>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Persona con sentencia condenatoria, cuyo caso califica para una impugnación, acción o recurso legal.</w:t>
      </w:r>
      <w:r>
        <w:rPr>
          <w:rFonts w:eastAsia="Times New Roman"/>
          <w:sz w:val="30"/>
          <w:szCs w:val="30"/>
          <w:lang w:val="es-ES"/>
        </w:rPr>
        <w:br/>
      </w:r>
      <w:r>
        <w:rPr>
          <w:rFonts w:eastAsia="Times New Roman"/>
          <w:sz w:val="30"/>
          <w:szCs w:val="30"/>
          <w:lang w:val="es-ES"/>
        </w:rPr>
        <w:br/>
        <w:t>• Persona que solicita, o requiere, un recurso extraordinario en materia penal:</w:t>
      </w:r>
      <w:r>
        <w:rPr>
          <w:rFonts w:eastAsia="Times New Roman"/>
          <w:sz w:val="30"/>
          <w:szCs w:val="30"/>
          <w:lang w:val="es-ES"/>
        </w:rPr>
        <w:t xml:space="preserve"> Acción de hábeas corpus, amparo de libertad, acción por incumplimiento, o acción extraordinaria de protección.</w:t>
      </w:r>
      <w:r>
        <w:rPr>
          <w:rFonts w:eastAsia="Times New Roman"/>
          <w:sz w:val="30"/>
          <w:szCs w:val="30"/>
          <w:lang w:val="es-ES"/>
        </w:rPr>
        <w:br/>
      </w:r>
      <w:r>
        <w:rPr>
          <w:rFonts w:eastAsia="Times New Roman"/>
          <w:sz w:val="30"/>
          <w:szCs w:val="30"/>
          <w:lang w:val="es-ES"/>
        </w:rPr>
        <w:br/>
        <w:t>• Impugnaciones.</w:t>
      </w:r>
      <w:r>
        <w:rPr>
          <w:rFonts w:eastAsia="Times New Roman"/>
          <w:sz w:val="30"/>
          <w:szCs w:val="30"/>
          <w:lang w:val="es-ES"/>
        </w:rPr>
        <w:br/>
      </w:r>
      <w:r>
        <w:rPr>
          <w:rFonts w:eastAsia="Times New Roman"/>
          <w:sz w:val="30"/>
          <w:szCs w:val="30"/>
          <w:lang w:val="es-ES"/>
        </w:rPr>
        <w:br/>
        <w:t>• Persona que solicita, o requiere, un recurso de apelación, revisión, nulidad, hecho o casación.</w:t>
      </w:r>
      <w:r>
        <w:rPr>
          <w:rFonts w:eastAsia="Times New Roman"/>
          <w:sz w:val="30"/>
          <w:szCs w:val="30"/>
          <w:lang w:val="es-ES"/>
        </w:rPr>
        <w:br/>
      </w:r>
      <w:r>
        <w:rPr>
          <w:rFonts w:eastAsia="Times New Roman"/>
          <w:sz w:val="30"/>
          <w:szCs w:val="30"/>
          <w:lang w:val="es-ES"/>
        </w:rPr>
        <w:br/>
        <w:t>• Materia penal, adolescen</w:t>
      </w:r>
      <w:r>
        <w:rPr>
          <w:rFonts w:eastAsia="Times New Roman"/>
          <w:sz w:val="30"/>
          <w:szCs w:val="30"/>
          <w:lang w:val="es-ES"/>
        </w:rPr>
        <w:t>tes infractores y tránsito.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Impugnación y Recursos Legales [a].</w:t>
      </w:r>
      <w:r>
        <w:rPr>
          <w:rFonts w:eastAsia="Times New Roman"/>
          <w:sz w:val="30"/>
          <w:szCs w:val="30"/>
          <w:lang w:val="es-ES"/>
        </w:rPr>
        <w:br/>
      </w:r>
      <w:r>
        <w:rPr>
          <w:rFonts w:eastAsia="Times New Roman"/>
          <w:sz w:val="30"/>
          <w:szCs w:val="30"/>
          <w:lang w:val="es-ES"/>
        </w:rPr>
        <w:br/>
        <w:t>2. Reportes de verificación y validación de todos los datos ingresados en e</w:t>
      </w:r>
      <w:r>
        <w:rPr>
          <w:rFonts w:eastAsia="Times New Roman"/>
          <w:sz w:val="30"/>
          <w:szCs w:val="30"/>
          <w:lang w:val="es-ES"/>
        </w:rPr>
        <w:t>l sistema de información de la Defensoría Pública, sobre todos los casos gestionados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br/>
        <w:t xml:space="preserve">4. Reportes sobre indicadores de gestión y actividades del </w:t>
      </w:r>
      <w:r>
        <w:rPr>
          <w:rFonts w:eastAsia="Times New Roman"/>
          <w:sz w:val="30"/>
          <w:szCs w:val="30"/>
          <w:lang w:val="es-ES"/>
        </w:rPr>
        <w:t>subproceso [p].</w:t>
      </w:r>
      <w:r>
        <w:rPr>
          <w:rFonts w:eastAsia="Times New Roman"/>
          <w:sz w:val="30"/>
          <w:szCs w:val="30"/>
          <w:lang w:val="es-ES"/>
        </w:rPr>
        <w:br/>
      </w:r>
      <w:r>
        <w:rPr>
          <w:rFonts w:eastAsia="Times New Roman"/>
          <w:sz w:val="30"/>
          <w:szCs w:val="30"/>
          <w:lang w:val="es-ES"/>
        </w:rPr>
        <w:br/>
        <w:t>5. Informes de gestión sobre acciones de investigación, identificación y atención de casos en indefensión [p].</w:t>
      </w:r>
      <w:r>
        <w:rPr>
          <w:rFonts w:eastAsia="Times New Roman"/>
          <w:sz w:val="30"/>
          <w:szCs w:val="30"/>
          <w:lang w:val="es-ES"/>
        </w:rPr>
        <w:br/>
      </w:r>
      <w:r>
        <w:rPr>
          <w:rFonts w:eastAsia="Times New Roman"/>
          <w:sz w:val="30"/>
          <w:szCs w:val="30"/>
          <w:lang w:val="es-ES"/>
        </w:rPr>
        <w:lastRenderedPageBreak/>
        <w:br/>
        <w:t>6. Pliego de requerimientos de investigación, adicionales a los requeridos por los subprocesos de Flagrancia, Investigación y A</w:t>
      </w:r>
      <w:r>
        <w:rPr>
          <w:rFonts w:eastAsia="Times New Roman"/>
          <w:sz w:val="30"/>
          <w:szCs w:val="30"/>
          <w:lang w:val="es-ES"/>
        </w:rPr>
        <w:t>udiencias, y Juzgamiento [p].</w:t>
      </w:r>
      <w:r>
        <w:rPr>
          <w:rFonts w:eastAsia="Times New Roman"/>
          <w:sz w:val="30"/>
          <w:szCs w:val="30"/>
          <w:lang w:val="es-ES"/>
        </w:rPr>
        <w:br/>
      </w:r>
      <w:r>
        <w:rPr>
          <w:rFonts w:eastAsia="Times New Roman"/>
          <w:sz w:val="30"/>
          <w:szCs w:val="30"/>
          <w:lang w:val="es-ES"/>
        </w:rPr>
        <w:br/>
        <w:t>7. Fundamentación de cada impugnación, acción o recurso [p].</w:t>
      </w:r>
      <w:r>
        <w:rPr>
          <w:rFonts w:eastAsia="Times New Roman"/>
          <w:sz w:val="30"/>
          <w:szCs w:val="30"/>
          <w:lang w:val="es-ES"/>
        </w:rPr>
        <w:br/>
      </w:r>
      <w:r>
        <w:rPr>
          <w:rFonts w:eastAsia="Times New Roman"/>
          <w:sz w:val="30"/>
          <w:szCs w:val="30"/>
          <w:lang w:val="es-ES"/>
        </w:rPr>
        <w:br/>
        <w:t>8. Impugnaciones, acciones y recursos [p].</w:t>
      </w:r>
      <w:r>
        <w:rPr>
          <w:rFonts w:eastAsia="Times New Roman"/>
          <w:sz w:val="30"/>
          <w:szCs w:val="30"/>
          <w:lang w:val="es-ES"/>
        </w:rPr>
        <w:br/>
      </w:r>
      <w:r>
        <w:rPr>
          <w:rFonts w:eastAsia="Times New Roman"/>
          <w:sz w:val="30"/>
          <w:szCs w:val="30"/>
          <w:lang w:val="es-ES"/>
        </w:rPr>
        <w:br/>
        <w:t>9. Sentencias ejecutoriadas [p].</w:t>
      </w:r>
      <w:r>
        <w:rPr>
          <w:rFonts w:eastAsia="Times New Roman"/>
          <w:sz w:val="30"/>
          <w:szCs w:val="30"/>
          <w:lang w:val="es-ES"/>
        </w:rPr>
        <w:br/>
      </w:r>
      <w:r>
        <w:rPr>
          <w:rFonts w:eastAsia="Times New Roman"/>
          <w:sz w:val="30"/>
          <w:szCs w:val="30"/>
          <w:lang w:val="es-ES"/>
        </w:rPr>
        <w:br/>
        <w:t>10. Fichas de teorías de caso [p].</w:t>
      </w:r>
      <w:r>
        <w:rPr>
          <w:rFonts w:eastAsia="Times New Roman"/>
          <w:sz w:val="30"/>
          <w:szCs w:val="30"/>
          <w:lang w:val="es-ES"/>
        </w:rPr>
        <w:br/>
      </w:r>
      <w:r>
        <w:rPr>
          <w:rFonts w:eastAsia="Times New Roman"/>
          <w:sz w:val="30"/>
          <w:szCs w:val="30"/>
          <w:lang w:val="es-ES"/>
        </w:rPr>
        <w:br/>
        <w:t>11. Sesiones de teorías de caso [p].</w:t>
      </w:r>
      <w:r>
        <w:rPr>
          <w:rFonts w:eastAsia="Times New Roman"/>
          <w:sz w:val="30"/>
          <w:szCs w:val="30"/>
          <w:lang w:val="es-ES"/>
        </w:rPr>
        <w:br/>
      </w:r>
      <w:r>
        <w:rPr>
          <w:rFonts w:eastAsia="Times New Roman"/>
          <w:sz w:val="30"/>
          <w:szCs w:val="30"/>
          <w:lang w:val="es-ES"/>
        </w:rPr>
        <w:br/>
        <w:t>12. Program</w:t>
      </w:r>
      <w:r>
        <w:rPr>
          <w:rFonts w:eastAsia="Times New Roman"/>
          <w:sz w:val="30"/>
          <w:szCs w:val="30"/>
          <w:lang w:val="es-ES"/>
        </w:rPr>
        <w:t>ación de visitas a personas defendidas, detenidas en centros penitenciarios [p].</w:t>
      </w:r>
      <w:r>
        <w:rPr>
          <w:rFonts w:eastAsia="Times New Roman"/>
          <w:sz w:val="30"/>
          <w:szCs w:val="30"/>
          <w:lang w:val="es-ES"/>
        </w:rPr>
        <w:br/>
      </w:r>
      <w:r>
        <w:rPr>
          <w:rFonts w:eastAsia="Times New Roman"/>
          <w:sz w:val="30"/>
          <w:szCs w:val="30"/>
          <w:lang w:val="es-ES"/>
        </w:rPr>
        <w:br/>
        <w:t>13.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w:t>
      </w:r>
      <w:r>
        <w:rPr>
          <w:rFonts w:eastAsia="Times New Roman"/>
          <w:b/>
          <w:bCs/>
          <w:sz w:val="30"/>
          <w:szCs w:val="30"/>
          <w:lang w:val="es-ES"/>
        </w:rPr>
        <w:t>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Provincial o nacional, según los casos,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Patrocinio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JIR.</w:t>
      </w:r>
      <w:r>
        <w:rPr>
          <w:rFonts w:eastAsia="Times New Roman"/>
          <w:sz w:val="30"/>
          <w:szCs w:val="30"/>
          <w:lang w:val="es-ES"/>
        </w:rPr>
        <w:br/>
      </w:r>
      <w:r>
        <w:rPr>
          <w:rFonts w:eastAsia="Times New Roman"/>
          <w:b/>
          <w:bCs/>
          <w:sz w:val="30"/>
          <w:szCs w:val="30"/>
          <w:lang w:val="es-ES"/>
        </w:rPr>
        <w:br/>
        <w:t xml:space="preserve">2.1.5. </w:t>
      </w:r>
      <w:r>
        <w:rPr>
          <w:rFonts w:eastAsia="Times New Roman"/>
          <w:b/>
          <w:bCs/>
          <w:sz w:val="30"/>
          <w:szCs w:val="30"/>
          <w:u w:val="single"/>
          <w:lang w:val="es-ES"/>
        </w:rPr>
        <w:t>SUBPROCESO ADV</w:t>
      </w:r>
      <w:r>
        <w:rPr>
          <w:rFonts w:eastAsia="Times New Roman"/>
          <w:b/>
          <w:bCs/>
          <w:sz w:val="30"/>
          <w:szCs w:val="30"/>
          <w:u w:val="single"/>
          <w:lang w:val="es-ES"/>
        </w:rPr>
        <w:t>ERSARIAL</w:t>
      </w:r>
      <w:r>
        <w:rPr>
          <w:rFonts w:eastAsia="Times New Roman"/>
          <w:b/>
          <w:bCs/>
          <w:sz w:val="30"/>
          <w:szCs w:val="30"/>
          <w:u w:val="single"/>
          <w:lang w:val="es-ES"/>
        </w:rPr>
        <w:br/>
      </w:r>
      <w:r>
        <w:rPr>
          <w:rFonts w:eastAsia="Times New Roman"/>
          <w:b/>
          <w:bCs/>
          <w:sz w:val="30"/>
          <w:szCs w:val="30"/>
          <w:u w:val="single"/>
          <w:lang w:val="es-ES"/>
        </w:rPr>
        <w:lastRenderedPageBreak/>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Adversarial.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ADVERSARIAL:</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br/>
        <w:t>2. Instrui</w:t>
      </w:r>
      <w:r>
        <w:rPr>
          <w:rFonts w:eastAsia="Times New Roman"/>
          <w:sz w:val="30"/>
          <w:szCs w:val="30"/>
          <w:lang w:val="es-ES"/>
        </w:rPr>
        <w:t>r, orientar y capacitar, personalmente, a todo el personal interviniente en el subproceso.</w:t>
      </w:r>
      <w:r>
        <w:rPr>
          <w:rFonts w:eastAsia="Times New Roman"/>
          <w:sz w:val="30"/>
          <w:szCs w:val="30"/>
          <w:lang w:val="es-ES"/>
        </w:rPr>
        <w:br/>
      </w:r>
      <w:r>
        <w:rPr>
          <w:rFonts w:eastAsia="Times New Roman"/>
          <w:sz w:val="30"/>
          <w:szCs w:val="30"/>
          <w:lang w:val="es-ES"/>
        </w:rPr>
        <w:br/>
        <w:t>3. Indagar, recopilar, calificar y aportar información objetiva y comprobada acerca de los criterios de indefensión de las personas que solicitan el patrocinio judi</w:t>
      </w:r>
      <w:r>
        <w:rPr>
          <w:rFonts w:eastAsia="Times New Roman"/>
          <w:sz w:val="30"/>
          <w:szCs w:val="30"/>
          <w:lang w:val="es-ES"/>
        </w:rPr>
        <w:t>cial en materia penal.</w:t>
      </w:r>
      <w:r>
        <w:rPr>
          <w:rFonts w:eastAsia="Times New Roman"/>
          <w:sz w:val="30"/>
          <w:szCs w:val="30"/>
          <w:lang w:val="es-ES"/>
        </w:rPr>
        <w:br/>
      </w:r>
      <w:r>
        <w:rPr>
          <w:rFonts w:eastAsia="Times New Roman"/>
          <w:sz w:val="30"/>
          <w:szCs w:val="30"/>
          <w:lang w:val="es-ES"/>
        </w:rPr>
        <w:br/>
        <w:t>4. Indagar, recopilar y aportar información objetiva y comprobada, sobre hechos, circunstancias y personas, relacionadas con los casos del proceso de patrocinio penal.</w:t>
      </w:r>
      <w:r>
        <w:rPr>
          <w:rFonts w:eastAsia="Times New Roman"/>
          <w:sz w:val="30"/>
          <w:szCs w:val="30"/>
          <w:lang w:val="es-ES"/>
        </w:rPr>
        <w:br/>
      </w:r>
      <w:r>
        <w:rPr>
          <w:rFonts w:eastAsia="Times New Roman"/>
          <w:sz w:val="30"/>
          <w:szCs w:val="30"/>
          <w:lang w:val="es-ES"/>
        </w:rPr>
        <w:br/>
        <w:t>5. Revisar la incorporación y elaboración de los contenidos mín</w:t>
      </w:r>
      <w:r>
        <w:rPr>
          <w:rFonts w:eastAsia="Times New Roman"/>
          <w:sz w:val="30"/>
          <w:szCs w:val="30"/>
          <w:lang w:val="es-ES"/>
        </w:rPr>
        <w:t>imos de las fichas de teorías de caso: Versión de los hechos; teoría jurídica; proposiciones fácticas; teoría probatoria; foda de la teoría de caso; prueba de superposición; y, prueba de credibilidad.</w:t>
      </w:r>
      <w:r>
        <w:rPr>
          <w:rFonts w:eastAsia="Times New Roman"/>
          <w:sz w:val="30"/>
          <w:szCs w:val="30"/>
          <w:lang w:val="es-ES"/>
        </w:rPr>
        <w:br/>
      </w:r>
      <w:r>
        <w:rPr>
          <w:rFonts w:eastAsia="Times New Roman"/>
          <w:sz w:val="30"/>
          <w:szCs w:val="30"/>
          <w:lang w:val="es-ES"/>
        </w:rPr>
        <w:br/>
        <w:t xml:space="preserve">6. Realizar los peritajes necesarios y especializados </w:t>
      </w:r>
      <w:r>
        <w:rPr>
          <w:rFonts w:eastAsia="Times New Roman"/>
          <w:sz w:val="30"/>
          <w:szCs w:val="30"/>
          <w:lang w:val="es-ES"/>
        </w:rPr>
        <w:t>para sustentar la defensa y teoría de caso.</w:t>
      </w:r>
      <w:r>
        <w:rPr>
          <w:rFonts w:eastAsia="Times New Roman"/>
          <w:sz w:val="30"/>
          <w:szCs w:val="30"/>
          <w:lang w:val="es-ES"/>
        </w:rPr>
        <w:br/>
      </w:r>
      <w:r>
        <w:rPr>
          <w:rFonts w:eastAsia="Times New Roman"/>
          <w:sz w:val="30"/>
          <w:szCs w:val="30"/>
          <w:lang w:val="es-ES"/>
        </w:rPr>
        <w:br/>
        <w:t>7. Dirigir las sesiones de revisión y formulación de hipótesis de investigación y teorías de caso con el personal de esta división.</w:t>
      </w:r>
      <w:r>
        <w:rPr>
          <w:rFonts w:eastAsia="Times New Roman"/>
          <w:sz w:val="30"/>
          <w:szCs w:val="30"/>
          <w:lang w:val="es-ES"/>
        </w:rPr>
        <w:br/>
      </w:r>
      <w:r>
        <w:rPr>
          <w:rFonts w:eastAsia="Times New Roman"/>
          <w:sz w:val="30"/>
          <w:szCs w:val="30"/>
          <w:lang w:val="es-ES"/>
        </w:rPr>
        <w:br/>
        <w:t>8. Percatarse, corregir y subsanar, personalmente, los eventuales errores u om</w:t>
      </w:r>
      <w:r>
        <w:rPr>
          <w:rFonts w:eastAsia="Times New Roman"/>
          <w:sz w:val="30"/>
          <w:szCs w:val="30"/>
          <w:lang w:val="es-ES"/>
        </w:rPr>
        <w:t>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t>9. Identificar y atender, inmediatamente, los casos de indefensión legal en materia penal.</w:t>
      </w:r>
      <w:r>
        <w:rPr>
          <w:rFonts w:eastAsia="Times New Roman"/>
          <w:sz w:val="30"/>
          <w:szCs w:val="30"/>
          <w:lang w:val="es-ES"/>
        </w:rPr>
        <w:br/>
      </w:r>
      <w:r>
        <w:rPr>
          <w:rFonts w:eastAsia="Times New Roman"/>
          <w:sz w:val="30"/>
          <w:szCs w:val="30"/>
          <w:lang w:val="es-ES"/>
        </w:rPr>
        <w:lastRenderedPageBreak/>
        <w:br/>
        <w:t>10. Investigar, identificar y alertar acerca de casos de inde</w:t>
      </w:r>
      <w:r>
        <w:rPr>
          <w:rFonts w:eastAsia="Times New Roman"/>
          <w:sz w:val="30"/>
          <w:szCs w:val="30"/>
          <w:lang w:val="es-ES"/>
        </w:rPr>
        <w:t>fensión técnica, en los cuales los abogados particulares no cumplan una defensa de calidad, integral, ininterrumpida, técnica y competente.</w:t>
      </w:r>
      <w:r>
        <w:rPr>
          <w:rFonts w:eastAsia="Times New Roman"/>
          <w:sz w:val="30"/>
          <w:szCs w:val="30"/>
          <w:lang w:val="es-ES"/>
        </w:rPr>
        <w:br/>
      </w:r>
      <w:r>
        <w:rPr>
          <w:rFonts w:eastAsia="Times New Roman"/>
          <w:sz w:val="30"/>
          <w:szCs w:val="30"/>
          <w:lang w:val="es-ES"/>
        </w:rPr>
        <w:br/>
        <w:t>11. Efectuar la auditoría concurrente de toda la cadena de valor de Patrocinio Penal.</w:t>
      </w:r>
      <w:r>
        <w:rPr>
          <w:rFonts w:eastAsia="Times New Roman"/>
          <w:sz w:val="30"/>
          <w:szCs w:val="30"/>
          <w:lang w:val="es-ES"/>
        </w:rPr>
        <w:br/>
      </w:r>
      <w:r>
        <w:rPr>
          <w:rFonts w:eastAsia="Times New Roman"/>
          <w:sz w:val="30"/>
          <w:szCs w:val="30"/>
          <w:lang w:val="es-ES"/>
        </w:rPr>
        <w:br/>
        <w:t>12. Intervenir oportunamente</w:t>
      </w:r>
      <w:r>
        <w:rPr>
          <w:rFonts w:eastAsia="Times New Roman"/>
          <w:sz w:val="30"/>
          <w:szCs w:val="30"/>
          <w:lang w:val="es-ES"/>
        </w:rPr>
        <w:t xml:space="preserve"> en cualquier subproceso de la cadena de valor de Patrocinio Penal, a fin de imponer correctivos a los errores u omisiones de procedimiento o de teoría del caso.</w:t>
      </w:r>
      <w:r>
        <w:rPr>
          <w:rFonts w:eastAsia="Times New Roman"/>
          <w:sz w:val="30"/>
          <w:szCs w:val="30"/>
          <w:lang w:val="es-ES"/>
        </w:rPr>
        <w:br/>
      </w:r>
      <w:r>
        <w:rPr>
          <w:rFonts w:eastAsia="Times New Roman"/>
          <w:sz w:val="30"/>
          <w:szCs w:val="30"/>
          <w:lang w:val="es-ES"/>
        </w:rPr>
        <w:br/>
        <w:t>13. Gestionar y atender, personalmente, en calidad de defensor público, los casos inéditos de</w:t>
      </w:r>
      <w:r>
        <w:rPr>
          <w:rFonts w:eastAsia="Times New Roman"/>
          <w:sz w:val="30"/>
          <w:szCs w:val="30"/>
          <w:lang w:val="es-ES"/>
        </w:rPr>
        <w:t xml:space="preserve"> mayor complejidad.</w:t>
      </w:r>
      <w:r>
        <w:rPr>
          <w:rFonts w:eastAsia="Times New Roman"/>
          <w:sz w:val="30"/>
          <w:szCs w:val="30"/>
          <w:lang w:val="es-ES"/>
        </w:rPr>
        <w:br/>
      </w:r>
      <w:r>
        <w:rPr>
          <w:rFonts w:eastAsia="Times New Roman"/>
          <w:sz w:val="30"/>
          <w:szCs w:val="30"/>
          <w:lang w:val="es-ES"/>
        </w:rPr>
        <w:br/>
        <w:t>14. Promover y exigir la aplicación de los principios de simplificación, uniformidad, eficacia, inmediación, oralidad, dispositivo, celeridad, economía procesal y debido proceso.</w:t>
      </w:r>
      <w:r>
        <w:rPr>
          <w:rFonts w:eastAsia="Times New Roman"/>
          <w:sz w:val="30"/>
          <w:szCs w:val="30"/>
          <w:lang w:val="es-ES"/>
        </w:rPr>
        <w:br/>
      </w:r>
      <w:r>
        <w:rPr>
          <w:rFonts w:eastAsia="Times New Roman"/>
          <w:sz w:val="30"/>
          <w:szCs w:val="30"/>
          <w:lang w:val="es-ES"/>
        </w:rPr>
        <w:br/>
        <w:t xml:space="preserve">15. Apoyar, respaldar y asegurar la realización de los </w:t>
      </w:r>
      <w:r>
        <w:rPr>
          <w:rFonts w:eastAsia="Times New Roman"/>
          <w:sz w:val="30"/>
          <w:szCs w:val="30"/>
          <w:lang w:val="es-ES"/>
        </w:rPr>
        <w:t>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Causas procesadas por la cadena de valor de patrocinio penal, que corresponden a una persona privada de libertad o libre.</w:t>
      </w:r>
      <w:r>
        <w:rPr>
          <w:rFonts w:eastAsia="Times New Roman"/>
          <w:sz w:val="30"/>
          <w:szCs w:val="30"/>
          <w:lang w:val="es-ES"/>
        </w:rPr>
        <w:br/>
      </w:r>
      <w:r>
        <w:rPr>
          <w:rFonts w:eastAsia="Times New Roman"/>
          <w:sz w:val="30"/>
          <w:szCs w:val="30"/>
          <w:lang w:val="es-ES"/>
        </w:rPr>
        <w:br/>
        <w:t>• Elementos de sustentación objetiva de la defensa.</w:t>
      </w:r>
      <w:r>
        <w:rPr>
          <w:rFonts w:eastAsia="Times New Roman"/>
          <w:sz w:val="30"/>
          <w:szCs w:val="30"/>
          <w:lang w:val="es-ES"/>
        </w:rPr>
        <w:br/>
      </w:r>
      <w:r>
        <w:rPr>
          <w:rFonts w:eastAsia="Times New Roman"/>
          <w:sz w:val="30"/>
          <w:szCs w:val="30"/>
          <w:lang w:val="es-ES"/>
        </w:rPr>
        <w:br/>
        <w:t>• Sistema</w:t>
      </w:r>
      <w:r>
        <w:rPr>
          <w:rFonts w:eastAsia="Times New Roman"/>
          <w:sz w:val="30"/>
          <w:szCs w:val="30"/>
          <w:lang w:val="es-ES"/>
        </w:rPr>
        <w:t xml:space="preserve"> acusatorio adversarial.</w:t>
      </w:r>
      <w:r>
        <w:rPr>
          <w:rFonts w:eastAsia="Times New Roman"/>
          <w:sz w:val="30"/>
          <w:szCs w:val="30"/>
          <w:lang w:val="es-ES"/>
        </w:rPr>
        <w:br/>
      </w:r>
      <w:r>
        <w:rPr>
          <w:rFonts w:eastAsia="Times New Roman"/>
          <w:sz w:val="30"/>
          <w:szCs w:val="30"/>
          <w:lang w:val="es-ES"/>
        </w:rPr>
        <w:br/>
        <w:t>• Materia penal, adolescentes infractores y tránsito.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Adversarial [a].</w:t>
      </w:r>
      <w:r>
        <w:rPr>
          <w:rFonts w:eastAsia="Times New Roman"/>
          <w:sz w:val="30"/>
          <w:szCs w:val="30"/>
          <w:lang w:val="es-ES"/>
        </w:rPr>
        <w:br/>
      </w:r>
      <w:r>
        <w:rPr>
          <w:rFonts w:eastAsia="Times New Roman"/>
          <w:sz w:val="30"/>
          <w:szCs w:val="30"/>
          <w:lang w:val="es-ES"/>
        </w:rPr>
        <w:br/>
        <w:t>2. Reportes de verificación y validación de t</w:t>
      </w:r>
      <w:r>
        <w:rPr>
          <w:rFonts w:eastAsia="Times New Roman"/>
          <w:sz w:val="30"/>
          <w:szCs w:val="30"/>
          <w:lang w:val="es-ES"/>
        </w:rPr>
        <w:t xml:space="preserve">odos los datos ingresados en el sistema de información de la Defensoría Pública, sobre todos los </w:t>
      </w:r>
      <w:r>
        <w:rPr>
          <w:rFonts w:eastAsia="Times New Roman"/>
          <w:sz w:val="30"/>
          <w:szCs w:val="30"/>
          <w:lang w:val="es-ES"/>
        </w:rPr>
        <w:lastRenderedPageBreak/>
        <w:t>casos investigados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br/>
        <w:t>4. Reportes sobre indicadore</w:t>
      </w:r>
      <w:r>
        <w:rPr>
          <w:rFonts w:eastAsia="Times New Roman"/>
          <w:sz w:val="30"/>
          <w:szCs w:val="30"/>
          <w:lang w:val="es-ES"/>
        </w:rPr>
        <w:t>s de gestión y actividades del subproceso [p].</w:t>
      </w:r>
      <w:r>
        <w:rPr>
          <w:rFonts w:eastAsia="Times New Roman"/>
          <w:sz w:val="30"/>
          <w:szCs w:val="30"/>
          <w:lang w:val="es-ES"/>
        </w:rPr>
        <w:br/>
      </w:r>
      <w:r>
        <w:rPr>
          <w:rFonts w:eastAsia="Times New Roman"/>
          <w:sz w:val="30"/>
          <w:szCs w:val="30"/>
          <w:lang w:val="es-ES"/>
        </w:rPr>
        <w:br/>
        <w:t>5. Informes de calificación de los criterios de indefensión de las personas que solicitan el patrocinio judicial en materia penal [p].</w:t>
      </w:r>
      <w:r>
        <w:rPr>
          <w:rFonts w:eastAsia="Times New Roman"/>
          <w:sz w:val="30"/>
          <w:szCs w:val="30"/>
          <w:lang w:val="es-ES"/>
        </w:rPr>
        <w:br/>
      </w:r>
      <w:r>
        <w:rPr>
          <w:rFonts w:eastAsia="Times New Roman"/>
          <w:sz w:val="30"/>
          <w:szCs w:val="30"/>
          <w:lang w:val="es-ES"/>
        </w:rPr>
        <w:br/>
        <w:t>6. Informe de revisión de los contenidos mínimos de las fichas de teoría</w:t>
      </w:r>
      <w:r>
        <w:rPr>
          <w:rFonts w:eastAsia="Times New Roman"/>
          <w:sz w:val="30"/>
          <w:szCs w:val="30"/>
          <w:lang w:val="es-ES"/>
        </w:rPr>
        <w:t>s de caso: Versión de los hechos; teoría jurídica; proposiciones fácticas; teoría probatoria; foda de la teoría de caso; prueba de superposición; y, prueba de credibilidad.</w:t>
      </w:r>
      <w:r>
        <w:rPr>
          <w:rFonts w:eastAsia="Times New Roman"/>
          <w:sz w:val="30"/>
          <w:szCs w:val="30"/>
          <w:lang w:val="es-ES"/>
        </w:rPr>
        <w:br/>
      </w:r>
      <w:r>
        <w:rPr>
          <w:rFonts w:eastAsia="Times New Roman"/>
          <w:sz w:val="30"/>
          <w:szCs w:val="30"/>
          <w:lang w:val="es-ES"/>
        </w:rPr>
        <w:br/>
        <w:t>7. Informes de investigación de campo para el subproceso de Flagrancia [p].</w:t>
      </w:r>
      <w:r>
        <w:rPr>
          <w:rFonts w:eastAsia="Times New Roman"/>
          <w:sz w:val="30"/>
          <w:szCs w:val="30"/>
          <w:lang w:val="es-ES"/>
        </w:rPr>
        <w:br/>
      </w:r>
      <w:r>
        <w:rPr>
          <w:rFonts w:eastAsia="Times New Roman"/>
          <w:sz w:val="30"/>
          <w:szCs w:val="30"/>
          <w:lang w:val="es-ES"/>
        </w:rPr>
        <w:br/>
        <w:t>8. In</w:t>
      </w:r>
      <w:r>
        <w:rPr>
          <w:rFonts w:eastAsia="Times New Roman"/>
          <w:sz w:val="30"/>
          <w:szCs w:val="30"/>
          <w:lang w:val="es-ES"/>
        </w:rPr>
        <w:t>formes de investigación para el subproceso de Juzgamiento [p].</w:t>
      </w:r>
      <w:r>
        <w:rPr>
          <w:rFonts w:eastAsia="Times New Roman"/>
          <w:sz w:val="30"/>
          <w:szCs w:val="30"/>
          <w:lang w:val="es-ES"/>
        </w:rPr>
        <w:br/>
      </w:r>
      <w:r>
        <w:rPr>
          <w:rFonts w:eastAsia="Times New Roman"/>
          <w:sz w:val="30"/>
          <w:szCs w:val="30"/>
          <w:lang w:val="es-ES"/>
        </w:rPr>
        <w:br/>
        <w:t>9. Informes de investigación para el subproceso de Impugnación y Recursos Legales [p].</w:t>
      </w:r>
      <w:r>
        <w:rPr>
          <w:rFonts w:eastAsia="Times New Roman"/>
          <w:sz w:val="30"/>
          <w:szCs w:val="30"/>
          <w:lang w:val="es-ES"/>
        </w:rPr>
        <w:br/>
      </w:r>
      <w:r>
        <w:rPr>
          <w:rFonts w:eastAsia="Times New Roman"/>
          <w:sz w:val="30"/>
          <w:szCs w:val="30"/>
          <w:lang w:val="es-ES"/>
        </w:rPr>
        <w:br/>
        <w:t>10. Informes de investigación para el subproceso de Tránsito, Transporte Terrestre y Vialidad [p].</w:t>
      </w:r>
      <w:r>
        <w:rPr>
          <w:rFonts w:eastAsia="Times New Roman"/>
          <w:sz w:val="30"/>
          <w:szCs w:val="30"/>
          <w:lang w:val="es-ES"/>
        </w:rPr>
        <w:br/>
      </w:r>
      <w:r>
        <w:rPr>
          <w:rFonts w:eastAsia="Times New Roman"/>
          <w:sz w:val="30"/>
          <w:szCs w:val="30"/>
          <w:lang w:val="es-ES"/>
        </w:rPr>
        <w:br/>
        <w:t xml:space="preserve">11. </w:t>
      </w:r>
      <w:r>
        <w:rPr>
          <w:rFonts w:eastAsia="Times New Roman"/>
          <w:sz w:val="30"/>
          <w:szCs w:val="30"/>
          <w:lang w:val="es-ES"/>
        </w:rPr>
        <w:t>Informes de peritajes especializados que sustentan la defensa y teoría de caso [p].</w:t>
      </w:r>
      <w:r>
        <w:rPr>
          <w:rFonts w:eastAsia="Times New Roman"/>
          <w:sz w:val="30"/>
          <w:szCs w:val="30"/>
          <w:lang w:val="es-ES"/>
        </w:rPr>
        <w:br/>
      </w:r>
      <w:r>
        <w:rPr>
          <w:rFonts w:eastAsia="Times New Roman"/>
          <w:sz w:val="30"/>
          <w:szCs w:val="30"/>
          <w:lang w:val="es-ES"/>
        </w:rPr>
        <w:br/>
        <w:t>12. Informes de gestión sobre acciones de investigación, identificación y atención de casos en indefensión [p].</w:t>
      </w:r>
      <w:r>
        <w:rPr>
          <w:rFonts w:eastAsia="Times New Roman"/>
          <w:sz w:val="30"/>
          <w:szCs w:val="30"/>
          <w:lang w:val="es-ES"/>
        </w:rPr>
        <w:br/>
      </w:r>
      <w:r>
        <w:rPr>
          <w:rFonts w:eastAsia="Times New Roman"/>
          <w:sz w:val="30"/>
          <w:szCs w:val="30"/>
          <w:lang w:val="es-ES"/>
        </w:rPr>
        <w:br/>
        <w:t>13. Informes de investigación de casos de indefensión técn</w:t>
      </w:r>
      <w:r>
        <w:rPr>
          <w:rFonts w:eastAsia="Times New Roman"/>
          <w:sz w:val="30"/>
          <w:szCs w:val="30"/>
          <w:lang w:val="es-ES"/>
        </w:rPr>
        <w:t>ica imputable a abogados particulares [p],</w:t>
      </w:r>
      <w:r>
        <w:rPr>
          <w:rFonts w:eastAsia="Times New Roman"/>
          <w:sz w:val="30"/>
          <w:szCs w:val="30"/>
          <w:lang w:val="es-ES"/>
        </w:rPr>
        <w:br/>
      </w:r>
      <w:r>
        <w:rPr>
          <w:rFonts w:eastAsia="Times New Roman"/>
          <w:sz w:val="30"/>
          <w:szCs w:val="30"/>
          <w:lang w:val="es-ES"/>
        </w:rPr>
        <w:br/>
        <w:t>14. Informes de las auditorías concurrentes efectuadas a los subprocesos de la cadena de valor de Patrocinio Penal [p].</w:t>
      </w:r>
      <w:r>
        <w:rPr>
          <w:rFonts w:eastAsia="Times New Roman"/>
          <w:sz w:val="30"/>
          <w:szCs w:val="30"/>
          <w:lang w:val="es-ES"/>
        </w:rPr>
        <w:br/>
      </w:r>
      <w:r>
        <w:rPr>
          <w:rFonts w:eastAsia="Times New Roman"/>
          <w:sz w:val="30"/>
          <w:szCs w:val="30"/>
          <w:lang w:val="es-ES"/>
        </w:rPr>
        <w:br/>
        <w:t xml:space="preserve">15. Informes de intervención en los subprocesos de la cadena de valor </w:t>
      </w:r>
      <w:r>
        <w:rPr>
          <w:rFonts w:eastAsia="Times New Roman"/>
          <w:sz w:val="30"/>
          <w:szCs w:val="30"/>
          <w:lang w:val="es-ES"/>
        </w:rPr>
        <w:lastRenderedPageBreak/>
        <w:t xml:space="preserve">de Patrocinio Penal, </w:t>
      </w:r>
      <w:r>
        <w:rPr>
          <w:rFonts w:eastAsia="Times New Roman"/>
          <w:sz w:val="30"/>
          <w:szCs w:val="30"/>
          <w:lang w:val="es-ES"/>
        </w:rPr>
        <w:t>a fin de imponer correctivos a los errores u omisiones de procedimiento o de teoría del caso [p].</w:t>
      </w:r>
      <w:r>
        <w:rPr>
          <w:rFonts w:eastAsia="Times New Roman"/>
          <w:sz w:val="30"/>
          <w:szCs w:val="30"/>
          <w:lang w:val="es-ES"/>
        </w:rPr>
        <w:br/>
      </w:r>
      <w:r>
        <w:rPr>
          <w:rFonts w:eastAsia="Times New Roman"/>
          <w:sz w:val="30"/>
          <w:szCs w:val="30"/>
          <w:lang w:val="es-ES"/>
        </w:rPr>
        <w:br/>
        <w:t>16. Fichas de teorías de caso [p].</w:t>
      </w:r>
      <w:r>
        <w:rPr>
          <w:rFonts w:eastAsia="Times New Roman"/>
          <w:sz w:val="30"/>
          <w:szCs w:val="30"/>
          <w:lang w:val="es-ES"/>
        </w:rPr>
        <w:br/>
      </w:r>
      <w:r>
        <w:rPr>
          <w:rFonts w:eastAsia="Times New Roman"/>
          <w:sz w:val="30"/>
          <w:szCs w:val="30"/>
          <w:lang w:val="es-ES"/>
        </w:rPr>
        <w:br/>
        <w:t>17. Sesiones de teorías de caso [p].</w:t>
      </w:r>
      <w:r>
        <w:rPr>
          <w:rFonts w:eastAsia="Times New Roman"/>
          <w:sz w:val="30"/>
          <w:szCs w:val="30"/>
          <w:lang w:val="es-ES"/>
        </w:rPr>
        <w:br/>
      </w:r>
      <w:r>
        <w:rPr>
          <w:rFonts w:eastAsia="Times New Roman"/>
          <w:sz w:val="30"/>
          <w:szCs w:val="30"/>
          <w:lang w:val="es-ES"/>
        </w:rPr>
        <w:br/>
        <w:t>18. Los demás productos que se establezcan en el manual de gestión de calidad y pro</w:t>
      </w:r>
      <w:r>
        <w:rPr>
          <w:rFonts w:eastAsia="Times New Roman"/>
          <w:sz w:val="30"/>
          <w:szCs w:val="30"/>
          <w:lang w:val="es-ES"/>
        </w:rPr>
        <w:t>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Provincial o nacional, según los casos,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w:t>
      </w:r>
      <w:r>
        <w:rPr>
          <w:rFonts w:eastAsia="Times New Roman"/>
          <w:b/>
          <w:bCs/>
          <w:sz w:val="30"/>
          <w:szCs w:val="30"/>
          <w:lang w:val="es-ES"/>
        </w:rPr>
        <w:t>BORDINACIÓN:</w:t>
      </w:r>
      <w:r>
        <w:rPr>
          <w:rFonts w:eastAsia="Times New Roman"/>
          <w:sz w:val="30"/>
          <w:szCs w:val="30"/>
          <w:lang w:val="es-ES"/>
        </w:rPr>
        <w:br/>
      </w:r>
      <w:r>
        <w:rPr>
          <w:rFonts w:eastAsia="Times New Roman"/>
          <w:sz w:val="30"/>
          <w:szCs w:val="30"/>
          <w:lang w:val="es-ES"/>
        </w:rPr>
        <w:br/>
        <w:t>• Subdirección de Patrocinio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JAD.</w:t>
      </w:r>
      <w:r>
        <w:rPr>
          <w:rFonts w:eastAsia="Times New Roman"/>
          <w:sz w:val="30"/>
          <w:szCs w:val="30"/>
          <w:lang w:val="es-ES"/>
        </w:rPr>
        <w:br/>
      </w:r>
      <w:r>
        <w:rPr>
          <w:rFonts w:eastAsia="Times New Roman"/>
          <w:b/>
          <w:bCs/>
          <w:sz w:val="30"/>
          <w:szCs w:val="30"/>
          <w:lang w:val="es-ES"/>
        </w:rPr>
        <w:br/>
        <w:t xml:space="preserve">2.1.6. </w:t>
      </w:r>
      <w:r>
        <w:rPr>
          <w:rFonts w:eastAsia="Times New Roman"/>
          <w:b/>
          <w:bCs/>
          <w:sz w:val="30"/>
          <w:szCs w:val="30"/>
          <w:u w:val="single"/>
          <w:lang w:val="es-ES"/>
        </w:rPr>
        <w:t>SUBPROCESO ADMINISTRATIVO PENAL</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lo Administrativo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LO ADMI</w:t>
      </w:r>
      <w:r>
        <w:rPr>
          <w:rFonts w:eastAsia="Times New Roman"/>
          <w:b/>
          <w:bCs/>
          <w:sz w:val="30"/>
          <w:szCs w:val="30"/>
          <w:lang w:val="es-ES"/>
        </w:rPr>
        <w:t>NISTRATIVO PENAL:</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lastRenderedPageBreak/>
        <w:br/>
        <w:t>2. Instruir, orientar y capacitar, personalmente, a todo el personal interviniente en el subproceso.</w:t>
      </w:r>
      <w:r>
        <w:rPr>
          <w:rFonts w:eastAsia="Times New Roman"/>
          <w:sz w:val="30"/>
          <w:szCs w:val="30"/>
          <w:lang w:val="es-ES"/>
        </w:rPr>
        <w:br/>
      </w:r>
      <w:r>
        <w:rPr>
          <w:rFonts w:eastAsia="Times New Roman"/>
          <w:sz w:val="30"/>
          <w:szCs w:val="30"/>
          <w:lang w:val="es-ES"/>
        </w:rPr>
        <w:br/>
        <w:t>3. Dirigir las sesiones de revisión y</w:t>
      </w:r>
      <w:r>
        <w:rPr>
          <w:rFonts w:eastAsia="Times New Roman"/>
          <w:sz w:val="30"/>
          <w:szCs w:val="30"/>
          <w:lang w:val="es-ES"/>
        </w:rPr>
        <w:t xml:space="preserve"> formulación de teorías de caso con el personal de esta división.</w:t>
      </w:r>
      <w:r>
        <w:rPr>
          <w:rFonts w:eastAsia="Times New Roman"/>
          <w:sz w:val="30"/>
          <w:szCs w:val="30"/>
          <w:lang w:val="es-ES"/>
        </w:rPr>
        <w:br/>
      </w:r>
      <w:r>
        <w:rPr>
          <w:rFonts w:eastAsia="Times New Roman"/>
          <w:sz w:val="30"/>
          <w:szCs w:val="30"/>
          <w:lang w:val="es-ES"/>
        </w:rPr>
        <w:br/>
        <w:t>4. Percatarse, corregir y subsanar, personalmente, los eventuales errores u omisiones de conceptualización o de procedimiento jurídico de los defensores públicos de ésta división.</w:t>
      </w:r>
      <w:r>
        <w:rPr>
          <w:rFonts w:eastAsia="Times New Roman"/>
          <w:sz w:val="30"/>
          <w:szCs w:val="30"/>
          <w:lang w:val="es-ES"/>
        </w:rPr>
        <w:br/>
      </w:r>
      <w:r>
        <w:rPr>
          <w:rFonts w:eastAsia="Times New Roman"/>
          <w:sz w:val="30"/>
          <w:szCs w:val="30"/>
          <w:lang w:val="es-ES"/>
        </w:rPr>
        <w:br/>
        <w:t>5. Ident</w:t>
      </w:r>
      <w:r>
        <w:rPr>
          <w:rFonts w:eastAsia="Times New Roman"/>
          <w:sz w:val="30"/>
          <w:szCs w:val="30"/>
          <w:lang w:val="es-ES"/>
        </w:rPr>
        <w:t>ificar y atender inmediatamente los casos de indefensión legal en materia penal.</w:t>
      </w:r>
      <w:r>
        <w:rPr>
          <w:rFonts w:eastAsia="Times New Roman"/>
          <w:sz w:val="30"/>
          <w:szCs w:val="30"/>
          <w:lang w:val="es-ES"/>
        </w:rPr>
        <w:br/>
      </w:r>
      <w:r>
        <w:rPr>
          <w:rFonts w:eastAsia="Times New Roman"/>
          <w:sz w:val="30"/>
          <w:szCs w:val="30"/>
          <w:lang w:val="es-ES"/>
        </w:rPr>
        <w:br/>
        <w:t>6. Investigar, identificar y atender los casos de indefensión técnica, en los cuales los abogados particulares no cumplan una defensa de calidad, integral, ininterrumpida, té</w:t>
      </w:r>
      <w:r>
        <w:rPr>
          <w:rFonts w:eastAsia="Times New Roman"/>
          <w:sz w:val="30"/>
          <w:szCs w:val="30"/>
          <w:lang w:val="es-ES"/>
        </w:rPr>
        <w:t>cnica y competente.</w:t>
      </w:r>
      <w:r>
        <w:rPr>
          <w:rFonts w:eastAsia="Times New Roman"/>
          <w:sz w:val="30"/>
          <w:szCs w:val="30"/>
          <w:lang w:val="es-ES"/>
        </w:rPr>
        <w:br/>
      </w:r>
      <w:r>
        <w:rPr>
          <w:rFonts w:eastAsia="Times New Roman"/>
          <w:sz w:val="30"/>
          <w:szCs w:val="30"/>
          <w:lang w:val="es-ES"/>
        </w:rPr>
        <w:br/>
        <w:t>7. Investigar, identificar y atender los casos de faltas al debido proceso por parte de los operadores de justicia y funcionarios administrativos.</w:t>
      </w:r>
      <w:r>
        <w:rPr>
          <w:rFonts w:eastAsia="Times New Roman"/>
          <w:sz w:val="30"/>
          <w:szCs w:val="30"/>
          <w:lang w:val="es-ES"/>
        </w:rPr>
        <w:br/>
      </w:r>
      <w:r>
        <w:rPr>
          <w:rFonts w:eastAsia="Times New Roman"/>
          <w:sz w:val="30"/>
          <w:szCs w:val="30"/>
          <w:lang w:val="es-ES"/>
        </w:rPr>
        <w:br/>
        <w:t xml:space="preserve">8. Preparar, presentar y promover los reclamos administrativos relacionados con faltas </w:t>
      </w:r>
      <w:r>
        <w:rPr>
          <w:rFonts w:eastAsia="Times New Roman"/>
          <w:sz w:val="30"/>
          <w:szCs w:val="30"/>
          <w:lang w:val="es-ES"/>
        </w:rPr>
        <w:t>al debido proceso o indebida aplicación de la normativa.</w:t>
      </w:r>
      <w:r>
        <w:rPr>
          <w:rFonts w:eastAsia="Times New Roman"/>
          <w:sz w:val="30"/>
          <w:szCs w:val="30"/>
          <w:lang w:val="es-ES"/>
        </w:rPr>
        <w:br/>
      </w:r>
      <w:r>
        <w:rPr>
          <w:rFonts w:eastAsia="Times New Roman"/>
          <w:sz w:val="30"/>
          <w:szCs w:val="30"/>
          <w:lang w:val="es-ES"/>
        </w:rPr>
        <w:br/>
        <w:t>9.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t>10. Revisar la incorporación y elaboración de los contenidos mínimos de las fichas de</w:t>
      </w:r>
      <w:r>
        <w:rPr>
          <w:rFonts w:eastAsia="Times New Roman"/>
          <w:sz w:val="30"/>
          <w:szCs w:val="30"/>
          <w:lang w:val="es-ES"/>
        </w:rPr>
        <w:t xml:space="preserve"> teorías de caso: Versión de los hechos; teoría jurídica; proposiciones fácticas; teoría probatoria; foda de la teoría de caso; prueba de superposición; y, prueba de credibilidad.</w:t>
      </w:r>
      <w:r>
        <w:rPr>
          <w:rFonts w:eastAsia="Times New Roman"/>
          <w:sz w:val="30"/>
          <w:szCs w:val="30"/>
          <w:lang w:val="es-ES"/>
        </w:rPr>
        <w:br/>
      </w:r>
      <w:r>
        <w:rPr>
          <w:rFonts w:eastAsia="Times New Roman"/>
          <w:sz w:val="30"/>
          <w:szCs w:val="30"/>
          <w:lang w:val="es-ES"/>
        </w:rPr>
        <w:br/>
        <w:t>11. Promover y exigir la aplicación de los principios de simplificación, un</w:t>
      </w:r>
      <w:r>
        <w:rPr>
          <w:rFonts w:eastAsia="Times New Roman"/>
          <w:sz w:val="30"/>
          <w:szCs w:val="30"/>
          <w:lang w:val="es-ES"/>
        </w:rPr>
        <w:t>iformidad, eficacia, inmediación, oralidad, dispositivo, celeridad, economía procesal y debido proceso.</w:t>
      </w:r>
      <w:r>
        <w:rPr>
          <w:rFonts w:eastAsia="Times New Roman"/>
          <w:sz w:val="30"/>
          <w:szCs w:val="30"/>
          <w:lang w:val="es-ES"/>
        </w:rPr>
        <w:br/>
      </w:r>
      <w:r>
        <w:rPr>
          <w:rFonts w:eastAsia="Times New Roman"/>
          <w:sz w:val="30"/>
          <w:szCs w:val="30"/>
          <w:lang w:val="es-ES"/>
        </w:rPr>
        <w:br/>
        <w:t>12. Apoyar, respaldar y asegurar la realización de 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MATERIAS DEL SUBPROCESO:</w:t>
      </w:r>
      <w:r>
        <w:rPr>
          <w:rFonts w:eastAsia="Times New Roman"/>
          <w:sz w:val="30"/>
          <w:szCs w:val="30"/>
          <w:lang w:val="es-ES"/>
        </w:rPr>
        <w:br/>
      </w:r>
      <w:r>
        <w:rPr>
          <w:rFonts w:eastAsia="Times New Roman"/>
          <w:sz w:val="30"/>
          <w:szCs w:val="30"/>
          <w:lang w:val="es-ES"/>
        </w:rPr>
        <w:br/>
        <w:t>• Persona con sentencia que</w:t>
      </w:r>
      <w:r>
        <w:rPr>
          <w:rFonts w:eastAsia="Times New Roman"/>
          <w:sz w:val="30"/>
          <w:szCs w:val="30"/>
          <w:lang w:val="es-ES"/>
        </w:rPr>
        <w:t xml:space="preserve"> ratifica su estado de inocencia y que debe recobrar su efectiva libertad.</w:t>
      </w:r>
      <w:r>
        <w:rPr>
          <w:rFonts w:eastAsia="Times New Roman"/>
          <w:sz w:val="30"/>
          <w:szCs w:val="30"/>
          <w:lang w:val="es-ES"/>
        </w:rPr>
        <w:br/>
      </w:r>
      <w:r>
        <w:rPr>
          <w:rFonts w:eastAsia="Times New Roman"/>
          <w:sz w:val="30"/>
          <w:szCs w:val="30"/>
          <w:lang w:val="es-ES"/>
        </w:rPr>
        <w:br/>
        <w:t>• Persona cuya libertad ha sido ordenada por juez competente.</w:t>
      </w:r>
      <w:r>
        <w:rPr>
          <w:rFonts w:eastAsia="Times New Roman"/>
          <w:sz w:val="30"/>
          <w:szCs w:val="30"/>
          <w:lang w:val="es-ES"/>
        </w:rPr>
        <w:br/>
      </w:r>
      <w:r>
        <w:rPr>
          <w:rFonts w:eastAsia="Times New Roman"/>
          <w:sz w:val="30"/>
          <w:szCs w:val="30"/>
          <w:lang w:val="es-ES"/>
        </w:rPr>
        <w:br/>
        <w:t>• Persona que ha cumplido la pena y debe ponerse en efectiva libertad.</w:t>
      </w:r>
      <w:r>
        <w:rPr>
          <w:rFonts w:eastAsia="Times New Roman"/>
          <w:sz w:val="30"/>
          <w:szCs w:val="30"/>
          <w:lang w:val="es-ES"/>
        </w:rPr>
        <w:br/>
      </w:r>
      <w:r>
        <w:rPr>
          <w:rFonts w:eastAsia="Times New Roman"/>
          <w:sz w:val="30"/>
          <w:szCs w:val="30"/>
          <w:lang w:val="es-ES"/>
        </w:rPr>
        <w:br/>
        <w:t>• Persona que podría beneficiarse de mecanism</w:t>
      </w:r>
      <w:r>
        <w:rPr>
          <w:rFonts w:eastAsia="Times New Roman"/>
          <w:sz w:val="30"/>
          <w:szCs w:val="30"/>
          <w:lang w:val="es-ES"/>
        </w:rPr>
        <w:t>os legales extraordinarios para obtener su efectiva libertad.</w:t>
      </w:r>
      <w:r>
        <w:rPr>
          <w:rFonts w:eastAsia="Times New Roman"/>
          <w:sz w:val="30"/>
          <w:szCs w:val="30"/>
          <w:lang w:val="es-ES"/>
        </w:rPr>
        <w:br/>
      </w:r>
      <w:r>
        <w:rPr>
          <w:rFonts w:eastAsia="Times New Roman"/>
          <w:sz w:val="30"/>
          <w:szCs w:val="30"/>
          <w:lang w:val="es-ES"/>
        </w:rPr>
        <w:br/>
        <w:t>• Resoluciones o decretos sobre mecanismos legales extraordinarios para la obtención de la libertad.</w:t>
      </w:r>
      <w:r>
        <w:rPr>
          <w:rFonts w:eastAsia="Times New Roman"/>
          <w:sz w:val="30"/>
          <w:szCs w:val="30"/>
          <w:lang w:val="es-ES"/>
        </w:rPr>
        <w:br/>
      </w:r>
      <w:r>
        <w:rPr>
          <w:rFonts w:eastAsia="Times New Roman"/>
          <w:sz w:val="30"/>
          <w:szCs w:val="30"/>
          <w:lang w:val="es-ES"/>
        </w:rPr>
        <w:br/>
        <w:t>• El debido y oportuno procedimiento legal.</w:t>
      </w:r>
      <w:r>
        <w:rPr>
          <w:rFonts w:eastAsia="Times New Roman"/>
          <w:sz w:val="30"/>
          <w:szCs w:val="30"/>
          <w:lang w:val="es-ES"/>
        </w:rPr>
        <w:br/>
      </w:r>
      <w:r>
        <w:rPr>
          <w:rFonts w:eastAsia="Times New Roman"/>
          <w:sz w:val="30"/>
          <w:szCs w:val="30"/>
          <w:lang w:val="es-ES"/>
        </w:rPr>
        <w:br/>
        <w:t>• Cumplimiento de las resoluciones judiciales.</w:t>
      </w:r>
      <w:r>
        <w:rPr>
          <w:rFonts w:eastAsia="Times New Roman"/>
          <w:sz w:val="30"/>
          <w:szCs w:val="30"/>
          <w:lang w:val="es-ES"/>
        </w:rPr>
        <w:br/>
      </w:r>
      <w:r>
        <w:rPr>
          <w:rFonts w:eastAsia="Times New Roman"/>
          <w:sz w:val="30"/>
          <w:szCs w:val="30"/>
          <w:lang w:val="es-ES"/>
        </w:rPr>
        <w:br/>
        <w:t>• Materia penal, adolescentes infractores y tránsito.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lo Administrativo Penal [a].</w:t>
      </w:r>
      <w:r>
        <w:rPr>
          <w:rFonts w:eastAsia="Times New Roman"/>
          <w:sz w:val="30"/>
          <w:szCs w:val="30"/>
          <w:lang w:val="es-ES"/>
        </w:rPr>
        <w:br/>
      </w:r>
      <w:r>
        <w:rPr>
          <w:rFonts w:eastAsia="Times New Roman"/>
          <w:sz w:val="30"/>
          <w:szCs w:val="30"/>
          <w:lang w:val="es-ES"/>
        </w:rPr>
        <w:br/>
        <w:t xml:space="preserve">2. Reportes de verificación y validación de todos los </w:t>
      </w:r>
      <w:r>
        <w:rPr>
          <w:rFonts w:eastAsia="Times New Roman"/>
          <w:sz w:val="30"/>
          <w:szCs w:val="30"/>
          <w:lang w:val="es-ES"/>
        </w:rPr>
        <w:t>datos ingresados en el sistema de información de la Defensoría Pública, sobre todos los casos gestionados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br/>
        <w:t>4. Reportes sobre indicadores de gesti</w:t>
      </w:r>
      <w:r>
        <w:rPr>
          <w:rFonts w:eastAsia="Times New Roman"/>
          <w:sz w:val="30"/>
          <w:szCs w:val="30"/>
          <w:lang w:val="es-ES"/>
        </w:rPr>
        <w:t>ón y actividades del subproceso [p].</w:t>
      </w:r>
      <w:r>
        <w:rPr>
          <w:rFonts w:eastAsia="Times New Roman"/>
          <w:sz w:val="30"/>
          <w:szCs w:val="30"/>
          <w:lang w:val="es-ES"/>
        </w:rPr>
        <w:br/>
      </w:r>
      <w:r>
        <w:rPr>
          <w:rFonts w:eastAsia="Times New Roman"/>
          <w:sz w:val="30"/>
          <w:szCs w:val="30"/>
          <w:lang w:val="es-ES"/>
        </w:rPr>
        <w:br/>
        <w:t>5. Informes de gestión sobre acciones de investigación, identificación y atención de casos en indefensión [p].</w:t>
      </w:r>
      <w:r>
        <w:rPr>
          <w:rFonts w:eastAsia="Times New Roman"/>
          <w:sz w:val="30"/>
          <w:szCs w:val="30"/>
          <w:lang w:val="es-ES"/>
        </w:rPr>
        <w:br/>
      </w:r>
      <w:r>
        <w:rPr>
          <w:rFonts w:eastAsia="Times New Roman"/>
          <w:sz w:val="30"/>
          <w:szCs w:val="30"/>
          <w:lang w:val="es-ES"/>
        </w:rPr>
        <w:br/>
        <w:t xml:space="preserve">6. Informes de investigación e identificación de los casos de faltas al </w:t>
      </w:r>
      <w:r>
        <w:rPr>
          <w:rFonts w:eastAsia="Times New Roman"/>
          <w:sz w:val="30"/>
          <w:szCs w:val="30"/>
          <w:lang w:val="es-ES"/>
        </w:rPr>
        <w:lastRenderedPageBreak/>
        <w:t>debido proceso por parte de los op</w:t>
      </w:r>
      <w:r>
        <w:rPr>
          <w:rFonts w:eastAsia="Times New Roman"/>
          <w:sz w:val="30"/>
          <w:szCs w:val="30"/>
          <w:lang w:val="es-ES"/>
        </w:rPr>
        <w:t>eradores de justicia y funcionarios administrativos [p].</w:t>
      </w:r>
      <w:r>
        <w:rPr>
          <w:rFonts w:eastAsia="Times New Roman"/>
          <w:sz w:val="30"/>
          <w:szCs w:val="30"/>
          <w:lang w:val="es-ES"/>
        </w:rPr>
        <w:br/>
      </w:r>
      <w:r>
        <w:rPr>
          <w:rFonts w:eastAsia="Times New Roman"/>
          <w:sz w:val="30"/>
          <w:szCs w:val="30"/>
          <w:lang w:val="es-ES"/>
        </w:rPr>
        <w:br/>
        <w:t>7. Reclamos administrativos relacionados con faltas al debido proceso o indebida aplicación de la normativa</w:t>
      </w:r>
      <w:r>
        <w:rPr>
          <w:rFonts w:eastAsia="Times New Roman"/>
          <w:sz w:val="30"/>
          <w:szCs w:val="30"/>
          <w:lang w:val="es-ES"/>
        </w:rPr>
        <w:br/>
      </w:r>
      <w:r>
        <w:rPr>
          <w:rFonts w:eastAsia="Times New Roman"/>
          <w:sz w:val="30"/>
          <w:szCs w:val="30"/>
          <w:lang w:val="es-ES"/>
        </w:rPr>
        <w:br/>
        <w:t>8. Materialización física de la efectiva libertad de la persona [p].</w:t>
      </w:r>
      <w:r>
        <w:rPr>
          <w:rFonts w:eastAsia="Times New Roman"/>
          <w:sz w:val="30"/>
          <w:szCs w:val="30"/>
          <w:lang w:val="es-ES"/>
        </w:rPr>
        <w:br/>
      </w:r>
      <w:r>
        <w:rPr>
          <w:rFonts w:eastAsia="Times New Roman"/>
          <w:sz w:val="30"/>
          <w:szCs w:val="30"/>
          <w:lang w:val="es-ES"/>
        </w:rPr>
        <w:br/>
        <w:t>9. Autos resolutori</w:t>
      </w:r>
      <w:r>
        <w:rPr>
          <w:rFonts w:eastAsia="Times New Roman"/>
          <w:sz w:val="30"/>
          <w:szCs w:val="30"/>
          <w:lang w:val="es-ES"/>
        </w:rPr>
        <w:t>os que disponen la libertad por el cumplimiento de condiciones legales [p].</w:t>
      </w:r>
      <w:r>
        <w:rPr>
          <w:rFonts w:eastAsia="Times New Roman"/>
          <w:sz w:val="30"/>
          <w:szCs w:val="30"/>
          <w:lang w:val="es-ES"/>
        </w:rPr>
        <w:br/>
      </w:r>
      <w:r>
        <w:rPr>
          <w:rFonts w:eastAsia="Times New Roman"/>
          <w:sz w:val="30"/>
          <w:szCs w:val="30"/>
          <w:lang w:val="es-ES"/>
        </w:rPr>
        <w:br/>
        <w:t>10. Fichas de teorías de caso [p].</w:t>
      </w:r>
      <w:r>
        <w:rPr>
          <w:rFonts w:eastAsia="Times New Roman"/>
          <w:sz w:val="30"/>
          <w:szCs w:val="30"/>
          <w:lang w:val="es-ES"/>
        </w:rPr>
        <w:br/>
      </w:r>
      <w:r>
        <w:rPr>
          <w:rFonts w:eastAsia="Times New Roman"/>
          <w:sz w:val="30"/>
          <w:szCs w:val="30"/>
          <w:lang w:val="es-ES"/>
        </w:rPr>
        <w:br/>
        <w:t>11. Sesiones de teorías de caso [p].</w:t>
      </w:r>
      <w:r>
        <w:rPr>
          <w:rFonts w:eastAsia="Times New Roman"/>
          <w:sz w:val="30"/>
          <w:szCs w:val="30"/>
          <w:lang w:val="es-ES"/>
        </w:rPr>
        <w:br/>
      </w:r>
      <w:r>
        <w:rPr>
          <w:rFonts w:eastAsia="Times New Roman"/>
          <w:sz w:val="30"/>
          <w:szCs w:val="30"/>
          <w:lang w:val="es-ES"/>
        </w:rPr>
        <w:br/>
        <w:t>12. Los demás productos que se establezcan en el manual de gestión de calidad y procesos, y en el Reglame</w:t>
      </w:r>
      <w:r>
        <w:rPr>
          <w:rFonts w:eastAsia="Times New Roman"/>
          <w:sz w:val="30"/>
          <w:szCs w:val="30"/>
          <w:lang w:val="es-ES"/>
        </w:rPr>
        <w:t>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Provincial o nacional, según los casos,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w:t>
      </w:r>
      <w:r>
        <w:rPr>
          <w:rFonts w:eastAsia="Times New Roman"/>
          <w:sz w:val="30"/>
          <w:szCs w:val="30"/>
          <w:lang w:val="es-ES"/>
        </w:rPr>
        <w:t>ección de Patrocinio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JAP.</w:t>
      </w:r>
      <w:r>
        <w:rPr>
          <w:rFonts w:eastAsia="Times New Roman"/>
          <w:sz w:val="30"/>
          <w:szCs w:val="30"/>
          <w:lang w:val="es-ES"/>
        </w:rPr>
        <w:br/>
      </w:r>
      <w:r>
        <w:rPr>
          <w:rFonts w:eastAsia="Times New Roman"/>
          <w:b/>
          <w:bCs/>
          <w:sz w:val="30"/>
          <w:szCs w:val="30"/>
          <w:lang w:val="es-ES"/>
        </w:rPr>
        <w:br/>
        <w:t xml:space="preserve">2.1.7. </w:t>
      </w:r>
      <w:r>
        <w:rPr>
          <w:rFonts w:eastAsia="Times New Roman"/>
          <w:b/>
          <w:bCs/>
          <w:sz w:val="30"/>
          <w:szCs w:val="30"/>
          <w:u w:val="single"/>
          <w:lang w:val="es-ES"/>
        </w:rPr>
        <w:t>SUBPROCESO DE TRÁNSITO, TRANSPORTE TERRESTRE Y VIALIDAD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lastRenderedPageBreak/>
        <w:br/>
        <w:t>• Jefatura de Tránsito, Transporte Terrestre y Vialidad.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w:t>
      </w:r>
      <w:r>
        <w:rPr>
          <w:rFonts w:eastAsia="Times New Roman"/>
          <w:b/>
          <w:bCs/>
          <w:sz w:val="30"/>
          <w:szCs w:val="30"/>
          <w:lang w:val="es-ES"/>
        </w:rPr>
        <w:t>RTAMENTAL DE TRÁNSITO, TRANSPORTE TERRESTRE Y VIALIDAD:</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br/>
        <w:t>2. Instruir, orientar y capacitar, personalmente, a todo el personal interviniente en el subproceso.</w:t>
      </w:r>
      <w:r>
        <w:rPr>
          <w:rFonts w:eastAsia="Times New Roman"/>
          <w:sz w:val="30"/>
          <w:szCs w:val="30"/>
          <w:lang w:val="es-ES"/>
        </w:rPr>
        <w:br/>
      </w:r>
      <w:r>
        <w:rPr>
          <w:rFonts w:eastAsia="Times New Roman"/>
          <w:sz w:val="30"/>
          <w:szCs w:val="30"/>
          <w:lang w:val="es-ES"/>
        </w:rPr>
        <w:br/>
        <w:t>3. Dirigir las sesiones de revisión y formulación de teorías de caso con el personal de esta división.</w:t>
      </w:r>
      <w:r>
        <w:rPr>
          <w:rFonts w:eastAsia="Times New Roman"/>
          <w:sz w:val="30"/>
          <w:szCs w:val="30"/>
          <w:lang w:val="es-ES"/>
        </w:rPr>
        <w:br/>
      </w:r>
      <w:r>
        <w:rPr>
          <w:rFonts w:eastAsia="Times New Roman"/>
          <w:sz w:val="30"/>
          <w:szCs w:val="30"/>
          <w:lang w:val="es-ES"/>
        </w:rPr>
        <w:br/>
        <w:t>4. Percatarse, corregir y subsanar, personalmente, los eventuales errores u omisiones de conceptualización o de procedimiento jurídico de los defensore</w:t>
      </w:r>
      <w:r>
        <w:rPr>
          <w:rFonts w:eastAsia="Times New Roman"/>
          <w:sz w:val="30"/>
          <w:szCs w:val="30"/>
          <w:lang w:val="es-ES"/>
        </w:rPr>
        <w:t>s públicos de esta división.</w:t>
      </w:r>
      <w:r>
        <w:rPr>
          <w:rFonts w:eastAsia="Times New Roman"/>
          <w:sz w:val="30"/>
          <w:szCs w:val="30"/>
          <w:lang w:val="es-ES"/>
        </w:rPr>
        <w:br/>
      </w:r>
      <w:r>
        <w:rPr>
          <w:rFonts w:eastAsia="Times New Roman"/>
          <w:sz w:val="30"/>
          <w:szCs w:val="30"/>
          <w:lang w:val="es-ES"/>
        </w:rPr>
        <w:br/>
        <w:t>5. Identificar y atender inmediatamente los casos de indefensión legal, en materia de infracciones, delitos y contravenciones de tránsito, transporte terrestre y vialidad.</w:t>
      </w:r>
      <w:r>
        <w:rPr>
          <w:rFonts w:eastAsia="Times New Roman"/>
          <w:sz w:val="30"/>
          <w:szCs w:val="30"/>
          <w:lang w:val="es-ES"/>
        </w:rPr>
        <w:br/>
      </w:r>
      <w:r>
        <w:rPr>
          <w:rFonts w:eastAsia="Times New Roman"/>
          <w:sz w:val="30"/>
          <w:szCs w:val="30"/>
          <w:lang w:val="es-ES"/>
        </w:rPr>
        <w:br/>
        <w:t>6. Investigar, identificar y atender los casos de ind</w:t>
      </w:r>
      <w:r>
        <w:rPr>
          <w:rFonts w:eastAsia="Times New Roman"/>
          <w:sz w:val="30"/>
          <w:szCs w:val="30"/>
          <w:lang w:val="es-ES"/>
        </w:rPr>
        <w:t>efensión técnica, en los cuales los abogados particulares no cumplan una defensa de calidad, integral, ininterrumpida, técnica y competente.</w:t>
      </w:r>
      <w:r>
        <w:rPr>
          <w:rFonts w:eastAsia="Times New Roman"/>
          <w:sz w:val="30"/>
          <w:szCs w:val="30"/>
          <w:lang w:val="es-ES"/>
        </w:rPr>
        <w:br/>
      </w:r>
      <w:r>
        <w:rPr>
          <w:rFonts w:eastAsia="Times New Roman"/>
          <w:sz w:val="30"/>
          <w:szCs w:val="30"/>
          <w:lang w:val="es-ES"/>
        </w:rPr>
        <w:br/>
        <w:t>7.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Revisar la incorporación y elaboración de los contenidos mínimos de las fichas de teorías de caso: Versión de los hechos; teoría jurídica; proposiciones fácticas; teoría probatoria; foda de la teoría de caso; prueba de superposición; y, prueba de credibi</w:t>
      </w:r>
      <w:r>
        <w:rPr>
          <w:rFonts w:eastAsia="Times New Roman"/>
          <w:sz w:val="30"/>
          <w:szCs w:val="30"/>
          <w:lang w:val="es-ES"/>
        </w:rPr>
        <w:t>lidad.</w:t>
      </w:r>
      <w:r>
        <w:rPr>
          <w:rFonts w:eastAsia="Times New Roman"/>
          <w:sz w:val="30"/>
          <w:szCs w:val="30"/>
          <w:lang w:val="es-ES"/>
        </w:rPr>
        <w:br/>
      </w:r>
      <w:r>
        <w:rPr>
          <w:rFonts w:eastAsia="Times New Roman"/>
          <w:sz w:val="30"/>
          <w:szCs w:val="30"/>
          <w:lang w:val="es-ES"/>
        </w:rPr>
        <w:br/>
        <w:t>9. Promover y exigir la aplicación de los principios de simplificación, uniformidad, eficacia, inmediación, oralidad, dispositivo, celeridad, economía procesal y debido 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10. Verificar y determinar la efectiva libertad, de acuerdo con la re</w:t>
      </w:r>
      <w:r>
        <w:rPr>
          <w:rFonts w:eastAsia="Times New Roman"/>
          <w:sz w:val="30"/>
          <w:szCs w:val="30"/>
          <w:lang w:val="es-ES"/>
        </w:rPr>
        <w:t>spectiva resolución judicial.</w:t>
      </w:r>
      <w:r>
        <w:rPr>
          <w:rFonts w:eastAsia="Times New Roman"/>
          <w:sz w:val="30"/>
          <w:szCs w:val="30"/>
          <w:lang w:val="es-ES"/>
        </w:rPr>
        <w:br/>
      </w:r>
      <w:r>
        <w:rPr>
          <w:rFonts w:eastAsia="Times New Roman"/>
          <w:sz w:val="30"/>
          <w:szCs w:val="30"/>
          <w:lang w:val="es-ES"/>
        </w:rPr>
        <w:br/>
        <w:t>11. Apoyar, respaldar y asegurar la realización de 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Persona detenida, procesada o acusada, mayor o menor de edad, en estado de indefensión.</w:t>
      </w:r>
      <w:r>
        <w:rPr>
          <w:rFonts w:eastAsia="Times New Roman"/>
          <w:sz w:val="30"/>
          <w:szCs w:val="30"/>
          <w:lang w:val="es-ES"/>
        </w:rPr>
        <w:br/>
      </w:r>
      <w:r>
        <w:rPr>
          <w:rFonts w:eastAsia="Times New Roman"/>
          <w:sz w:val="30"/>
          <w:szCs w:val="30"/>
          <w:lang w:val="es-ES"/>
        </w:rPr>
        <w:br/>
        <w:t xml:space="preserve">• Delitos </w:t>
      </w:r>
      <w:r>
        <w:rPr>
          <w:rFonts w:eastAsia="Times New Roman"/>
          <w:sz w:val="30"/>
          <w:szCs w:val="30"/>
          <w:lang w:val="es-ES"/>
        </w:rPr>
        <w:t>de tránsito, transporte terrestre y vialidad.</w:t>
      </w:r>
      <w:r>
        <w:rPr>
          <w:rFonts w:eastAsia="Times New Roman"/>
          <w:sz w:val="30"/>
          <w:szCs w:val="30"/>
          <w:lang w:val="es-ES"/>
        </w:rPr>
        <w:br/>
      </w:r>
      <w:r>
        <w:rPr>
          <w:rFonts w:eastAsia="Times New Roman"/>
          <w:sz w:val="30"/>
          <w:szCs w:val="30"/>
          <w:lang w:val="es-ES"/>
        </w:rPr>
        <w:br/>
        <w:t>• El debido y oportuno procedimiento legal.</w:t>
      </w:r>
      <w:r>
        <w:rPr>
          <w:rFonts w:eastAsia="Times New Roman"/>
          <w:sz w:val="30"/>
          <w:szCs w:val="30"/>
          <w:lang w:val="es-ES"/>
        </w:rPr>
        <w:br/>
      </w:r>
      <w:r>
        <w:rPr>
          <w:rFonts w:eastAsia="Times New Roman"/>
          <w:sz w:val="30"/>
          <w:szCs w:val="30"/>
          <w:lang w:val="es-ES"/>
        </w:rPr>
        <w:br/>
        <w:t>• Flagrancias, formulación de cargos, etapas intermedias, juzgamientos, impugnaciones y recursos legales, en materia de tránsito, transporte terrestre y vialidad.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Tránsito, Transporte Terrestre y Vialidad [a].</w:t>
      </w:r>
      <w:r>
        <w:rPr>
          <w:rFonts w:eastAsia="Times New Roman"/>
          <w:sz w:val="30"/>
          <w:szCs w:val="30"/>
          <w:lang w:val="es-ES"/>
        </w:rPr>
        <w:br/>
      </w:r>
      <w:r>
        <w:rPr>
          <w:rFonts w:eastAsia="Times New Roman"/>
          <w:sz w:val="30"/>
          <w:szCs w:val="30"/>
          <w:lang w:val="es-ES"/>
        </w:rPr>
        <w:br/>
        <w:t>2. Reportes de verificación y validación de todos los datos ingresados en el sistema de infor</w:t>
      </w:r>
      <w:r>
        <w:rPr>
          <w:rFonts w:eastAsia="Times New Roman"/>
          <w:sz w:val="30"/>
          <w:szCs w:val="30"/>
          <w:lang w:val="es-ES"/>
        </w:rPr>
        <w:t>mación de la Defensoría Pública, sobre todos los casos gestionados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br/>
        <w:t>4. Reportes sobre indicadores de gestión y actividades del subproceso [p].</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Informes de gestión sobre acciones de investigación, identificación y atención de casos en indefensión [p].</w:t>
      </w:r>
      <w:r>
        <w:rPr>
          <w:rFonts w:eastAsia="Times New Roman"/>
          <w:sz w:val="30"/>
          <w:szCs w:val="30"/>
          <w:lang w:val="es-ES"/>
        </w:rPr>
        <w:br/>
      </w:r>
      <w:r>
        <w:rPr>
          <w:rFonts w:eastAsia="Times New Roman"/>
          <w:sz w:val="30"/>
          <w:szCs w:val="30"/>
          <w:lang w:val="es-ES"/>
        </w:rPr>
        <w:br/>
        <w:t>6. Autos resolutorios [p].</w:t>
      </w:r>
      <w:r>
        <w:rPr>
          <w:rFonts w:eastAsia="Times New Roman"/>
          <w:sz w:val="30"/>
          <w:szCs w:val="30"/>
          <w:lang w:val="es-ES"/>
        </w:rPr>
        <w:br/>
      </w:r>
      <w:r>
        <w:rPr>
          <w:rFonts w:eastAsia="Times New Roman"/>
          <w:sz w:val="30"/>
          <w:szCs w:val="30"/>
          <w:lang w:val="es-ES"/>
        </w:rPr>
        <w:br/>
        <w:t xml:space="preserve">7. Auto resolutorio por el cual se decide si la persona detenida </w:t>
      </w:r>
      <w:r>
        <w:rPr>
          <w:rFonts w:eastAsia="Times New Roman"/>
          <w:sz w:val="30"/>
          <w:szCs w:val="30"/>
          <w:lang w:val="es-ES"/>
        </w:rPr>
        <w:lastRenderedPageBreak/>
        <w:t>permanecerá privada de libertad [p].</w:t>
      </w:r>
      <w:r>
        <w:rPr>
          <w:rFonts w:eastAsia="Times New Roman"/>
          <w:sz w:val="30"/>
          <w:szCs w:val="30"/>
          <w:lang w:val="es-ES"/>
        </w:rPr>
        <w:br/>
      </w:r>
      <w:r>
        <w:rPr>
          <w:rFonts w:eastAsia="Times New Roman"/>
          <w:sz w:val="30"/>
          <w:szCs w:val="30"/>
          <w:lang w:val="es-ES"/>
        </w:rPr>
        <w:br/>
        <w:t>8. Pliego de r</w:t>
      </w:r>
      <w:r>
        <w:rPr>
          <w:rFonts w:eastAsia="Times New Roman"/>
          <w:sz w:val="30"/>
          <w:szCs w:val="30"/>
          <w:lang w:val="es-ES"/>
        </w:rPr>
        <w:t>equerimientos de investigación [p].</w:t>
      </w:r>
      <w:r>
        <w:rPr>
          <w:rFonts w:eastAsia="Times New Roman"/>
          <w:sz w:val="30"/>
          <w:szCs w:val="30"/>
          <w:lang w:val="es-ES"/>
        </w:rPr>
        <w:br/>
      </w:r>
      <w:r>
        <w:rPr>
          <w:rFonts w:eastAsia="Times New Roman"/>
          <w:sz w:val="30"/>
          <w:szCs w:val="30"/>
          <w:lang w:val="es-ES"/>
        </w:rPr>
        <w:br/>
        <w:t>9. Actas de audiencias orales de casos patrocinados por la Defensoría Pública [p].</w:t>
      </w:r>
      <w:r>
        <w:rPr>
          <w:rFonts w:eastAsia="Times New Roman"/>
          <w:sz w:val="30"/>
          <w:szCs w:val="30"/>
          <w:lang w:val="es-ES"/>
        </w:rPr>
        <w:br/>
      </w:r>
      <w:r>
        <w:rPr>
          <w:rFonts w:eastAsia="Times New Roman"/>
          <w:sz w:val="30"/>
          <w:szCs w:val="30"/>
          <w:lang w:val="es-ES"/>
        </w:rPr>
        <w:br/>
        <w:t>10. Autos resolutorios que determinan si la persona procesada permanecerá privada de libertad (acuerdos reparatorios, revisión de medid</w:t>
      </w:r>
      <w:r>
        <w:rPr>
          <w:rFonts w:eastAsia="Times New Roman"/>
          <w:sz w:val="30"/>
          <w:szCs w:val="30"/>
          <w:lang w:val="es-ES"/>
        </w:rPr>
        <w:t>a cautelar, fijación de caución, suspensión condicional, procedimiento abreviado, desistimiento, y otras) [p].</w:t>
      </w:r>
      <w:r>
        <w:rPr>
          <w:rFonts w:eastAsia="Times New Roman"/>
          <w:sz w:val="30"/>
          <w:szCs w:val="30"/>
          <w:lang w:val="es-ES"/>
        </w:rPr>
        <w:br/>
      </w:r>
      <w:r>
        <w:rPr>
          <w:rFonts w:eastAsia="Times New Roman"/>
          <w:sz w:val="30"/>
          <w:szCs w:val="30"/>
          <w:lang w:val="es-ES"/>
        </w:rPr>
        <w:br/>
        <w:t>11. Autos resolutorios que determinan si la persona, procesada en libertad, permanecerá en esa condición [p].</w:t>
      </w:r>
      <w:r>
        <w:rPr>
          <w:rFonts w:eastAsia="Times New Roman"/>
          <w:sz w:val="30"/>
          <w:szCs w:val="30"/>
          <w:lang w:val="es-ES"/>
        </w:rPr>
        <w:br/>
      </w:r>
      <w:r>
        <w:rPr>
          <w:rFonts w:eastAsia="Times New Roman"/>
          <w:sz w:val="30"/>
          <w:szCs w:val="30"/>
          <w:lang w:val="es-ES"/>
        </w:rPr>
        <w:br/>
        <w:t xml:space="preserve">12. Informes de investigación de </w:t>
      </w:r>
      <w:r>
        <w:rPr>
          <w:rFonts w:eastAsia="Times New Roman"/>
          <w:sz w:val="30"/>
          <w:szCs w:val="30"/>
          <w:lang w:val="es-ES"/>
        </w:rPr>
        <w:t>casos de indefensión técnica imputable a abogados particulares [p].</w:t>
      </w:r>
      <w:r>
        <w:rPr>
          <w:rFonts w:eastAsia="Times New Roman"/>
          <w:sz w:val="30"/>
          <w:szCs w:val="30"/>
          <w:lang w:val="es-ES"/>
        </w:rPr>
        <w:br/>
      </w:r>
      <w:r>
        <w:rPr>
          <w:rFonts w:eastAsia="Times New Roman"/>
          <w:sz w:val="30"/>
          <w:szCs w:val="30"/>
          <w:lang w:val="es-ES"/>
        </w:rPr>
        <w:br/>
        <w:t>13. Materialización física de la efectiva libertad de la persona [p].</w:t>
      </w:r>
      <w:r>
        <w:rPr>
          <w:rFonts w:eastAsia="Times New Roman"/>
          <w:sz w:val="30"/>
          <w:szCs w:val="30"/>
          <w:lang w:val="es-ES"/>
        </w:rPr>
        <w:br/>
      </w:r>
      <w:r>
        <w:rPr>
          <w:rFonts w:eastAsia="Times New Roman"/>
          <w:sz w:val="30"/>
          <w:szCs w:val="30"/>
          <w:lang w:val="es-ES"/>
        </w:rPr>
        <w:br/>
        <w:t>14. Resoluciones judiciales que ratifican el estado de inocencia o establecen la culpabilidad de la persona procesad</w:t>
      </w:r>
      <w:r>
        <w:rPr>
          <w:rFonts w:eastAsia="Times New Roman"/>
          <w:sz w:val="30"/>
          <w:szCs w:val="30"/>
          <w:lang w:val="es-ES"/>
        </w:rPr>
        <w:t>a [p].</w:t>
      </w:r>
      <w:r>
        <w:rPr>
          <w:rFonts w:eastAsia="Times New Roman"/>
          <w:sz w:val="30"/>
          <w:szCs w:val="30"/>
          <w:lang w:val="es-ES"/>
        </w:rPr>
        <w:br/>
      </w:r>
      <w:r>
        <w:rPr>
          <w:rFonts w:eastAsia="Times New Roman"/>
          <w:sz w:val="30"/>
          <w:szCs w:val="30"/>
          <w:lang w:val="es-ES"/>
        </w:rPr>
        <w:br/>
        <w:t>15. Fundamentación de cada impugnación, acción o recurso [p].</w:t>
      </w:r>
      <w:r>
        <w:rPr>
          <w:rFonts w:eastAsia="Times New Roman"/>
          <w:sz w:val="30"/>
          <w:szCs w:val="30"/>
          <w:lang w:val="es-ES"/>
        </w:rPr>
        <w:br/>
      </w:r>
      <w:r>
        <w:rPr>
          <w:rFonts w:eastAsia="Times New Roman"/>
          <w:sz w:val="30"/>
          <w:szCs w:val="30"/>
          <w:lang w:val="es-ES"/>
        </w:rPr>
        <w:br/>
        <w:t>16. Impugnaciones, acciones y recursos [p].</w:t>
      </w:r>
      <w:r>
        <w:rPr>
          <w:rFonts w:eastAsia="Times New Roman"/>
          <w:sz w:val="30"/>
          <w:szCs w:val="30"/>
          <w:lang w:val="es-ES"/>
        </w:rPr>
        <w:br/>
      </w:r>
      <w:r>
        <w:rPr>
          <w:rFonts w:eastAsia="Times New Roman"/>
          <w:sz w:val="30"/>
          <w:szCs w:val="30"/>
          <w:lang w:val="es-ES"/>
        </w:rPr>
        <w:br/>
        <w:t>17. Fichas de teorías de caso [p].</w:t>
      </w:r>
      <w:r>
        <w:rPr>
          <w:rFonts w:eastAsia="Times New Roman"/>
          <w:sz w:val="30"/>
          <w:szCs w:val="30"/>
          <w:lang w:val="es-ES"/>
        </w:rPr>
        <w:br/>
      </w:r>
      <w:r>
        <w:rPr>
          <w:rFonts w:eastAsia="Times New Roman"/>
          <w:sz w:val="30"/>
          <w:szCs w:val="30"/>
          <w:lang w:val="es-ES"/>
        </w:rPr>
        <w:br/>
        <w:t>18. Sesiones de teorías de caso [p].</w:t>
      </w:r>
      <w:r>
        <w:rPr>
          <w:rFonts w:eastAsia="Times New Roman"/>
          <w:sz w:val="30"/>
          <w:szCs w:val="30"/>
          <w:lang w:val="es-ES"/>
        </w:rPr>
        <w:br/>
      </w:r>
      <w:r>
        <w:rPr>
          <w:rFonts w:eastAsia="Times New Roman"/>
          <w:sz w:val="30"/>
          <w:szCs w:val="30"/>
          <w:lang w:val="es-ES"/>
        </w:rPr>
        <w:br/>
        <w:t>19. Los demás productos que se establezcan en el manual de gestión</w:t>
      </w:r>
      <w:r>
        <w:rPr>
          <w:rFonts w:eastAsia="Times New Roman"/>
          <w:sz w:val="30"/>
          <w:szCs w:val="30"/>
          <w:lang w:val="es-ES"/>
        </w:rPr>
        <w:t xml:space="preserve">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lastRenderedPageBreak/>
        <w:br/>
        <w:t>•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Patrocinio Pena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JTV.</w:t>
      </w:r>
      <w:r>
        <w:rPr>
          <w:rFonts w:eastAsia="Times New Roman"/>
          <w:b/>
          <w:bCs/>
          <w:sz w:val="30"/>
          <w:szCs w:val="30"/>
          <w:lang w:val="es-ES"/>
        </w:rPr>
        <w:br/>
      </w:r>
      <w:r>
        <w:rPr>
          <w:rFonts w:eastAsia="Times New Roman"/>
          <w:b/>
          <w:bCs/>
          <w:sz w:val="30"/>
          <w:szCs w:val="30"/>
          <w:lang w:val="es-ES"/>
        </w:rPr>
        <w:br/>
        <w:t xml:space="preserve">2.2. </w:t>
      </w:r>
      <w:r>
        <w:rPr>
          <w:rFonts w:eastAsia="Times New Roman"/>
          <w:b/>
          <w:bCs/>
          <w:sz w:val="30"/>
          <w:szCs w:val="30"/>
          <w:u w:val="single"/>
          <w:lang w:val="es-ES"/>
        </w:rPr>
        <w:t>PROCESOS DE PATROCINIO SOCIAL</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Subdirección de Patrocinio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SUBDIRECTOR DEPARTAMENTAL DE PATROCINIO SOCIAL:</w:t>
      </w:r>
      <w:r>
        <w:rPr>
          <w:rFonts w:eastAsia="Times New Roman"/>
          <w:sz w:val="30"/>
          <w:szCs w:val="30"/>
          <w:lang w:val="es-ES"/>
        </w:rPr>
        <w:br/>
      </w:r>
      <w:r>
        <w:rPr>
          <w:rFonts w:eastAsia="Times New Roman"/>
          <w:sz w:val="30"/>
          <w:szCs w:val="30"/>
          <w:lang w:val="es-ES"/>
        </w:rPr>
        <w:br/>
        <w:t xml:space="preserve">1. Programar, dirigir, controlar </w:t>
      </w:r>
      <w:r>
        <w:rPr>
          <w:rFonts w:eastAsia="Times New Roman"/>
          <w:sz w:val="30"/>
          <w:szCs w:val="30"/>
          <w:lang w:val="es-ES"/>
        </w:rPr>
        <w:t>y evaluar las actividades, tiempos y resultados de los procesos y subprocesos de la cadena de valor.</w:t>
      </w:r>
      <w:r>
        <w:rPr>
          <w:rFonts w:eastAsia="Times New Roman"/>
          <w:sz w:val="30"/>
          <w:szCs w:val="30"/>
          <w:lang w:val="es-ES"/>
        </w:rPr>
        <w:br/>
      </w:r>
      <w:r>
        <w:rPr>
          <w:rFonts w:eastAsia="Times New Roman"/>
          <w:sz w:val="30"/>
          <w:szCs w:val="30"/>
          <w:lang w:val="es-ES"/>
        </w:rPr>
        <w:br/>
        <w:t>2. Instruir, orientar y capacitar, personalmente, a todo el personal interviniente en la cadena de valor.</w:t>
      </w:r>
      <w:r>
        <w:rPr>
          <w:rFonts w:eastAsia="Times New Roman"/>
          <w:sz w:val="30"/>
          <w:szCs w:val="30"/>
          <w:lang w:val="es-ES"/>
        </w:rPr>
        <w:br/>
      </w:r>
      <w:r>
        <w:rPr>
          <w:rFonts w:eastAsia="Times New Roman"/>
          <w:sz w:val="30"/>
          <w:szCs w:val="30"/>
          <w:lang w:val="es-ES"/>
        </w:rPr>
        <w:br/>
        <w:t>3. Dirigir las sesiones de revisión y formulaci</w:t>
      </w:r>
      <w:r>
        <w:rPr>
          <w:rFonts w:eastAsia="Times New Roman"/>
          <w:sz w:val="30"/>
          <w:szCs w:val="30"/>
          <w:lang w:val="es-ES"/>
        </w:rPr>
        <w:t>ón de teorías de caso con el personal de esta división.</w:t>
      </w:r>
      <w:r>
        <w:rPr>
          <w:rFonts w:eastAsia="Times New Roman"/>
          <w:sz w:val="30"/>
          <w:szCs w:val="30"/>
          <w:lang w:val="es-ES"/>
        </w:rPr>
        <w:br/>
      </w:r>
      <w:r>
        <w:rPr>
          <w:rFonts w:eastAsia="Times New Roman"/>
          <w:sz w:val="30"/>
          <w:szCs w:val="30"/>
          <w:lang w:val="es-ES"/>
        </w:rPr>
        <w:br/>
        <w:t xml:space="preserve">4. Dirigir y administrar las plataformas telefónica </w:t>
      </w:r>
      <w:r>
        <w:rPr>
          <w:rFonts w:eastAsia="Times New Roman"/>
          <w:i/>
          <w:iCs/>
          <w:sz w:val="30"/>
          <w:szCs w:val="30"/>
          <w:lang w:val="es-ES"/>
        </w:rPr>
        <w:t xml:space="preserve">(call center), </w:t>
      </w:r>
      <w:r>
        <w:rPr>
          <w:rFonts w:eastAsia="Times New Roman"/>
          <w:sz w:val="30"/>
          <w:szCs w:val="30"/>
          <w:lang w:val="es-ES"/>
        </w:rPr>
        <w:t>electrónica y presencial de atención al público.</w:t>
      </w:r>
      <w:r>
        <w:rPr>
          <w:rFonts w:eastAsia="Times New Roman"/>
          <w:sz w:val="30"/>
          <w:szCs w:val="30"/>
          <w:lang w:val="es-ES"/>
        </w:rPr>
        <w:br/>
      </w:r>
      <w:r>
        <w:rPr>
          <w:rFonts w:eastAsia="Times New Roman"/>
          <w:sz w:val="30"/>
          <w:szCs w:val="30"/>
          <w:lang w:val="es-ES"/>
        </w:rPr>
        <w:br/>
        <w:t>5. Gestionar y dirigir el proceso desconcentrado de coordinación cantonal y parroq</w:t>
      </w:r>
      <w:r>
        <w:rPr>
          <w:rFonts w:eastAsia="Times New Roman"/>
          <w:sz w:val="30"/>
          <w:szCs w:val="30"/>
          <w:lang w:val="es-ES"/>
        </w:rPr>
        <w:t>uial en lo que compete a patrocinio social.</w:t>
      </w:r>
      <w:r>
        <w:rPr>
          <w:rFonts w:eastAsia="Times New Roman"/>
          <w:sz w:val="30"/>
          <w:szCs w:val="30"/>
          <w:lang w:val="es-ES"/>
        </w:rPr>
        <w:br/>
      </w:r>
      <w:r>
        <w:rPr>
          <w:rFonts w:eastAsia="Times New Roman"/>
          <w:sz w:val="30"/>
          <w:szCs w:val="30"/>
          <w:lang w:val="es-ES"/>
        </w:rPr>
        <w:br/>
        <w:t>6. Percatarse, corregir y subsanar, personalmente, los eventuales errores u omisiones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Investigar, identificar y g</w:t>
      </w:r>
      <w:r>
        <w:rPr>
          <w:rFonts w:eastAsia="Times New Roman"/>
          <w:sz w:val="30"/>
          <w:szCs w:val="30"/>
          <w:lang w:val="es-ES"/>
        </w:rPr>
        <w:t>estionar, inmediatamente, los casos de indefensión de grupos de atención prioritaria: personas adultas mayores, niñas, niños y adolescentes, mujeres embarazadas, personas con discapacidad, personas privadas de libertad, analfabetos, quienes adolezcan de en</w:t>
      </w:r>
      <w:r>
        <w:rPr>
          <w:rFonts w:eastAsia="Times New Roman"/>
          <w:sz w:val="30"/>
          <w:szCs w:val="30"/>
          <w:lang w:val="es-ES"/>
        </w:rPr>
        <w:t>fermedades catastróficas, personas en situación de riesgo, víctimas de violencia doméstica y sexual, y maltrato infantil.</w:t>
      </w:r>
      <w:r>
        <w:rPr>
          <w:rFonts w:eastAsia="Times New Roman"/>
          <w:sz w:val="30"/>
          <w:szCs w:val="30"/>
          <w:lang w:val="es-ES"/>
        </w:rPr>
        <w:br/>
      </w:r>
      <w:r>
        <w:rPr>
          <w:rFonts w:eastAsia="Times New Roman"/>
          <w:sz w:val="30"/>
          <w:szCs w:val="30"/>
          <w:lang w:val="es-ES"/>
        </w:rPr>
        <w:br/>
        <w:t>8. Presentar al Comité de Patrocinio y Acreditación, el informe de calificación de los criterios de indefensión de las personas que s</w:t>
      </w:r>
      <w:r>
        <w:rPr>
          <w:rFonts w:eastAsia="Times New Roman"/>
          <w:sz w:val="30"/>
          <w:szCs w:val="30"/>
          <w:lang w:val="es-ES"/>
        </w:rPr>
        <w:t>olicitan el patrocinio judicial en materia social, con su respectiva recomendación.</w:t>
      </w:r>
      <w:r>
        <w:rPr>
          <w:rFonts w:eastAsia="Times New Roman"/>
          <w:sz w:val="30"/>
          <w:szCs w:val="30"/>
          <w:lang w:val="es-ES"/>
        </w:rPr>
        <w:br/>
      </w:r>
      <w:r>
        <w:rPr>
          <w:rFonts w:eastAsia="Times New Roman"/>
          <w:sz w:val="30"/>
          <w:szCs w:val="30"/>
          <w:lang w:val="es-ES"/>
        </w:rPr>
        <w:br/>
        <w:t>9.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t>10. Promover y exigir la aplicación de los principios de s</w:t>
      </w:r>
      <w:r>
        <w:rPr>
          <w:rFonts w:eastAsia="Times New Roman"/>
          <w:sz w:val="30"/>
          <w:szCs w:val="30"/>
          <w:lang w:val="es-ES"/>
        </w:rPr>
        <w:t>implificación, uniformidad, eficacia, inmediación, oralidad, dispositivo, celeridad, economía procesal y debido proceso.</w:t>
      </w:r>
      <w:r>
        <w:rPr>
          <w:rFonts w:eastAsia="Times New Roman"/>
          <w:sz w:val="30"/>
          <w:szCs w:val="30"/>
          <w:lang w:val="es-ES"/>
        </w:rPr>
        <w:br/>
      </w:r>
      <w:r>
        <w:rPr>
          <w:rFonts w:eastAsia="Times New Roman"/>
          <w:sz w:val="30"/>
          <w:szCs w:val="30"/>
          <w:lang w:val="es-ES"/>
        </w:rPr>
        <w:br/>
        <w:t>11. Apoyar, respaldar y asegurar la realización de los productos que corresponden al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Todos los subpr</w:t>
      </w:r>
      <w:r>
        <w:rPr>
          <w:rFonts w:eastAsia="Times New Roman"/>
          <w:sz w:val="30"/>
          <w:szCs w:val="30"/>
          <w:lang w:val="es-ES"/>
        </w:rPr>
        <w:t>ocesos, recursos, procedimientos, productos, servicios y clientes del proceso.</w:t>
      </w:r>
      <w:r>
        <w:rPr>
          <w:rFonts w:eastAsia="Times New Roman"/>
          <w:sz w:val="30"/>
          <w:szCs w:val="30"/>
          <w:lang w:val="es-ES"/>
        </w:rPr>
        <w:br/>
      </w:r>
      <w:r>
        <w:rPr>
          <w:rFonts w:eastAsia="Times New Roman"/>
          <w:sz w:val="30"/>
          <w:szCs w:val="30"/>
          <w:lang w:val="es-ES"/>
        </w:rPr>
        <w:br/>
        <w:t>• Personas que pertenecen a grupos de atención prioritaria, en situación de indefensión, desamparo o riesgo.</w:t>
      </w:r>
      <w:r>
        <w:rPr>
          <w:rFonts w:eastAsia="Times New Roman"/>
          <w:sz w:val="30"/>
          <w:szCs w:val="30"/>
          <w:lang w:val="es-ES"/>
        </w:rPr>
        <w:br/>
      </w:r>
      <w:r>
        <w:rPr>
          <w:rFonts w:eastAsia="Times New Roman"/>
          <w:sz w:val="30"/>
          <w:szCs w:val="30"/>
          <w:lang w:val="es-ES"/>
        </w:rPr>
        <w:br/>
        <w:t>• Cumplimiento de las normas procesales civiles.</w:t>
      </w:r>
      <w:r>
        <w:rPr>
          <w:rFonts w:eastAsia="Times New Roman"/>
          <w:sz w:val="30"/>
          <w:szCs w:val="30"/>
          <w:lang w:val="es-ES"/>
        </w:rPr>
        <w:br/>
      </w:r>
      <w:r>
        <w:rPr>
          <w:rFonts w:eastAsia="Times New Roman"/>
          <w:sz w:val="30"/>
          <w:szCs w:val="30"/>
          <w:lang w:val="es-ES"/>
        </w:rPr>
        <w:br/>
        <w:t>• Todas las mate</w:t>
      </w:r>
      <w:r>
        <w:rPr>
          <w:rFonts w:eastAsia="Times New Roman"/>
          <w:sz w:val="30"/>
          <w:szCs w:val="30"/>
          <w:lang w:val="es-ES"/>
        </w:rPr>
        <w:t>rias legales y judiciales, excepto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Subdirección de Patrocinio Social [a].</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2. Reportes de verificación y validación de todos los datos ingresados </w:t>
      </w:r>
      <w:r>
        <w:rPr>
          <w:rFonts w:eastAsia="Times New Roman"/>
          <w:sz w:val="30"/>
          <w:szCs w:val="30"/>
          <w:lang w:val="es-ES"/>
        </w:rPr>
        <w:lastRenderedPageBreak/>
        <w:t>en el sistema de información de la Defensoría Pública, sobre todos los casos procesados en la cadena de valor [p].</w:t>
      </w:r>
      <w:r>
        <w:rPr>
          <w:rFonts w:eastAsia="Times New Roman"/>
          <w:sz w:val="30"/>
          <w:szCs w:val="30"/>
          <w:lang w:val="es-ES"/>
        </w:rPr>
        <w:br/>
      </w:r>
      <w:r>
        <w:rPr>
          <w:rFonts w:eastAsia="Times New Roman"/>
          <w:sz w:val="30"/>
          <w:szCs w:val="30"/>
          <w:lang w:val="es-ES"/>
        </w:rPr>
        <w:br/>
        <w:t>3. Actas de protocolos de recepción y transferencia de productos entr</w:t>
      </w:r>
      <w:r>
        <w:rPr>
          <w:rFonts w:eastAsia="Times New Roman"/>
          <w:sz w:val="30"/>
          <w:szCs w:val="30"/>
          <w:lang w:val="es-ES"/>
        </w:rPr>
        <w:t>e subprocesos [p].</w:t>
      </w:r>
      <w:r>
        <w:rPr>
          <w:rFonts w:eastAsia="Times New Roman"/>
          <w:sz w:val="30"/>
          <w:szCs w:val="30"/>
          <w:lang w:val="es-ES"/>
        </w:rPr>
        <w:br/>
      </w:r>
      <w:r>
        <w:rPr>
          <w:rFonts w:eastAsia="Times New Roman"/>
          <w:sz w:val="30"/>
          <w:szCs w:val="30"/>
          <w:lang w:val="es-ES"/>
        </w:rPr>
        <w:br/>
        <w:t>4. Procedimientos y estándares de las plataformas telefónica, electrónica y presencial para atención al público [p].</w:t>
      </w:r>
      <w:r>
        <w:rPr>
          <w:rFonts w:eastAsia="Times New Roman"/>
          <w:sz w:val="30"/>
          <w:szCs w:val="30"/>
          <w:lang w:val="es-ES"/>
        </w:rPr>
        <w:br/>
      </w:r>
      <w:r>
        <w:rPr>
          <w:rFonts w:eastAsia="Times New Roman"/>
          <w:sz w:val="30"/>
          <w:szCs w:val="30"/>
          <w:lang w:val="es-ES"/>
        </w:rPr>
        <w:br/>
        <w:t>5. Reportes sobre indicadores de gestión y actividades de los procesos y subprocesos de la cadena de valor [p].</w:t>
      </w:r>
      <w:r>
        <w:rPr>
          <w:rFonts w:eastAsia="Times New Roman"/>
          <w:sz w:val="30"/>
          <w:szCs w:val="30"/>
          <w:lang w:val="es-ES"/>
        </w:rPr>
        <w:br/>
      </w:r>
      <w:r>
        <w:rPr>
          <w:rFonts w:eastAsia="Times New Roman"/>
          <w:sz w:val="30"/>
          <w:szCs w:val="30"/>
          <w:lang w:val="es-ES"/>
        </w:rPr>
        <w:br/>
        <w:t>6. In</w:t>
      </w:r>
      <w:r>
        <w:rPr>
          <w:rFonts w:eastAsia="Times New Roman"/>
          <w:sz w:val="30"/>
          <w:szCs w:val="30"/>
          <w:lang w:val="es-ES"/>
        </w:rPr>
        <w:t>formes de investigación, identificación y gestión de casos de indefensión de grupos de atención prioritaria [p].</w:t>
      </w:r>
      <w:r>
        <w:rPr>
          <w:rFonts w:eastAsia="Times New Roman"/>
          <w:sz w:val="30"/>
          <w:szCs w:val="30"/>
          <w:lang w:val="es-ES"/>
        </w:rPr>
        <w:br/>
      </w:r>
      <w:r>
        <w:rPr>
          <w:rFonts w:eastAsia="Times New Roman"/>
          <w:sz w:val="30"/>
          <w:szCs w:val="30"/>
          <w:lang w:val="es-ES"/>
        </w:rPr>
        <w:br/>
        <w:t xml:space="preserve">7. Informes de calificación de los criterios de indefensión de las personas que solicitan el patrocinio judicial en materia social, dirigidos </w:t>
      </w:r>
      <w:r>
        <w:rPr>
          <w:rFonts w:eastAsia="Times New Roman"/>
          <w:sz w:val="30"/>
          <w:szCs w:val="30"/>
          <w:lang w:val="es-ES"/>
        </w:rPr>
        <w:t>al Comité de Patrocinio y Acreditación [p].</w:t>
      </w:r>
      <w:r>
        <w:rPr>
          <w:rFonts w:eastAsia="Times New Roman"/>
          <w:sz w:val="30"/>
          <w:szCs w:val="30"/>
          <w:lang w:val="es-ES"/>
        </w:rPr>
        <w:br/>
      </w:r>
      <w:r>
        <w:rPr>
          <w:rFonts w:eastAsia="Times New Roman"/>
          <w:sz w:val="30"/>
          <w:szCs w:val="30"/>
          <w:lang w:val="es-ES"/>
        </w:rPr>
        <w:br/>
        <w:t>8. Reportes sobre indicadores de gestión y actividades de los procesos desconcentrados de Coordinación Cantonal y Parroquial [p].</w:t>
      </w:r>
      <w:r>
        <w:rPr>
          <w:rFonts w:eastAsia="Times New Roman"/>
          <w:sz w:val="30"/>
          <w:szCs w:val="30"/>
          <w:lang w:val="es-ES"/>
        </w:rPr>
        <w:br/>
      </w:r>
      <w:r>
        <w:rPr>
          <w:rFonts w:eastAsia="Times New Roman"/>
          <w:sz w:val="30"/>
          <w:szCs w:val="30"/>
          <w:lang w:val="es-ES"/>
        </w:rPr>
        <w:br/>
        <w:t>9. Sesiones de teorías de caso [p].</w:t>
      </w:r>
      <w:r>
        <w:rPr>
          <w:rFonts w:eastAsia="Times New Roman"/>
          <w:sz w:val="30"/>
          <w:szCs w:val="30"/>
          <w:lang w:val="es-ES"/>
        </w:rPr>
        <w:br/>
      </w:r>
      <w:r>
        <w:rPr>
          <w:rFonts w:eastAsia="Times New Roman"/>
          <w:sz w:val="30"/>
          <w:szCs w:val="30"/>
          <w:lang w:val="es-ES"/>
        </w:rPr>
        <w:br/>
        <w:t xml:space="preserve">10. Los demás productos que se establezcan </w:t>
      </w:r>
      <w:r>
        <w:rPr>
          <w:rFonts w:eastAsia="Times New Roman"/>
          <w:sz w:val="30"/>
          <w:szCs w:val="30"/>
          <w:lang w:val="es-ES"/>
        </w:rPr>
        <w:t>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Defensoría Pública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ACRÓNIMO:</w:t>
      </w:r>
      <w:r>
        <w:rPr>
          <w:rFonts w:eastAsia="Times New Roman"/>
          <w:sz w:val="30"/>
          <w:szCs w:val="30"/>
          <w:lang w:val="es-ES"/>
        </w:rPr>
        <w:br/>
      </w:r>
      <w:r>
        <w:rPr>
          <w:rFonts w:eastAsia="Times New Roman"/>
          <w:sz w:val="30"/>
          <w:szCs w:val="30"/>
          <w:lang w:val="es-ES"/>
        </w:rPr>
        <w:br/>
        <w:t>• SPS.</w:t>
      </w:r>
      <w:r>
        <w:rPr>
          <w:rFonts w:eastAsia="Times New Roman"/>
          <w:b/>
          <w:bCs/>
          <w:sz w:val="30"/>
          <w:szCs w:val="30"/>
          <w:lang w:val="es-ES"/>
        </w:rPr>
        <w:br/>
      </w:r>
      <w:r>
        <w:rPr>
          <w:rFonts w:eastAsia="Times New Roman"/>
          <w:b/>
          <w:bCs/>
          <w:sz w:val="30"/>
          <w:szCs w:val="30"/>
          <w:lang w:val="es-ES"/>
        </w:rPr>
        <w:br/>
        <w:t xml:space="preserve">2.2.1. </w:t>
      </w:r>
      <w:r>
        <w:rPr>
          <w:rFonts w:eastAsia="Times New Roman"/>
          <w:b/>
          <w:bCs/>
          <w:sz w:val="30"/>
          <w:szCs w:val="30"/>
          <w:u w:val="single"/>
          <w:lang w:val="es-ES"/>
        </w:rPr>
        <w:t>SUBPROCESO DE ASESORAMIENTO Y AUXILIO LEGAL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Asesoramiento y Auxilio Legal.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ÁMBITO DE RESPONSABILIDADES Y DECISIONES CRÍTICAS DEL </w:t>
      </w:r>
      <w:r>
        <w:rPr>
          <w:rFonts w:eastAsia="Times New Roman"/>
          <w:b/>
          <w:bCs/>
          <w:sz w:val="30"/>
          <w:szCs w:val="30"/>
          <w:lang w:val="es-ES"/>
        </w:rPr>
        <w:t>JEFE DEPARTAMENTAL DE ASESORAMIENTO Y AUXILIO LEGAL:</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br/>
        <w:t>2. Instruir, orientar y capacitar, personalmente, a todo el personal interviniente en el subproceso.</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Dirigir las sesiones de revisión y formulación de teorías de caso con el personal de esta división.</w:t>
      </w:r>
      <w:r>
        <w:rPr>
          <w:rFonts w:eastAsia="Times New Roman"/>
          <w:sz w:val="30"/>
          <w:szCs w:val="30"/>
          <w:lang w:val="es-ES"/>
        </w:rPr>
        <w:br/>
      </w:r>
      <w:r>
        <w:rPr>
          <w:rFonts w:eastAsia="Times New Roman"/>
          <w:sz w:val="30"/>
          <w:szCs w:val="30"/>
          <w:lang w:val="es-ES"/>
        </w:rPr>
        <w:br/>
        <w:t xml:space="preserve">4. Dirigir y administrar las plataformas telefónicas </w:t>
      </w:r>
      <w:r>
        <w:rPr>
          <w:rFonts w:eastAsia="Times New Roman"/>
          <w:i/>
          <w:iCs/>
          <w:sz w:val="30"/>
          <w:szCs w:val="30"/>
          <w:lang w:val="es-ES"/>
        </w:rPr>
        <w:t xml:space="preserve">(call center), </w:t>
      </w:r>
      <w:r>
        <w:rPr>
          <w:rFonts w:eastAsia="Times New Roman"/>
          <w:sz w:val="30"/>
          <w:szCs w:val="30"/>
          <w:lang w:val="es-ES"/>
        </w:rPr>
        <w:t>electrónicas y presenciales para atención al público.</w:t>
      </w:r>
      <w:r>
        <w:rPr>
          <w:rFonts w:eastAsia="Times New Roman"/>
          <w:sz w:val="30"/>
          <w:szCs w:val="30"/>
          <w:lang w:val="es-ES"/>
        </w:rPr>
        <w:br/>
      </w:r>
      <w:r>
        <w:rPr>
          <w:rFonts w:eastAsia="Times New Roman"/>
          <w:sz w:val="30"/>
          <w:szCs w:val="30"/>
          <w:lang w:val="es-ES"/>
        </w:rPr>
        <w:br/>
        <w:t>5. Percatarse, corregir y subsa</w:t>
      </w:r>
      <w:r>
        <w:rPr>
          <w:rFonts w:eastAsia="Times New Roman"/>
          <w:sz w:val="30"/>
          <w:szCs w:val="30"/>
          <w:lang w:val="es-ES"/>
        </w:rPr>
        <w:t>nar, personalmente, los eventuales errores u omisiones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t>6. Examinar y autorizar los casos que recibirán asistencia legal documentaría.</w:t>
      </w:r>
      <w:r>
        <w:rPr>
          <w:rFonts w:eastAsia="Times New Roman"/>
          <w:sz w:val="30"/>
          <w:szCs w:val="30"/>
          <w:lang w:val="es-ES"/>
        </w:rPr>
        <w:br/>
      </w:r>
      <w:r>
        <w:rPr>
          <w:rFonts w:eastAsia="Times New Roman"/>
          <w:sz w:val="30"/>
          <w:szCs w:val="30"/>
          <w:lang w:val="es-ES"/>
        </w:rPr>
        <w:br/>
        <w:t>7. Gestionar y atender, pe</w:t>
      </w:r>
      <w:r>
        <w:rPr>
          <w:rFonts w:eastAsia="Times New Roman"/>
          <w:sz w:val="30"/>
          <w:szCs w:val="30"/>
          <w:lang w:val="es-ES"/>
        </w:rPr>
        <w:t>rsonalmente, en calidad de defensor público, los casos inéditos de mayor complejidad.</w:t>
      </w:r>
      <w:r>
        <w:rPr>
          <w:rFonts w:eastAsia="Times New Roman"/>
          <w:sz w:val="30"/>
          <w:szCs w:val="30"/>
          <w:lang w:val="es-ES"/>
        </w:rPr>
        <w:br/>
      </w:r>
      <w:r>
        <w:rPr>
          <w:rFonts w:eastAsia="Times New Roman"/>
          <w:sz w:val="30"/>
          <w:szCs w:val="30"/>
          <w:lang w:val="es-ES"/>
        </w:rPr>
        <w:br/>
        <w:t xml:space="preserve">8. Promover y exigir la aplicación de los principios de simplificación, uniformidad, eficacia, inmediación, oralidad, dispositivo, celeridad, economía procesal y debido </w:t>
      </w:r>
      <w:r>
        <w:rPr>
          <w:rFonts w:eastAsia="Times New Roman"/>
          <w:sz w:val="30"/>
          <w:szCs w:val="30"/>
          <w:lang w:val="es-ES"/>
        </w:rPr>
        <w:t>proceso.</w:t>
      </w:r>
      <w:r>
        <w:rPr>
          <w:rFonts w:eastAsia="Times New Roman"/>
          <w:sz w:val="30"/>
          <w:szCs w:val="30"/>
          <w:lang w:val="es-ES"/>
        </w:rPr>
        <w:br/>
      </w:r>
      <w:r>
        <w:rPr>
          <w:rFonts w:eastAsia="Times New Roman"/>
          <w:sz w:val="30"/>
          <w:szCs w:val="30"/>
          <w:lang w:val="es-ES"/>
        </w:rPr>
        <w:lastRenderedPageBreak/>
        <w:br/>
        <w:t>9. Apoyar, respaldar y asegurar la realización de 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Persona que solicita asesoramiento legal concreto y sucinto.</w:t>
      </w:r>
      <w:r>
        <w:rPr>
          <w:rFonts w:eastAsia="Times New Roman"/>
          <w:sz w:val="30"/>
          <w:szCs w:val="30"/>
          <w:lang w:val="es-ES"/>
        </w:rPr>
        <w:br/>
      </w:r>
      <w:r>
        <w:rPr>
          <w:rFonts w:eastAsia="Times New Roman"/>
          <w:sz w:val="30"/>
          <w:szCs w:val="30"/>
          <w:lang w:val="es-ES"/>
        </w:rPr>
        <w:br/>
        <w:t>• Persona que requiere asistencia legal documentaría y cali</w:t>
      </w:r>
      <w:r>
        <w:rPr>
          <w:rFonts w:eastAsia="Times New Roman"/>
          <w:sz w:val="30"/>
          <w:szCs w:val="30"/>
          <w:lang w:val="es-ES"/>
        </w:rPr>
        <w:t>fica según los criterios de indefensión y atención prioritaria.</w:t>
      </w:r>
      <w:r>
        <w:rPr>
          <w:rFonts w:eastAsia="Times New Roman"/>
          <w:sz w:val="30"/>
          <w:szCs w:val="30"/>
          <w:lang w:val="es-ES"/>
        </w:rPr>
        <w:br/>
      </w:r>
      <w:r>
        <w:rPr>
          <w:rFonts w:eastAsia="Times New Roman"/>
          <w:sz w:val="30"/>
          <w:szCs w:val="30"/>
          <w:lang w:val="es-ES"/>
        </w:rPr>
        <w:br/>
        <w:t>• Persona que solicita, o requiere, un recurso o acción en cualquier materia, excepto penal, prevista en la Constitución: Acción de protección, acceso a la información pública, hábeas data, p</w:t>
      </w:r>
      <w:r>
        <w:rPr>
          <w:rFonts w:eastAsia="Times New Roman"/>
          <w:sz w:val="30"/>
          <w:szCs w:val="30"/>
          <w:lang w:val="es-ES"/>
        </w:rPr>
        <w:t>or incumplimiento, o extraordinaria de protección.</w:t>
      </w:r>
      <w:r>
        <w:rPr>
          <w:rFonts w:eastAsia="Times New Roman"/>
          <w:sz w:val="30"/>
          <w:szCs w:val="30"/>
          <w:lang w:val="es-ES"/>
        </w:rPr>
        <w:br/>
      </w:r>
      <w:r>
        <w:rPr>
          <w:rFonts w:eastAsia="Times New Roman"/>
          <w:sz w:val="30"/>
          <w:szCs w:val="30"/>
          <w:lang w:val="es-ES"/>
        </w:rPr>
        <w:br/>
        <w:t>• Todas las materias legales y judiciales, excepto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 xml:space="preserve">1. Plan de acción departamental y cuadro de mando integral de la Jefatura de Asesoramiento y Auxilio Legal </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2. Reportes de verificación y validación de todos los datos ingresados en el sistema de información de la Defensoría Pública, sobre todos los casos asesorados y asistidos en el subproceso [p].</w:t>
      </w:r>
      <w:r>
        <w:rPr>
          <w:rFonts w:eastAsia="Times New Roman"/>
          <w:sz w:val="30"/>
          <w:szCs w:val="30"/>
          <w:lang w:val="es-ES"/>
        </w:rPr>
        <w:br/>
      </w:r>
      <w:r>
        <w:rPr>
          <w:rFonts w:eastAsia="Times New Roman"/>
          <w:sz w:val="30"/>
          <w:szCs w:val="30"/>
          <w:lang w:val="es-ES"/>
        </w:rPr>
        <w:br/>
        <w:t>3. Actas de protocolos de recepción y transferencia de p</w:t>
      </w:r>
      <w:r>
        <w:rPr>
          <w:rFonts w:eastAsia="Times New Roman"/>
          <w:sz w:val="30"/>
          <w:szCs w:val="30"/>
          <w:lang w:val="es-ES"/>
        </w:rPr>
        <w:t>roductos entre subprocesos [p].</w:t>
      </w:r>
      <w:r>
        <w:rPr>
          <w:rFonts w:eastAsia="Times New Roman"/>
          <w:sz w:val="30"/>
          <w:szCs w:val="30"/>
          <w:lang w:val="es-ES"/>
        </w:rPr>
        <w:br/>
      </w:r>
      <w:r>
        <w:rPr>
          <w:rFonts w:eastAsia="Times New Roman"/>
          <w:sz w:val="30"/>
          <w:szCs w:val="30"/>
          <w:lang w:val="es-ES"/>
        </w:rPr>
        <w:br/>
        <w:t>4. Reportes sobre indicadores de gestión y actividades del subproceso [p].</w:t>
      </w:r>
      <w:r>
        <w:rPr>
          <w:rFonts w:eastAsia="Times New Roman"/>
          <w:sz w:val="30"/>
          <w:szCs w:val="30"/>
          <w:lang w:val="es-ES"/>
        </w:rPr>
        <w:br/>
      </w:r>
      <w:r>
        <w:rPr>
          <w:rFonts w:eastAsia="Times New Roman"/>
          <w:sz w:val="30"/>
          <w:szCs w:val="30"/>
          <w:lang w:val="es-ES"/>
        </w:rPr>
        <w:br/>
        <w:t>5. Constancias de asesoramiento [p].</w:t>
      </w:r>
      <w:r>
        <w:rPr>
          <w:rFonts w:eastAsia="Times New Roman"/>
          <w:sz w:val="30"/>
          <w:szCs w:val="30"/>
          <w:lang w:val="es-ES"/>
        </w:rPr>
        <w:br/>
      </w:r>
      <w:r>
        <w:rPr>
          <w:rFonts w:eastAsia="Times New Roman"/>
          <w:sz w:val="30"/>
          <w:szCs w:val="30"/>
          <w:lang w:val="es-ES"/>
        </w:rPr>
        <w:br/>
        <w:t>6. Informes de indefensión o de requerimiento de atención prioritaria para auxilio legal documentario [p].</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Informes y recomendaciones para el Comité de Patrocinio y Acreditación [p].</w:t>
      </w:r>
      <w:r>
        <w:rPr>
          <w:rFonts w:eastAsia="Times New Roman"/>
          <w:sz w:val="30"/>
          <w:szCs w:val="30"/>
          <w:lang w:val="es-ES"/>
        </w:rPr>
        <w:br/>
      </w:r>
      <w:r>
        <w:rPr>
          <w:rFonts w:eastAsia="Times New Roman"/>
          <w:sz w:val="30"/>
          <w:szCs w:val="30"/>
          <w:lang w:val="es-ES"/>
        </w:rPr>
        <w:lastRenderedPageBreak/>
        <w:br/>
        <w:t>8. Minutas, escritos, demandas, recursos, acciones, peticiones y consultas elaboradas y gestionadas por el subproceso [p].</w:t>
      </w:r>
      <w:r>
        <w:rPr>
          <w:rFonts w:eastAsia="Times New Roman"/>
          <w:sz w:val="30"/>
          <w:szCs w:val="30"/>
          <w:lang w:val="es-ES"/>
        </w:rPr>
        <w:br/>
      </w:r>
      <w:r>
        <w:rPr>
          <w:rFonts w:eastAsia="Times New Roman"/>
          <w:sz w:val="30"/>
          <w:szCs w:val="30"/>
          <w:lang w:val="es-ES"/>
        </w:rPr>
        <w:br/>
        <w:t>9. Procedimientos y estándares de las plataformas tel</w:t>
      </w:r>
      <w:r>
        <w:rPr>
          <w:rFonts w:eastAsia="Times New Roman"/>
          <w:sz w:val="30"/>
          <w:szCs w:val="30"/>
          <w:lang w:val="es-ES"/>
        </w:rPr>
        <w:t xml:space="preserve">efónica </w:t>
      </w:r>
      <w:r>
        <w:rPr>
          <w:rFonts w:eastAsia="Times New Roman"/>
          <w:i/>
          <w:iCs/>
          <w:sz w:val="30"/>
          <w:szCs w:val="30"/>
          <w:lang w:val="es-ES"/>
        </w:rPr>
        <w:t xml:space="preserve">(call center), </w:t>
      </w:r>
      <w:r>
        <w:rPr>
          <w:rFonts w:eastAsia="Times New Roman"/>
          <w:sz w:val="30"/>
          <w:szCs w:val="30"/>
          <w:lang w:val="es-ES"/>
        </w:rPr>
        <w:t>electrónica y presencial para atención al público [p].</w:t>
      </w:r>
      <w:r>
        <w:rPr>
          <w:rFonts w:eastAsia="Times New Roman"/>
          <w:sz w:val="30"/>
          <w:szCs w:val="30"/>
          <w:lang w:val="es-ES"/>
        </w:rPr>
        <w:br/>
      </w:r>
      <w:r>
        <w:rPr>
          <w:rFonts w:eastAsia="Times New Roman"/>
          <w:sz w:val="30"/>
          <w:szCs w:val="30"/>
          <w:lang w:val="es-ES"/>
        </w:rPr>
        <w:br/>
        <w:t>10. Sesiones de teorías de caso [p].</w:t>
      </w:r>
      <w:r>
        <w:rPr>
          <w:rFonts w:eastAsia="Times New Roman"/>
          <w:sz w:val="30"/>
          <w:szCs w:val="30"/>
          <w:lang w:val="es-ES"/>
        </w:rPr>
        <w:br/>
      </w:r>
      <w:r>
        <w:rPr>
          <w:rFonts w:eastAsia="Times New Roman"/>
          <w:sz w:val="30"/>
          <w:szCs w:val="30"/>
          <w:lang w:val="es-ES"/>
        </w:rPr>
        <w:br/>
        <w:t xml:space="preserve">11. Los demás productos que se establezcan en el manual de gestión de calidad y procesos, y en el reglamento de delegación de facultades y </w:t>
      </w:r>
      <w:r>
        <w:rPr>
          <w:rFonts w:eastAsia="Times New Roman"/>
          <w:sz w:val="30"/>
          <w:szCs w:val="30"/>
          <w:lang w:val="es-ES"/>
        </w:rPr>
        <w:t>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Patrocinio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JAA.</w:t>
      </w:r>
      <w:r>
        <w:rPr>
          <w:rFonts w:eastAsia="Times New Roman"/>
          <w:b/>
          <w:bCs/>
          <w:sz w:val="30"/>
          <w:szCs w:val="30"/>
          <w:lang w:val="es-ES"/>
        </w:rPr>
        <w:br/>
      </w:r>
      <w:r>
        <w:rPr>
          <w:rFonts w:eastAsia="Times New Roman"/>
          <w:b/>
          <w:bCs/>
          <w:sz w:val="30"/>
          <w:szCs w:val="30"/>
          <w:lang w:val="es-ES"/>
        </w:rPr>
        <w:br/>
        <w:t xml:space="preserve">2.2.2. </w:t>
      </w:r>
      <w:r>
        <w:rPr>
          <w:rFonts w:eastAsia="Times New Roman"/>
          <w:b/>
          <w:bCs/>
          <w:sz w:val="30"/>
          <w:szCs w:val="30"/>
          <w:u w:val="single"/>
          <w:lang w:val="es-ES"/>
        </w:rPr>
        <w:t>SUBP</w:t>
      </w:r>
      <w:r>
        <w:rPr>
          <w:rFonts w:eastAsia="Times New Roman"/>
          <w:b/>
          <w:bCs/>
          <w:sz w:val="30"/>
          <w:szCs w:val="30"/>
          <w:u w:val="single"/>
          <w:lang w:val="es-ES"/>
        </w:rPr>
        <w:t>ROCESO DE PATROCINIO JUDICIAL</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Patrocinio Judicial.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PATROCINIO JUDICIAL:</w:t>
      </w:r>
      <w:r>
        <w:rPr>
          <w:rFonts w:eastAsia="Times New Roman"/>
          <w:sz w:val="30"/>
          <w:szCs w:val="30"/>
          <w:lang w:val="es-ES"/>
        </w:rPr>
        <w:br/>
      </w:r>
      <w:r>
        <w:rPr>
          <w:rFonts w:eastAsia="Times New Roman"/>
          <w:sz w:val="30"/>
          <w:szCs w:val="30"/>
          <w:lang w:val="es-ES"/>
        </w:rPr>
        <w:br/>
        <w:t xml:space="preserve">1. Programar, dirigir, controlar y evaluar las actividades, tiempos </w:t>
      </w:r>
      <w:r>
        <w:rPr>
          <w:rFonts w:eastAsia="Times New Roman"/>
          <w:sz w:val="30"/>
          <w:szCs w:val="30"/>
          <w:lang w:val="es-ES"/>
        </w:rPr>
        <w:t xml:space="preserve">y </w:t>
      </w:r>
      <w:r>
        <w:rPr>
          <w:rFonts w:eastAsia="Times New Roman"/>
          <w:sz w:val="30"/>
          <w:szCs w:val="30"/>
          <w:lang w:val="es-ES"/>
        </w:rPr>
        <w:lastRenderedPageBreak/>
        <w:t>resultados del subproceso.</w:t>
      </w:r>
      <w:r>
        <w:rPr>
          <w:rFonts w:eastAsia="Times New Roman"/>
          <w:sz w:val="30"/>
          <w:szCs w:val="30"/>
          <w:lang w:val="es-ES"/>
        </w:rPr>
        <w:br/>
      </w:r>
      <w:r>
        <w:rPr>
          <w:rFonts w:eastAsia="Times New Roman"/>
          <w:sz w:val="30"/>
          <w:szCs w:val="30"/>
          <w:lang w:val="es-ES"/>
        </w:rPr>
        <w:br/>
        <w:t>2. Instruir, orientar y capacitar, personalmente, a todo el personal interviniente en el subproceso.</w:t>
      </w:r>
      <w:r>
        <w:rPr>
          <w:rFonts w:eastAsia="Times New Roman"/>
          <w:sz w:val="30"/>
          <w:szCs w:val="30"/>
          <w:lang w:val="es-ES"/>
        </w:rPr>
        <w:br/>
      </w:r>
      <w:r>
        <w:rPr>
          <w:rFonts w:eastAsia="Times New Roman"/>
          <w:sz w:val="30"/>
          <w:szCs w:val="30"/>
          <w:lang w:val="es-ES"/>
        </w:rPr>
        <w:br/>
        <w:t>3. Dirigir las sesiones de revisión y formulación de teorías de caso con el personal de esta división.</w:t>
      </w:r>
      <w:r>
        <w:rPr>
          <w:rFonts w:eastAsia="Times New Roman"/>
          <w:sz w:val="30"/>
          <w:szCs w:val="30"/>
          <w:lang w:val="es-ES"/>
        </w:rPr>
        <w:br/>
      </w:r>
      <w:r>
        <w:rPr>
          <w:rFonts w:eastAsia="Times New Roman"/>
          <w:sz w:val="30"/>
          <w:szCs w:val="30"/>
          <w:lang w:val="es-ES"/>
        </w:rPr>
        <w:br/>
        <w:t>4. Percatarse, corre</w:t>
      </w:r>
      <w:r>
        <w:rPr>
          <w:rFonts w:eastAsia="Times New Roman"/>
          <w:sz w:val="30"/>
          <w:szCs w:val="30"/>
          <w:lang w:val="es-ES"/>
        </w:rPr>
        <w:t>gir y subsanar, personalmente, los eventuales errores u omisiones de conceptualización o de procedimiento jurídico de los defensores públicos de esta división.</w:t>
      </w:r>
      <w:r>
        <w:rPr>
          <w:rFonts w:eastAsia="Times New Roman"/>
          <w:sz w:val="30"/>
          <w:szCs w:val="30"/>
          <w:lang w:val="es-ES"/>
        </w:rPr>
        <w:br/>
      </w:r>
      <w:r>
        <w:rPr>
          <w:rFonts w:eastAsia="Times New Roman"/>
          <w:sz w:val="30"/>
          <w:szCs w:val="30"/>
          <w:lang w:val="es-ES"/>
        </w:rPr>
        <w:br/>
        <w:t>5. Solicitar la calificación y aprobación de los criterios de indefensión para proceder al patr</w:t>
      </w:r>
      <w:r>
        <w:rPr>
          <w:rFonts w:eastAsia="Times New Roman"/>
          <w:sz w:val="30"/>
          <w:szCs w:val="30"/>
          <w:lang w:val="es-ES"/>
        </w:rPr>
        <w:t>ocinio judicial en materia social.</w:t>
      </w:r>
      <w:r>
        <w:rPr>
          <w:rFonts w:eastAsia="Times New Roman"/>
          <w:sz w:val="30"/>
          <w:szCs w:val="30"/>
          <w:lang w:val="es-ES"/>
        </w:rPr>
        <w:br/>
      </w:r>
      <w:r>
        <w:rPr>
          <w:rFonts w:eastAsia="Times New Roman"/>
          <w:sz w:val="30"/>
          <w:szCs w:val="30"/>
          <w:lang w:val="es-ES"/>
        </w:rPr>
        <w:br/>
        <w:t>6.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t>7. Promover y exigir la aplicación de los principios de simplificación, uniformidad, eficacia, inmediación,</w:t>
      </w:r>
      <w:r>
        <w:rPr>
          <w:rFonts w:eastAsia="Times New Roman"/>
          <w:sz w:val="30"/>
          <w:szCs w:val="30"/>
          <w:lang w:val="es-ES"/>
        </w:rPr>
        <w:t xml:space="preserve"> oralidad, dispositivo, celeridad, economía procesal y debido proceso.</w:t>
      </w:r>
      <w:r>
        <w:rPr>
          <w:rFonts w:eastAsia="Times New Roman"/>
          <w:sz w:val="30"/>
          <w:szCs w:val="30"/>
          <w:lang w:val="es-ES"/>
        </w:rPr>
        <w:br/>
      </w:r>
      <w:r>
        <w:rPr>
          <w:rFonts w:eastAsia="Times New Roman"/>
          <w:sz w:val="30"/>
          <w:szCs w:val="30"/>
          <w:lang w:val="es-ES"/>
        </w:rPr>
        <w:br/>
        <w:t>8. Apoyar, respaldar y asegurar la realización de los productos que corresponden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Persona que requiere patrocinio judicial en cualquier mater</w:t>
      </w:r>
      <w:r>
        <w:rPr>
          <w:rFonts w:eastAsia="Times New Roman"/>
          <w:sz w:val="30"/>
          <w:szCs w:val="30"/>
          <w:lang w:val="es-ES"/>
        </w:rPr>
        <w:t>ia, excepto penal, y cumple los criterios de indefensión y atención prioritaria, según examen y resolución aprobatoria del Comité de Patrocinio y Acreditación.</w:t>
      </w:r>
      <w:r>
        <w:rPr>
          <w:rFonts w:eastAsia="Times New Roman"/>
          <w:sz w:val="30"/>
          <w:szCs w:val="30"/>
          <w:lang w:val="es-ES"/>
        </w:rPr>
        <w:br/>
      </w:r>
      <w:r>
        <w:rPr>
          <w:rFonts w:eastAsia="Times New Roman"/>
          <w:sz w:val="30"/>
          <w:szCs w:val="30"/>
          <w:lang w:val="es-ES"/>
        </w:rPr>
        <w:br/>
        <w:t>• Todas las materias legales y judiciales, excepto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Patrocinio Judicial [a].</w:t>
      </w:r>
      <w:r>
        <w:rPr>
          <w:rFonts w:eastAsia="Times New Roman"/>
          <w:sz w:val="30"/>
          <w:szCs w:val="30"/>
          <w:lang w:val="es-ES"/>
        </w:rPr>
        <w:br/>
      </w:r>
      <w:r>
        <w:rPr>
          <w:rFonts w:eastAsia="Times New Roman"/>
          <w:sz w:val="30"/>
          <w:szCs w:val="30"/>
          <w:lang w:val="es-ES"/>
        </w:rPr>
        <w:br/>
        <w:t xml:space="preserve">2. Reportes de verificación y validación de todos los datos ingresados </w:t>
      </w:r>
      <w:r>
        <w:rPr>
          <w:rFonts w:eastAsia="Times New Roman"/>
          <w:sz w:val="30"/>
          <w:szCs w:val="30"/>
          <w:lang w:val="es-ES"/>
        </w:rPr>
        <w:lastRenderedPageBreak/>
        <w:t>en el sistema de información de la Defensoría Pública, sobre todos los casos ase</w:t>
      </w:r>
      <w:r>
        <w:rPr>
          <w:rFonts w:eastAsia="Times New Roman"/>
          <w:sz w:val="30"/>
          <w:szCs w:val="30"/>
          <w:lang w:val="es-ES"/>
        </w:rPr>
        <w:t>sorados y asistidos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br/>
        <w:t>4. Reportes sobre indicadores de gestión y actividades del subproceso [p].</w:t>
      </w:r>
      <w:r>
        <w:rPr>
          <w:rFonts w:eastAsia="Times New Roman"/>
          <w:sz w:val="30"/>
          <w:szCs w:val="30"/>
          <w:lang w:val="es-ES"/>
        </w:rPr>
        <w:br/>
      </w:r>
      <w:r>
        <w:rPr>
          <w:rFonts w:eastAsia="Times New Roman"/>
          <w:sz w:val="30"/>
          <w:szCs w:val="30"/>
          <w:lang w:val="es-ES"/>
        </w:rPr>
        <w:br/>
        <w:t xml:space="preserve">5. Informes y recomendaciones para el Comité de </w:t>
      </w:r>
      <w:r>
        <w:rPr>
          <w:rFonts w:eastAsia="Times New Roman"/>
          <w:sz w:val="30"/>
          <w:szCs w:val="30"/>
          <w:lang w:val="es-ES"/>
        </w:rPr>
        <w:t>Patrocinio y Acreditación [p].</w:t>
      </w:r>
      <w:r>
        <w:rPr>
          <w:rFonts w:eastAsia="Times New Roman"/>
          <w:sz w:val="30"/>
          <w:szCs w:val="30"/>
          <w:lang w:val="es-ES"/>
        </w:rPr>
        <w:br/>
      </w:r>
      <w:r>
        <w:rPr>
          <w:rFonts w:eastAsia="Times New Roman"/>
          <w:sz w:val="30"/>
          <w:szCs w:val="30"/>
          <w:lang w:val="es-ES"/>
        </w:rPr>
        <w:br/>
        <w:t>6. Teorías de caso [p].</w:t>
      </w:r>
      <w:r>
        <w:rPr>
          <w:rFonts w:eastAsia="Times New Roman"/>
          <w:sz w:val="30"/>
          <w:szCs w:val="30"/>
          <w:lang w:val="es-ES"/>
        </w:rPr>
        <w:br/>
      </w:r>
      <w:r>
        <w:rPr>
          <w:rFonts w:eastAsia="Times New Roman"/>
          <w:sz w:val="30"/>
          <w:szCs w:val="30"/>
          <w:lang w:val="es-ES"/>
        </w:rPr>
        <w:br/>
        <w:t>7. Piezas procesales de cada caso [p].</w:t>
      </w:r>
      <w:r>
        <w:rPr>
          <w:rFonts w:eastAsia="Times New Roman"/>
          <w:sz w:val="30"/>
          <w:szCs w:val="30"/>
          <w:lang w:val="es-ES"/>
        </w:rPr>
        <w:br/>
      </w:r>
      <w:r>
        <w:rPr>
          <w:rFonts w:eastAsia="Times New Roman"/>
          <w:sz w:val="30"/>
          <w:szCs w:val="30"/>
          <w:lang w:val="es-ES"/>
        </w:rPr>
        <w:br/>
        <w:t>8. Resoluciones judiciales y autos [p].</w:t>
      </w:r>
      <w:r>
        <w:rPr>
          <w:rFonts w:eastAsia="Times New Roman"/>
          <w:sz w:val="30"/>
          <w:szCs w:val="30"/>
          <w:lang w:val="es-ES"/>
        </w:rPr>
        <w:br/>
      </w:r>
      <w:r>
        <w:rPr>
          <w:rFonts w:eastAsia="Times New Roman"/>
          <w:sz w:val="30"/>
          <w:szCs w:val="30"/>
          <w:lang w:val="es-ES"/>
        </w:rPr>
        <w:br/>
        <w:t>9. Recursos, acciones, apelaciones e impugnaciones [p].</w:t>
      </w:r>
      <w:r>
        <w:rPr>
          <w:rFonts w:eastAsia="Times New Roman"/>
          <w:sz w:val="30"/>
          <w:szCs w:val="30"/>
          <w:lang w:val="es-ES"/>
        </w:rPr>
        <w:br/>
      </w:r>
      <w:r>
        <w:rPr>
          <w:rFonts w:eastAsia="Times New Roman"/>
          <w:sz w:val="30"/>
          <w:szCs w:val="30"/>
          <w:lang w:val="es-ES"/>
        </w:rPr>
        <w:br/>
        <w:t>10. Sesiones de teorías de caso [p].</w:t>
      </w:r>
      <w:r>
        <w:rPr>
          <w:rFonts w:eastAsia="Times New Roman"/>
          <w:sz w:val="30"/>
          <w:szCs w:val="30"/>
          <w:lang w:val="es-ES"/>
        </w:rPr>
        <w:br/>
      </w:r>
      <w:r>
        <w:rPr>
          <w:rFonts w:eastAsia="Times New Roman"/>
          <w:sz w:val="30"/>
          <w:szCs w:val="30"/>
          <w:lang w:val="es-ES"/>
        </w:rPr>
        <w:br/>
        <w:t>11. Los demás productos</w:t>
      </w:r>
      <w:r>
        <w:rPr>
          <w:rFonts w:eastAsia="Times New Roman"/>
          <w:sz w:val="30"/>
          <w:szCs w:val="30"/>
          <w:lang w:val="es-ES"/>
        </w:rPr>
        <w:t xml:space="preserve">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w:t>
      </w:r>
      <w:r>
        <w:rPr>
          <w:rFonts w:eastAsia="Times New Roman"/>
          <w:sz w:val="30"/>
          <w:szCs w:val="30"/>
          <w:lang w:val="es-ES"/>
        </w:rPr>
        <w:t>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Patrocinio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JPJ.</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2.2.3. </w:t>
      </w:r>
      <w:r>
        <w:rPr>
          <w:rFonts w:eastAsia="Times New Roman"/>
          <w:b/>
          <w:bCs/>
          <w:sz w:val="30"/>
          <w:szCs w:val="30"/>
          <w:u w:val="single"/>
          <w:lang w:val="es-ES"/>
        </w:rPr>
        <w:t xml:space="preserve">SUBPROCESO DE INVESTIGACIÓN PROCESAL Y SOCIAL </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Investigación Procesal y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w:t>
      </w:r>
      <w:r>
        <w:rPr>
          <w:rFonts w:eastAsia="Times New Roman"/>
          <w:b/>
          <w:bCs/>
          <w:sz w:val="30"/>
          <w:szCs w:val="30"/>
          <w:lang w:val="es-ES"/>
        </w:rPr>
        <w:t>ES Y DECISIONES CRÍTICAS DEL JEFE DEPARTAMENTAL DE INVESTIGACIÓN PROCESAL Y SOCIAL:</w:t>
      </w:r>
      <w:r>
        <w:rPr>
          <w:rFonts w:eastAsia="Times New Roman"/>
          <w:sz w:val="30"/>
          <w:szCs w:val="30"/>
          <w:lang w:val="es-ES"/>
        </w:rPr>
        <w:br/>
      </w:r>
      <w:r>
        <w:rPr>
          <w:rFonts w:eastAsia="Times New Roman"/>
          <w:sz w:val="30"/>
          <w:szCs w:val="30"/>
          <w:lang w:val="es-ES"/>
        </w:rPr>
        <w:br/>
        <w:t>1. Programar, dirigir, controlar y evaluar las actividades, tiempos y resultados del subproceso.</w:t>
      </w:r>
      <w:r>
        <w:rPr>
          <w:rFonts w:eastAsia="Times New Roman"/>
          <w:sz w:val="30"/>
          <w:szCs w:val="30"/>
          <w:lang w:val="es-ES"/>
        </w:rPr>
        <w:br/>
      </w:r>
      <w:r>
        <w:rPr>
          <w:rFonts w:eastAsia="Times New Roman"/>
          <w:sz w:val="30"/>
          <w:szCs w:val="30"/>
          <w:lang w:val="es-ES"/>
        </w:rPr>
        <w:br/>
        <w:t>2. Instruir, orientar y capacitar, personalmente, a todo el personal inte</w:t>
      </w:r>
      <w:r>
        <w:rPr>
          <w:rFonts w:eastAsia="Times New Roman"/>
          <w:sz w:val="30"/>
          <w:szCs w:val="30"/>
          <w:lang w:val="es-ES"/>
        </w:rPr>
        <w:t>rviniente en el subproceso.</w:t>
      </w:r>
      <w:r>
        <w:rPr>
          <w:rFonts w:eastAsia="Times New Roman"/>
          <w:sz w:val="30"/>
          <w:szCs w:val="30"/>
          <w:lang w:val="es-ES"/>
        </w:rPr>
        <w:br/>
      </w:r>
      <w:r>
        <w:rPr>
          <w:rFonts w:eastAsia="Times New Roman"/>
          <w:sz w:val="30"/>
          <w:szCs w:val="30"/>
          <w:lang w:val="es-ES"/>
        </w:rPr>
        <w:br/>
        <w:t>3. Indagar, recopilar y aportar información objetiva y comprobada, sobre hechos, circunstancias y personas, relacionadas con los casos del proceso de patrocinio social.</w:t>
      </w:r>
      <w:r>
        <w:rPr>
          <w:rFonts w:eastAsia="Times New Roman"/>
          <w:sz w:val="30"/>
          <w:szCs w:val="30"/>
          <w:lang w:val="es-ES"/>
        </w:rPr>
        <w:br/>
      </w:r>
      <w:r>
        <w:rPr>
          <w:rFonts w:eastAsia="Times New Roman"/>
          <w:sz w:val="30"/>
          <w:szCs w:val="30"/>
          <w:lang w:val="es-ES"/>
        </w:rPr>
        <w:br/>
        <w:t>4. Indagar de oficio, posibles abusos a los derechos huma</w:t>
      </w:r>
      <w:r>
        <w:rPr>
          <w:rFonts w:eastAsia="Times New Roman"/>
          <w:sz w:val="30"/>
          <w:szCs w:val="30"/>
          <w:lang w:val="es-ES"/>
        </w:rPr>
        <w:t>nos o de violación de garantías constitucionales, a fin de formular y sustentar un posible patrocinio judicial.</w:t>
      </w:r>
      <w:r>
        <w:rPr>
          <w:rFonts w:eastAsia="Times New Roman"/>
          <w:sz w:val="30"/>
          <w:szCs w:val="30"/>
          <w:lang w:val="es-ES"/>
        </w:rPr>
        <w:br/>
      </w:r>
      <w:r>
        <w:rPr>
          <w:rFonts w:eastAsia="Times New Roman"/>
          <w:sz w:val="30"/>
          <w:szCs w:val="30"/>
          <w:lang w:val="es-ES"/>
        </w:rPr>
        <w:br/>
        <w:t>5. Investigar, identificar y gestionar, inmediatamente, los casos de indefensión de grupos de atención prioritaria: personas adultas mayores, n</w:t>
      </w:r>
      <w:r>
        <w:rPr>
          <w:rFonts w:eastAsia="Times New Roman"/>
          <w:sz w:val="30"/>
          <w:szCs w:val="30"/>
          <w:lang w:val="es-ES"/>
        </w:rPr>
        <w:t>iñas, niños y adolescentes, mujeres embarazadas, personas con discapacidad, personas privadas de libertad, analfabetos, quienes adolezcan de enfermedades catastróficas, personas en situación de riesgo, víctimas de violencia doméstica y sexual, y maltrato i</w:t>
      </w:r>
      <w:r>
        <w:rPr>
          <w:rFonts w:eastAsia="Times New Roman"/>
          <w:sz w:val="30"/>
          <w:szCs w:val="30"/>
          <w:lang w:val="es-ES"/>
        </w:rPr>
        <w:t>nfantil.</w:t>
      </w:r>
      <w:r>
        <w:rPr>
          <w:rFonts w:eastAsia="Times New Roman"/>
          <w:sz w:val="30"/>
          <w:szCs w:val="30"/>
          <w:lang w:val="es-ES"/>
        </w:rPr>
        <w:br/>
      </w:r>
      <w:r>
        <w:rPr>
          <w:rFonts w:eastAsia="Times New Roman"/>
          <w:sz w:val="30"/>
          <w:szCs w:val="30"/>
          <w:lang w:val="es-ES"/>
        </w:rPr>
        <w:br/>
        <w:t>6. Investigar, recopilar, calificar y aportar información objetiva y comprobada, acerca de los criterios de indefensión de las personas que solicitan el patrocinio judicial en materia social.</w:t>
      </w:r>
      <w:r>
        <w:rPr>
          <w:rFonts w:eastAsia="Times New Roman"/>
          <w:sz w:val="30"/>
          <w:szCs w:val="30"/>
          <w:lang w:val="es-ES"/>
        </w:rPr>
        <w:br/>
      </w:r>
      <w:r>
        <w:rPr>
          <w:rFonts w:eastAsia="Times New Roman"/>
          <w:sz w:val="30"/>
          <w:szCs w:val="30"/>
          <w:lang w:val="es-ES"/>
        </w:rPr>
        <w:br/>
        <w:t xml:space="preserve">7. Dirigir las sesiones de revisión y formulación de </w:t>
      </w:r>
      <w:r>
        <w:rPr>
          <w:rFonts w:eastAsia="Times New Roman"/>
          <w:sz w:val="30"/>
          <w:szCs w:val="30"/>
          <w:lang w:val="es-ES"/>
        </w:rPr>
        <w:t>hipótesis de investigación y teorías de caso con el personal de esta división.</w:t>
      </w:r>
      <w:r>
        <w:rPr>
          <w:rFonts w:eastAsia="Times New Roman"/>
          <w:sz w:val="30"/>
          <w:szCs w:val="30"/>
          <w:lang w:val="es-ES"/>
        </w:rPr>
        <w:br/>
      </w:r>
      <w:r>
        <w:rPr>
          <w:rFonts w:eastAsia="Times New Roman"/>
          <w:sz w:val="30"/>
          <w:szCs w:val="30"/>
          <w:lang w:val="es-ES"/>
        </w:rPr>
        <w:lastRenderedPageBreak/>
        <w:br/>
        <w:t>8. Percatarse, corregir y subsanar, personalmente, los eventuales errores u omisiones de conceptualización o de procedimiento jurídico de los defensores públicos de esta divisi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9. Indagar, recopilar y aportar información objetiva y comprobada, sobre hechos, circunstancias y personas, relacionadas con los casos del proceso de patrocinio social.</w:t>
      </w:r>
      <w:r>
        <w:rPr>
          <w:rFonts w:eastAsia="Times New Roman"/>
          <w:sz w:val="30"/>
          <w:szCs w:val="30"/>
          <w:lang w:val="es-ES"/>
        </w:rPr>
        <w:br/>
      </w:r>
      <w:r>
        <w:rPr>
          <w:rFonts w:eastAsia="Times New Roman"/>
          <w:sz w:val="30"/>
          <w:szCs w:val="30"/>
          <w:lang w:val="es-ES"/>
        </w:rPr>
        <w:br/>
        <w:t>10. Entregar asesoramiento social, familiar o psicológico a las personas patrocin</w:t>
      </w:r>
      <w:r>
        <w:rPr>
          <w:rFonts w:eastAsia="Times New Roman"/>
          <w:sz w:val="30"/>
          <w:szCs w:val="30"/>
          <w:lang w:val="es-ES"/>
        </w:rPr>
        <w:t>adas por la institución, y a sus familias, que califiquen según los criterios de indefensión o atención prioritaria.</w:t>
      </w:r>
      <w:r>
        <w:rPr>
          <w:rFonts w:eastAsia="Times New Roman"/>
          <w:sz w:val="30"/>
          <w:szCs w:val="30"/>
          <w:lang w:val="es-ES"/>
        </w:rPr>
        <w:br/>
      </w:r>
      <w:r>
        <w:rPr>
          <w:rFonts w:eastAsia="Times New Roman"/>
          <w:sz w:val="30"/>
          <w:szCs w:val="30"/>
          <w:lang w:val="es-ES"/>
        </w:rPr>
        <w:br/>
        <w:t>11. Facilitar y apoyar en la resolución de problemas individuales o familiares conexos con el patrocinio judicial.</w:t>
      </w:r>
      <w:r>
        <w:rPr>
          <w:rFonts w:eastAsia="Times New Roman"/>
          <w:sz w:val="30"/>
          <w:szCs w:val="30"/>
          <w:lang w:val="es-ES"/>
        </w:rPr>
        <w:br/>
      </w:r>
      <w:r>
        <w:rPr>
          <w:rFonts w:eastAsia="Times New Roman"/>
          <w:sz w:val="30"/>
          <w:szCs w:val="30"/>
          <w:lang w:val="es-ES"/>
        </w:rPr>
        <w:br/>
        <w:t>12. Realizar los perit</w:t>
      </w:r>
      <w:r>
        <w:rPr>
          <w:rFonts w:eastAsia="Times New Roman"/>
          <w:sz w:val="30"/>
          <w:szCs w:val="30"/>
          <w:lang w:val="es-ES"/>
        </w:rPr>
        <w:t>ajes necesarios y especializados para sustentar la defensa y teoría de caso.</w:t>
      </w:r>
      <w:r>
        <w:rPr>
          <w:rFonts w:eastAsia="Times New Roman"/>
          <w:sz w:val="30"/>
          <w:szCs w:val="30"/>
          <w:lang w:val="es-ES"/>
        </w:rPr>
        <w:br/>
      </w:r>
      <w:r>
        <w:rPr>
          <w:rFonts w:eastAsia="Times New Roman"/>
          <w:sz w:val="30"/>
          <w:szCs w:val="30"/>
          <w:lang w:val="es-ES"/>
        </w:rPr>
        <w:br/>
        <w:t>13. Gestionar y atender, personalmente, en calidad de defensor público, los casos inéditos de mayor complejidad.</w:t>
      </w:r>
      <w:r>
        <w:rPr>
          <w:rFonts w:eastAsia="Times New Roman"/>
          <w:sz w:val="30"/>
          <w:szCs w:val="30"/>
          <w:lang w:val="es-ES"/>
        </w:rPr>
        <w:br/>
      </w:r>
      <w:r>
        <w:rPr>
          <w:rFonts w:eastAsia="Times New Roman"/>
          <w:sz w:val="30"/>
          <w:szCs w:val="30"/>
          <w:lang w:val="es-ES"/>
        </w:rPr>
        <w:br/>
        <w:t>14. Apoyar y asegurar la realización de los productos que corres</w:t>
      </w:r>
      <w:r>
        <w:rPr>
          <w:rFonts w:eastAsia="Times New Roman"/>
          <w:sz w:val="30"/>
          <w:szCs w:val="30"/>
          <w:lang w:val="es-ES"/>
        </w:rPr>
        <w:t>ponden al subproceso.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SUBPROCESO:</w:t>
      </w:r>
      <w:r>
        <w:rPr>
          <w:rFonts w:eastAsia="Times New Roman"/>
          <w:sz w:val="30"/>
          <w:szCs w:val="30"/>
          <w:lang w:val="es-ES"/>
        </w:rPr>
        <w:br/>
      </w:r>
      <w:r>
        <w:rPr>
          <w:rFonts w:eastAsia="Times New Roman"/>
          <w:sz w:val="30"/>
          <w:szCs w:val="30"/>
          <w:lang w:val="es-ES"/>
        </w:rPr>
        <w:br/>
        <w:t>• Causas procesadas por la cadena de valor de patrocinio social.</w:t>
      </w:r>
      <w:r>
        <w:rPr>
          <w:rFonts w:eastAsia="Times New Roman"/>
          <w:sz w:val="30"/>
          <w:szCs w:val="30"/>
          <w:lang w:val="es-ES"/>
        </w:rPr>
        <w:br/>
      </w:r>
      <w:r>
        <w:rPr>
          <w:rFonts w:eastAsia="Times New Roman"/>
          <w:sz w:val="30"/>
          <w:szCs w:val="30"/>
          <w:lang w:val="es-ES"/>
        </w:rPr>
        <w:br/>
        <w:t>• Todas las materias legales y judiciales, excepto penal.</w:t>
      </w:r>
      <w:r>
        <w:rPr>
          <w:rFonts w:eastAsia="Times New Roman"/>
          <w:sz w:val="30"/>
          <w:szCs w:val="30"/>
          <w:lang w:val="es-ES"/>
        </w:rPr>
        <w:br/>
      </w:r>
      <w:r>
        <w:rPr>
          <w:rFonts w:eastAsia="Times New Roman"/>
          <w:sz w:val="30"/>
          <w:szCs w:val="30"/>
          <w:lang w:val="es-ES"/>
        </w:rPr>
        <w:br/>
        <w:t>• Criterios de indefensión para patrocinio judicial en materia social.</w:t>
      </w:r>
      <w:r>
        <w:rPr>
          <w:rFonts w:eastAsia="Times New Roman"/>
          <w:sz w:val="30"/>
          <w:szCs w:val="30"/>
          <w:lang w:val="es-ES"/>
        </w:rPr>
        <w:br/>
      </w:r>
      <w:r>
        <w:rPr>
          <w:rFonts w:eastAsia="Times New Roman"/>
          <w:sz w:val="30"/>
          <w:szCs w:val="30"/>
          <w:lang w:val="es-ES"/>
        </w:rPr>
        <w:br/>
        <w:t>• Problema</w:t>
      </w:r>
      <w:r>
        <w:rPr>
          <w:rFonts w:eastAsia="Times New Roman"/>
          <w:sz w:val="30"/>
          <w:szCs w:val="30"/>
          <w:lang w:val="es-ES"/>
        </w:rPr>
        <w:t>s individuales, familiares o sociales conexos al patrocinio.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Investigación Procesal y Social [a].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 Reportes de verificación y validación </w:t>
      </w:r>
      <w:r>
        <w:rPr>
          <w:rFonts w:eastAsia="Times New Roman"/>
          <w:sz w:val="30"/>
          <w:szCs w:val="30"/>
          <w:lang w:val="es-ES"/>
        </w:rPr>
        <w:t>de todos los datos ingresados en el sistema de información de la Defensoría Pública, sobre todos los casos investigados en el subproceso [p].</w:t>
      </w:r>
      <w:r>
        <w:rPr>
          <w:rFonts w:eastAsia="Times New Roman"/>
          <w:sz w:val="30"/>
          <w:szCs w:val="30"/>
          <w:lang w:val="es-ES"/>
        </w:rPr>
        <w:br/>
      </w:r>
      <w:r>
        <w:rPr>
          <w:rFonts w:eastAsia="Times New Roman"/>
          <w:sz w:val="30"/>
          <w:szCs w:val="30"/>
          <w:lang w:val="es-ES"/>
        </w:rPr>
        <w:br/>
        <w:t>3. Actas de protocolos de recepción y transferencia de productos entre subprocesos [p].</w:t>
      </w:r>
      <w:r>
        <w:rPr>
          <w:rFonts w:eastAsia="Times New Roman"/>
          <w:sz w:val="30"/>
          <w:szCs w:val="30"/>
          <w:lang w:val="es-ES"/>
        </w:rPr>
        <w:br/>
      </w:r>
      <w:r>
        <w:rPr>
          <w:rFonts w:eastAsia="Times New Roman"/>
          <w:sz w:val="30"/>
          <w:szCs w:val="30"/>
          <w:lang w:val="es-ES"/>
        </w:rPr>
        <w:br/>
        <w:t>4. Reportes sobre indica</w:t>
      </w:r>
      <w:r>
        <w:rPr>
          <w:rFonts w:eastAsia="Times New Roman"/>
          <w:sz w:val="30"/>
          <w:szCs w:val="30"/>
          <w:lang w:val="es-ES"/>
        </w:rPr>
        <w:t>dores de gestión y actividades del subproceso [p].</w:t>
      </w:r>
      <w:r>
        <w:rPr>
          <w:rFonts w:eastAsia="Times New Roman"/>
          <w:sz w:val="30"/>
          <w:szCs w:val="30"/>
          <w:lang w:val="es-ES"/>
        </w:rPr>
        <w:br/>
      </w:r>
      <w:r>
        <w:rPr>
          <w:rFonts w:eastAsia="Times New Roman"/>
          <w:sz w:val="30"/>
          <w:szCs w:val="30"/>
          <w:lang w:val="es-ES"/>
        </w:rPr>
        <w:br/>
        <w:t>5. Informes de calificación de criterios de indefensión de las personas que solicitan el patrocinio judicial en materia social, dirigidos al Comité de Patrocinio y Acreditación [p].</w:t>
      </w:r>
      <w:r>
        <w:rPr>
          <w:rFonts w:eastAsia="Times New Roman"/>
          <w:sz w:val="30"/>
          <w:szCs w:val="30"/>
          <w:lang w:val="es-ES"/>
        </w:rPr>
        <w:br/>
      </w:r>
      <w:r>
        <w:rPr>
          <w:rFonts w:eastAsia="Times New Roman"/>
          <w:sz w:val="30"/>
          <w:szCs w:val="30"/>
          <w:lang w:val="es-ES"/>
        </w:rPr>
        <w:br/>
        <w:t>6. Informes de invest</w:t>
      </w:r>
      <w:r>
        <w:rPr>
          <w:rFonts w:eastAsia="Times New Roman"/>
          <w:sz w:val="30"/>
          <w:szCs w:val="30"/>
          <w:lang w:val="es-ES"/>
        </w:rPr>
        <w:t>igación de campo para el subproceso de Asesoramiento y Auxilio Legal [p].</w:t>
      </w:r>
      <w:r>
        <w:rPr>
          <w:rFonts w:eastAsia="Times New Roman"/>
          <w:sz w:val="30"/>
          <w:szCs w:val="30"/>
          <w:lang w:val="es-ES"/>
        </w:rPr>
        <w:br/>
      </w:r>
      <w:r>
        <w:rPr>
          <w:rFonts w:eastAsia="Times New Roman"/>
          <w:sz w:val="30"/>
          <w:szCs w:val="30"/>
          <w:lang w:val="es-ES"/>
        </w:rPr>
        <w:br/>
        <w:t>7. Informes de investigación para el subproceso de Patrocinio Judicial [p].</w:t>
      </w:r>
      <w:r>
        <w:rPr>
          <w:rFonts w:eastAsia="Times New Roman"/>
          <w:sz w:val="30"/>
          <w:szCs w:val="30"/>
          <w:lang w:val="es-ES"/>
        </w:rPr>
        <w:br/>
      </w:r>
      <w:r>
        <w:rPr>
          <w:rFonts w:eastAsia="Times New Roman"/>
          <w:sz w:val="30"/>
          <w:szCs w:val="30"/>
          <w:lang w:val="es-ES"/>
        </w:rPr>
        <w:br/>
        <w:t>8. Informes de indagación de oficio, sobre posibles abusos a los derechos humanos o de violación de gara</w:t>
      </w:r>
      <w:r>
        <w:rPr>
          <w:rFonts w:eastAsia="Times New Roman"/>
          <w:sz w:val="30"/>
          <w:szCs w:val="30"/>
          <w:lang w:val="es-ES"/>
        </w:rPr>
        <w:t>ntías constitucionales [p].</w:t>
      </w:r>
      <w:r>
        <w:rPr>
          <w:rFonts w:eastAsia="Times New Roman"/>
          <w:sz w:val="30"/>
          <w:szCs w:val="30"/>
          <w:lang w:val="es-ES"/>
        </w:rPr>
        <w:br/>
      </w:r>
      <w:r>
        <w:rPr>
          <w:rFonts w:eastAsia="Times New Roman"/>
          <w:sz w:val="30"/>
          <w:szCs w:val="30"/>
          <w:lang w:val="es-ES"/>
        </w:rPr>
        <w:br/>
        <w:t>9. Informes de investigación, identificación y gestión de casos de indefensión de grupos de atención prioritaria [p].</w:t>
      </w:r>
      <w:r>
        <w:rPr>
          <w:rFonts w:eastAsia="Times New Roman"/>
          <w:sz w:val="30"/>
          <w:szCs w:val="30"/>
          <w:lang w:val="es-ES"/>
        </w:rPr>
        <w:br/>
      </w:r>
      <w:r>
        <w:rPr>
          <w:rFonts w:eastAsia="Times New Roman"/>
          <w:sz w:val="30"/>
          <w:szCs w:val="30"/>
          <w:lang w:val="es-ES"/>
        </w:rPr>
        <w:br/>
        <w:t xml:space="preserve">10. Informes de indagación, recopilación de información objetiva y comprobada, sobre hechos, circunstancias </w:t>
      </w:r>
      <w:r>
        <w:rPr>
          <w:rFonts w:eastAsia="Times New Roman"/>
          <w:sz w:val="30"/>
          <w:szCs w:val="30"/>
          <w:lang w:val="es-ES"/>
        </w:rPr>
        <w:t>y personas, relacionadas con los casos del proceso de patrocinio social [p].</w:t>
      </w:r>
      <w:r>
        <w:rPr>
          <w:rFonts w:eastAsia="Times New Roman"/>
          <w:sz w:val="30"/>
          <w:szCs w:val="30"/>
          <w:lang w:val="es-ES"/>
        </w:rPr>
        <w:br/>
      </w:r>
      <w:r>
        <w:rPr>
          <w:rFonts w:eastAsia="Times New Roman"/>
          <w:sz w:val="30"/>
          <w:szCs w:val="30"/>
          <w:lang w:val="es-ES"/>
        </w:rPr>
        <w:br/>
        <w:t>11. Informes de peritajes necesarios y especializados para sustentar la defensa y teoría de caso [p].</w:t>
      </w:r>
      <w:r>
        <w:rPr>
          <w:rFonts w:eastAsia="Times New Roman"/>
          <w:sz w:val="30"/>
          <w:szCs w:val="30"/>
          <w:lang w:val="es-ES"/>
        </w:rPr>
        <w:br/>
      </w:r>
      <w:r>
        <w:rPr>
          <w:rFonts w:eastAsia="Times New Roman"/>
          <w:sz w:val="30"/>
          <w:szCs w:val="30"/>
          <w:lang w:val="es-ES"/>
        </w:rPr>
        <w:br/>
        <w:t>12. Informes de asesoramiento social, familiar o psicológico a las personas</w:t>
      </w:r>
      <w:r>
        <w:rPr>
          <w:rFonts w:eastAsia="Times New Roman"/>
          <w:sz w:val="30"/>
          <w:szCs w:val="30"/>
          <w:lang w:val="es-ES"/>
        </w:rPr>
        <w:t xml:space="preserve"> patrocinadas por la institución, y a sus familias, que califiquen según los criterios de indefensión o atención prioritaria [p].</w:t>
      </w:r>
      <w:r>
        <w:rPr>
          <w:rFonts w:eastAsia="Times New Roman"/>
          <w:sz w:val="30"/>
          <w:szCs w:val="30"/>
          <w:lang w:val="es-ES"/>
        </w:rPr>
        <w:br/>
      </w:r>
      <w:r>
        <w:rPr>
          <w:rFonts w:eastAsia="Times New Roman"/>
          <w:sz w:val="30"/>
          <w:szCs w:val="30"/>
          <w:lang w:val="es-ES"/>
        </w:rPr>
        <w:br/>
        <w:t>13. Informes de asesoramiento y apoyo en la resolución de problemas individuales o familiares conexos con el patrocinio judic</w:t>
      </w:r>
      <w:r>
        <w:rPr>
          <w:rFonts w:eastAsia="Times New Roman"/>
          <w:sz w:val="30"/>
          <w:szCs w:val="30"/>
          <w:lang w:val="es-ES"/>
        </w:rPr>
        <w:t>ial [p].</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14. Sesiones de teorías de caso [p].</w:t>
      </w:r>
      <w:r>
        <w:rPr>
          <w:rFonts w:eastAsia="Times New Roman"/>
          <w:sz w:val="30"/>
          <w:szCs w:val="30"/>
          <w:lang w:val="es-ES"/>
        </w:rPr>
        <w:br/>
      </w:r>
      <w:r>
        <w:rPr>
          <w:rFonts w:eastAsia="Times New Roman"/>
          <w:sz w:val="30"/>
          <w:szCs w:val="30"/>
          <w:lang w:val="es-ES"/>
        </w:rPr>
        <w:br/>
        <w:t>15.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w:t>
      </w:r>
      <w:r>
        <w:rPr>
          <w:rFonts w:eastAsia="Times New Roman"/>
          <w:sz w:val="30"/>
          <w:szCs w:val="30"/>
          <w:lang w:val="es-ES"/>
        </w:rPr>
        <w:t xml:space="preserv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Patrocinio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JIS.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b/>
          <w:bCs/>
          <w:sz w:val="30"/>
          <w:szCs w:val="30"/>
          <w:u w:val="single"/>
          <w:lang w:val="es-ES"/>
        </w:rPr>
        <w:t>PROCESOS DE ASESORÍA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3.1. </w:t>
      </w:r>
      <w:r>
        <w:rPr>
          <w:rFonts w:eastAsia="Times New Roman"/>
          <w:b/>
          <w:bCs/>
          <w:sz w:val="30"/>
          <w:szCs w:val="30"/>
          <w:u w:val="single"/>
          <w:lang w:val="es-ES"/>
        </w:rPr>
        <w:t>COMITÉ DE PATROCINIO Y ACREDITACIÓN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w:t>
      </w:r>
      <w:r>
        <w:rPr>
          <w:rFonts w:eastAsia="Times New Roman"/>
          <w:b/>
          <w:bCs/>
          <w:sz w:val="30"/>
          <w:szCs w:val="30"/>
          <w:lang w:val="es-ES"/>
        </w:rPr>
        <w:t>ONSABLE:</w:t>
      </w:r>
      <w:r>
        <w:rPr>
          <w:rFonts w:eastAsia="Times New Roman"/>
          <w:sz w:val="30"/>
          <w:szCs w:val="30"/>
          <w:lang w:val="es-ES"/>
        </w:rPr>
        <w:br/>
      </w:r>
      <w:r>
        <w:rPr>
          <w:rFonts w:eastAsia="Times New Roman"/>
          <w:sz w:val="30"/>
          <w:szCs w:val="30"/>
          <w:lang w:val="es-ES"/>
        </w:rPr>
        <w:br/>
        <w:t>• Comité de Patrocinio y Acreditación.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RESPONSABILIDADES DEL COMITÉ:</w:t>
      </w:r>
      <w:r>
        <w:rPr>
          <w:rFonts w:eastAsia="Times New Roman"/>
          <w:sz w:val="30"/>
          <w:szCs w:val="30"/>
          <w:lang w:val="es-ES"/>
        </w:rPr>
        <w:br/>
      </w:r>
      <w:r>
        <w:rPr>
          <w:rFonts w:eastAsia="Times New Roman"/>
          <w:sz w:val="30"/>
          <w:szCs w:val="30"/>
          <w:lang w:val="es-ES"/>
        </w:rPr>
        <w:br/>
        <w:t>1. Calificar los criterios de indefensión y de atención prioritaria de las personas que solicitan el patrocinio judicial de la cadena de valor de Patrocinio Social de la Defen</w:t>
      </w:r>
      <w:r>
        <w:rPr>
          <w:rFonts w:eastAsia="Times New Roman"/>
          <w:sz w:val="30"/>
          <w:szCs w:val="30"/>
          <w:lang w:val="es-ES"/>
        </w:rPr>
        <w:t>soría Pública.</w:t>
      </w:r>
      <w:r>
        <w:rPr>
          <w:rFonts w:eastAsia="Times New Roman"/>
          <w:sz w:val="30"/>
          <w:szCs w:val="30"/>
          <w:lang w:val="es-ES"/>
        </w:rPr>
        <w:br/>
      </w:r>
      <w:r>
        <w:rPr>
          <w:rFonts w:eastAsia="Times New Roman"/>
          <w:sz w:val="30"/>
          <w:szCs w:val="30"/>
          <w:lang w:val="es-ES"/>
        </w:rPr>
        <w:br/>
        <w:t>2. Autorizar las solicitudes de patrocinio judicial de la cadena de valor de Patrocinio Social de la Defensoría Pública.</w:t>
      </w:r>
      <w:r>
        <w:rPr>
          <w:rFonts w:eastAsia="Times New Roman"/>
          <w:sz w:val="30"/>
          <w:szCs w:val="30"/>
          <w:lang w:val="es-ES"/>
        </w:rPr>
        <w:br/>
      </w:r>
      <w:r>
        <w:rPr>
          <w:rFonts w:eastAsia="Times New Roman"/>
          <w:sz w:val="30"/>
          <w:szCs w:val="30"/>
          <w:lang w:val="es-ES"/>
        </w:rPr>
        <w:br/>
        <w:t xml:space="preserve">3. Decidir la concesión, revalorización, degradación o revocatoria de </w:t>
      </w:r>
      <w:r>
        <w:rPr>
          <w:rFonts w:eastAsia="Times New Roman"/>
          <w:sz w:val="30"/>
          <w:szCs w:val="30"/>
          <w:lang w:val="es-ES"/>
        </w:rPr>
        <w:lastRenderedPageBreak/>
        <w:t>la acreditación de los servicios gratuitos de lo</w:t>
      </w:r>
      <w:r>
        <w:rPr>
          <w:rFonts w:eastAsia="Times New Roman"/>
          <w:sz w:val="30"/>
          <w:szCs w:val="30"/>
          <w:lang w:val="es-ES"/>
        </w:rPr>
        <w:t>s consultorios jurídicos de las universidades, gobiernos seccionales y de otras organizaciones sociales.</w:t>
      </w:r>
      <w:r>
        <w:rPr>
          <w:rFonts w:eastAsia="Times New Roman"/>
          <w:sz w:val="30"/>
          <w:szCs w:val="30"/>
          <w:lang w:val="es-ES"/>
        </w:rPr>
        <w:br/>
      </w:r>
      <w:r>
        <w:rPr>
          <w:rFonts w:eastAsia="Times New Roman"/>
          <w:sz w:val="30"/>
          <w:szCs w:val="30"/>
          <w:lang w:val="es-ES"/>
        </w:rPr>
        <w:br/>
        <w:t>4. Ejecutar el plan anual de prestación de servicios jurídicos gratuitos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DEL 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t>• Solicitudes de patrocinio judicial de la cadena de valor de Patrocinio Social de la Defensoría Pública.</w:t>
      </w:r>
      <w:r>
        <w:rPr>
          <w:rFonts w:eastAsia="Times New Roman"/>
          <w:sz w:val="30"/>
          <w:szCs w:val="30"/>
          <w:lang w:val="es-ES"/>
        </w:rPr>
        <w:br/>
      </w:r>
      <w:r>
        <w:rPr>
          <w:rFonts w:eastAsia="Times New Roman"/>
          <w:sz w:val="30"/>
          <w:szCs w:val="30"/>
          <w:lang w:val="es-ES"/>
        </w:rPr>
        <w:br/>
        <w:t>• Acreditación de los servicios gratuitos de los consultorios jurídicos de las universidades, gobiernos seccionales y otras organizaciones sociales.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Y RESOLUCIONES DEL COMITÉ:</w:t>
      </w:r>
      <w:r>
        <w:rPr>
          <w:rFonts w:eastAsia="Times New Roman"/>
          <w:sz w:val="30"/>
          <w:szCs w:val="30"/>
          <w:lang w:val="es-ES"/>
        </w:rPr>
        <w:br/>
      </w:r>
      <w:r>
        <w:rPr>
          <w:rFonts w:eastAsia="Times New Roman"/>
          <w:sz w:val="30"/>
          <w:szCs w:val="30"/>
          <w:lang w:val="es-ES"/>
        </w:rPr>
        <w:br/>
        <w:t>1. Calificación de los criterios de indefensión y de atención prioritaria de cada solicitud [p].</w:t>
      </w:r>
      <w:r>
        <w:rPr>
          <w:rFonts w:eastAsia="Times New Roman"/>
          <w:sz w:val="30"/>
          <w:szCs w:val="30"/>
          <w:lang w:val="es-ES"/>
        </w:rPr>
        <w:br/>
      </w:r>
      <w:r>
        <w:rPr>
          <w:rFonts w:eastAsia="Times New Roman"/>
          <w:sz w:val="30"/>
          <w:szCs w:val="30"/>
          <w:lang w:val="es-ES"/>
        </w:rPr>
        <w:br/>
        <w:t>2. Autorizaciones y denegaciones de patrocinio judicial de la cadena de valor de Patrocinio Social [p].</w:t>
      </w:r>
      <w:r>
        <w:rPr>
          <w:rFonts w:eastAsia="Times New Roman"/>
          <w:sz w:val="30"/>
          <w:szCs w:val="30"/>
          <w:lang w:val="es-ES"/>
        </w:rPr>
        <w:br/>
      </w:r>
      <w:r>
        <w:rPr>
          <w:rFonts w:eastAsia="Times New Roman"/>
          <w:sz w:val="30"/>
          <w:szCs w:val="30"/>
          <w:lang w:val="es-ES"/>
        </w:rPr>
        <w:br/>
        <w:t xml:space="preserve">3. Concesión, </w:t>
      </w:r>
      <w:r>
        <w:rPr>
          <w:rFonts w:eastAsia="Times New Roman"/>
          <w:sz w:val="30"/>
          <w:szCs w:val="30"/>
          <w:lang w:val="es-ES"/>
        </w:rPr>
        <w:t>revalorización, degradación o revocatoria de la acreditación de los servicios jurídicos gratuitos de universidades, gobiernos seccionales y otras organizaciones [p].</w:t>
      </w:r>
      <w:r>
        <w:rPr>
          <w:rFonts w:eastAsia="Times New Roman"/>
          <w:sz w:val="30"/>
          <w:szCs w:val="30"/>
          <w:lang w:val="es-ES"/>
        </w:rPr>
        <w:br/>
      </w:r>
      <w:r>
        <w:rPr>
          <w:rFonts w:eastAsia="Times New Roman"/>
          <w:sz w:val="30"/>
          <w:szCs w:val="30"/>
          <w:lang w:val="es-ES"/>
        </w:rPr>
        <w:br/>
        <w:t>4. Actas de sesión del Comité de Patrocinio y Acreditación [p].</w:t>
      </w:r>
      <w:r>
        <w:rPr>
          <w:rFonts w:eastAsia="Times New Roman"/>
          <w:sz w:val="30"/>
          <w:szCs w:val="30"/>
          <w:lang w:val="es-ES"/>
        </w:rPr>
        <w:br/>
      </w:r>
      <w:r>
        <w:rPr>
          <w:rFonts w:eastAsia="Times New Roman"/>
          <w:sz w:val="30"/>
          <w:szCs w:val="30"/>
          <w:lang w:val="es-ES"/>
        </w:rPr>
        <w:br/>
        <w:t>5. Ejecución del plan an</w:t>
      </w:r>
      <w:r>
        <w:rPr>
          <w:rFonts w:eastAsia="Times New Roman"/>
          <w:sz w:val="30"/>
          <w:szCs w:val="30"/>
          <w:lang w:val="es-ES"/>
        </w:rPr>
        <w:t>ual de prestación de servicios jurídicos gratuitos del Sistema Nacional de Defensoría Pública [a].</w:t>
      </w:r>
      <w:r>
        <w:rPr>
          <w:rFonts w:eastAsia="Times New Roman"/>
          <w:sz w:val="30"/>
          <w:szCs w:val="30"/>
          <w:lang w:val="es-ES"/>
        </w:rPr>
        <w:br/>
      </w:r>
      <w:r>
        <w:rPr>
          <w:rFonts w:eastAsia="Times New Roman"/>
          <w:sz w:val="30"/>
          <w:szCs w:val="30"/>
          <w:lang w:val="es-ES"/>
        </w:rPr>
        <w:br/>
        <w:t>6. Los demás productos y resoluciones que se establezcan en el Manual de gestión de calidad y procesos, y en el Reglamento de delegación de facultades y atr</w:t>
      </w:r>
      <w:r>
        <w:rPr>
          <w:rFonts w:eastAsia="Times New Roman"/>
          <w:sz w:val="30"/>
          <w:szCs w:val="30"/>
          <w:lang w:val="es-ES"/>
        </w:rPr>
        <w:t>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Todos los procesos de la institución y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CONFORMAC</w:t>
      </w:r>
      <w:r>
        <w:rPr>
          <w:rFonts w:eastAsia="Times New Roman"/>
          <w:b/>
          <w:bCs/>
          <w:sz w:val="30"/>
          <w:szCs w:val="30"/>
          <w:lang w:val="es-ES"/>
        </w:rPr>
        <w:t>IÓN DEL COMITÉ:</w:t>
      </w:r>
      <w:r>
        <w:rPr>
          <w:rFonts w:eastAsia="Times New Roman"/>
          <w:sz w:val="30"/>
          <w:szCs w:val="30"/>
          <w:lang w:val="es-ES"/>
        </w:rPr>
        <w:br/>
      </w:r>
      <w:r>
        <w:rPr>
          <w:rFonts w:eastAsia="Times New Roman"/>
          <w:sz w:val="30"/>
          <w:szCs w:val="30"/>
          <w:lang w:val="es-ES"/>
        </w:rPr>
        <w:br/>
        <w:t>• Voz, y voto dirimente, del Defensor Público General, quien preside el Comité.</w:t>
      </w:r>
      <w:r>
        <w:rPr>
          <w:rFonts w:eastAsia="Times New Roman"/>
          <w:sz w:val="30"/>
          <w:szCs w:val="30"/>
          <w:lang w:val="es-ES"/>
        </w:rPr>
        <w:br/>
      </w:r>
      <w:r>
        <w:rPr>
          <w:rFonts w:eastAsia="Times New Roman"/>
          <w:sz w:val="30"/>
          <w:szCs w:val="30"/>
          <w:lang w:val="es-ES"/>
        </w:rPr>
        <w:br/>
        <w:t>• Voz y voto de todos y cada uno de los directores nacionales de asesoría [7].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CPA.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3.2. </w:t>
      </w:r>
      <w:r>
        <w:rPr>
          <w:rFonts w:eastAsia="Times New Roman"/>
          <w:b/>
          <w:bCs/>
          <w:sz w:val="30"/>
          <w:szCs w:val="30"/>
          <w:u w:val="single"/>
          <w:lang w:val="es-ES"/>
        </w:rPr>
        <w:t>PROCESOS DE PLANIFICACIÓN</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w:t>
      </w:r>
      <w:r>
        <w:rPr>
          <w:rFonts w:eastAsia="Times New Roman"/>
          <w:sz w:val="30"/>
          <w:szCs w:val="30"/>
          <w:lang w:val="es-ES"/>
        </w:rPr>
        <w:t>rección Nacional de Asesoría en Planificación.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DIRECTOR NACIONAL DE ASESORÍA EN PLANIFICACIÓN:</w:t>
      </w:r>
      <w:r>
        <w:rPr>
          <w:rFonts w:eastAsia="Times New Roman"/>
          <w:sz w:val="30"/>
          <w:szCs w:val="30"/>
          <w:lang w:val="es-ES"/>
        </w:rPr>
        <w:br/>
      </w:r>
      <w:r>
        <w:rPr>
          <w:rFonts w:eastAsia="Times New Roman"/>
          <w:sz w:val="30"/>
          <w:szCs w:val="30"/>
          <w:lang w:val="es-ES"/>
        </w:rPr>
        <w:br/>
        <w:t>1. Programar y promover las actividades del proceso de planificación estratégica y operativa de la Defens</w:t>
      </w:r>
      <w:r>
        <w:rPr>
          <w:rFonts w:eastAsia="Times New Roman"/>
          <w:sz w:val="30"/>
          <w:szCs w:val="30"/>
          <w:lang w:val="es-ES"/>
        </w:rPr>
        <w:t>oría Pública.</w:t>
      </w:r>
      <w:r>
        <w:rPr>
          <w:rFonts w:eastAsia="Times New Roman"/>
          <w:sz w:val="30"/>
          <w:szCs w:val="30"/>
          <w:lang w:val="es-ES"/>
        </w:rPr>
        <w:br/>
      </w:r>
      <w:r>
        <w:rPr>
          <w:rFonts w:eastAsia="Times New Roman"/>
          <w:sz w:val="30"/>
          <w:szCs w:val="30"/>
          <w:lang w:val="es-ES"/>
        </w:rPr>
        <w:br/>
        <w:t>2. Instruir, orientar y capacitar a todo el personal interviniente en el proceso de esta división de asesoría.</w:t>
      </w:r>
      <w:r>
        <w:rPr>
          <w:rFonts w:eastAsia="Times New Roman"/>
          <w:sz w:val="30"/>
          <w:szCs w:val="30"/>
          <w:lang w:val="es-ES"/>
        </w:rPr>
        <w:br/>
      </w:r>
      <w:r>
        <w:rPr>
          <w:rFonts w:eastAsia="Times New Roman"/>
          <w:sz w:val="30"/>
          <w:szCs w:val="30"/>
          <w:lang w:val="es-ES"/>
        </w:rPr>
        <w:br/>
        <w:t>3. Evaluar la ejecución y resultados de los planes estratégicos y operativos de la institución.</w:t>
      </w:r>
      <w:r>
        <w:rPr>
          <w:rFonts w:eastAsia="Times New Roman"/>
          <w:sz w:val="30"/>
          <w:szCs w:val="30"/>
          <w:lang w:val="es-ES"/>
        </w:rPr>
        <w:br/>
      </w:r>
      <w:r>
        <w:rPr>
          <w:rFonts w:eastAsia="Times New Roman"/>
          <w:sz w:val="30"/>
          <w:szCs w:val="30"/>
          <w:lang w:val="es-ES"/>
        </w:rPr>
        <w:lastRenderedPageBreak/>
        <w:br/>
        <w:t>4. Evaluar la ejecución de los p</w:t>
      </w:r>
      <w:r>
        <w:rPr>
          <w:rFonts w:eastAsia="Times New Roman"/>
          <w:sz w:val="30"/>
          <w:szCs w:val="30"/>
          <w:lang w:val="es-ES"/>
        </w:rPr>
        <w:t>lanes de acción departamentales de la institución.</w:t>
      </w:r>
      <w:r>
        <w:rPr>
          <w:rFonts w:eastAsia="Times New Roman"/>
          <w:sz w:val="30"/>
          <w:szCs w:val="30"/>
          <w:lang w:val="es-ES"/>
        </w:rPr>
        <w:br/>
      </w:r>
      <w:r>
        <w:rPr>
          <w:rFonts w:eastAsia="Times New Roman"/>
          <w:sz w:val="30"/>
          <w:szCs w:val="30"/>
          <w:lang w:val="es-ES"/>
        </w:rPr>
        <w:br/>
        <w:t xml:space="preserve">5. Evaluar los cuadros de mando integrales </w:t>
      </w:r>
      <w:r>
        <w:rPr>
          <w:rFonts w:eastAsia="Times New Roman"/>
          <w:i/>
          <w:iCs/>
          <w:sz w:val="30"/>
          <w:szCs w:val="30"/>
          <w:lang w:val="es-ES"/>
        </w:rPr>
        <w:t xml:space="preserve">(balancea scorecards) </w:t>
      </w:r>
      <w:r>
        <w:rPr>
          <w:rFonts w:eastAsia="Times New Roman"/>
          <w:sz w:val="30"/>
          <w:szCs w:val="30"/>
          <w:lang w:val="es-ES"/>
        </w:rPr>
        <w:t>de las direcciones, subdirecciones y jefaturas de la institución.</w:t>
      </w:r>
      <w:r>
        <w:rPr>
          <w:rFonts w:eastAsia="Times New Roman"/>
          <w:sz w:val="30"/>
          <w:szCs w:val="30"/>
          <w:lang w:val="es-ES"/>
        </w:rPr>
        <w:br/>
      </w:r>
      <w:r>
        <w:rPr>
          <w:rFonts w:eastAsia="Times New Roman"/>
          <w:sz w:val="30"/>
          <w:szCs w:val="30"/>
          <w:lang w:val="es-ES"/>
        </w:rPr>
        <w:br/>
        <w:t>6. Dirigir las sesiones de comprobación de producto con el personal de e</w:t>
      </w:r>
      <w:r>
        <w:rPr>
          <w:rFonts w:eastAsia="Times New Roman"/>
          <w:sz w:val="30"/>
          <w:szCs w:val="30"/>
          <w:lang w:val="es-ES"/>
        </w:rPr>
        <w:t>sta división.</w:t>
      </w:r>
      <w:r>
        <w:rPr>
          <w:rFonts w:eastAsia="Times New Roman"/>
          <w:sz w:val="30"/>
          <w:szCs w:val="30"/>
          <w:lang w:val="es-ES"/>
        </w:rPr>
        <w:br/>
      </w:r>
      <w:r>
        <w:rPr>
          <w:rFonts w:eastAsia="Times New Roman"/>
          <w:sz w:val="30"/>
          <w:szCs w:val="30"/>
          <w:lang w:val="es-ES"/>
        </w:rPr>
        <w:br/>
        <w:t>7. Apoyar y asegurar la realización de los productos que corresponden al proceso de desarrollo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Crecimiento, desarrollo y fortalecimiento de la Defensoría Pública en los ámbitos del servicio al cliente,</w:t>
      </w:r>
      <w:r>
        <w:rPr>
          <w:rFonts w:eastAsia="Times New Roman"/>
          <w:sz w:val="30"/>
          <w:szCs w:val="30"/>
          <w:lang w:val="es-ES"/>
        </w:rPr>
        <w:t xml:space="preserve"> procesos internos, generación del conocimiento, innovación, gestión, administración y captación de sus recursos.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Dirección Nacional de Asesoría en Plan</w:t>
      </w:r>
      <w:r>
        <w:rPr>
          <w:rFonts w:eastAsia="Times New Roman"/>
          <w:sz w:val="30"/>
          <w:szCs w:val="30"/>
          <w:lang w:val="es-ES"/>
        </w:rPr>
        <w:t>ificación [a].</w:t>
      </w:r>
      <w:r>
        <w:rPr>
          <w:rFonts w:eastAsia="Times New Roman"/>
          <w:sz w:val="30"/>
          <w:szCs w:val="30"/>
          <w:lang w:val="es-ES"/>
        </w:rPr>
        <w:br/>
      </w:r>
      <w:r>
        <w:rPr>
          <w:rFonts w:eastAsia="Times New Roman"/>
          <w:sz w:val="30"/>
          <w:szCs w:val="30"/>
          <w:lang w:val="es-ES"/>
        </w:rPr>
        <w:br/>
        <w:t>2. Plan estratégico de la Defensoría Pública [a].</w:t>
      </w:r>
      <w:r>
        <w:rPr>
          <w:rFonts w:eastAsia="Times New Roman"/>
          <w:sz w:val="30"/>
          <w:szCs w:val="30"/>
          <w:lang w:val="es-ES"/>
        </w:rPr>
        <w:br/>
      </w:r>
      <w:r>
        <w:rPr>
          <w:rFonts w:eastAsia="Times New Roman"/>
          <w:sz w:val="30"/>
          <w:szCs w:val="30"/>
          <w:lang w:val="es-ES"/>
        </w:rPr>
        <w:br/>
        <w:t>3. Plan operativo de la Defensoría Pública [a].</w:t>
      </w:r>
      <w:r>
        <w:rPr>
          <w:rFonts w:eastAsia="Times New Roman"/>
          <w:sz w:val="30"/>
          <w:szCs w:val="30"/>
          <w:lang w:val="es-ES"/>
        </w:rPr>
        <w:br/>
      </w:r>
      <w:r>
        <w:rPr>
          <w:rFonts w:eastAsia="Times New Roman"/>
          <w:sz w:val="30"/>
          <w:szCs w:val="30"/>
          <w:lang w:val="es-ES"/>
        </w:rPr>
        <w:br/>
        <w:t>4. Plan de sostenibilidad económica, social y ambiental de la Defensoría Pública [a].</w:t>
      </w:r>
      <w:r>
        <w:rPr>
          <w:rFonts w:eastAsia="Times New Roman"/>
          <w:sz w:val="30"/>
          <w:szCs w:val="30"/>
          <w:lang w:val="es-ES"/>
        </w:rPr>
        <w:br/>
      </w:r>
      <w:r>
        <w:rPr>
          <w:rFonts w:eastAsia="Times New Roman"/>
          <w:sz w:val="30"/>
          <w:szCs w:val="30"/>
          <w:lang w:val="es-ES"/>
        </w:rPr>
        <w:br/>
        <w:t>5. Cuadro institucional de gestión por indicadores [p</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6. Lineamientos para la elaboración de la proforma presupuestaria [a].</w:t>
      </w:r>
      <w:r>
        <w:rPr>
          <w:rFonts w:eastAsia="Times New Roman"/>
          <w:sz w:val="30"/>
          <w:szCs w:val="30"/>
          <w:lang w:val="es-ES"/>
        </w:rPr>
        <w:br/>
      </w:r>
      <w:r>
        <w:rPr>
          <w:rFonts w:eastAsia="Times New Roman"/>
          <w:sz w:val="30"/>
          <w:szCs w:val="30"/>
          <w:lang w:val="es-ES"/>
        </w:rPr>
        <w:br/>
        <w:t>7. Plan de mejoramiento e innovación de servicios [a].</w:t>
      </w:r>
      <w:r>
        <w:rPr>
          <w:rFonts w:eastAsia="Times New Roman"/>
          <w:sz w:val="30"/>
          <w:szCs w:val="30"/>
          <w:lang w:val="es-ES"/>
        </w:rPr>
        <w:br/>
      </w:r>
      <w:r>
        <w:rPr>
          <w:rFonts w:eastAsia="Times New Roman"/>
          <w:sz w:val="30"/>
          <w:szCs w:val="30"/>
          <w:lang w:val="es-ES"/>
        </w:rPr>
        <w:br/>
        <w:t>8. Plan anual de prestación de servicios jurídicos gratuitos del Sistema Nacional de Defensoría Pública [a].</w:t>
      </w:r>
      <w:r>
        <w:rPr>
          <w:rFonts w:eastAsia="Times New Roman"/>
          <w:sz w:val="30"/>
          <w:szCs w:val="30"/>
          <w:lang w:val="es-ES"/>
        </w:rPr>
        <w:br/>
      </w:r>
      <w:r>
        <w:rPr>
          <w:rFonts w:eastAsia="Times New Roman"/>
          <w:sz w:val="30"/>
          <w:szCs w:val="30"/>
          <w:lang w:val="es-ES"/>
        </w:rPr>
        <w:lastRenderedPageBreak/>
        <w:br/>
        <w:t>9. Evaluacione</w:t>
      </w:r>
      <w:r>
        <w:rPr>
          <w:rFonts w:eastAsia="Times New Roman"/>
          <w:sz w:val="30"/>
          <w:szCs w:val="30"/>
          <w:lang w:val="es-ES"/>
        </w:rPr>
        <w:t>s de la ejecución del plan estratégico [p].</w:t>
      </w:r>
      <w:r>
        <w:rPr>
          <w:rFonts w:eastAsia="Times New Roman"/>
          <w:sz w:val="30"/>
          <w:szCs w:val="30"/>
          <w:lang w:val="es-ES"/>
        </w:rPr>
        <w:br/>
      </w:r>
      <w:r>
        <w:rPr>
          <w:rFonts w:eastAsia="Times New Roman"/>
          <w:sz w:val="30"/>
          <w:szCs w:val="30"/>
          <w:lang w:val="es-ES"/>
        </w:rPr>
        <w:br/>
        <w:t>10. Evaluaciones de la ejecución del plan operativo [p].</w:t>
      </w:r>
      <w:r>
        <w:rPr>
          <w:rFonts w:eastAsia="Times New Roman"/>
          <w:sz w:val="30"/>
          <w:szCs w:val="30"/>
          <w:lang w:val="es-ES"/>
        </w:rPr>
        <w:br/>
      </w:r>
      <w:r>
        <w:rPr>
          <w:rFonts w:eastAsia="Times New Roman"/>
          <w:sz w:val="30"/>
          <w:szCs w:val="30"/>
          <w:lang w:val="es-ES"/>
        </w:rPr>
        <w:br/>
        <w:t>11. Evaluaciones de la ejecución de los planes de acción departamentales [p].</w:t>
      </w:r>
      <w:r>
        <w:rPr>
          <w:rFonts w:eastAsia="Times New Roman"/>
          <w:sz w:val="30"/>
          <w:szCs w:val="30"/>
          <w:lang w:val="es-ES"/>
        </w:rPr>
        <w:br/>
      </w:r>
      <w:r>
        <w:rPr>
          <w:rFonts w:eastAsia="Times New Roman"/>
          <w:sz w:val="30"/>
          <w:szCs w:val="30"/>
          <w:lang w:val="es-ES"/>
        </w:rPr>
        <w:br/>
        <w:t>12. Evaluaciones de la ejecución del plan anual de prestación de servicios</w:t>
      </w:r>
      <w:r>
        <w:rPr>
          <w:rFonts w:eastAsia="Times New Roman"/>
          <w:sz w:val="30"/>
          <w:szCs w:val="30"/>
          <w:lang w:val="es-ES"/>
        </w:rPr>
        <w:t xml:space="preserve"> jurídicos gratuitos del Sistema Nacional de Defensoría Pública [p].</w:t>
      </w:r>
      <w:r>
        <w:rPr>
          <w:rFonts w:eastAsia="Times New Roman"/>
          <w:sz w:val="30"/>
          <w:szCs w:val="30"/>
          <w:lang w:val="es-ES"/>
        </w:rPr>
        <w:br/>
      </w:r>
      <w:r>
        <w:rPr>
          <w:rFonts w:eastAsia="Times New Roman"/>
          <w:sz w:val="30"/>
          <w:szCs w:val="30"/>
          <w:lang w:val="es-ES"/>
        </w:rPr>
        <w:br/>
        <w:t>13. Evaluaciones de los cuadros de mando de las direcciones, subdirecciones y jefaturas de la institución [p].</w:t>
      </w:r>
      <w:r>
        <w:rPr>
          <w:rFonts w:eastAsia="Times New Roman"/>
          <w:sz w:val="30"/>
          <w:szCs w:val="30"/>
          <w:lang w:val="es-ES"/>
        </w:rPr>
        <w:br/>
      </w:r>
      <w:r>
        <w:rPr>
          <w:rFonts w:eastAsia="Times New Roman"/>
          <w:sz w:val="30"/>
          <w:szCs w:val="30"/>
          <w:lang w:val="es-ES"/>
        </w:rPr>
        <w:br/>
        <w:t>14. Evaluaciones de la gestión institucional por indicadores</w:t>
      </w:r>
      <w:r>
        <w:rPr>
          <w:rFonts w:eastAsia="Times New Roman"/>
          <w:sz w:val="30"/>
          <w:szCs w:val="30"/>
          <w:lang w:val="es-ES"/>
        </w:rPr>
        <w:br/>
      </w:r>
      <w:r>
        <w:rPr>
          <w:rFonts w:eastAsia="Times New Roman"/>
          <w:sz w:val="30"/>
          <w:szCs w:val="30"/>
          <w:lang w:val="es-ES"/>
        </w:rPr>
        <w:br/>
        <w:t xml:space="preserve">15. Memoria </w:t>
      </w:r>
      <w:r>
        <w:rPr>
          <w:rFonts w:eastAsia="Times New Roman"/>
          <w:sz w:val="30"/>
          <w:szCs w:val="30"/>
          <w:lang w:val="es-ES"/>
        </w:rPr>
        <w:t>de gestión, resultados y sostenibilidad institucional [a].</w:t>
      </w:r>
      <w:r>
        <w:rPr>
          <w:rFonts w:eastAsia="Times New Roman"/>
          <w:sz w:val="30"/>
          <w:szCs w:val="30"/>
          <w:lang w:val="es-ES"/>
        </w:rPr>
        <w:br/>
      </w:r>
      <w:r>
        <w:rPr>
          <w:rFonts w:eastAsia="Times New Roman"/>
          <w:sz w:val="30"/>
          <w:szCs w:val="30"/>
          <w:lang w:val="es-ES"/>
        </w:rPr>
        <w:br/>
        <w:t>16. Sesiones de comprobación de producto con el personal de esta división [p].</w:t>
      </w:r>
      <w:r>
        <w:rPr>
          <w:rFonts w:eastAsia="Times New Roman"/>
          <w:sz w:val="30"/>
          <w:szCs w:val="30"/>
          <w:lang w:val="es-ES"/>
        </w:rPr>
        <w:br/>
      </w:r>
      <w:r>
        <w:rPr>
          <w:rFonts w:eastAsia="Times New Roman"/>
          <w:sz w:val="30"/>
          <w:szCs w:val="30"/>
          <w:lang w:val="es-ES"/>
        </w:rPr>
        <w:br/>
        <w:t>17. Los demás productos que se establezcan en el manual de gestión de calidad y procesos, y en el reglamento de dele</w:t>
      </w:r>
      <w:r>
        <w:rPr>
          <w:rFonts w:eastAsia="Times New Roman"/>
          <w:sz w:val="30"/>
          <w:szCs w:val="30"/>
          <w:lang w:val="es-ES"/>
        </w:rPr>
        <w:t>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Todos los procesos de la institución y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lastRenderedPageBreak/>
        <w:br/>
        <w:t>• DPL.</w:t>
      </w:r>
      <w:r>
        <w:rPr>
          <w:rFonts w:eastAsia="Times New Roman"/>
          <w:sz w:val="30"/>
          <w:szCs w:val="30"/>
          <w:lang w:val="es-ES"/>
        </w:rPr>
        <w:br/>
      </w:r>
      <w:r>
        <w:rPr>
          <w:rFonts w:eastAsia="Times New Roman"/>
          <w:b/>
          <w:bCs/>
          <w:sz w:val="30"/>
          <w:szCs w:val="30"/>
          <w:lang w:val="es-ES"/>
        </w:rPr>
        <w:br/>
        <w:t xml:space="preserve">3.3. </w:t>
      </w:r>
      <w:r>
        <w:rPr>
          <w:rFonts w:eastAsia="Times New Roman"/>
          <w:b/>
          <w:bCs/>
          <w:sz w:val="30"/>
          <w:szCs w:val="30"/>
          <w:u w:val="single"/>
          <w:lang w:val="es-ES"/>
        </w:rPr>
        <w:t>PROCESOS DE GESTIÓN DE LA CALIDAD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Dirección Nacional de Asesoría en Gestión de la Calidad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w:t>
      </w:r>
      <w:r>
        <w:rPr>
          <w:rFonts w:eastAsia="Times New Roman"/>
          <w:b/>
          <w:bCs/>
          <w:sz w:val="30"/>
          <w:szCs w:val="30"/>
          <w:lang w:val="es-ES"/>
        </w:rPr>
        <w:t>IRECTOR NACIONAL DE ASESORÍA EN GESTIÓN DE LA CALIDAD INSTITUCIONAL:</w:t>
      </w:r>
      <w:r>
        <w:rPr>
          <w:rFonts w:eastAsia="Times New Roman"/>
          <w:sz w:val="30"/>
          <w:szCs w:val="30"/>
          <w:lang w:val="es-ES"/>
        </w:rPr>
        <w:br/>
      </w:r>
      <w:r>
        <w:rPr>
          <w:rFonts w:eastAsia="Times New Roman"/>
          <w:sz w:val="30"/>
          <w:szCs w:val="30"/>
          <w:lang w:val="es-ES"/>
        </w:rPr>
        <w:br/>
        <w:t>1. Programar y promover las actividades del proceso de implantación y de aseguramiento de la calidad en la Defensoría Pública.</w:t>
      </w:r>
      <w:r>
        <w:rPr>
          <w:rFonts w:eastAsia="Times New Roman"/>
          <w:sz w:val="30"/>
          <w:szCs w:val="30"/>
          <w:lang w:val="es-ES"/>
        </w:rPr>
        <w:br/>
      </w:r>
      <w:r>
        <w:rPr>
          <w:rFonts w:eastAsia="Times New Roman"/>
          <w:sz w:val="30"/>
          <w:szCs w:val="30"/>
          <w:lang w:val="es-ES"/>
        </w:rPr>
        <w:br/>
        <w:t>2. Instruir, orientar y capacitar a todo el personal inter</w:t>
      </w:r>
      <w:r>
        <w:rPr>
          <w:rFonts w:eastAsia="Times New Roman"/>
          <w:sz w:val="30"/>
          <w:szCs w:val="30"/>
          <w:lang w:val="es-ES"/>
        </w:rPr>
        <w:t>viniente en los procesos de esta división.</w:t>
      </w:r>
      <w:r>
        <w:rPr>
          <w:rFonts w:eastAsia="Times New Roman"/>
          <w:sz w:val="30"/>
          <w:szCs w:val="30"/>
          <w:lang w:val="es-ES"/>
        </w:rPr>
        <w:br/>
      </w:r>
      <w:r>
        <w:rPr>
          <w:rFonts w:eastAsia="Times New Roman"/>
          <w:sz w:val="30"/>
          <w:szCs w:val="30"/>
          <w:lang w:val="es-ES"/>
        </w:rPr>
        <w:br/>
        <w:t>3. Evaluar la ejecución y resultados del plan de aseguramiento de la calidad total institucional.</w:t>
      </w:r>
      <w:r>
        <w:rPr>
          <w:rFonts w:eastAsia="Times New Roman"/>
          <w:sz w:val="30"/>
          <w:szCs w:val="30"/>
          <w:lang w:val="es-ES"/>
        </w:rPr>
        <w:br/>
      </w:r>
      <w:r>
        <w:rPr>
          <w:rFonts w:eastAsia="Times New Roman"/>
          <w:sz w:val="30"/>
          <w:szCs w:val="30"/>
          <w:lang w:val="es-ES"/>
        </w:rPr>
        <w:br/>
        <w:t>4. Evaluar el cumplimiento de productos y plazos de todas las divisiones, subprocesos y procesos de la Defensoría</w:t>
      </w:r>
      <w:r>
        <w:rPr>
          <w:rFonts w:eastAsia="Times New Roman"/>
          <w:sz w:val="30"/>
          <w:szCs w:val="30"/>
          <w:lang w:val="es-ES"/>
        </w:rPr>
        <w:t xml:space="preserve"> Pública.</w:t>
      </w:r>
      <w:r>
        <w:rPr>
          <w:rFonts w:eastAsia="Times New Roman"/>
          <w:sz w:val="30"/>
          <w:szCs w:val="30"/>
          <w:lang w:val="es-ES"/>
        </w:rPr>
        <w:br/>
      </w:r>
      <w:r>
        <w:rPr>
          <w:rFonts w:eastAsia="Times New Roman"/>
          <w:sz w:val="30"/>
          <w:szCs w:val="30"/>
          <w:lang w:val="es-ES"/>
        </w:rPr>
        <w:br/>
        <w:t>5. Verificar la realización de las sesiones de revisión y formulación de teorías de caso de todos los procesos y subprocesos de las cadenas de valor institucional.</w:t>
      </w:r>
      <w:r>
        <w:rPr>
          <w:rFonts w:eastAsia="Times New Roman"/>
          <w:sz w:val="30"/>
          <w:szCs w:val="30"/>
          <w:lang w:val="es-ES"/>
        </w:rPr>
        <w:br/>
      </w:r>
      <w:r>
        <w:rPr>
          <w:rFonts w:eastAsia="Times New Roman"/>
          <w:sz w:val="30"/>
          <w:szCs w:val="30"/>
          <w:lang w:val="es-ES"/>
        </w:rPr>
        <w:br/>
        <w:t>6. Verificar la realización de las sesiones de comprobación de producto de todos</w:t>
      </w:r>
      <w:r>
        <w:rPr>
          <w:rFonts w:eastAsia="Times New Roman"/>
          <w:sz w:val="30"/>
          <w:szCs w:val="30"/>
          <w:lang w:val="es-ES"/>
        </w:rPr>
        <w:t xml:space="preserve"> los procesos y subprocesos de las cadenas de suministro institucional.</w:t>
      </w:r>
      <w:r>
        <w:rPr>
          <w:rFonts w:eastAsia="Times New Roman"/>
          <w:sz w:val="30"/>
          <w:szCs w:val="30"/>
          <w:lang w:val="es-ES"/>
        </w:rPr>
        <w:br/>
      </w:r>
      <w:r>
        <w:rPr>
          <w:rFonts w:eastAsia="Times New Roman"/>
          <w:sz w:val="30"/>
          <w:szCs w:val="30"/>
          <w:lang w:val="es-ES"/>
        </w:rPr>
        <w:br/>
        <w:t>7. Evaluar el grado de satisfacción del cliente de la Defensoría Pública.</w:t>
      </w:r>
      <w:r>
        <w:rPr>
          <w:rFonts w:eastAsia="Times New Roman"/>
          <w:sz w:val="30"/>
          <w:szCs w:val="30"/>
          <w:lang w:val="es-ES"/>
        </w:rPr>
        <w:br/>
      </w:r>
      <w:r>
        <w:rPr>
          <w:rFonts w:eastAsia="Times New Roman"/>
          <w:sz w:val="30"/>
          <w:szCs w:val="30"/>
          <w:lang w:val="es-ES"/>
        </w:rPr>
        <w:br/>
        <w:t>8. Dirigir el programa de acreditación ISO de los procesos de la Defensoría Pública.</w:t>
      </w:r>
      <w:r>
        <w:rPr>
          <w:rFonts w:eastAsia="Times New Roman"/>
          <w:sz w:val="30"/>
          <w:szCs w:val="30"/>
          <w:lang w:val="es-ES"/>
        </w:rPr>
        <w:br/>
      </w:r>
      <w:r>
        <w:rPr>
          <w:rFonts w:eastAsia="Times New Roman"/>
          <w:sz w:val="30"/>
          <w:szCs w:val="30"/>
          <w:lang w:val="es-ES"/>
        </w:rPr>
        <w:lastRenderedPageBreak/>
        <w:br/>
        <w:t>9. Dirigir los program</w:t>
      </w:r>
      <w:r>
        <w:rPr>
          <w:rFonts w:eastAsia="Times New Roman"/>
          <w:sz w:val="30"/>
          <w:szCs w:val="30"/>
          <w:lang w:val="es-ES"/>
        </w:rPr>
        <w:t>as de acreditación ISO en calidad, seguridad laboral, seguridad ambiental, seguridad informática y responsabilidad social corporativa de la Defensoría Pública.</w:t>
      </w:r>
      <w:r>
        <w:rPr>
          <w:rFonts w:eastAsia="Times New Roman"/>
          <w:sz w:val="30"/>
          <w:szCs w:val="30"/>
          <w:lang w:val="es-ES"/>
        </w:rPr>
        <w:br/>
      </w:r>
      <w:r>
        <w:rPr>
          <w:rFonts w:eastAsia="Times New Roman"/>
          <w:sz w:val="30"/>
          <w:szCs w:val="30"/>
          <w:lang w:val="es-ES"/>
        </w:rPr>
        <w:br/>
        <w:t>10. Asegurar y verificar el cumplimiento de los protocolos y documentación de todos los proceso</w:t>
      </w:r>
      <w:r>
        <w:rPr>
          <w:rFonts w:eastAsia="Times New Roman"/>
          <w:sz w:val="30"/>
          <w:szCs w:val="30"/>
          <w:lang w:val="es-ES"/>
        </w:rPr>
        <w:t>s y subprocesos de la institución.</w:t>
      </w:r>
      <w:r>
        <w:rPr>
          <w:rFonts w:eastAsia="Times New Roman"/>
          <w:sz w:val="30"/>
          <w:szCs w:val="30"/>
          <w:lang w:val="es-ES"/>
        </w:rPr>
        <w:br/>
      </w:r>
      <w:r>
        <w:rPr>
          <w:rFonts w:eastAsia="Times New Roman"/>
          <w:sz w:val="30"/>
          <w:szCs w:val="30"/>
          <w:lang w:val="es-ES"/>
        </w:rPr>
        <w:br/>
        <w:t>11. Implementar en toda la institución un sistema de gestión y administración por indicadores.</w:t>
      </w:r>
      <w:r>
        <w:rPr>
          <w:rFonts w:eastAsia="Times New Roman"/>
          <w:sz w:val="30"/>
          <w:szCs w:val="30"/>
          <w:lang w:val="es-ES"/>
        </w:rPr>
        <w:br/>
      </w:r>
      <w:r>
        <w:rPr>
          <w:rFonts w:eastAsia="Times New Roman"/>
          <w:sz w:val="30"/>
          <w:szCs w:val="30"/>
          <w:lang w:val="es-ES"/>
        </w:rPr>
        <w:br/>
        <w:t xml:space="preserve">12. Verificar el cumplimiento de los procedimientos y estándares de las plataformas telefónica, electrónica y presencial de </w:t>
      </w:r>
      <w:r>
        <w:rPr>
          <w:rFonts w:eastAsia="Times New Roman"/>
          <w:sz w:val="30"/>
          <w:szCs w:val="30"/>
          <w:lang w:val="es-ES"/>
        </w:rPr>
        <w:t>atención al público.</w:t>
      </w:r>
      <w:r>
        <w:rPr>
          <w:rFonts w:eastAsia="Times New Roman"/>
          <w:sz w:val="30"/>
          <w:szCs w:val="30"/>
          <w:lang w:val="es-ES"/>
        </w:rPr>
        <w:br/>
      </w:r>
      <w:r>
        <w:rPr>
          <w:rFonts w:eastAsia="Times New Roman"/>
          <w:sz w:val="30"/>
          <w:szCs w:val="30"/>
          <w:lang w:val="es-ES"/>
        </w:rPr>
        <w:br/>
        <w:t>13. Instruir, orientar y capacitar a todo el personal interviniente en los procesos de esta división.</w:t>
      </w:r>
      <w:r>
        <w:rPr>
          <w:rFonts w:eastAsia="Times New Roman"/>
          <w:sz w:val="30"/>
          <w:szCs w:val="30"/>
          <w:lang w:val="es-ES"/>
        </w:rPr>
        <w:br/>
      </w:r>
      <w:r>
        <w:rPr>
          <w:rFonts w:eastAsia="Times New Roman"/>
          <w:sz w:val="30"/>
          <w:szCs w:val="30"/>
          <w:lang w:val="es-ES"/>
        </w:rPr>
        <w:br/>
        <w:t>14. Dirigir las sesiones de comprobación de producto con el personal de esta división.</w:t>
      </w:r>
      <w:r>
        <w:rPr>
          <w:rFonts w:eastAsia="Times New Roman"/>
          <w:sz w:val="30"/>
          <w:szCs w:val="30"/>
          <w:lang w:val="es-ES"/>
        </w:rPr>
        <w:br/>
      </w:r>
      <w:r>
        <w:rPr>
          <w:rFonts w:eastAsia="Times New Roman"/>
          <w:sz w:val="30"/>
          <w:szCs w:val="30"/>
          <w:lang w:val="es-ES"/>
        </w:rPr>
        <w:br/>
        <w:t>15. Apoyar y asegurar la realización de los</w:t>
      </w:r>
      <w:r>
        <w:rPr>
          <w:rFonts w:eastAsia="Times New Roman"/>
          <w:sz w:val="30"/>
          <w:szCs w:val="30"/>
          <w:lang w:val="es-ES"/>
        </w:rPr>
        <w:t xml:space="preserve"> productos que corresponden al proceso de aseguramiento de la calidad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Estándares, procedimientos y mejores prácticas para el aseguramiento permanente de la calidad de los servicios y procesos de la institución.</w:t>
      </w:r>
      <w:r>
        <w:rPr>
          <w:rFonts w:eastAsia="Times New Roman"/>
          <w:sz w:val="30"/>
          <w:szCs w:val="30"/>
          <w:lang w:val="es-ES"/>
        </w:rPr>
        <w:br/>
      </w:r>
      <w:r>
        <w:rPr>
          <w:rFonts w:eastAsia="Times New Roman"/>
          <w:sz w:val="30"/>
          <w:szCs w:val="30"/>
          <w:lang w:val="es-ES"/>
        </w:rPr>
        <w:br/>
        <w:t>• Pr</w:t>
      </w:r>
      <w:r>
        <w:rPr>
          <w:rFonts w:eastAsia="Times New Roman"/>
          <w:sz w:val="30"/>
          <w:szCs w:val="30"/>
          <w:lang w:val="es-ES"/>
        </w:rPr>
        <w:t>ocesos de gestión integrada de la calidad.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Dirección Nacional de Asesoría en Gestión de la Calidad Institucional [a].</w:t>
      </w:r>
      <w:r>
        <w:rPr>
          <w:rFonts w:eastAsia="Times New Roman"/>
          <w:sz w:val="30"/>
          <w:szCs w:val="30"/>
          <w:lang w:val="es-ES"/>
        </w:rPr>
        <w:br/>
      </w:r>
      <w:r>
        <w:rPr>
          <w:rFonts w:eastAsia="Times New Roman"/>
          <w:sz w:val="30"/>
          <w:szCs w:val="30"/>
          <w:lang w:val="es-ES"/>
        </w:rPr>
        <w:br/>
        <w:t>2. Manual de gestión de calidad y</w:t>
      </w:r>
      <w:r>
        <w:rPr>
          <w:rFonts w:eastAsia="Times New Roman"/>
          <w:sz w:val="30"/>
          <w:szCs w:val="30"/>
          <w:lang w:val="es-ES"/>
        </w:rPr>
        <w:t xml:space="preserve"> procesos de la institución [s].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Examen y evaluación integral de la calidad de los productos y servicios de la institución [p].</w:t>
      </w:r>
      <w:r>
        <w:rPr>
          <w:rFonts w:eastAsia="Times New Roman"/>
          <w:sz w:val="30"/>
          <w:szCs w:val="30"/>
          <w:lang w:val="es-ES"/>
        </w:rPr>
        <w:br/>
      </w:r>
      <w:r>
        <w:rPr>
          <w:rFonts w:eastAsia="Times New Roman"/>
          <w:sz w:val="30"/>
          <w:szCs w:val="30"/>
          <w:lang w:val="es-ES"/>
        </w:rPr>
        <w:br/>
        <w:t>4. Examen de no conformidades de calidad y de procedimiento de todos los procesos de la institución [p].</w:t>
      </w:r>
      <w:r>
        <w:rPr>
          <w:rFonts w:eastAsia="Times New Roman"/>
          <w:sz w:val="30"/>
          <w:szCs w:val="30"/>
          <w:lang w:val="es-ES"/>
        </w:rPr>
        <w:br/>
      </w:r>
      <w:r>
        <w:rPr>
          <w:rFonts w:eastAsia="Times New Roman"/>
          <w:sz w:val="30"/>
          <w:szCs w:val="30"/>
          <w:lang w:val="es-ES"/>
        </w:rPr>
        <w:br/>
        <w:t>5. Plan de correc</w:t>
      </w:r>
      <w:r>
        <w:rPr>
          <w:rFonts w:eastAsia="Times New Roman"/>
          <w:sz w:val="30"/>
          <w:szCs w:val="30"/>
          <w:lang w:val="es-ES"/>
        </w:rPr>
        <w:t>tivos para evitar recurrencias de no conformidades [p].</w:t>
      </w:r>
      <w:r>
        <w:rPr>
          <w:rFonts w:eastAsia="Times New Roman"/>
          <w:sz w:val="30"/>
          <w:szCs w:val="30"/>
          <w:lang w:val="es-ES"/>
        </w:rPr>
        <w:br/>
      </w:r>
      <w:r>
        <w:rPr>
          <w:rFonts w:eastAsia="Times New Roman"/>
          <w:sz w:val="30"/>
          <w:szCs w:val="30"/>
          <w:lang w:val="es-ES"/>
        </w:rPr>
        <w:br/>
        <w:t>6. Encuestas de satisfacción del cliente [p].</w:t>
      </w:r>
      <w:r>
        <w:rPr>
          <w:rFonts w:eastAsia="Times New Roman"/>
          <w:sz w:val="30"/>
          <w:szCs w:val="30"/>
          <w:lang w:val="es-ES"/>
        </w:rPr>
        <w:br/>
      </w:r>
      <w:r>
        <w:rPr>
          <w:rFonts w:eastAsia="Times New Roman"/>
          <w:sz w:val="30"/>
          <w:szCs w:val="30"/>
          <w:lang w:val="es-ES"/>
        </w:rPr>
        <w:br/>
        <w:t>7. Evaluación de la productividad y plazos de todos los procesos de la Defensoría Pública [p].</w:t>
      </w:r>
      <w:r>
        <w:rPr>
          <w:rFonts w:eastAsia="Times New Roman"/>
          <w:sz w:val="30"/>
          <w:szCs w:val="30"/>
          <w:lang w:val="es-ES"/>
        </w:rPr>
        <w:br/>
      </w:r>
      <w:r>
        <w:rPr>
          <w:rFonts w:eastAsia="Times New Roman"/>
          <w:sz w:val="30"/>
          <w:szCs w:val="30"/>
          <w:lang w:val="es-ES"/>
        </w:rPr>
        <w:br/>
        <w:t>8. Certificaciones ISO de los procesos y servicios de la</w:t>
      </w:r>
      <w:r>
        <w:rPr>
          <w:rFonts w:eastAsia="Times New Roman"/>
          <w:sz w:val="30"/>
          <w:szCs w:val="30"/>
          <w:lang w:val="es-ES"/>
        </w:rPr>
        <w:t xml:space="preserve"> Defensoría Pública [s].</w:t>
      </w:r>
      <w:r>
        <w:rPr>
          <w:rFonts w:eastAsia="Times New Roman"/>
          <w:sz w:val="30"/>
          <w:szCs w:val="30"/>
          <w:lang w:val="es-ES"/>
        </w:rPr>
        <w:br/>
      </w:r>
      <w:r>
        <w:rPr>
          <w:rFonts w:eastAsia="Times New Roman"/>
          <w:sz w:val="30"/>
          <w:szCs w:val="30"/>
          <w:lang w:val="es-ES"/>
        </w:rPr>
        <w:br/>
        <w:t>9. Certificaciones ISO en calidad, seguridad laboral, seguridad ambiental, seguridad informática y responsabilidad social corporativa de la Defensoría Pública [s].</w:t>
      </w:r>
      <w:r>
        <w:rPr>
          <w:rFonts w:eastAsia="Times New Roman"/>
          <w:sz w:val="30"/>
          <w:szCs w:val="30"/>
          <w:lang w:val="es-ES"/>
        </w:rPr>
        <w:br/>
      </w:r>
      <w:r>
        <w:rPr>
          <w:rFonts w:eastAsia="Times New Roman"/>
          <w:sz w:val="30"/>
          <w:szCs w:val="30"/>
          <w:lang w:val="es-ES"/>
        </w:rPr>
        <w:br/>
        <w:t xml:space="preserve">10. Programa de aseguramiento y verificación de los protocolos y </w:t>
      </w:r>
      <w:r>
        <w:rPr>
          <w:rFonts w:eastAsia="Times New Roman"/>
          <w:sz w:val="30"/>
          <w:szCs w:val="30"/>
          <w:lang w:val="es-ES"/>
        </w:rPr>
        <w:t>documentación de todos los procesos y subprocesos de la institución [p].</w:t>
      </w:r>
      <w:r>
        <w:rPr>
          <w:rFonts w:eastAsia="Times New Roman"/>
          <w:sz w:val="30"/>
          <w:szCs w:val="30"/>
          <w:lang w:val="es-ES"/>
        </w:rPr>
        <w:br/>
      </w:r>
      <w:r>
        <w:rPr>
          <w:rFonts w:eastAsia="Times New Roman"/>
          <w:sz w:val="30"/>
          <w:szCs w:val="30"/>
          <w:lang w:val="es-ES"/>
        </w:rPr>
        <w:br/>
        <w:t>11. Plan de implementación de un sistema de gestión y administración por indicadores [s].</w:t>
      </w:r>
      <w:r>
        <w:rPr>
          <w:rFonts w:eastAsia="Times New Roman"/>
          <w:sz w:val="30"/>
          <w:szCs w:val="30"/>
          <w:lang w:val="es-ES"/>
        </w:rPr>
        <w:br/>
      </w:r>
      <w:r>
        <w:rPr>
          <w:rFonts w:eastAsia="Times New Roman"/>
          <w:sz w:val="30"/>
          <w:szCs w:val="30"/>
          <w:lang w:val="es-ES"/>
        </w:rPr>
        <w:br/>
        <w:t>12. Informes de verificación del cumplimiento de productos relevantes de todas las division</w:t>
      </w:r>
      <w:r>
        <w:rPr>
          <w:rFonts w:eastAsia="Times New Roman"/>
          <w:sz w:val="30"/>
          <w:szCs w:val="30"/>
          <w:lang w:val="es-ES"/>
        </w:rPr>
        <w:t>es, subprocesos y procesos de la Defensoría Pública [p].</w:t>
      </w:r>
      <w:r>
        <w:rPr>
          <w:rFonts w:eastAsia="Times New Roman"/>
          <w:sz w:val="30"/>
          <w:szCs w:val="30"/>
          <w:lang w:val="es-ES"/>
        </w:rPr>
        <w:br/>
      </w:r>
      <w:r>
        <w:rPr>
          <w:rFonts w:eastAsia="Times New Roman"/>
          <w:sz w:val="30"/>
          <w:szCs w:val="30"/>
          <w:lang w:val="es-ES"/>
        </w:rPr>
        <w:br/>
        <w:t>13. Informes de verificación de las sesiones de teorías de caso de todas las cadenas de valor de la institución [p].</w:t>
      </w:r>
      <w:r>
        <w:rPr>
          <w:rFonts w:eastAsia="Times New Roman"/>
          <w:sz w:val="30"/>
          <w:szCs w:val="30"/>
          <w:lang w:val="es-ES"/>
        </w:rPr>
        <w:br/>
      </w:r>
      <w:r>
        <w:rPr>
          <w:rFonts w:eastAsia="Times New Roman"/>
          <w:sz w:val="30"/>
          <w:szCs w:val="30"/>
          <w:lang w:val="es-ES"/>
        </w:rPr>
        <w:br/>
        <w:t>14. Informes de verificación de los procedimientos y estándares de las plataform</w:t>
      </w:r>
      <w:r>
        <w:rPr>
          <w:rFonts w:eastAsia="Times New Roman"/>
          <w:sz w:val="30"/>
          <w:szCs w:val="30"/>
          <w:lang w:val="es-ES"/>
        </w:rPr>
        <w:t>as telefónica, electrónica y presencial de atención al público [p].</w:t>
      </w:r>
      <w:r>
        <w:rPr>
          <w:rFonts w:eastAsia="Times New Roman"/>
          <w:sz w:val="30"/>
          <w:szCs w:val="30"/>
          <w:lang w:val="es-ES"/>
        </w:rPr>
        <w:br/>
      </w:r>
      <w:r>
        <w:rPr>
          <w:rFonts w:eastAsia="Times New Roman"/>
          <w:sz w:val="30"/>
          <w:szCs w:val="30"/>
          <w:lang w:val="es-ES"/>
        </w:rPr>
        <w:br/>
        <w:t xml:space="preserve">15. Informes de verificación de las sesiones de comprobación de </w:t>
      </w:r>
      <w:r>
        <w:rPr>
          <w:rFonts w:eastAsia="Times New Roman"/>
          <w:sz w:val="30"/>
          <w:szCs w:val="30"/>
          <w:lang w:val="es-ES"/>
        </w:rPr>
        <w:lastRenderedPageBreak/>
        <w:t>producto de todas las cadenas de suministro de la institución [p].</w:t>
      </w:r>
      <w:r>
        <w:rPr>
          <w:rFonts w:eastAsia="Times New Roman"/>
          <w:sz w:val="30"/>
          <w:szCs w:val="30"/>
          <w:lang w:val="es-ES"/>
        </w:rPr>
        <w:br/>
      </w:r>
      <w:r>
        <w:rPr>
          <w:rFonts w:eastAsia="Times New Roman"/>
          <w:sz w:val="30"/>
          <w:szCs w:val="30"/>
          <w:lang w:val="es-ES"/>
        </w:rPr>
        <w:br/>
        <w:t>16. Sesiones de comprobación de producto con el persona</w:t>
      </w:r>
      <w:r>
        <w:rPr>
          <w:rFonts w:eastAsia="Times New Roman"/>
          <w:sz w:val="30"/>
          <w:szCs w:val="30"/>
          <w:lang w:val="es-ES"/>
        </w:rPr>
        <w:t>l de esta división [p].</w:t>
      </w:r>
      <w:r>
        <w:rPr>
          <w:rFonts w:eastAsia="Times New Roman"/>
          <w:sz w:val="30"/>
          <w:szCs w:val="30"/>
          <w:lang w:val="es-ES"/>
        </w:rPr>
        <w:br/>
      </w:r>
      <w:r>
        <w:rPr>
          <w:rFonts w:eastAsia="Times New Roman"/>
          <w:sz w:val="30"/>
          <w:szCs w:val="30"/>
          <w:lang w:val="es-ES"/>
        </w:rPr>
        <w:br/>
        <w:t>17.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w:t>
      </w:r>
      <w:r>
        <w:rPr>
          <w:rFonts w:eastAsia="Times New Roman"/>
          <w:b/>
          <w:bCs/>
          <w:sz w:val="30"/>
          <w:szCs w:val="30"/>
          <w:lang w:val="es-ES"/>
        </w:rPr>
        <w:t>RISDICCIÓN DE COMPETENCIAS:</w:t>
      </w:r>
      <w:r>
        <w:rPr>
          <w:rFonts w:eastAsia="Times New Roman"/>
          <w:sz w:val="30"/>
          <w:szCs w:val="30"/>
          <w:lang w:val="es-ES"/>
        </w:rPr>
        <w:br/>
      </w:r>
      <w:r>
        <w:rPr>
          <w:rFonts w:eastAsia="Times New Roman"/>
          <w:sz w:val="30"/>
          <w:szCs w:val="30"/>
          <w:lang w:val="es-ES"/>
        </w:rPr>
        <w:br/>
        <w:t>• Todos los procesos de la institución y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DGC.</w:t>
      </w:r>
      <w:r>
        <w:rPr>
          <w:rFonts w:eastAsia="Times New Roman"/>
          <w:sz w:val="30"/>
          <w:szCs w:val="30"/>
          <w:lang w:val="es-ES"/>
        </w:rPr>
        <w:br/>
      </w:r>
      <w:r>
        <w:rPr>
          <w:rFonts w:eastAsia="Times New Roman"/>
          <w:b/>
          <w:bCs/>
          <w:sz w:val="30"/>
          <w:szCs w:val="30"/>
          <w:lang w:val="es-ES"/>
        </w:rPr>
        <w:br/>
        <w:t xml:space="preserve">3.4. </w:t>
      </w:r>
      <w:r>
        <w:rPr>
          <w:rFonts w:eastAsia="Times New Roman"/>
          <w:b/>
          <w:bCs/>
          <w:sz w:val="30"/>
          <w:szCs w:val="30"/>
          <w:u w:val="single"/>
          <w:lang w:val="es-ES"/>
        </w:rPr>
        <w:t>PROCESOS DE INVESTIGACIONES APLICADAS A LA DEFENSORÍA PÚBLIC</w:t>
      </w:r>
      <w:r>
        <w:rPr>
          <w:rFonts w:eastAsia="Times New Roman"/>
          <w:b/>
          <w:bCs/>
          <w:sz w:val="30"/>
          <w:szCs w:val="30"/>
          <w:u w:val="single"/>
          <w:lang w:val="es-ES"/>
        </w:rPr>
        <w:t>A</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Dirección Nacional de Asesoría en Investigaciones Aplicadas a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DIRECTOR NACIONAL DE ASESORÍA EN INVESTIGACIONES APLICADAS A LA DEFENSORÍA PÚBLICA:</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 xml:space="preserve">Planificar, dirigir y ejecutar investigaciones sociales y económicas, </w:t>
      </w:r>
      <w:r>
        <w:rPr>
          <w:rFonts w:eastAsia="Times New Roman"/>
          <w:sz w:val="30"/>
          <w:szCs w:val="30"/>
          <w:lang w:val="es-ES"/>
        </w:rPr>
        <w:lastRenderedPageBreak/>
        <w:t>vinculadas con la misión de la Defensoría Pública, la vigencia de los derechos humanos y el fortalecimiento del sistema de justicia.</w:t>
      </w:r>
      <w:r>
        <w:rPr>
          <w:rFonts w:eastAsia="Times New Roman"/>
          <w:sz w:val="30"/>
          <w:szCs w:val="30"/>
          <w:lang w:val="es-ES"/>
        </w:rPr>
        <w:br/>
      </w:r>
      <w:r>
        <w:rPr>
          <w:rFonts w:eastAsia="Times New Roman"/>
          <w:sz w:val="30"/>
          <w:szCs w:val="30"/>
          <w:lang w:val="es-ES"/>
        </w:rPr>
        <w:br/>
        <w:t>2. Promover la aplicación de los resultados de las i</w:t>
      </w:r>
      <w:r>
        <w:rPr>
          <w:rFonts w:eastAsia="Times New Roman"/>
          <w:sz w:val="30"/>
          <w:szCs w:val="30"/>
          <w:lang w:val="es-ES"/>
        </w:rPr>
        <w:t>nvestigaciones, y su atención en la formulación de políticas y proyectos de ley.</w:t>
      </w:r>
      <w:r>
        <w:rPr>
          <w:rFonts w:eastAsia="Times New Roman"/>
          <w:sz w:val="30"/>
          <w:szCs w:val="30"/>
          <w:lang w:val="es-ES"/>
        </w:rPr>
        <w:br/>
      </w:r>
      <w:r>
        <w:rPr>
          <w:rFonts w:eastAsia="Times New Roman"/>
          <w:sz w:val="30"/>
          <w:szCs w:val="30"/>
          <w:lang w:val="es-ES"/>
        </w:rPr>
        <w:br/>
        <w:t>3. Proveer las líneas de base que requiera la institución, acerca de la realidad social y económica del país.</w:t>
      </w:r>
      <w:r>
        <w:rPr>
          <w:rFonts w:eastAsia="Times New Roman"/>
          <w:sz w:val="30"/>
          <w:szCs w:val="30"/>
          <w:lang w:val="es-ES"/>
        </w:rPr>
        <w:br/>
      </w:r>
      <w:r>
        <w:rPr>
          <w:rFonts w:eastAsia="Times New Roman"/>
          <w:sz w:val="30"/>
          <w:szCs w:val="30"/>
          <w:lang w:val="es-ES"/>
        </w:rPr>
        <w:br/>
        <w:t>4. Proveer las líneas de base que requiera la institución, acer</w:t>
      </w:r>
      <w:r>
        <w:rPr>
          <w:rFonts w:eastAsia="Times New Roman"/>
          <w:sz w:val="30"/>
          <w:szCs w:val="30"/>
          <w:lang w:val="es-ES"/>
        </w:rPr>
        <w:t>ca de las necesidades de resolución de conflictos sociales, segmentados por materia y territorio.</w:t>
      </w:r>
      <w:r>
        <w:rPr>
          <w:rFonts w:eastAsia="Times New Roman"/>
          <w:sz w:val="30"/>
          <w:szCs w:val="30"/>
          <w:lang w:val="es-ES"/>
        </w:rPr>
        <w:br/>
      </w:r>
      <w:r>
        <w:rPr>
          <w:rFonts w:eastAsia="Times New Roman"/>
          <w:sz w:val="30"/>
          <w:szCs w:val="30"/>
          <w:lang w:val="es-ES"/>
        </w:rPr>
        <w:br/>
        <w:t>5. Valorar el impacto social y económico de los servicios de la Defensoría Pública.</w:t>
      </w:r>
      <w:r>
        <w:rPr>
          <w:rFonts w:eastAsia="Times New Roman"/>
          <w:sz w:val="30"/>
          <w:szCs w:val="30"/>
          <w:lang w:val="es-ES"/>
        </w:rPr>
        <w:br/>
      </w:r>
      <w:r>
        <w:rPr>
          <w:rFonts w:eastAsia="Times New Roman"/>
          <w:sz w:val="30"/>
          <w:szCs w:val="30"/>
          <w:lang w:val="es-ES"/>
        </w:rPr>
        <w:br/>
        <w:t xml:space="preserve">6. Evaluar la eficiencia económica, eficacia social y sostenibilidad de </w:t>
      </w:r>
      <w:r>
        <w:rPr>
          <w:rFonts w:eastAsia="Times New Roman"/>
          <w:sz w:val="30"/>
          <w:szCs w:val="30"/>
          <w:lang w:val="es-ES"/>
        </w:rPr>
        <w:t>la Defensoría Pública y del sistema de justicia.</w:t>
      </w:r>
      <w:r>
        <w:rPr>
          <w:rFonts w:eastAsia="Times New Roman"/>
          <w:sz w:val="30"/>
          <w:szCs w:val="30"/>
          <w:lang w:val="es-ES"/>
        </w:rPr>
        <w:br/>
      </w:r>
      <w:r>
        <w:rPr>
          <w:rFonts w:eastAsia="Times New Roman"/>
          <w:sz w:val="30"/>
          <w:szCs w:val="30"/>
          <w:lang w:val="es-ES"/>
        </w:rPr>
        <w:br/>
        <w:t>7. Estudiar y valorar el impacto y aporte del portafolio social de la Defensoría Público: resolución de conflictos sociales, cumplimiento del debido proceso, cumplimiento de audiencias judiciales, conocimie</w:t>
      </w:r>
      <w:r>
        <w:rPr>
          <w:rFonts w:eastAsia="Times New Roman"/>
          <w:sz w:val="30"/>
          <w:szCs w:val="30"/>
          <w:lang w:val="es-ES"/>
        </w:rPr>
        <w:t>nto jurídico, seguridad ciudadana, cultura de paz, cohesión social, inclusión social, justicia, equidad y derechos humanos.</w:t>
      </w:r>
      <w:r>
        <w:rPr>
          <w:rFonts w:eastAsia="Times New Roman"/>
          <w:sz w:val="30"/>
          <w:szCs w:val="30"/>
          <w:lang w:val="es-ES"/>
        </w:rPr>
        <w:br/>
      </w:r>
      <w:r>
        <w:rPr>
          <w:rFonts w:eastAsia="Times New Roman"/>
          <w:sz w:val="30"/>
          <w:szCs w:val="30"/>
          <w:lang w:val="es-ES"/>
        </w:rPr>
        <w:br/>
        <w:t>8. Identificar patrones, estacionalidades y tipologías conductuales de los clientes de la Defensoría Pública.</w:t>
      </w:r>
      <w:r>
        <w:rPr>
          <w:rFonts w:eastAsia="Times New Roman"/>
          <w:sz w:val="30"/>
          <w:szCs w:val="30"/>
          <w:lang w:val="es-ES"/>
        </w:rPr>
        <w:br/>
      </w:r>
      <w:r>
        <w:rPr>
          <w:rFonts w:eastAsia="Times New Roman"/>
          <w:sz w:val="30"/>
          <w:szCs w:val="30"/>
          <w:lang w:val="es-ES"/>
        </w:rPr>
        <w:br/>
        <w:t>9. Identificar patro</w:t>
      </w:r>
      <w:r>
        <w:rPr>
          <w:rFonts w:eastAsia="Times New Roman"/>
          <w:sz w:val="30"/>
          <w:szCs w:val="30"/>
          <w:lang w:val="es-ES"/>
        </w:rPr>
        <w:t>nes, estacionalidades y tipologías de casos de la Defensoría Pública.</w:t>
      </w:r>
      <w:r>
        <w:rPr>
          <w:rFonts w:eastAsia="Times New Roman"/>
          <w:sz w:val="30"/>
          <w:szCs w:val="30"/>
          <w:lang w:val="es-ES"/>
        </w:rPr>
        <w:br/>
      </w:r>
      <w:r>
        <w:rPr>
          <w:rFonts w:eastAsia="Times New Roman"/>
          <w:sz w:val="30"/>
          <w:szCs w:val="30"/>
          <w:lang w:val="es-ES"/>
        </w:rPr>
        <w:br/>
        <w:t>10. Instruir, orientar y capacitar a todo el personal interviniente en los procesos de esta división.</w:t>
      </w:r>
      <w:r>
        <w:rPr>
          <w:rFonts w:eastAsia="Times New Roman"/>
          <w:sz w:val="30"/>
          <w:szCs w:val="30"/>
          <w:lang w:val="es-ES"/>
        </w:rPr>
        <w:br/>
      </w:r>
      <w:r>
        <w:rPr>
          <w:rFonts w:eastAsia="Times New Roman"/>
          <w:sz w:val="30"/>
          <w:szCs w:val="30"/>
          <w:lang w:val="es-ES"/>
        </w:rPr>
        <w:br/>
        <w:t>11. Dirigir las sesiones de comprobación de producto con el personal de esta divis</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12. Apoyar y asegurar la realización de los productos que corresponden a los procesos de investigaciones aplicadas.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MATERIA DEL PROCESO:</w:t>
      </w:r>
      <w:r>
        <w:rPr>
          <w:rFonts w:eastAsia="Times New Roman"/>
          <w:sz w:val="30"/>
          <w:szCs w:val="30"/>
          <w:lang w:val="es-ES"/>
        </w:rPr>
        <w:br/>
      </w:r>
      <w:r>
        <w:rPr>
          <w:rFonts w:eastAsia="Times New Roman"/>
          <w:sz w:val="30"/>
          <w:szCs w:val="30"/>
          <w:lang w:val="es-ES"/>
        </w:rPr>
        <w:br/>
        <w:t>• Efectos sociales y económicos de la Defensoría Pública.</w:t>
      </w:r>
      <w:r>
        <w:rPr>
          <w:rFonts w:eastAsia="Times New Roman"/>
          <w:sz w:val="30"/>
          <w:szCs w:val="30"/>
          <w:lang w:val="es-ES"/>
        </w:rPr>
        <w:br/>
      </w:r>
      <w:r>
        <w:rPr>
          <w:rFonts w:eastAsia="Times New Roman"/>
          <w:sz w:val="30"/>
          <w:szCs w:val="30"/>
          <w:lang w:val="es-ES"/>
        </w:rPr>
        <w:br/>
        <w:t>• Necesidades sociales relacionadas con Derechos Hum</w:t>
      </w:r>
      <w:r>
        <w:rPr>
          <w:rFonts w:eastAsia="Times New Roman"/>
          <w:sz w:val="30"/>
          <w:szCs w:val="30"/>
          <w:lang w:val="es-ES"/>
        </w:rPr>
        <w:t>anos, Justicia y Defensoría Pública.</w:t>
      </w:r>
      <w:r>
        <w:rPr>
          <w:rFonts w:eastAsia="Times New Roman"/>
          <w:sz w:val="30"/>
          <w:szCs w:val="30"/>
          <w:lang w:val="es-ES"/>
        </w:rPr>
        <w:br/>
      </w:r>
      <w:r>
        <w:rPr>
          <w:rFonts w:eastAsia="Times New Roman"/>
          <w:sz w:val="30"/>
          <w:szCs w:val="30"/>
          <w:lang w:val="es-ES"/>
        </w:rPr>
        <w:br/>
        <w:t>• Objetivos y metas del Plan Nacional para el Buen Vivir.</w:t>
      </w:r>
      <w:r>
        <w:rPr>
          <w:rFonts w:eastAsia="Times New Roman"/>
          <w:sz w:val="30"/>
          <w:szCs w:val="30"/>
          <w:lang w:val="es-ES"/>
        </w:rPr>
        <w:br/>
      </w:r>
      <w:r>
        <w:rPr>
          <w:rFonts w:eastAsia="Times New Roman"/>
          <w:sz w:val="30"/>
          <w:szCs w:val="30"/>
          <w:lang w:val="es-ES"/>
        </w:rPr>
        <w:br/>
        <w:t>• Objetivos de Desarrollo del Milenio de las Naciones Unidas.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w:t>
      </w:r>
      <w:r>
        <w:rPr>
          <w:rFonts w:eastAsia="Times New Roman"/>
          <w:sz w:val="30"/>
          <w:szCs w:val="30"/>
          <w:lang w:val="es-ES"/>
        </w:rPr>
        <w:t xml:space="preserve"> de la Dirección Nacional de Asesoría en Investigaciones Aplicadas a la Defensoría Pública [a].</w:t>
      </w:r>
      <w:r>
        <w:rPr>
          <w:rFonts w:eastAsia="Times New Roman"/>
          <w:sz w:val="30"/>
          <w:szCs w:val="30"/>
          <w:lang w:val="es-ES"/>
        </w:rPr>
        <w:br/>
      </w:r>
      <w:r>
        <w:rPr>
          <w:rFonts w:eastAsia="Times New Roman"/>
          <w:sz w:val="30"/>
          <w:szCs w:val="30"/>
          <w:lang w:val="es-ES"/>
        </w:rPr>
        <w:br/>
        <w:t>2. Planes, hipótesis y líneas de investigación [p].</w:t>
      </w:r>
      <w:r>
        <w:rPr>
          <w:rFonts w:eastAsia="Times New Roman"/>
          <w:sz w:val="30"/>
          <w:szCs w:val="30"/>
          <w:lang w:val="es-ES"/>
        </w:rPr>
        <w:br/>
      </w:r>
      <w:r>
        <w:rPr>
          <w:rFonts w:eastAsia="Times New Roman"/>
          <w:sz w:val="30"/>
          <w:szCs w:val="30"/>
          <w:lang w:val="es-ES"/>
        </w:rPr>
        <w:br/>
        <w:t>3. Informes de avance de investigaciones [p].</w:t>
      </w:r>
      <w:r>
        <w:rPr>
          <w:rFonts w:eastAsia="Times New Roman"/>
          <w:sz w:val="30"/>
          <w:szCs w:val="30"/>
          <w:lang w:val="es-ES"/>
        </w:rPr>
        <w:br/>
      </w:r>
      <w:r>
        <w:rPr>
          <w:rFonts w:eastAsia="Times New Roman"/>
          <w:sz w:val="30"/>
          <w:szCs w:val="30"/>
          <w:lang w:val="es-ES"/>
        </w:rPr>
        <w:br/>
        <w:t>4. Informes conclusivos de investigaciones sociales y econó</w:t>
      </w:r>
      <w:r>
        <w:rPr>
          <w:rFonts w:eastAsia="Times New Roman"/>
          <w:sz w:val="30"/>
          <w:szCs w:val="30"/>
          <w:lang w:val="es-ES"/>
        </w:rPr>
        <w:t>micas [p].</w:t>
      </w:r>
      <w:r>
        <w:rPr>
          <w:rFonts w:eastAsia="Times New Roman"/>
          <w:sz w:val="30"/>
          <w:szCs w:val="30"/>
          <w:lang w:val="es-ES"/>
        </w:rPr>
        <w:br/>
      </w:r>
      <w:r>
        <w:rPr>
          <w:rFonts w:eastAsia="Times New Roman"/>
          <w:sz w:val="30"/>
          <w:szCs w:val="30"/>
          <w:lang w:val="es-ES"/>
        </w:rPr>
        <w:br/>
        <w:t>5. Recomendaciones concretas sobre políticas y proyectos de ley [p].</w:t>
      </w:r>
      <w:r>
        <w:rPr>
          <w:rFonts w:eastAsia="Times New Roman"/>
          <w:sz w:val="30"/>
          <w:szCs w:val="30"/>
          <w:lang w:val="es-ES"/>
        </w:rPr>
        <w:br/>
      </w:r>
      <w:r>
        <w:rPr>
          <w:rFonts w:eastAsia="Times New Roman"/>
          <w:sz w:val="30"/>
          <w:szCs w:val="30"/>
          <w:lang w:val="es-ES"/>
        </w:rPr>
        <w:br/>
        <w:t>6. Líneas de base requeridas por la institución [p].</w:t>
      </w:r>
      <w:r>
        <w:rPr>
          <w:rFonts w:eastAsia="Times New Roman"/>
          <w:sz w:val="30"/>
          <w:szCs w:val="30"/>
          <w:lang w:val="es-ES"/>
        </w:rPr>
        <w:br/>
      </w:r>
      <w:r>
        <w:rPr>
          <w:rFonts w:eastAsia="Times New Roman"/>
          <w:sz w:val="30"/>
          <w:szCs w:val="30"/>
          <w:lang w:val="es-ES"/>
        </w:rPr>
        <w:br/>
        <w:t>7. Informe de impacto de los servicios de la Defensoría Pública [a].</w:t>
      </w:r>
      <w:r>
        <w:rPr>
          <w:rFonts w:eastAsia="Times New Roman"/>
          <w:sz w:val="30"/>
          <w:szCs w:val="30"/>
          <w:lang w:val="es-ES"/>
        </w:rPr>
        <w:br/>
      </w:r>
      <w:r>
        <w:rPr>
          <w:rFonts w:eastAsia="Times New Roman"/>
          <w:sz w:val="30"/>
          <w:szCs w:val="30"/>
          <w:lang w:val="es-ES"/>
        </w:rPr>
        <w:br/>
        <w:t>8. Evaluación de eficiencia, eficacia y sostenibil</w:t>
      </w:r>
      <w:r>
        <w:rPr>
          <w:rFonts w:eastAsia="Times New Roman"/>
          <w:sz w:val="30"/>
          <w:szCs w:val="30"/>
          <w:lang w:val="es-ES"/>
        </w:rPr>
        <w:t>idad de la Defensoría Pública [a].</w:t>
      </w:r>
      <w:r>
        <w:rPr>
          <w:rFonts w:eastAsia="Times New Roman"/>
          <w:sz w:val="30"/>
          <w:szCs w:val="30"/>
          <w:lang w:val="es-ES"/>
        </w:rPr>
        <w:br/>
      </w:r>
      <w:r>
        <w:rPr>
          <w:rFonts w:eastAsia="Times New Roman"/>
          <w:sz w:val="30"/>
          <w:szCs w:val="30"/>
          <w:lang w:val="es-ES"/>
        </w:rPr>
        <w:br/>
        <w:t>9. Medición de la contribución institucional a los objetivos del Plan Nacional de Desarrollo [a].</w:t>
      </w:r>
      <w:r>
        <w:rPr>
          <w:rFonts w:eastAsia="Times New Roman"/>
          <w:sz w:val="30"/>
          <w:szCs w:val="30"/>
          <w:lang w:val="es-ES"/>
        </w:rPr>
        <w:br/>
      </w:r>
      <w:r>
        <w:rPr>
          <w:rFonts w:eastAsia="Times New Roman"/>
          <w:sz w:val="30"/>
          <w:szCs w:val="30"/>
          <w:lang w:val="es-ES"/>
        </w:rPr>
        <w:br/>
        <w:t>10. Valoración del impacto y aporte del portafolio social de la Defensoría Pública [p].</w:t>
      </w:r>
      <w:r>
        <w:rPr>
          <w:rFonts w:eastAsia="Times New Roman"/>
          <w:sz w:val="30"/>
          <w:szCs w:val="30"/>
          <w:lang w:val="es-ES"/>
        </w:rPr>
        <w:br/>
      </w:r>
      <w:r>
        <w:rPr>
          <w:rFonts w:eastAsia="Times New Roman"/>
          <w:sz w:val="30"/>
          <w:szCs w:val="30"/>
          <w:lang w:val="es-ES"/>
        </w:rPr>
        <w:br/>
        <w:t>11. Patrones, estacionalidades y</w:t>
      </w:r>
      <w:r>
        <w:rPr>
          <w:rFonts w:eastAsia="Times New Roman"/>
          <w:sz w:val="30"/>
          <w:szCs w:val="30"/>
          <w:lang w:val="es-ES"/>
        </w:rPr>
        <w:t xml:space="preserve"> tipologías conductuales de los clientes de la Defensoría Pública [p].</w:t>
      </w:r>
      <w:r>
        <w:rPr>
          <w:rFonts w:eastAsia="Times New Roman"/>
          <w:sz w:val="30"/>
          <w:szCs w:val="30"/>
          <w:lang w:val="es-ES"/>
        </w:rPr>
        <w:br/>
      </w:r>
      <w:r>
        <w:rPr>
          <w:rFonts w:eastAsia="Times New Roman"/>
          <w:sz w:val="30"/>
          <w:szCs w:val="30"/>
          <w:lang w:val="es-ES"/>
        </w:rPr>
        <w:lastRenderedPageBreak/>
        <w:br/>
        <w:t>12. Patrones, estacionalidades y tipologías de casos de la Defensoría Pública [p].</w:t>
      </w:r>
      <w:r>
        <w:rPr>
          <w:rFonts w:eastAsia="Times New Roman"/>
          <w:sz w:val="30"/>
          <w:szCs w:val="30"/>
          <w:lang w:val="es-ES"/>
        </w:rPr>
        <w:br/>
      </w:r>
      <w:r>
        <w:rPr>
          <w:rFonts w:eastAsia="Times New Roman"/>
          <w:sz w:val="30"/>
          <w:szCs w:val="30"/>
          <w:lang w:val="es-ES"/>
        </w:rPr>
        <w:br/>
        <w:t>13. Documentos de divulgación de las metodologías de investigación y sus resultados [a].</w:t>
      </w:r>
      <w:r>
        <w:rPr>
          <w:rFonts w:eastAsia="Times New Roman"/>
          <w:sz w:val="30"/>
          <w:szCs w:val="30"/>
          <w:lang w:val="es-ES"/>
        </w:rPr>
        <w:br/>
      </w:r>
      <w:r>
        <w:rPr>
          <w:rFonts w:eastAsia="Times New Roman"/>
          <w:sz w:val="30"/>
          <w:szCs w:val="30"/>
          <w:lang w:val="es-ES"/>
        </w:rPr>
        <w:br/>
        <w:t>14.Sesione</w:t>
      </w:r>
      <w:r>
        <w:rPr>
          <w:rFonts w:eastAsia="Times New Roman"/>
          <w:sz w:val="30"/>
          <w:szCs w:val="30"/>
          <w:lang w:val="es-ES"/>
        </w:rPr>
        <w:t>s de comprobación de producto con el personal de esta división [p].</w:t>
      </w:r>
      <w:r>
        <w:rPr>
          <w:rFonts w:eastAsia="Times New Roman"/>
          <w:sz w:val="30"/>
          <w:szCs w:val="30"/>
          <w:lang w:val="es-ES"/>
        </w:rPr>
        <w:br/>
      </w:r>
      <w:r>
        <w:rPr>
          <w:rFonts w:eastAsia="Times New Roman"/>
          <w:sz w:val="30"/>
          <w:szCs w:val="30"/>
          <w:lang w:val="es-ES"/>
        </w:rPr>
        <w:br/>
        <w:t>15.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xml:space="preserve">• </w:t>
      </w:r>
      <w:r>
        <w:rPr>
          <w:rFonts w:eastAsia="Times New Roman"/>
          <w:sz w:val="30"/>
          <w:szCs w:val="30"/>
          <w:lang w:val="es-ES"/>
        </w:rPr>
        <w:t>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DÍA.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3.5. </w:t>
      </w:r>
      <w:r>
        <w:rPr>
          <w:rFonts w:eastAsia="Times New Roman"/>
          <w:b/>
          <w:bCs/>
          <w:sz w:val="30"/>
          <w:szCs w:val="30"/>
          <w:u w:val="single"/>
          <w:lang w:val="es-ES"/>
        </w:rPr>
        <w:t>PROCESOS DE INTERVENTORÍA, AUDITORÍA CONCURRENTE Y ÉTICA INSTIT</w:t>
      </w:r>
      <w:r>
        <w:rPr>
          <w:rFonts w:eastAsia="Times New Roman"/>
          <w:b/>
          <w:bCs/>
          <w:sz w:val="30"/>
          <w:szCs w:val="30"/>
          <w:u w:val="single"/>
          <w:lang w:val="es-ES"/>
        </w:rPr>
        <w: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Dirección Nacional de Asesoría en Interventoría, Auditoría Concurrente y Ética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ÁMBITO DE RESPONSABILIDADES Y DECISIONES CRÍTICAS DEL DIRECTOR NACIONAL DE ASESORÍA EN </w:t>
      </w:r>
      <w:r>
        <w:rPr>
          <w:rFonts w:eastAsia="Times New Roman"/>
          <w:b/>
          <w:bCs/>
          <w:sz w:val="30"/>
          <w:szCs w:val="30"/>
          <w:lang w:val="es-ES"/>
        </w:rPr>
        <w:lastRenderedPageBreak/>
        <w:t>INTERVENTORÍA, AUDITORÍA CONCURRENTE Y É</w:t>
      </w:r>
      <w:r>
        <w:rPr>
          <w:rFonts w:eastAsia="Times New Roman"/>
          <w:b/>
          <w:bCs/>
          <w:sz w:val="30"/>
          <w:szCs w:val="30"/>
          <w:lang w:val="es-ES"/>
        </w:rPr>
        <w:t>TICA INSTITUCIONAL:</w:t>
      </w:r>
      <w:r>
        <w:rPr>
          <w:rFonts w:eastAsia="Times New Roman"/>
          <w:sz w:val="30"/>
          <w:szCs w:val="30"/>
          <w:lang w:val="es-ES"/>
        </w:rPr>
        <w:br/>
      </w:r>
      <w:r>
        <w:rPr>
          <w:rFonts w:eastAsia="Times New Roman"/>
          <w:sz w:val="30"/>
          <w:szCs w:val="30"/>
          <w:lang w:val="es-ES"/>
        </w:rPr>
        <w:br/>
        <w:t>1. Verificar el cumplimiento integral del Estatuto Orgánico Administrativo y de Gestión Organizacional por Procesos de la Defensoría Pública.</w:t>
      </w:r>
      <w:r>
        <w:rPr>
          <w:rFonts w:eastAsia="Times New Roman"/>
          <w:sz w:val="30"/>
          <w:szCs w:val="30"/>
          <w:lang w:val="es-ES"/>
        </w:rPr>
        <w:br/>
      </w:r>
      <w:r>
        <w:rPr>
          <w:rFonts w:eastAsia="Times New Roman"/>
          <w:sz w:val="30"/>
          <w:szCs w:val="30"/>
          <w:lang w:val="es-ES"/>
        </w:rPr>
        <w:br/>
        <w:t>2. Constatar el cumplimiento de las reglamentaciones internas aplicables a todo proceso, trá</w:t>
      </w:r>
      <w:r>
        <w:rPr>
          <w:rFonts w:eastAsia="Times New Roman"/>
          <w:sz w:val="30"/>
          <w:szCs w:val="30"/>
          <w:lang w:val="es-ES"/>
        </w:rPr>
        <w:t>mite y acción institucional en desarrollo.</w:t>
      </w:r>
      <w:r>
        <w:rPr>
          <w:rFonts w:eastAsia="Times New Roman"/>
          <w:sz w:val="30"/>
          <w:szCs w:val="30"/>
          <w:lang w:val="es-ES"/>
        </w:rPr>
        <w:br/>
      </w:r>
      <w:r>
        <w:rPr>
          <w:rFonts w:eastAsia="Times New Roman"/>
          <w:sz w:val="30"/>
          <w:szCs w:val="30"/>
          <w:lang w:val="es-ES"/>
        </w:rPr>
        <w:br/>
        <w:t>3. Examinar de modo concurrente, el desarrollo de todo trámite y acción de la institución.</w:t>
      </w:r>
      <w:r>
        <w:rPr>
          <w:rFonts w:eastAsia="Times New Roman"/>
          <w:sz w:val="30"/>
          <w:szCs w:val="30"/>
          <w:lang w:val="es-ES"/>
        </w:rPr>
        <w:br/>
      </w:r>
      <w:r>
        <w:rPr>
          <w:rFonts w:eastAsia="Times New Roman"/>
          <w:sz w:val="30"/>
          <w:szCs w:val="30"/>
          <w:lang w:val="es-ES"/>
        </w:rPr>
        <w:br/>
        <w:t>4. Formular recomendaciones oportunas respecto de los procedimientos legales y mejores prácticas a seguir en todo trámit</w:t>
      </w:r>
      <w:r>
        <w:rPr>
          <w:rFonts w:eastAsia="Times New Roman"/>
          <w:sz w:val="30"/>
          <w:szCs w:val="30"/>
          <w:lang w:val="es-ES"/>
        </w:rPr>
        <w:t>e y acción de la institución.</w:t>
      </w:r>
      <w:r>
        <w:rPr>
          <w:rFonts w:eastAsia="Times New Roman"/>
          <w:sz w:val="30"/>
          <w:szCs w:val="30"/>
          <w:lang w:val="es-ES"/>
        </w:rPr>
        <w:br/>
      </w:r>
      <w:r>
        <w:rPr>
          <w:rFonts w:eastAsia="Times New Roman"/>
          <w:sz w:val="30"/>
          <w:szCs w:val="30"/>
          <w:lang w:val="es-ES"/>
        </w:rPr>
        <w:br/>
        <w:t>5. Efectuar pruebas selectivas concurrentes de exactitud y conformidad entre procesos y la documentación de soporte conexa.</w:t>
      </w:r>
      <w:r>
        <w:rPr>
          <w:rFonts w:eastAsia="Times New Roman"/>
          <w:sz w:val="30"/>
          <w:szCs w:val="30"/>
          <w:lang w:val="es-ES"/>
        </w:rPr>
        <w:br/>
      </w:r>
      <w:r>
        <w:rPr>
          <w:rFonts w:eastAsia="Times New Roman"/>
          <w:sz w:val="30"/>
          <w:szCs w:val="30"/>
          <w:lang w:val="es-ES"/>
        </w:rPr>
        <w:br/>
        <w:t>6. Alertar inmediatamente sobre eventuales errores u omisiones en el desarrollo de cualquier proceso</w:t>
      </w:r>
      <w:r>
        <w:rPr>
          <w:rFonts w:eastAsia="Times New Roman"/>
          <w:sz w:val="30"/>
          <w:szCs w:val="30"/>
          <w:lang w:val="es-ES"/>
        </w:rPr>
        <w:t>, trámite y acción de la institución.</w:t>
      </w:r>
      <w:r>
        <w:rPr>
          <w:rFonts w:eastAsia="Times New Roman"/>
          <w:sz w:val="30"/>
          <w:szCs w:val="30"/>
          <w:lang w:val="es-ES"/>
        </w:rPr>
        <w:br/>
      </w:r>
      <w:r>
        <w:rPr>
          <w:rFonts w:eastAsia="Times New Roman"/>
          <w:sz w:val="30"/>
          <w:szCs w:val="30"/>
          <w:lang w:val="es-ES"/>
        </w:rPr>
        <w:br/>
        <w:t>7. Constatar la documentación completa y adecuada de todo trámite y acción institucional en desarrollo.</w:t>
      </w:r>
      <w:r>
        <w:rPr>
          <w:rFonts w:eastAsia="Times New Roman"/>
          <w:sz w:val="30"/>
          <w:szCs w:val="30"/>
          <w:lang w:val="es-ES"/>
        </w:rPr>
        <w:br/>
      </w:r>
      <w:r>
        <w:rPr>
          <w:rFonts w:eastAsia="Times New Roman"/>
          <w:sz w:val="30"/>
          <w:szCs w:val="30"/>
          <w:lang w:val="es-ES"/>
        </w:rPr>
        <w:br/>
        <w:t>8. Fundamentar la recomendación de interrupción de cualquier trámite y acción institucional, hasta subsanar even</w:t>
      </w:r>
      <w:r>
        <w:rPr>
          <w:rFonts w:eastAsia="Times New Roman"/>
          <w:sz w:val="30"/>
          <w:szCs w:val="30"/>
          <w:lang w:val="es-ES"/>
        </w:rPr>
        <w:t>tuales errores, omisiones o inequidades de procedimiento.</w:t>
      </w:r>
      <w:r>
        <w:rPr>
          <w:rFonts w:eastAsia="Times New Roman"/>
          <w:sz w:val="30"/>
          <w:szCs w:val="30"/>
          <w:lang w:val="es-ES"/>
        </w:rPr>
        <w:br/>
      </w:r>
      <w:r>
        <w:rPr>
          <w:rFonts w:eastAsia="Times New Roman"/>
          <w:sz w:val="30"/>
          <w:szCs w:val="30"/>
          <w:lang w:val="es-ES"/>
        </w:rPr>
        <w:br/>
        <w:t>9. Monitorear la solvencia financiera y suficiencia presupuestaria institucional.</w:t>
      </w:r>
      <w:r>
        <w:rPr>
          <w:rFonts w:eastAsia="Times New Roman"/>
          <w:sz w:val="30"/>
          <w:szCs w:val="30"/>
          <w:lang w:val="es-ES"/>
        </w:rPr>
        <w:br/>
      </w:r>
      <w:r>
        <w:rPr>
          <w:rFonts w:eastAsia="Times New Roman"/>
          <w:sz w:val="30"/>
          <w:szCs w:val="30"/>
          <w:lang w:val="es-ES"/>
        </w:rPr>
        <w:br/>
        <w:t>10. Poner en evidencia los productos relevantes pendientes de elaborar en cada proceso y subproceso de la instituc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11. Velar por el alineamiento de todos los procesos, trámites y acciones con la misión, objetivos y política de la Defensoría Pública.</w:t>
      </w:r>
      <w:r>
        <w:rPr>
          <w:rFonts w:eastAsia="Times New Roman"/>
          <w:sz w:val="30"/>
          <w:szCs w:val="30"/>
          <w:lang w:val="es-ES"/>
        </w:rPr>
        <w:br/>
      </w:r>
      <w:r>
        <w:rPr>
          <w:rFonts w:eastAsia="Times New Roman"/>
          <w:sz w:val="30"/>
          <w:szCs w:val="30"/>
          <w:lang w:val="es-ES"/>
        </w:rPr>
        <w:br/>
        <w:t xml:space="preserve">12. Velar por la instrumentación y ejecución de las recomendaciones </w:t>
      </w:r>
      <w:r>
        <w:rPr>
          <w:rFonts w:eastAsia="Times New Roman"/>
          <w:sz w:val="30"/>
          <w:szCs w:val="30"/>
          <w:lang w:val="es-ES"/>
        </w:rPr>
        <w:lastRenderedPageBreak/>
        <w:t>dictadas por la Auditoría Interna y otros órga</w:t>
      </w:r>
      <w:r>
        <w:rPr>
          <w:rFonts w:eastAsia="Times New Roman"/>
          <w:sz w:val="30"/>
          <w:szCs w:val="30"/>
          <w:lang w:val="es-ES"/>
        </w:rPr>
        <w:t>nos externos de control de la Defensoría Pública.</w:t>
      </w:r>
      <w:r>
        <w:rPr>
          <w:rFonts w:eastAsia="Times New Roman"/>
          <w:sz w:val="30"/>
          <w:szCs w:val="30"/>
          <w:lang w:val="es-ES"/>
        </w:rPr>
        <w:br/>
      </w:r>
      <w:r>
        <w:rPr>
          <w:rFonts w:eastAsia="Times New Roman"/>
          <w:sz w:val="30"/>
          <w:szCs w:val="30"/>
          <w:lang w:val="es-ES"/>
        </w:rPr>
        <w:br/>
        <w:t>13. Verificar la vigencia de todos los procedimientos de salvaguardia de los activos y patrimonio de la institución.</w:t>
      </w:r>
      <w:r>
        <w:rPr>
          <w:rFonts w:eastAsia="Times New Roman"/>
          <w:sz w:val="30"/>
          <w:szCs w:val="30"/>
          <w:lang w:val="es-ES"/>
        </w:rPr>
        <w:br/>
      </w:r>
      <w:r>
        <w:rPr>
          <w:rFonts w:eastAsia="Times New Roman"/>
          <w:sz w:val="30"/>
          <w:szCs w:val="30"/>
          <w:lang w:val="es-ES"/>
        </w:rPr>
        <w:br/>
        <w:t>14. Planificar, organizar y dirigir la toma de inventarios de los activos fijos, almacé</w:t>
      </w:r>
      <w:r>
        <w:rPr>
          <w:rFonts w:eastAsia="Times New Roman"/>
          <w:sz w:val="30"/>
          <w:szCs w:val="30"/>
          <w:lang w:val="es-ES"/>
        </w:rPr>
        <w:t>n de suministros y bodegas de la institución.</w:t>
      </w:r>
      <w:r>
        <w:rPr>
          <w:rFonts w:eastAsia="Times New Roman"/>
          <w:sz w:val="30"/>
          <w:szCs w:val="30"/>
          <w:lang w:val="es-ES"/>
        </w:rPr>
        <w:br/>
      </w:r>
      <w:r>
        <w:rPr>
          <w:rFonts w:eastAsia="Times New Roman"/>
          <w:sz w:val="30"/>
          <w:szCs w:val="30"/>
          <w:lang w:val="es-ES"/>
        </w:rPr>
        <w:br/>
        <w:t>15. Reforzar los instrumentos de inducción y convicción para el desempeño ético de los funcionarios de la Defensoría Pública.</w:t>
      </w:r>
      <w:r>
        <w:rPr>
          <w:rFonts w:eastAsia="Times New Roman"/>
          <w:sz w:val="30"/>
          <w:szCs w:val="30"/>
          <w:lang w:val="es-ES"/>
        </w:rPr>
        <w:br/>
      </w:r>
      <w:r>
        <w:rPr>
          <w:rFonts w:eastAsia="Times New Roman"/>
          <w:sz w:val="30"/>
          <w:szCs w:val="30"/>
          <w:lang w:val="es-ES"/>
        </w:rPr>
        <w:br/>
        <w:t>16. Efectuar exámenes selectivos del desempeño ético del personal de la institució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17. Investigar la veracidad y evidencia de las denuncias de irregularidades, incompetencia o negligencia, formuladas en contra del personal de la institución por parte de clientes o ciudadanía en general.</w:t>
      </w:r>
      <w:r>
        <w:rPr>
          <w:rFonts w:eastAsia="Times New Roman"/>
          <w:sz w:val="30"/>
          <w:szCs w:val="30"/>
          <w:lang w:val="es-ES"/>
        </w:rPr>
        <w:br/>
      </w:r>
      <w:r>
        <w:rPr>
          <w:rFonts w:eastAsia="Times New Roman"/>
          <w:sz w:val="30"/>
          <w:szCs w:val="30"/>
          <w:lang w:val="es-ES"/>
        </w:rPr>
        <w:br/>
        <w:t>18. Evaluar la inviolabilidad e invulnerabilid</w:t>
      </w:r>
      <w:r>
        <w:rPr>
          <w:rFonts w:eastAsia="Times New Roman"/>
          <w:sz w:val="30"/>
          <w:szCs w:val="30"/>
          <w:lang w:val="es-ES"/>
        </w:rPr>
        <w:t>ad de los contenidos de datos, programación y reglas de operación de todos los activos tecnológicos de la institución.</w:t>
      </w:r>
      <w:r>
        <w:rPr>
          <w:rFonts w:eastAsia="Times New Roman"/>
          <w:sz w:val="30"/>
          <w:szCs w:val="30"/>
          <w:lang w:val="es-ES"/>
        </w:rPr>
        <w:br/>
      </w:r>
      <w:r>
        <w:rPr>
          <w:rFonts w:eastAsia="Times New Roman"/>
          <w:sz w:val="30"/>
          <w:szCs w:val="30"/>
          <w:lang w:val="es-ES"/>
        </w:rPr>
        <w:br/>
        <w:t>19. Evaluar la protección de la privacidad de los datos personales de los clientes de la Defensoría Pública.</w:t>
      </w:r>
      <w:r>
        <w:rPr>
          <w:rFonts w:eastAsia="Times New Roman"/>
          <w:sz w:val="30"/>
          <w:szCs w:val="30"/>
          <w:lang w:val="es-ES"/>
        </w:rPr>
        <w:br/>
      </w:r>
      <w:r>
        <w:rPr>
          <w:rFonts w:eastAsia="Times New Roman"/>
          <w:sz w:val="30"/>
          <w:szCs w:val="30"/>
          <w:lang w:val="es-ES"/>
        </w:rPr>
        <w:br/>
        <w:t>20. Verificar la coherenci</w:t>
      </w:r>
      <w:r>
        <w:rPr>
          <w:rFonts w:eastAsia="Times New Roman"/>
          <w:sz w:val="30"/>
          <w:szCs w:val="30"/>
          <w:lang w:val="es-ES"/>
        </w:rPr>
        <w:t>a y exactitud de todos los datos de gestión institucional.</w:t>
      </w:r>
      <w:r>
        <w:rPr>
          <w:rFonts w:eastAsia="Times New Roman"/>
          <w:sz w:val="30"/>
          <w:szCs w:val="30"/>
          <w:lang w:val="es-ES"/>
        </w:rPr>
        <w:br/>
      </w:r>
      <w:r>
        <w:rPr>
          <w:rFonts w:eastAsia="Times New Roman"/>
          <w:sz w:val="30"/>
          <w:szCs w:val="30"/>
          <w:lang w:val="es-ES"/>
        </w:rPr>
        <w:br/>
        <w:t>21. Verificar la vigencia, cobertura y suficiencia de las pólizas de seguro que cubren los riesgos sobre los activos, recursos, información y personal de la institución.</w:t>
      </w:r>
      <w:r>
        <w:rPr>
          <w:rFonts w:eastAsia="Times New Roman"/>
          <w:sz w:val="30"/>
          <w:szCs w:val="30"/>
          <w:lang w:val="es-ES"/>
        </w:rPr>
        <w:br/>
      </w:r>
      <w:r>
        <w:rPr>
          <w:rFonts w:eastAsia="Times New Roman"/>
          <w:sz w:val="30"/>
          <w:szCs w:val="30"/>
          <w:lang w:val="es-ES"/>
        </w:rPr>
        <w:br/>
        <w:t xml:space="preserve">22. Ejercer la auditoría </w:t>
      </w:r>
      <w:r>
        <w:rPr>
          <w:rFonts w:eastAsia="Times New Roman"/>
          <w:sz w:val="30"/>
          <w:szCs w:val="30"/>
          <w:lang w:val="es-ES"/>
        </w:rPr>
        <w:t>administrativa tributaria de la institución.</w:t>
      </w:r>
      <w:r>
        <w:rPr>
          <w:rFonts w:eastAsia="Times New Roman"/>
          <w:sz w:val="30"/>
          <w:szCs w:val="30"/>
          <w:lang w:val="es-ES"/>
        </w:rPr>
        <w:br/>
      </w:r>
      <w:r>
        <w:rPr>
          <w:rFonts w:eastAsia="Times New Roman"/>
          <w:sz w:val="30"/>
          <w:szCs w:val="30"/>
          <w:lang w:val="es-ES"/>
        </w:rPr>
        <w:br/>
        <w:t>23. Examinar los saldos de los pasivos financieros de la institución.</w:t>
      </w:r>
      <w:r>
        <w:rPr>
          <w:rFonts w:eastAsia="Times New Roman"/>
          <w:sz w:val="30"/>
          <w:szCs w:val="30"/>
          <w:lang w:val="es-ES"/>
        </w:rPr>
        <w:br/>
      </w:r>
      <w:r>
        <w:rPr>
          <w:rFonts w:eastAsia="Times New Roman"/>
          <w:sz w:val="30"/>
          <w:szCs w:val="30"/>
          <w:lang w:val="es-ES"/>
        </w:rPr>
        <w:br/>
        <w:t>24. Efectuar los arqueos sorpresivos de caja chica y fondos rotativos.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25. Instruir, orientar y capacitar a todo el personal interviniente</w:t>
      </w:r>
      <w:r>
        <w:rPr>
          <w:rFonts w:eastAsia="Times New Roman"/>
          <w:sz w:val="30"/>
          <w:szCs w:val="30"/>
          <w:lang w:val="es-ES"/>
        </w:rPr>
        <w:t xml:space="preserve"> en los procesos de esta división.</w:t>
      </w:r>
      <w:r>
        <w:rPr>
          <w:rFonts w:eastAsia="Times New Roman"/>
          <w:sz w:val="30"/>
          <w:szCs w:val="30"/>
          <w:lang w:val="es-ES"/>
        </w:rPr>
        <w:br/>
      </w:r>
      <w:r>
        <w:rPr>
          <w:rFonts w:eastAsia="Times New Roman"/>
          <w:sz w:val="30"/>
          <w:szCs w:val="30"/>
          <w:lang w:val="es-ES"/>
        </w:rPr>
        <w:br/>
        <w:t>26. Dirigir las sesiones de comprobación de producto con el personal de esta división.</w:t>
      </w:r>
      <w:r>
        <w:rPr>
          <w:rFonts w:eastAsia="Times New Roman"/>
          <w:sz w:val="30"/>
          <w:szCs w:val="30"/>
          <w:lang w:val="es-ES"/>
        </w:rPr>
        <w:br/>
      </w:r>
      <w:r>
        <w:rPr>
          <w:rFonts w:eastAsia="Times New Roman"/>
          <w:sz w:val="30"/>
          <w:szCs w:val="30"/>
          <w:lang w:val="es-ES"/>
        </w:rPr>
        <w:br/>
        <w:t>27. Apoyar y asegurar la realización de los productos que corresponden a este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 LOS PROCESOS: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 Ordenamiento y cumplimiento institucional a su misión, visión, estrategias, objetivos, planes, programas, políticas, reglamentos, ética y procedimientos de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w:t>
      </w:r>
      <w:r>
        <w:rPr>
          <w:rFonts w:eastAsia="Times New Roman"/>
          <w:sz w:val="30"/>
          <w:szCs w:val="30"/>
          <w:lang w:val="es-ES"/>
        </w:rPr>
        <w:t>gral de la Dirección Nacional de Asesoría en Interventoría, Auditoría Concurrente y Ética Institucional [a].</w:t>
      </w:r>
      <w:r>
        <w:rPr>
          <w:rFonts w:eastAsia="Times New Roman"/>
          <w:sz w:val="30"/>
          <w:szCs w:val="30"/>
          <w:lang w:val="es-ES"/>
        </w:rPr>
        <w:br/>
      </w:r>
      <w:r>
        <w:rPr>
          <w:rFonts w:eastAsia="Times New Roman"/>
          <w:sz w:val="30"/>
          <w:szCs w:val="30"/>
          <w:lang w:val="es-ES"/>
        </w:rPr>
        <w:br/>
        <w:t>2. Programa de intervención y de auditoría concurrente [a].</w:t>
      </w:r>
      <w:r>
        <w:rPr>
          <w:rFonts w:eastAsia="Times New Roman"/>
          <w:sz w:val="30"/>
          <w:szCs w:val="30"/>
          <w:lang w:val="es-ES"/>
        </w:rPr>
        <w:br/>
      </w:r>
      <w:r>
        <w:rPr>
          <w:rFonts w:eastAsia="Times New Roman"/>
          <w:sz w:val="30"/>
          <w:szCs w:val="30"/>
          <w:lang w:val="es-ES"/>
        </w:rPr>
        <w:br/>
        <w:t>3. Informes de constatación y examen de auditoría concurrente [p].</w:t>
      </w:r>
      <w:r>
        <w:rPr>
          <w:rFonts w:eastAsia="Times New Roman"/>
          <w:sz w:val="30"/>
          <w:szCs w:val="30"/>
          <w:lang w:val="es-ES"/>
        </w:rPr>
        <w:br/>
      </w:r>
      <w:r>
        <w:rPr>
          <w:rFonts w:eastAsia="Times New Roman"/>
          <w:sz w:val="30"/>
          <w:szCs w:val="30"/>
          <w:lang w:val="es-ES"/>
        </w:rPr>
        <w:br/>
        <w:t>4. Recomendacione</w:t>
      </w:r>
      <w:r>
        <w:rPr>
          <w:rFonts w:eastAsia="Times New Roman"/>
          <w:sz w:val="30"/>
          <w:szCs w:val="30"/>
          <w:lang w:val="es-ES"/>
        </w:rPr>
        <w:t>s para el aseguramiento, vigencia y confiabilidad de los procesos [p].</w:t>
      </w:r>
      <w:r>
        <w:rPr>
          <w:rFonts w:eastAsia="Times New Roman"/>
          <w:sz w:val="30"/>
          <w:szCs w:val="30"/>
          <w:lang w:val="es-ES"/>
        </w:rPr>
        <w:br/>
      </w:r>
      <w:r>
        <w:rPr>
          <w:rFonts w:eastAsia="Times New Roman"/>
          <w:sz w:val="30"/>
          <w:szCs w:val="30"/>
          <w:lang w:val="es-ES"/>
        </w:rPr>
        <w:br/>
        <w:t>5. Informe de evaluación del sistema de control interno institucional, y consiguientes recomendaciones para minimizar el riesgo administrativo, operativo y financiero [a].</w:t>
      </w:r>
      <w:r>
        <w:rPr>
          <w:rFonts w:eastAsia="Times New Roman"/>
          <w:sz w:val="30"/>
          <w:szCs w:val="30"/>
          <w:lang w:val="es-ES"/>
        </w:rPr>
        <w:br/>
      </w:r>
      <w:r>
        <w:rPr>
          <w:rFonts w:eastAsia="Times New Roman"/>
          <w:sz w:val="30"/>
          <w:szCs w:val="30"/>
          <w:lang w:val="es-ES"/>
        </w:rPr>
        <w:br/>
        <w:t xml:space="preserve">6. Informe </w:t>
      </w:r>
      <w:r>
        <w:rPr>
          <w:rFonts w:eastAsia="Times New Roman"/>
          <w:sz w:val="30"/>
          <w:szCs w:val="30"/>
          <w:lang w:val="es-ES"/>
        </w:rPr>
        <w:t>de toma física de inventario de los activos fijos de la institución [a].</w:t>
      </w:r>
      <w:r>
        <w:rPr>
          <w:rFonts w:eastAsia="Times New Roman"/>
          <w:sz w:val="30"/>
          <w:szCs w:val="30"/>
          <w:lang w:val="es-ES"/>
        </w:rPr>
        <w:br/>
      </w:r>
      <w:r>
        <w:rPr>
          <w:rFonts w:eastAsia="Times New Roman"/>
          <w:sz w:val="30"/>
          <w:szCs w:val="30"/>
          <w:lang w:val="es-ES"/>
        </w:rPr>
        <w:br/>
        <w:t>7. Recomendaciones específicas para el entrenamiento y capacitación del personal [p].</w:t>
      </w:r>
      <w:r>
        <w:rPr>
          <w:rFonts w:eastAsia="Times New Roman"/>
          <w:sz w:val="30"/>
          <w:szCs w:val="30"/>
          <w:lang w:val="es-ES"/>
        </w:rPr>
        <w:br/>
      </w:r>
      <w:r>
        <w:rPr>
          <w:rFonts w:eastAsia="Times New Roman"/>
          <w:sz w:val="30"/>
          <w:szCs w:val="30"/>
          <w:lang w:val="es-ES"/>
        </w:rPr>
        <w:br/>
        <w:t>8. Informes de cumplimiento de las recomendaciones dictadas por Auditoría Interna y otros órgan</w:t>
      </w:r>
      <w:r>
        <w:rPr>
          <w:rFonts w:eastAsia="Times New Roman"/>
          <w:sz w:val="30"/>
          <w:szCs w:val="30"/>
          <w:lang w:val="es-ES"/>
        </w:rPr>
        <w:t xml:space="preserve">os externos de control de la Defensoría </w:t>
      </w:r>
      <w:r>
        <w:rPr>
          <w:rFonts w:eastAsia="Times New Roman"/>
          <w:sz w:val="30"/>
          <w:szCs w:val="30"/>
          <w:lang w:val="es-ES"/>
        </w:rPr>
        <w:lastRenderedPageBreak/>
        <w:t>Pública [a].</w:t>
      </w:r>
      <w:r>
        <w:rPr>
          <w:rFonts w:eastAsia="Times New Roman"/>
          <w:sz w:val="30"/>
          <w:szCs w:val="30"/>
          <w:lang w:val="es-ES"/>
        </w:rPr>
        <w:br/>
      </w:r>
      <w:r>
        <w:rPr>
          <w:rFonts w:eastAsia="Times New Roman"/>
          <w:sz w:val="30"/>
          <w:szCs w:val="30"/>
          <w:lang w:val="es-ES"/>
        </w:rPr>
        <w:br/>
        <w:t>9. Evaluación e informe de productos relevantes pendientes en cada proceso de la institución [p].</w:t>
      </w:r>
      <w:r>
        <w:rPr>
          <w:rFonts w:eastAsia="Times New Roman"/>
          <w:sz w:val="30"/>
          <w:szCs w:val="30"/>
          <w:lang w:val="es-ES"/>
        </w:rPr>
        <w:br/>
      </w:r>
      <w:r>
        <w:rPr>
          <w:rFonts w:eastAsia="Times New Roman"/>
          <w:sz w:val="30"/>
          <w:szCs w:val="30"/>
          <w:lang w:val="es-ES"/>
        </w:rPr>
        <w:br/>
        <w:t>10. Evaluación e informe sobre inviolabilidad e invulnerabilidad de los contenidos de datos, programaci</w:t>
      </w:r>
      <w:r>
        <w:rPr>
          <w:rFonts w:eastAsia="Times New Roman"/>
          <w:sz w:val="30"/>
          <w:szCs w:val="30"/>
          <w:lang w:val="es-ES"/>
        </w:rPr>
        <w:t>ón y reglas de operación de todos los activos tecnológicos de la institución [p].</w:t>
      </w:r>
      <w:r>
        <w:rPr>
          <w:rFonts w:eastAsia="Times New Roman"/>
          <w:sz w:val="30"/>
          <w:szCs w:val="30"/>
          <w:lang w:val="es-ES"/>
        </w:rPr>
        <w:br/>
      </w:r>
      <w:r>
        <w:rPr>
          <w:rFonts w:eastAsia="Times New Roman"/>
          <w:sz w:val="30"/>
          <w:szCs w:val="30"/>
          <w:lang w:val="es-ES"/>
        </w:rPr>
        <w:br/>
        <w:t>11. Evaluación e informe sobre la protección de la privacidad de los datos personales de los clientes de la Defensoría Pública [p].</w:t>
      </w:r>
      <w:r>
        <w:rPr>
          <w:rFonts w:eastAsia="Times New Roman"/>
          <w:sz w:val="30"/>
          <w:szCs w:val="30"/>
          <w:lang w:val="es-ES"/>
        </w:rPr>
        <w:br/>
      </w:r>
      <w:r>
        <w:rPr>
          <w:rFonts w:eastAsia="Times New Roman"/>
          <w:sz w:val="30"/>
          <w:szCs w:val="30"/>
          <w:lang w:val="es-ES"/>
        </w:rPr>
        <w:br/>
        <w:t>12. Informe de evaluación de la coherenc</w:t>
      </w:r>
      <w:r>
        <w:rPr>
          <w:rFonts w:eastAsia="Times New Roman"/>
          <w:sz w:val="30"/>
          <w:szCs w:val="30"/>
          <w:lang w:val="es-ES"/>
        </w:rPr>
        <w:t>ia y exactitud de los datos de gestión institucional [p].</w:t>
      </w:r>
      <w:r>
        <w:rPr>
          <w:rFonts w:eastAsia="Times New Roman"/>
          <w:sz w:val="30"/>
          <w:szCs w:val="30"/>
          <w:lang w:val="es-ES"/>
        </w:rPr>
        <w:br/>
      </w:r>
      <w:r>
        <w:rPr>
          <w:rFonts w:eastAsia="Times New Roman"/>
          <w:sz w:val="30"/>
          <w:szCs w:val="30"/>
          <w:lang w:val="es-ES"/>
        </w:rPr>
        <w:br/>
        <w:t>13. Informe de vigencia, cobertura y suficiencia de las pólizas de seguro de los activos de la Defensoría Pública [a].</w:t>
      </w:r>
      <w:r>
        <w:rPr>
          <w:rFonts w:eastAsia="Times New Roman"/>
          <w:sz w:val="30"/>
          <w:szCs w:val="30"/>
          <w:lang w:val="es-ES"/>
        </w:rPr>
        <w:br/>
      </w:r>
      <w:r>
        <w:rPr>
          <w:rFonts w:eastAsia="Times New Roman"/>
          <w:sz w:val="30"/>
          <w:szCs w:val="30"/>
          <w:lang w:val="es-ES"/>
        </w:rPr>
        <w:br/>
        <w:t>14. Informe de examen de auditoría administrativa tributaria [p].</w:t>
      </w:r>
      <w:r>
        <w:rPr>
          <w:rFonts w:eastAsia="Times New Roman"/>
          <w:sz w:val="30"/>
          <w:szCs w:val="30"/>
          <w:lang w:val="es-ES"/>
        </w:rPr>
        <w:br/>
      </w:r>
      <w:r>
        <w:rPr>
          <w:rFonts w:eastAsia="Times New Roman"/>
          <w:sz w:val="30"/>
          <w:szCs w:val="30"/>
          <w:lang w:val="es-ES"/>
        </w:rPr>
        <w:br/>
        <w:t>15. Inform</w:t>
      </w:r>
      <w:r>
        <w:rPr>
          <w:rFonts w:eastAsia="Times New Roman"/>
          <w:sz w:val="30"/>
          <w:szCs w:val="30"/>
          <w:lang w:val="es-ES"/>
        </w:rPr>
        <w:t>es de evaluación de la ética institucional [p].</w:t>
      </w:r>
      <w:r>
        <w:rPr>
          <w:rFonts w:eastAsia="Times New Roman"/>
          <w:sz w:val="30"/>
          <w:szCs w:val="30"/>
          <w:lang w:val="es-ES"/>
        </w:rPr>
        <w:br/>
      </w:r>
      <w:r>
        <w:rPr>
          <w:rFonts w:eastAsia="Times New Roman"/>
          <w:sz w:val="30"/>
          <w:szCs w:val="30"/>
          <w:lang w:val="es-ES"/>
        </w:rPr>
        <w:br/>
        <w:t>16. Informes de investigación acerca de la veracidad, evidencia y fundamentación de las denuncias de irregularidades, incompetencia o negligencia, formuladas en contra del personal de la institución, por par</w:t>
      </w:r>
      <w:r>
        <w:rPr>
          <w:rFonts w:eastAsia="Times New Roman"/>
          <w:sz w:val="30"/>
          <w:szCs w:val="30"/>
          <w:lang w:val="es-ES"/>
        </w:rPr>
        <w:t>te de clientes o ciudadanía en general [p].</w:t>
      </w:r>
      <w:r>
        <w:rPr>
          <w:rFonts w:eastAsia="Times New Roman"/>
          <w:sz w:val="30"/>
          <w:szCs w:val="30"/>
          <w:lang w:val="es-ES"/>
        </w:rPr>
        <w:br/>
      </w:r>
      <w:r>
        <w:rPr>
          <w:rFonts w:eastAsia="Times New Roman"/>
          <w:sz w:val="30"/>
          <w:szCs w:val="30"/>
          <w:lang w:val="es-ES"/>
        </w:rPr>
        <w:br/>
        <w:t>17. Informe de examen de los pasivos financieros de la institución [p].</w:t>
      </w:r>
      <w:r>
        <w:rPr>
          <w:rFonts w:eastAsia="Times New Roman"/>
          <w:sz w:val="30"/>
          <w:szCs w:val="30"/>
          <w:lang w:val="es-ES"/>
        </w:rPr>
        <w:br/>
      </w:r>
      <w:r>
        <w:rPr>
          <w:rFonts w:eastAsia="Times New Roman"/>
          <w:sz w:val="30"/>
          <w:szCs w:val="30"/>
          <w:lang w:val="es-ES"/>
        </w:rPr>
        <w:br/>
        <w:t>18. Actas de arqueos sorpresivos de caja chica y fondos rotativos [s].</w:t>
      </w:r>
      <w:r>
        <w:rPr>
          <w:rFonts w:eastAsia="Times New Roman"/>
          <w:sz w:val="30"/>
          <w:szCs w:val="30"/>
          <w:lang w:val="es-ES"/>
        </w:rPr>
        <w:br/>
      </w:r>
      <w:r>
        <w:rPr>
          <w:rFonts w:eastAsia="Times New Roman"/>
          <w:sz w:val="30"/>
          <w:szCs w:val="30"/>
          <w:lang w:val="es-ES"/>
        </w:rPr>
        <w:br/>
        <w:t>19. Sesiones de comprobación de producto con el personal de esta d</w:t>
      </w:r>
      <w:r>
        <w:rPr>
          <w:rFonts w:eastAsia="Times New Roman"/>
          <w:sz w:val="30"/>
          <w:szCs w:val="30"/>
          <w:lang w:val="es-ES"/>
        </w:rPr>
        <w:t>ivisión [p].</w:t>
      </w:r>
      <w:r>
        <w:rPr>
          <w:rFonts w:eastAsia="Times New Roman"/>
          <w:sz w:val="30"/>
          <w:szCs w:val="30"/>
          <w:lang w:val="es-ES"/>
        </w:rPr>
        <w:br/>
      </w:r>
      <w:r>
        <w:rPr>
          <w:rFonts w:eastAsia="Times New Roman"/>
          <w:sz w:val="30"/>
          <w:szCs w:val="30"/>
          <w:lang w:val="es-ES"/>
        </w:rPr>
        <w:br/>
        <w:t>20.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lastRenderedPageBreak/>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JURISDICCIÓN </w:t>
      </w:r>
      <w:r>
        <w:rPr>
          <w:rFonts w:eastAsia="Times New Roman"/>
          <w:b/>
          <w:bCs/>
          <w:sz w:val="30"/>
          <w:szCs w:val="30"/>
          <w:lang w:val="es-ES"/>
        </w:rPr>
        <w:t>DE COMPETENCIAS:</w:t>
      </w:r>
      <w:r>
        <w:rPr>
          <w:rFonts w:eastAsia="Times New Roman"/>
          <w:sz w:val="30"/>
          <w:szCs w:val="30"/>
          <w:lang w:val="es-ES"/>
        </w:rPr>
        <w:br/>
      </w:r>
      <w:r>
        <w:rPr>
          <w:rFonts w:eastAsia="Times New Roman"/>
          <w:sz w:val="30"/>
          <w:szCs w:val="30"/>
          <w:lang w:val="es-ES"/>
        </w:rPr>
        <w:br/>
        <w:t>• Todos los procesos de la institución y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DIE.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3.6. </w:t>
      </w:r>
      <w:r>
        <w:rPr>
          <w:rFonts w:eastAsia="Times New Roman"/>
          <w:b/>
          <w:bCs/>
          <w:sz w:val="30"/>
          <w:szCs w:val="30"/>
          <w:u w:val="single"/>
          <w:lang w:val="es-ES"/>
        </w:rPr>
        <w:t>PROCESOS DE ASESORÍA JURÍDICA</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Dirección Nacio</w:t>
      </w:r>
      <w:r>
        <w:rPr>
          <w:rFonts w:eastAsia="Times New Roman"/>
          <w:sz w:val="30"/>
          <w:szCs w:val="30"/>
          <w:lang w:val="es-ES"/>
        </w:rPr>
        <w:t>nal de Asesoría Jurídica.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DIRECTOR NACIONAL DE ASESORÍA JURÍDICA:</w:t>
      </w:r>
      <w:r>
        <w:rPr>
          <w:rFonts w:eastAsia="Times New Roman"/>
          <w:sz w:val="30"/>
          <w:szCs w:val="30"/>
          <w:lang w:val="es-ES"/>
        </w:rPr>
        <w:br/>
      </w:r>
      <w:r>
        <w:rPr>
          <w:rFonts w:eastAsia="Times New Roman"/>
          <w:sz w:val="30"/>
          <w:szCs w:val="30"/>
          <w:lang w:val="es-ES"/>
        </w:rPr>
        <w:br/>
        <w:t>1. Emitir un criterio profesional con fundamentación jurídica, respecto de cualquier tema, coyuntura, sumario, proceso judicial o trám</w:t>
      </w:r>
      <w:r>
        <w:rPr>
          <w:rFonts w:eastAsia="Times New Roman"/>
          <w:sz w:val="30"/>
          <w:szCs w:val="30"/>
          <w:lang w:val="es-ES"/>
        </w:rPr>
        <w:t>ite administrativo.</w:t>
      </w:r>
      <w:r>
        <w:rPr>
          <w:rFonts w:eastAsia="Times New Roman"/>
          <w:sz w:val="30"/>
          <w:szCs w:val="30"/>
          <w:lang w:val="es-ES"/>
        </w:rPr>
        <w:br/>
      </w:r>
      <w:r>
        <w:rPr>
          <w:rFonts w:eastAsia="Times New Roman"/>
          <w:sz w:val="30"/>
          <w:szCs w:val="30"/>
          <w:lang w:val="es-ES"/>
        </w:rPr>
        <w:br/>
        <w:t>2. Revisar y convalidar todas las minutas y anteproyectos de contratos, convenios y compromisos de la institución.</w:t>
      </w:r>
      <w:r>
        <w:rPr>
          <w:rFonts w:eastAsia="Times New Roman"/>
          <w:sz w:val="30"/>
          <w:szCs w:val="30"/>
          <w:lang w:val="es-ES"/>
        </w:rPr>
        <w:br/>
      </w:r>
      <w:r>
        <w:rPr>
          <w:rFonts w:eastAsia="Times New Roman"/>
          <w:sz w:val="30"/>
          <w:szCs w:val="30"/>
          <w:lang w:val="es-ES"/>
        </w:rPr>
        <w:br/>
        <w:t xml:space="preserve">3. Investigar la doctrina jurídica relacionada con la defensoría pública, derechos humanos, garantías constitucionales </w:t>
      </w:r>
      <w:r>
        <w:rPr>
          <w:rFonts w:eastAsia="Times New Roman"/>
          <w:sz w:val="30"/>
          <w:szCs w:val="30"/>
          <w:lang w:val="es-ES"/>
        </w:rPr>
        <w:t>y justicia, que se delibera en los ámbitos local e internacional.</w:t>
      </w:r>
      <w:r>
        <w:rPr>
          <w:rFonts w:eastAsia="Times New Roman"/>
          <w:sz w:val="30"/>
          <w:szCs w:val="30"/>
          <w:lang w:val="es-ES"/>
        </w:rPr>
        <w:br/>
      </w:r>
      <w:r>
        <w:rPr>
          <w:rFonts w:eastAsia="Times New Roman"/>
          <w:sz w:val="30"/>
          <w:szCs w:val="30"/>
          <w:lang w:val="es-ES"/>
        </w:rPr>
        <w:br/>
        <w:t>4. Recomendar la instrumentación de nuevos conceptos doctrinales, que aporten al fortalecimiento de la institución jurídica de la defensa pública, la vigencia de los derechos humanos y la a</w:t>
      </w:r>
      <w:r>
        <w:rPr>
          <w:rFonts w:eastAsia="Times New Roman"/>
          <w:sz w:val="30"/>
          <w:szCs w:val="30"/>
          <w:lang w:val="es-ES"/>
        </w:rPr>
        <w:t>dministración de justicia en el país.</w:t>
      </w:r>
      <w:r>
        <w:rPr>
          <w:rFonts w:eastAsia="Times New Roman"/>
          <w:sz w:val="30"/>
          <w:szCs w:val="30"/>
          <w:lang w:val="es-ES"/>
        </w:rPr>
        <w:br/>
      </w:r>
      <w:r>
        <w:rPr>
          <w:rFonts w:eastAsia="Times New Roman"/>
          <w:sz w:val="30"/>
          <w:szCs w:val="30"/>
          <w:lang w:val="es-ES"/>
        </w:rPr>
        <w:lastRenderedPageBreak/>
        <w:br/>
        <w:t>5. Postular conceptos jurídicos inéditos en materia penal y constitucional, debidamente fundamentados en la experiencia institucional.</w:t>
      </w:r>
      <w:r>
        <w:rPr>
          <w:rFonts w:eastAsia="Times New Roman"/>
          <w:sz w:val="30"/>
          <w:szCs w:val="30"/>
          <w:lang w:val="es-ES"/>
        </w:rPr>
        <w:br/>
      </w:r>
      <w:r>
        <w:rPr>
          <w:rFonts w:eastAsia="Times New Roman"/>
          <w:sz w:val="30"/>
          <w:szCs w:val="30"/>
          <w:lang w:val="es-ES"/>
        </w:rPr>
        <w:br/>
        <w:t>6. Extraer corolarios y conclusiones jurídicas válidas, con base en la jurisprude</w:t>
      </w:r>
      <w:r>
        <w:rPr>
          <w:rFonts w:eastAsia="Times New Roman"/>
          <w:sz w:val="30"/>
          <w:szCs w:val="30"/>
          <w:lang w:val="es-ES"/>
        </w:rPr>
        <w:t>ncia de casos atendidos por la Defensoría Pública.</w:t>
      </w:r>
      <w:r>
        <w:rPr>
          <w:rFonts w:eastAsia="Times New Roman"/>
          <w:sz w:val="30"/>
          <w:szCs w:val="30"/>
          <w:lang w:val="es-ES"/>
        </w:rPr>
        <w:br/>
      </w:r>
      <w:r>
        <w:rPr>
          <w:rFonts w:eastAsia="Times New Roman"/>
          <w:sz w:val="30"/>
          <w:szCs w:val="30"/>
          <w:lang w:val="es-ES"/>
        </w:rPr>
        <w:br/>
        <w:t>7. Extraer corolarios y conclusiones válidas, con base en el inventario de casos y catalogación de clientes de la Defensoría Pública.</w:t>
      </w:r>
      <w:r>
        <w:rPr>
          <w:rFonts w:eastAsia="Times New Roman"/>
          <w:sz w:val="30"/>
          <w:szCs w:val="30"/>
          <w:lang w:val="es-ES"/>
        </w:rPr>
        <w:br/>
      </w:r>
      <w:r>
        <w:rPr>
          <w:rFonts w:eastAsia="Times New Roman"/>
          <w:sz w:val="30"/>
          <w:szCs w:val="30"/>
          <w:lang w:val="es-ES"/>
        </w:rPr>
        <w:br/>
        <w:t>8. Identificar oportunidades de intervención y presentación de ponenc</w:t>
      </w:r>
      <w:r>
        <w:rPr>
          <w:rFonts w:eastAsia="Times New Roman"/>
          <w:sz w:val="30"/>
          <w:szCs w:val="30"/>
          <w:lang w:val="es-ES"/>
        </w:rPr>
        <w:t>ias en foros y seminarios jurídicos, locales o internacionales.</w:t>
      </w:r>
      <w:r>
        <w:rPr>
          <w:rFonts w:eastAsia="Times New Roman"/>
          <w:sz w:val="30"/>
          <w:szCs w:val="30"/>
          <w:lang w:val="es-ES"/>
        </w:rPr>
        <w:br/>
      </w:r>
      <w:r>
        <w:rPr>
          <w:rFonts w:eastAsia="Times New Roman"/>
          <w:sz w:val="30"/>
          <w:szCs w:val="30"/>
          <w:lang w:val="es-ES"/>
        </w:rPr>
        <w:br/>
        <w:t>9. Divulgar los resúmenes de ponencias recibidas en foros y seminarios jurídicos.</w:t>
      </w:r>
      <w:r>
        <w:rPr>
          <w:rFonts w:eastAsia="Times New Roman"/>
          <w:sz w:val="30"/>
          <w:szCs w:val="30"/>
          <w:lang w:val="es-ES"/>
        </w:rPr>
        <w:br/>
      </w:r>
      <w:r>
        <w:rPr>
          <w:rFonts w:eastAsia="Times New Roman"/>
          <w:sz w:val="30"/>
          <w:szCs w:val="30"/>
          <w:lang w:val="es-ES"/>
        </w:rPr>
        <w:br/>
        <w:t>10. Elaborar ensayos jurídicos, filosóficos y ontológicos sobre temas relacionados con la defensa pública, d</w:t>
      </w:r>
      <w:r>
        <w:rPr>
          <w:rFonts w:eastAsia="Times New Roman"/>
          <w:sz w:val="30"/>
          <w:szCs w:val="30"/>
          <w:lang w:val="es-ES"/>
        </w:rPr>
        <w:t>erechos humanos y justicia.</w:t>
      </w:r>
      <w:r>
        <w:rPr>
          <w:rFonts w:eastAsia="Times New Roman"/>
          <w:sz w:val="30"/>
          <w:szCs w:val="30"/>
          <w:lang w:val="es-ES"/>
        </w:rPr>
        <w:br/>
      </w:r>
      <w:r>
        <w:rPr>
          <w:rFonts w:eastAsia="Times New Roman"/>
          <w:sz w:val="30"/>
          <w:szCs w:val="30"/>
          <w:lang w:val="es-ES"/>
        </w:rPr>
        <w:br/>
        <w:t>11. Postular conclusiones y recomendaciones para las políticas de seguridad ciudadana, con base en la experiencia de la Defensoría Pública.</w:t>
      </w:r>
      <w:r>
        <w:rPr>
          <w:rFonts w:eastAsia="Times New Roman"/>
          <w:sz w:val="30"/>
          <w:szCs w:val="30"/>
          <w:lang w:val="es-ES"/>
        </w:rPr>
        <w:br/>
      </w:r>
      <w:r>
        <w:rPr>
          <w:rFonts w:eastAsia="Times New Roman"/>
          <w:sz w:val="30"/>
          <w:szCs w:val="30"/>
          <w:lang w:val="es-ES"/>
        </w:rPr>
        <w:br/>
        <w:t>12. Aportar conceptos comprobados de criminología, con base en la experiencia de la De</w:t>
      </w:r>
      <w:r>
        <w:rPr>
          <w:rFonts w:eastAsia="Times New Roman"/>
          <w:sz w:val="30"/>
          <w:szCs w:val="30"/>
          <w:lang w:val="es-ES"/>
        </w:rPr>
        <w:t>fensoría Pública.</w:t>
      </w:r>
      <w:r>
        <w:rPr>
          <w:rFonts w:eastAsia="Times New Roman"/>
          <w:sz w:val="30"/>
          <w:szCs w:val="30"/>
          <w:lang w:val="es-ES"/>
        </w:rPr>
        <w:br/>
      </w:r>
      <w:r>
        <w:rPr>
          <w:rFonts w:eastAsia="Times New Roman"/>
          <w:sz w:val="30"/>
          <w:szCs w:val="30"/>
          <w:lang w:val="es-ES"/>
        </w:rPr>
        <w:br/>
        <w:t>13. Fomentar la relación institucional con tratadistas del derecho y jurisconsultos de renombre internacional.</w:t>
      </w:r>
      <w:r>
        <w:rPr>
          <w:rFonts w:eastAsia="Times New Roman"/>
          <w:sz w:val="30"/>
          <w:szCs w:val="30"/>
          <w:lang w:val="es-ES"/>
        </w:rPr>
        <w:br/>
      </w:r>
      <w:r>
        <w:rPr>
          <w:rFonts w:eastAsia="Times New Roman"/>
          <w:sz w:val="30"/>
          <w:szCs w:val="30"/>
          <w:lang w:val="es-ES"/>
        </w:rPr>
        <w:br/>
        <w:t>14. Gestionar la transferencia de conocimientos y teorías hacia el personal de la institución de parte de tratadistas del der</w:t>
      </w:r>
      <w:r>
        <w:rPr>
          <w:rFonts w:eastAsia="Times New Roman"/>
          <w:sz w:val="30"/>
          <w:szCs w:val="30"/>
          <w:lang w:val="es-ES"/>
        </w:rPr>
        <w:t>echo y jurisconsultos de renombre internacional.</w:t>
      </w:r>
      <w:r>
        <w:rPr>
          <w:rFonts w:eastAsia="Times New Roman"/>
          <w:sz w:val="30"/>
          <w:szCs w:val="30"/>
          <w:lang w:val="es-ES"/>
        </w:rPr>
        <w:br/>
      </w:r>
      <w:r>
        <w:rPr>
          <w:rFonts w:eastAsia="Times New Roman"/>
          <w:sz w:val="30"/>
          <w:szCs w:val="30"/>
          <w:lang w:val="es-ES"/>
        </w:rPr>
        <w:br/>
        <w:t>15. Gestionar el incremento del fondo bibliográfico y editorial de la institución, producido en el país y proveniente del extranjero.</w:t>
      </w:r>
      <w:r>
        <w:rPr>
          <w:rFonts w:eastAsia="Times New Roman"/>
          <w:sz w:val="30"/>
          <w:szCs w:val="30"/>
          <w:lang w:val="es-ES"/>
        </w:rPr>
        <w:br/>
      </w:r>
      <w:r>
        <w:rPr>
          <w:rFonts w:eastAsia="Times New Roman"/>
          <w:sz w:val="30"/>
          <w:szCs w:val="30"/>
          <w:lang w:val="es-ES"/>
        </w:rPr>
        <w:br/>
        <w:t>16. Actuar como Procurador Síndico de la Defensoría Pública.</w:t>
      </w:r>
      <w:r>
        <w:rPr>
          <w:rFonts w:eastAsia="Times New Roman"/>
          <w:sz w:val="30"/>
          <w:szCs w:val="30"/>
          <w:lang w:val="es-ES"/>
        </w:rPr>
        <w:br/>
      </w:r>
      <w:r>
        <w:rPr>
          <w:rFonts w:eastAsia="Times New Roman"/>
          <w:sz w:val="30"/>
          <w:szCs w:val="30"/>
          <w:lang w:val="es-ES"/>
        </w:rPr>
        <w:br/>
        <w:t>17. Suscr</w:t>
      </w:r>
      <w:r>
        <w:rPr>
          <w:rFonts w:eastAsia="Times New Roman"/>
          <w:sz w:val="30"/>
          <w:szCs w:val="30"/>
          <w:lang w:val="es-ES"/>
        </w:rPr>
        <w:t xml:space="preserve">ibir todos los contratos y convenios de la institución, </w:t>
      </w:r>
      <w:r>
        <w:rPr>
          <w:rFonts w:eastAsia="Times New Roman"/>
          <w:sz w:val="30"/>
          <w:szCs w:val="30"/>
          <w:lang w:val="es-ES"/>
        </w:rPr>
        <w:lastRenderedPageBreak/>
        <w:t>conjuntamente con el Defensor Público General.</w:t>
      </w:r>
      <w:r>
        <w:rPr>
          <w:rFonts w:eastAsia="Times New Roman"/>
          <w:sz w:val="30"/>
          <w:szCs w:val="30"/>
          <w:lang w:val="es-ES"/>
        </w:rPr>
        <w:br/>
      </w:r>
      <w:r>
        <w:rPr>
          <w:rFonts w:eastAsia="Times New Roman"/>
          <w:sz w:val="30"/>
          <w:szCs w:val="30"/>
          <w:lang w:val="es-ES"/>
        </w:rPr>
        <w:br/>
        <w:t>18. Brindar asesoramiento legal y jurídico de carácter general y específico.</w:t>
      </w:r>
      <w:r>
        <w:rPr>
          <w:rFonts w:eastAsia="Times New Roman"/>
          <w:sz w:val="30"/>
          <w:szCs w:val="30"/>
          <w:lang w:val="es-ES"/>
        </w:rPr>
        <w:br/>
      </w:r>
      <w:r>
        <w:rPr>
          <w:rFonts w:eastAsia="Times New Roman"/>
          <w:sz w:val="30"/>
          <w:szCs w:val="30"/>
          <w:lang w:val="es-ES"/>
        </w:rPr>
        <w:br/>
        <w:t>19. Patrocinar judicialmente a la institución.</w:t>
      </w:r>
      <w:r>
        <w:rPr>
          <w:rFonts w:eastAsia="Times New Roman"/>
          <w:sz w:val="30"/>
          <w:szCs w:val="30"/>
          <w:lang w:val="es-ES"/>
        </w:rPr>
        <w:br/>
      </w:r>
      <w:r>
        <w:rPr>
          <w:rFonts w:eastAsia="Times New Roman"/>
          <w:sz w:val="30"/>
          <w:szCs w:val="30"/>
          <w:lang w:val="es-ES"/>
        </w:rPr>
        <w:br/>
        <w:t>20. Velar por la legalidad</w:t>
      </w:r>
      <w:r>
        <w:rPr>
          <w:rFonts w:eastAsia="Times New Roman"/>
          <w:sz w:val="30"/>
          <w:szCs w:val="30"/>
          <w:lang w:val="es-ES"/>
        </w:rPr>
        <w:t xml:space="preserve"> de los procedimientos precontractuales y contractuales.</w:t>
      </w:r>
      <w:r>
        <w:rPr>
          <w:rFonts w:eastAsia="Times New Roman"/>
          <w:sz w:val="30"/>
          <w:szCs w:val="30"/>
          <w:lang w:val="es-ES"/>
        </w:rPr>
        <w:br/>
      </w:r>
      <w:r>
        <w:rPr>
          <w:rFonts w:eastAsia="Times New Roman"/>
          <w:sz w:val="30"/>
          <w:szCs w:val="30"/>
          <w:lang w:val="es-ES"/>
        </w:rPr>
        <w:br/>
        <w:t>21. Elaborar contratos y convenios.</w:t>
      </w:r>
      <w:r>
        <w:rPr>
          <w:rFonts w:eastAsia="Times New Roman"/>
          <w:sz w:val="30"/>
          <w:szCs w:val="30"/>
          <w:lang w:val="es-ES"/>
        </w:rPr>
        <w:br/>
      </w:r>
      <w:r>
        <w:rPr>
          <w:rFonts w:eastAsia="Times New Roman"/>
          <w:sz w:val="30"/>
          <w:szCs w:val="30"/>
          <w:lang w:val="es-ES"/>
        </w:rPr>
        <w:br/>
        <w:t>22. Intervenir en la preparación de la normativa que requiera la institución: proyectos de ley, reglamentos, resoluciones, manuales e instructivos.</w:t>
      </w:r>
      <w:r>
        <w:rPr>
          <w:rFonts w:eastAsia="Times New Roman"/>
          <w:sz w:val="30"/>
          <w:szCs w:val="30"/>
          <w:lang w:val="es-ES"/>
        </w:rPr>
        <w:br/>
      </w:r>
      <w:r>
        <w:rPr>
          <w:rFonts w:eastAsia="Times New Roman"/>
          <w:sz w:val="30"/>
          <w:szCs w:val="30"/>
          <w:lang w:val="es-ES"/>
        </w:rPr>
        <w:br/>
        <w:t>23. Instruir</w:t>
      </w:r>
      <w:r>
        <w:rPr>
          <w:rFonts w:eastAsia="Times New Roman"/>
          <w:sz w:val="30"/>
          <w:szCs w:val="30"/>
          <w:lang w:val="es-ES"/>
        </w:rPr>
        <w:t>, orientar y capacitar a todo el personal interviniente en los procesos de esta división de asesoría.</w:t>
      </w:r>
      <w:r>
        <w:rPr>
          <w:rFonts w:eastAsia="Times New Roman"/>
          <w:sz w:val="30"/>
          <w:szCs w:val="30"/>
          <w:lang w:val="es-ES"/>
        </w:rPr>
        <w:br/>
      </w:r>
      <w:r>
        <w:rPr>
          <w:rFonts w:eastAsia="Times New Roman"/>
          <w:sz w:val="30"/>
          <w:szCs w:val="30"/>
          <w:lang w:val="es-ES"/>
        </w:rPr>
        <w:br/>
        <w:t>24. Dirigir las sesiones de comprobación de producto con el personal de esta división.</w:t>
      </w:r>
      <w:r>
        <w:rPr>
          <w:rFonts w:eastAsia="Times New Roman"/>
          <w:sz w:val="30"/>
          <w:szCs w:val="30"/>
          <w:lang w:val="es-ES"/>
        </w:rPr>
        <w:br/>
      </w:r>
      <w:r>
        <w:rPr>
          <w:rFonts w:eastAsia="Times New Roman"/>
          <w:sz w:val="30"/>
          <w:szCs w:val="30"/>
          <w:lang w:val="es-ES"/>
        </w:rPr>
        <w:br/>
        <w:t>25. Apoyar y asegurar la realización de los productos que corresp</w:t>
      </w:r>
      <w:r>
        <w:rPr>
          <w:rFonts w:eastAsia="Times New Roman"/>
          <w:sz w:val="30"/>
          <w:szCs w:val="30"/>
          <w:lang w:val="es-ES"/>
        </w:rPr>
        <w:t>onden a los procesos de estudios jurídicos y doctrinales.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 LOS PROCESOS:</w:t>
      </w:r>
      <w:r>
        <w:rPr>
          <w:rFonts w:eastAsia="Times New Roman"/>
          <w:sz w:val="30"/>
          <w:szCs w:val="30"/>
          <w:lang w:val="es-ES"/>
        </w:rPr>
        <w:br/>
      </w:r>
      <w:r>
        <w:rPr>
          <w:rFonts w:eastAsia="Times New Roman"/>
          <w:sz w:val="30"/>
          <w:szCs w:val="30"/>
          <w:lang w:val="es-ES"/>
        </w:rPr>
        <w:br/>
        <w:t>• Generación, desarrollo, difusión y aplicación de nuevos conocimientos y conceptos jurídicos en materia penal, constitucional, derechos humanos, defensoría pública y just</w:t>
      </w:r>
      <w:r>
        <w:rPr>
          <w:rFonts w:eastAsia="Times New Roman"/>
          <w:sz w:val="30"/>
          <w:szCs w:val="30"/>
          <w:lang w:val="es-ES"/>
        </w:rPr>
        <w:t>icia.</w:t>
      </w:r>
      <w:r>
        <w:rPr>
          <w:rFonts w:eastAsia="Times New Roman"/>
          <w:sz w:val="30"/>
          <w:szCs w:val="30"/>
          <w:lang w:val="es-ES"/>
        </w:rPr>
        <w:br/>
      </w:r>
      <w:r>
        <w:rPr>
          <w:rFonts w:eastAsia="Times New Roman"/>
          <w:sz w:val="30"/>
          <w:szCs w:val="30"/>
          <w:lang w:val="es-ES"/>
        </w:rPr>
        <w:br/>
        <w:t>• Legalidad y pertinencia de los contratos y convenios de la institución.</w:t>
      </w:r>
      <w:r>
        <w:rPr>
          <w:rFonts w:eastAsia="Times New Roman"/>
          <w:sz w:val="30"/>
          <w:szCs w:val="30"/>
          <w:lang w:val="es-ES"/>
        </w:rPr>
        <w:br/>
      </w:r>
      <w:r>
        <w:rPr>
          <w:rFonts w:eastAsia="Times New Roman"/>
          <w:sz w:val="30"/>
          <w:szCs w:val="30"/>
          <w:lang w:val="es-ES"/>
        </w:rPr>
        <w:br/>
        <w:t>• Procuraduría y patrocinio judicial en defensa de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Dir</w:t>
      </w:r>
      <w:r>
        <w:rPr>
          <w:rFonts w:eastAsia="Times New Roman"/>
          <w:sz w:val="30"/>
          <w:szCs w:val="30"/>
          <w:lang w:val="es-ES"/>
        </w:rPr>
        <w:t>ección Nacional de Asesoría Jurídica [a].</w:t>
      </w:r>
      <w:r>
        <w:rPr>
          <w:rFonts w:eastAsia="Times New Roman"/>
          <w:sz w:val="30"/>
          <w:szCs w:val="30"/>
          <w:lang w:val="es-ES"/>
        </w:rPr>
        <w:br/>
      </w:r>
      <w:r>
        <w:rPr>
          <w:rFonts w:eastAsia="Times New Roman"/>
          <w:sz w:val="30"/>
          <w:szCs w:val="30"/>
          <w:lang w:val="es-ES"/>
        </w:rPr>
        <w:lastRenderedPageBreak/>
        <w:br/>
        <w:t>2. Informes de análisis, opinión y recomendación jurídica, sobre temas atinentes a la institución [p].</w:t>
      </w:r>
      <w:r>
        <w:rPr>
          <w:rFonts w:eastAsia="Times New Roman"/>
          <w:sz w:val="30"/>
          <w:szCs w:val="30"/>
          <w:lang w:val="es-ES"/>
        </w:rPr>
        <w:br/>
      </w:r>
      <w:r>
        <w:rPr>
          <w:rFonts w:eastAsia="Times New Roman"/>
          <w:sz w:val="30"/>
          <w:szCs w:val="30"/>
          <w:lang w:val="es-ES"/>
        </w:rPr>
        <w:br/>
        <w:t>3. Minutas y anteproyectos de contratos y convenios, convalidados [p].</w:t>
      </w:r>
      <w:r>
        <w:rPr>
          <w:rFonts w:eastAsia="Times New Roman"/>
          <w:sz w:val="30"/>
          <w:szCs w:val="30"/>
          <w:lang w:val="es-ES"/>
        </w:rPr>
        <w:br/>
      </w:r>
      <w:r>
        <w:rPr>
          <w:rFonts w:eastAsia="Times New Roman"/>
          <w:sz w:val="30"/>
          <w:szCs w:val="30"/>
          <w:lang w:val="es-ES"/>
        </w:rPr>
        <w:br/>
        <w:t>4. Plan de investigación departamenta</w:t>
      </w:r>
      <w:r>
        <w:rPr>
          <w:rFonts w:eastAsia="Times New Roman"/>
          <w:sz w:val="30"/>
          <w:szCs w:val="30"/>
          <w:lang w:val="es-ES"/>
        </w:rPr>
        <w:t>l en materia jurídica [a].</w:t>
      </w:r>
      <w:r>
        <w:rPr>
          <w:rFonts w:eastAsia="Times New Roman"/>
          <w:sz w:val="30"/>
          <w:szCs w:val="30"/>
          <w:lang w:val="es-ES"/>
        </w:rPr>
        <w:br/>
      </w:r>
      <w:r>
        <w:rPr>
          <w:rFonts w:eastAsia="Times New Roman"/>
          <w:sz w:val="30"/>
          <w:szCs w:val="30"/>
          <w:lang w:val="es-ES"/>
        </w:rPr>
        <w:br/>
        <w:t>5. Doctrinas jurídicas actualmente en desarrollo en los ámbitos local e internacional [p].</w:t>
      </w:r>
      <w:r>
        <w:rPr>
          <w:rFonts w:eastAsia="Times New Roman"/>
          <w:sz w:val="30"/>
          <w:szCs w:val="30"/>
          <w:lang w:val="es-ES"/>
        </w:rPr>
        <w:br/>
      </w:r>
      <w:r>
        <w:rPr>
          <w:rFonts w:eastAsia="Times New Roman"/>
          <w:sz w:val="30"/>
          <w:szCs w:val="30"/>
          <w:lang w:val="es-ES"/>
        </w:rPr>
        <w:br/>
        <w:t>6. Recomendaciones de instrumentación de nuevos conceptos doctrinales [a].</w:t>
      </w:r>
      <w:r>
        <w:rPr>
          <w:rFonts w:eastAsia="Times New Roman"/>
          <w:sz w:val="30"/>
          <w:szCs w:val="30"/>
          <w:lang w:val="es-ES"/>
        </w:rPr>
        <w:br/>
      </w:r>
      <w:r>
        <w:rPr>
          <w:rFonts w:eastAsia="Times New Roman"/>
          <w:sz w:val="30"/>
          <w:szCs w:val="30"/>
          <w:lang w:val="es-ES"/>
        </w:rPr>
        <w:br/>
        <w:t>7. Postulación y disertación de nuevos conceptos jurídicos [</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8. Corolarios y conclusiones de la jurisprudencia institucional [p].</w:t>
      </w:r>
      <w:r>
        <w:rPr>
          <w:rFonts w:eastAsia="Times New Roman"/>
          <w:sz w:val="30"/>
          <w:szCs w:val="30"/>
          <w:lang w:val="es-ES"/>
        </w:rPr>
        <w:br/>
      </w:r>
      <w:r>
        <w:rPr>
          <w:rFonts w:eastAsia="Times New Roman"/>
          <w:sz w:val="30"/>
          <w:szCs w:val="30"/>
          <w:lang w:val="es-ES"/>
        </w:rPr>
        <w:br/>
        <w:t>9. Corolarios y conclusiones empíricas y válidas, con base en el inventario de casos y catalogación de clientes de la Defensoría Pública [p].</w:t>
      </w:r>
      <w:r>
        <w:rPr>
          <w:rFonts w:eastAsia="Times New Roman"/>
          <w:sz w:val="30"/>
          <w:szCs w:val="30"/>
          <w:lang w:val="es-ES"/>
        </w:rPr>
        <w:br/>
      </w:r>
      <w:r>
        <w:rPr>
          <w:rFonts w:eastAsia="Times New Roman"/>
          <w:sz w:val="30"/>
          <w:szCs w:val="30"/>
          <w:lang w:val="es-ES"/>
        </w:rPr>
        <w:br/>
        <w:t>10. Conclusiones y recomendaciones par</w:t>
      </w:r>
      <w:r>
        <w:rPr>
          <w:rFonts w:eastAsia="Times New Roman"/>
          <w:sz w:val="30"/>
          <w:szCs w:val="30"/>
          <w:lang w:val="es-ES"/>
        </w:rPr>
        <w:t>a las políticas de seguridad ciudadana, con base en la experiencia de la Defensoría Pública.</w:t>
      </w:r>
      <w:r>
        <w:rPr>
          <w:rFonts w:eastAsia="Times New Roman"/>
          <w:sz w:val="30"/>
          <w:szCs w:val="30"/>
          <w:lang w:val="es-ES"/>
        </w:rPr>
        <w:br/>
      </w:r>
      <w:r>
        <w:rPr>
          <w:rFonts w:eastAsia="Times New Roman"/>
          <w:sz w:val="30"/>
          <w:szCs w:val="30"/>
          <w:lang w:val="es-ES"/>
        </w:rPr>
        <w:br/>
        <w:t>11. Conceptos comprobados de criminología, con base en la experiencia de la Defensoría Pública.</w:t>
      </w:r>
      <w:r>
        <w:rPr>
          <w:rFonts w:eastAsia="Times New Roman"/>
          <w:sz w:val="30"/>
          <w:szCs w:val="30"/>
          <w:lang w:val="es-ES"/>
        </w:rPr>
        <w:br/>
      </w:r>
      <w:r>
        <w:rPr>
          <w:rFonts w:eastAsia="Times New Roman"/>
          <w:sz w:val="30"/>
          <w:szCs w:val="30"/>
          <w:lang w:val="es-ES"/>
        </w:rPr>
        <w:br/>
        <w:t>12. Calendario de foros y seminarios jurídicos, locales e interna</w:t>
      </w:r>
      <w:r>
        <w:rPr>
          <w:rFonts w:eastAsia="Times New Roman"/>
          <w:sz w:val="30"/>
          <w:szCs w:val="30"/>
          <w:lang w:val="es-ES"/>
        </w:rPr>
        <w:t>cionales [p].</w:t>
      </w:r>
      <w:r>
        <w:rPr>
          <w:rFonts w:eastAsia="Times New Roman"/>
          <w:sz w:val="30"/>
          <w:szCs w:val="30"/>
          <w:lang w:val="es-ES"/>
        </w:rPr>
        <w:br/>
      </w:r>
      <w:r>
        <w:rPr>
          <w:rFonts w:eastAsia="Times New Roman"/>
          <w:sz w:val="30"/>
          <w:szCs w:val="30"/>
          <w:lang w:val="es-ES"/>
        </w:rPr>
        <w:br/>
        <w:t>13. Resúmenes de ponencias recibidas en foros y seminarios jurídicos.</w:t>
      </w:r>
      <w:r>
        <w:rPr>
          <w:rFonts w:eastAsia="Times New Roman"/>
          <w:sz w:val="30"/>
          <w:szCs w:val="30"/>
          <w:lang w:val="es-ES"/>
        </w:rPr>
        <w:br/>
      </w:r>
      <w:r>
        <w:rPr>
          <w:rFonts w:eastAsia="Times New Roman"/>
          <w:sz w:val="30"/>
          <w:szCs w:val="30"/>
          <w:lang w:val="es-ES"/>
        </w:rPr>
        <w:br/>
        <w:t>14. Ensayos jurídicos, filosóficos u ontológicos [p].</w:t>
      </w:r>
      <w:r>
        <w:rPr>
          <w:rFonts w:eastAsia="Times New Roman"/>
          <w:sz w:val="30"/>
          <w:szCs w:val="30"/>
          <w:lang w:val="es-ES"/>
        </w:rPr>
        <w:br/>
      </w:r>
      <w:r>
        <w:rPr>
          <w:rFonts w:eastAsia="Times New Roman"/>
          <w:sz w:val="30"/>
          <w:szCs w:val="30"/>
          <w:lang w:val="es-ES"/>
        </w:rPr>
        <w:br/>
        <w:t>15. Código deontológico de los funcionarios de la Defensoría Pública [s].</w:t>
      </w:r>
      <w:r>
        <w:rPr>
          <w:rFonts w:eastAsia="Times New Roman"/>
          <w:sz w:val="30"/>
          <w:szCs w:val="30"/>
          <w:lang w:val="es-ES"/>
        </w:rPr>
        <w:br/>
      </w:r>
      <w:r>
        <w:rPr>
          <w:rFonts w:eastAsia="Times New Roman"/>
          <w:sz w:val="30"/>
          <w:szCs w:val="30"/>
          <w:lang w:val="es-ES"/>
        </w:rPr>
        <w:br/>
        <w:t>16. Programa de transferencia de conocim</w:t>
      </w:r>
      <w:r>
        <w:rPr>
          <w:rFonts w:eastAsia="Times New Roman"/>
          <w:sz w:val="30"/>
          <w:szCs w:val="30"/>
          <w:lang w:val="es-ES"/>
        </w:rPr>
        <w:t xml:space="preserve">ientos de parte de tratadistas </w:t>
      </w:r>
      <w:r>
        <w:rPr>
          <w:rFonts w:eastAsia="Times New Roman"/>
          <w:sz w:val="30"/>
          <w:szCs w:val="30"/>
          <w:lang w:val="es-ES"/>
        </w:rPr>
        <w:lastRenderedPageBreak/>
        <w:t>y jurisconsultos de renombre internacional hacia el personal de la Defensoría Pública [a].</w:t>
      </w:r>
      <w:r>
        <w:rPr>
          <w:rFonts w:eastAsia="Times New Roman"/>
          <w:sz w:val="30"/>
          <w:szCs w:val="30"/>
          <w:lang w:val="es-ES"/>
        </w:rPr>
        <w:br/>
      </w:r>
      <w:r>
        <w:rPr>
          <w:rFonts w:eastAsia="Times New Roman"/>
          <w:sz w:val="30"/>
          <w:szCs w:val="30"/>
          <w:lang w:val="es-ES"/>
        </w:rPr>
        <w:br/>
        <w:t>17. Incremento del fondo bibliográfico y editorial, producido en el país y proveniente del extranjero [p],</w:t>
      </w:r>
      <w:r>
        <w:rPr>
          <w:rFonts w:eastAsia="Times New Roman"/>
          <w:sz w:val="30"/>
          <w:szCs w:val="30"/>
          <w:lang w:val="es-ES"/>
        </w:rPr>
        <w:br/>
      </w:r>
      <w:r>
        <w:rPr>
          <w:rFonts w:eastAsia="Times New Roman"/>
          <w:sz w:val="30"/>
          <w:szCs w:val="30"/>
          <w:lang w:val="es-ES"/>
        </w:rPr>
        <w:br/>
        <w:t>18. Asesoramientos legale</w:t>
      </w:r>
      <w:r>
        <w:rPr>
          <w:rFonts w:eastAsia="Times New Roman"/>
          <w:sz w:val="30"/>
          <w:szCs w:val="30"/>
          <w:lang w:val="es-ES"/>
        </w:rPr>
        <w:t>s y jurídicos, de carácter general y específico, emitidos por escrito [p].</w:t>
      </w:r>
      <w:r>
        <w:rPr>
          <w:rFonts w:eastAsia="Times New Roman"/>
          <w:sz w:val="30"/>
          <w:szCs w:val="30"/>
          <w:lang w:val="es-ES"/>
        </w:rPr>
        <w:br/>
      </w:r>
      <w:r>
        <w:rPr>
          <w:rFonts w:eastAsia="Times New Roman"/>
          <w:sz w:val="30"/>
          <w:szCs w:val="30"/>
          <w:lang w:val="es-ES"/>
        </w:rPr>
        <w:br/>
        <w:t>19. Patrocinios judiciales en defensa de la institución [p].</w:t>
      </w:r>
      <w:r>
        <w:rPr>
          <w:rFonts w:eastAsia="Times New Roman"/>
          <w:sz w:val="30"/>
          <w:szCs w:val="30"/>
          <w:lang w:val="es-ES"/>
        </w:rPr>
        <w:br/>
      </w:r>
      <w:r>
        <w:rPr>
          <w:rFonts w:eastAsia="Times New Roman"/>
          <w:sz w:val="30"/>
          <w:szCs w:val="30"/>
          <w:lang w:val="es-ES"/>
        </w:rPr>
        <w:br/>
        <w:t>20. Criterios y recomendaciones sobre la legalidad de los procedimientos precontractuales y contractuales de la instit</w:t>
      </w:r>
      <w:r>
        <w:rPr>
          <w:rFonts w:eastAsia="Times New Roman"/>
          <w:sz w:val="30"/>
          <w:szCs w:val="30"/>
          <w:lang w:val="es-ES"/>
        </w:rPr>
        <w:t>ución, emitidos por escrito [p].</w:t>
      </w:r>
      <w:r>
        <w:rPr>
          <w:rFonts w:eastAsia="Times New Roman"/>
          <w:sz w:val="30"/>
          <w:szCs w:val="30"/>
          <w:lang w:val="es-ES"/>
        </w:rPr>
        <w:br/>
      </w:r>
      <w:r>
        <w:rPr>
          <w:rFonts w:eastAsia="Times New Roman"/>
          <w:sz w:val="30"/>
          <w:szCs w:val="30"/>
          <w:lang w:val="es-ES"/>
        </w:rPr>
        <w:br/>
        <w:t>21. Recomendaciones y observaciones a los anteproyectos de la normativa de la institución, emitidas por escrito [s].</w:t>
      </w:r>
      <w:r>
        <w:rPr>
          <w:rFonts w:eastAsia="Times New Roman"/>
          <w:sz w:val="30"/>
          <w:szCs w:val="30"/>
          <w:lang w:val="es-ES"/>
        </w:rPr>
        <w:br/>
      </w:r>
      <w:r>
        <w:rPr>
          <w:rFonts w:eastAsia="Times New Roman"/>
          <w:sz w:val="30"/>
          <w:szCs w:val="30"/>
          <w:lang w:val="es-ES"/>
        </w:rPr>
        <w:br/>
        <w:t>22. Sesiones de comprobación de producto con el personal de esta división [p].</w:t>
      </w:r>
      <w:r>
        <w:rPr>
          <w:rFonts w:eastAsia="Times New Roman"/>
          <w:sz w:val="30"/>
          <w:szCs w:val="30"/>
          <w:lang w:val="es-ES"/>
        </w:rPr>
        <w:br/>
      </w:r>
      <w:r>
        <w:rPr>
          <w:rFonts w:eastAsia="Times New Roman"/>
          <w:sz w:val="30"/>
          <w:szCs w:val="30"/>
          <w:lang w:val="es-ES"/>
        </w:rPr>
        <w:br/>
        <w:t xml:space="preserve">23. Los demás productos </w:t>
      </w:r>
      <w:r>
        <w:rPr>
          <w:rFonts w:eastAsia="Times New Roman"/>
          <w:sz w:val="30"/>
          <w:szCs w:val="30"/>
          <w:lang w:val="es-ES"/>
        </w:rPr>
        <w:t>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Todos los procesos</w:t>
      </w:r>
      <w:r>
        <w:rPr>
          <w:rFonts w:eastAsia="Times New Roman"/>
          <w:sz w:val="30"/>
          <w:szCs w:val="30"/>
          <w:lang w:val="es-ES"/>
        </w:rPr>
        <w:t xml:space="preserve"> de la institución y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DAJ.</w:t>
      </w:r>
      <w:r>
        <w:rPr>
          <w:rFonts w:eastAsia="Times New Roman"/>
          <w:b/>
          <w:bCs/>
          <w:sz w:val="30"/>
          <w:szCs w:val="30"/>
          <w:lang w:val="es-ES"/>
        </w:rPr>
        <w:br/>
      </w:r>
      <w:r>
        <w:rPr>
          <w:rFonts w:eastAsia="Times New Roman"/>
          <w:b/>
          <w:bCs/>
          <w:sz w:val="30"/>
          <w:szCs w:val="30"/>
          <w:lang w:val="es-ES"/>
        </w:rPr>
        <w:br/>
        <w:t xml:space="preserve">3.7. </w:t>
      </w:r>
      <w:r>
        <w:rPr>
          <w:rFonts w:eastAsia="Times New Roman"/>
          <w:b/>
          <w:bCs/>
          <w:sz w:val="30"/>
          <w:szCs w:val="30"/>
          <w:u w:val="single"/>
          <w:lang w:val="es-ES"/>
        </w:rPr>
        <w:t>PROCESOS DE ACREDITACIÓN DE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Dirección Nacional de Asesoría en Acreditació</w:t>
      </w:r>
      <w:r>
        <w:rPr>
          <w:rFonts w:eastAsia="Times New Roman"/>
          <w:sz w:val="30"/>
          <w:szCs w:val="30"/>
          <w:lang w:val="es-ES"/>
        </w:rPr>
        <w:t>n de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DIRECTOR NACIONAL DE ASESORÍA EN ACREDITACIÓN DE SERVICIOS:</w:t>
      </w:r>
      <w:r>
        <w:rPr>
          <w:rFonts w:eastAsia="Times New Roman"/>
          <w:sz w:val="30"/>
          <w:szCs w:val="30"/>
          <w:lang w:val="es-ES"/>
        </w:rPr>
        <w:br/>
      </w:r>
      <w:r>
        <w:rPr>
          <w:rFonts w:eastAsia="Times New Roman"/>
          <w:sz w:val="30"/>
          <w:szCs w:val="30"/>
          <w:lang w:val="es-ES"/>
        </w:rPr>
        <w:br/>
        <w:t>1. Programar, dirigir y ejecutar los procesos de acreditación de la calidad de todos los consultorios jurídicos gratuitos de</w:t>
      </w:r>
      <w:r>
        <w:rPr>
          <w:rFonts w:eastAsia="Times New Roman"/>
          <w:sz w:val="30"/>
          <w:szCs w:val="30"/>
          <w:lang w:val="es-ES"/>
        </w:rPr>
        <w:t xml:space="preserve"> universidades, gobiernos seccionales y organizaciones distintas de la Defensoría Pública.</w:t>
      </w:r>
      <w:r>
        <w:rPr>
          <w:rFonts w:eastAsia="Times New Roman"/>
          <w:sz w:val="30"/>
          <w:szCs w:val="30"/>
          <w:lang w:val="es-ES"/>
        </w:rPr>
        <w:br/>
      </w:r>
      <w:r>
        <w:rPr>
          <w:rFonts w:eastAsia="Times New Roman"/>
          <w:sz w:val="30"/>
          <w:szCs w:val="30"/>
          <w:lang w:val="es-ES"/>
        </w:rPr>
        <w:br/>
        <w:t>2. Formular, programar, ejecutar y evaluar el Plan Nacional de Acreditación y Operación de los Consultorios Jurídicos Gratuitos.</w:t>
      </w:r>
      <w:r>
        <w:rPr>
          <w:rFonts w:eastAsia="Times New Roman"/>
          <w:sz w:val="30"/>
          <w:szCs w:val="30"/>
          <w:lang w:val="es-ES"/>
        </w:rPr>
        <w:br/>
      </w:r>
      <w:r>
        <w:rPr>
          <w:rFonts w:eastAsia="Times New Roman"/>
          <w:sz w:val="30"/>
          <w:szCs w:val="30"/>
          <w:lang w:val="es-ES"/>
        </w:rPr>
        <w:br/>
        <w:t>3. Definir los estándares de acred</w:t>
      </w:r>
      <w:r>
        <w:rPr>
          <w:rFonts w:eastAsia="Times New Roman"/>
          <w:sz w:val="30"/>
          <w:szCs w:val="30"/>
          <w:lang w:val="es-ES"/>
        </w:rPr>
        <w:t>itación y calidad para los consultorios jurídicos gratuitos de organizaciones distintas de la Defensoría Pública.</w:t>
      </w:r>
      <w:r>
        <w:rPr>
          <w:rFonts w:eastAsia="Times New Roman"/>
          <w:sz w:val="30"/>
          <w:szCs w:val="30"/>
          <w:lang w:val="es-ES"/>
        </w:rPr>
        <w:br/>
      </w:r>
      <w:r>
        <w:rPr>
          <w:rFonts w:eastAsia="Times New Roman"/>
          <w:sz w:val="30"/>
          <w:szCs w:val="30"/>
          <w:lang w:val="es-ES"/>
        </w:rPr>
        <w:br/>
        <w:t>4. Instruir, orientar y capacitar a todo el personal de los consultorios jurídicos gratuitos acreditados.</w:t>
      </w:r>
      <w:r>
        <w:rPr>
          <w:rFonts w:eastAsia="Times New Roman"/>
          <w:sz w:val="30"/>
          <w:szCs w:val="30"/>
          <w:lang w:val="es-ES"/>
        </w:rPr>
        <w:br/>
      </w:r>
      <w:r>
        <w:rPr>
          <w:rFonts w:eastAsia="Times New Roman"/>
          <w:sz w:val="30"/>
          <w:szCs w:val="30"/>
          <w:lang w:val="es-ES"/>
        </w:rPr>
        <w:br/>
        <w:t>5. Evaluar la ejecución y resultad</w:t>
      </w:r>
      <w:r>
        <w:rPr>
          <w:rFonts w:eastAsia="Times New Roman"/>
          <w:sz w:val="30"/>
          <w:szCs w:val="30"/>
          <w:lang w:val="es-ES"/>
        </w:rPr>
        <w:t>os de gestión de los consultorios jurídicos gratuitos acreditados.</w:t>
      </w:r>
      <w:r>
        <w:rPr>
          <w:rFonts w:eastAsia="Times New Roman"/>
          <w:sz w:val="30"/>
          <w:szCs w:val="30"/>
          <w:lang w:val="es-ES"/>
        </w:rPr>
        <w:br/>
      </w:r>
      <w:r>
        <w:rPr>
          <w:rFonts w:eastAsia="Times New Roman"/>
          <w:sz w:val="30"/>
          <w:szCs w:val="30"/>
          <w:lang w:val="es-ES"/>
        </w:rPr>
        <w:br/>
        <w:t>6. Recibir, examinar y evaluar las solicitudes de acreditación de los servicios gratuitos de los consultorios jurídicos de universidades, gobiernos seccionales y organizaciones distintas d</w:t>
      </w:r>
      <w:r>
        <w:rPr>
          <w:rFonts w:eastAsia="Times New Roman"/>
          <w:sz w:val="30"/>
          <w:szCs w:val="30"/>
          <w:lang w:val="es-ES"/>
        </w:rPr>
        <w:t>e la Defensoría Pública.</w:t>
      </w:r>
      <w:r>
        <w:rPr>
          <w:rFonts w:eastAsia="Times New Roman"/>
          <w:sz w:val="30"/>
          <w:szCs w:val="30"/>
          <w:lang w:val="es-ES"/>
        </w:rPr>
        <w:br/>
      </w:r>
      <w:r>
        <w:rPr>
          <w:rFonts w:eastAsia="Times New Roman"/>
          <w:sz w:val="30"/>
          <w:szCs w:val="30"/>
          <w:lang w:val="es-ES"/>
        </w:rPr>
        <w:br/>
        <w:t>7. Informar y fundamentar para el Comité de Patrocinio y Acreditación, las recomendaciones de concesión, revalorización, degradación o revocatoria de la acreditación de los servicios jurídicos gratuitos de universidades, gobiernos</w:t>
      </w:r>
      <w:r>
        <w:rPr>
          <w:rFonts w:eastAsia="Times New Roman"/>
          <w:sz w:val="30"/>
          <w:szCs w:val="30"/>
          <w:lang w:val="es-ES"/>
        </w:rPr>
        <w:t xml:space="preserve"> seccionales y organizaciones distintas de la Defensoría Pública.</w:t>
      </w:r>
      <w:r>
        <w:rPr>
          <w:rFonts w:eastAsia="Times New Roman"/>
          <w:sz w:val="30"/>
          <w:szCs w:val="30"/>
          <w:lang w:val="es-ES"/>
        </w:rPr>
        <w:br/>
      </w:r>
      <w:r>
        <w:rPr>
          <w:rFonts w:eastAsia="Times New Roman"/>
          <w:sz w:val="30"/>
          <w:szCs w:val="30"/>
          <w:lang w:val="es-ES"/>
        </w:rPr>
        <w:lastRenderedPageBreak/>
        <w:br/>
        <w:t>8. Informar al Comité de Patrocinio y Acreditación, el cumplimiento de las condiciones y estándares de acreditación de los servicios jurídicos gratuitos de las universidades, gobiernos secc</w:t>
      </w:r>
      <w:r>
        <w:rPr>
          <w:rFonts w:eastAsia="Times New Roman"/>
          <w:sz w:val="30"/>
          <w:szCs w:val="30"/>
          <w:lang w:val="es-ES"/>
        </w:rPr>
        <w:t>ionales y organizaciones distintas de la Defensoría Pública.</w:t>
      </w:r>
      <w:r>
        <w:rPr>
          <w:rFonts w:eastAsia="Times New Roman"/>
          <w:sz w:val="30"/>
          <w:szCs w:val="30"/>
          <w:lang w:val="es-ES"/>
        </w:rPr>
        <w:br/>
      </w:r>
      <w:r>
        <w:rPr>
          <w:rFonts w:eastAsia="Times New Roman"/>
          <w:sz w:val="30"/>
          <w:szCs w:val="30"/>
          <w:lang w:val="es-ES"/>
        </w:rPr>
        <w:br/>
        <w:t>9. Evaluar el desempeño del personal de los consultorios jurídicos acreditados de las universidades, gobiernos seccionales y de organizaciones distintas de la Defensoría Pública.</w:t>
      </w:r>
      <w:r>
        <w:rPr>
          <w:rFonts w:eastAsia="Times New Roman"/>
          <w:sz w:val="30"/>
          <w:szCs w:val="30"/>
          <w:lang w:val="es-ES"/>
        </w:rPr>
        <w:br/>
      </w:r>
      <w:r>
        <w:rPr>
          <w:rFonts w:eastAsia="Times New Roman"/>
          <w:sz w:val="30"/>
          <w:szCs w:val="30"/>
          <w:lang w:val="es-ES"/>
        </w:rPr>
        <w:br/>
        <w:t>10. Evaluar el</w:t>
      </w:r>
      <w:r>
        <w:rPr>
          <w:rFonts w:eastAsia="Times New Roman"/>
          <w:sz w:val="30"/>
          <w:szCs w:val="30"/>
          <w:lang w:val="es-ES"/>
        </w:rPr>
        <w:t xml:space="preserve"> desempeño de los pasantes y egresados universitarios que realizan prácticas preprofesionales en los consultorios jurídicos gratuitos acreditados.</w:t>
      </w:r>
      <w:r>
        <w:rPr>
          <w:rFonts w:eastAsia="Times New Roman"/>
          <w:sz w:val="30"/>
          <w:szCs w:val="30"/>
          <w:lang w:val="es-ES"/>
        </w:rPr>
        <w:br/>
      </w:r>
      <w:r>
        <w:rPr>
          <w:rFonts w:eastAsia="Times New Roman"/>
          <w:sz w:val="30"/>
          <w:szCs w:val="30"/>
          <w:lang w:val="es-ES"/>
        </w:rPr>
        <w:br/>
        <w:t>11. Evaluar el cumplimiento de los productos, servicios, estándares y plazos de todos los consultorios juríd</w:t>
      </w:r>
      <w:r>
        <w:rPr>
          <w:rFonts w:eastAsia="Times New Roman"/>
          <w:sz w:val="30"/>
          <w:szCs w:val="30"/>
          <w:lang w:val="es-ES"/>
        </w:rPr>
        <w:t>icos gratuitos acreditados.</w:t>
      </w:r>
      <w:r>
        <w:rPr>
          <w:rFonts w:eastAsia="Times New Roman"/>
          <w:sz w:val="30"/>
          <w:szCs w:val="30"/>
          <w:lang w:val="es-ES"/>
        </w:rPr>
        <w:br/>
      </w:r>
      <w:r>
        <w:rPr>
          <w:rFonts w:eastAsia="Times New Roman"/>
          <w:sz w:val="30"/>
          <w:szCs w:val="30"/>
          <w:lang w:val="es-ES"/>
        </w:rPr>
        <w:br/>
        <w:t>12. Promover la aplicación de mecanismos alternativos de resolución temprana, expedita y definitiva de conflictos legales y sociales, por parte de los consultorios jurídicos acreditados.</w:t>
      </w:r>
      <w:r>
        <w:rPr>
          <w:rFonts w:eastAsia="Times New Roman"/>
          <w:sz w:val="30"/>
          <w:szCs w:val="30"/>
          <w:lang w:val="es-ES"/>
        </w:rPr>
        <w:br/>
      </w:r>
      <w:r>
        <w:rPr>
          <w:rFonts w:eastAsia="Times New Roman"/>
          <w:sz w:val="30"/>
          <w:szCs w:val="30"/>
          <w:lang w:val="es-ES"/>
        </w:rPr>
        <w:br/>
        <w:t>13. Estudiar y determinar la cartera es</w:t>
      </w:r>
      <w:r>
        <w:rPr>
          <w:rFonts w:eastAsia="Times New Roman"/>
          <w:sz w:val="30"/>
          <w:szCs w:val="30"/>
          <w:lang w:val="es-ES"/>
        </w:rPr>
        <w:t>pecífica de servicios gratuitos de todos y cada uno de los consultorios jurídicos de universidades, gobiernos seccionales y organizaciones distintas de la Defensoría Pública.</w:t>
      </w:r>
      <w:r>
        <w:rPr>
          <w:rFonts w:eastAsia="Times New Roman"/>
          <w:sz w:val="30"/>
          <w:szCs w:val="30"/>
          <w:lang w:val="es-ES"/>
        </w:rPr>
        <w:br/>
      </w:r>
      <w:r>
        <w:rPr>
          <w:rFonts w:eastAsia="Times New Roman"/>
          <w:sz w:val="30"/>
          <w:szCs w:val="30"/>
          <w:lang w:val="es-ES"/>
        </w:rPr>
        <w:br/>
        <w:t>14. Recopilar y analizar las estadísticas de servicio de los consultorios jurídi</w:t>
      </w:r>
      <w:r>
        <w:rPr>
          <w:rFonts w:eastAsia="Times New Roman"/>
          <w:sz w:val="30"/>
          <w:szCs w:val="30"/>
          <w:lang w:val="es-ES"/>
        </w:rPr>
        <w:t>cos gratuitos acreditados.</w:t>
      </w:r>
      <w:r>
        <w:rPr>
          <w:rFonts w:eastAsia="Times New Roman"/>
          <w:sz w:val="30"/>
          <w:szCs w:val="30"/>
          <w:lang w:val="es-ES"/>
        </w:rPr>
        <w:br/>
      </w:r>
      <w:r>
        <w:rPr>
          <w:rFonts w:eastAsia="Times New Roman"/>
          <w:sz w:val="30"/>
          <w:szCs w:val="30"/>
          <w:lang w:val="es-ES"/>
        </w:rPr>
        <w:br/>
        <w:t>15. Efectuar las auditorías de gestión de todos los consultorios jurídicos gratuitos acreditados.</w:t>
      </w:r>
      <w:r>
        <w:rPr>
          <w:rFonts w:eastAsia="Times New Roman"/>
          <w:sz w:val="30"/>
          <w:szCs w:val="30"/>
          <w:lang w:val="es-ES"/>
        </w:rPr>
        <w:br/>
      </w:r>
      <w:r>
        <w:rPr>
          <w:rFonts w:eastAsia="Times New Roman"/>
          <w:sz w:val="30"/>
          <w:szCs w:val="30"/>
          <w:lang w:val="es-ES"/>
        </w:rPr>
        <w:br/>
        <w:t>16. Comprobar la real aplicación de la gratuidad de los servicios acreditados.</w:t>
      </w:r>
      <w:r>
        <w:rPr>
          <w:rFonts w:eastAsia="Times New Roman"/>
          <w:sz w:val="30"/>
          <w:szCs w:val="30"/>
          <w:lang w:val="es-ES"/>
        </w:rPr>
        <w:br/>
      </w:r>
      <w:r>
        <w:rPr>
          <w:rFonts w:eastAsia="Times New Roman"/>
          <w:sz w:val="30"/>
          <w:szCs w:val="30"/>
          <w:lang w:val="es-ES"/>
        </w:rPr>
        <w:br/>
        <w:t>17. Efectuar todas las pruebas de verificación ne</w:t>
      </w:r>
      <w:r>
        <w:rPr>
          <w:rFonts w:eastAsia="Times New Roman"/>
          <w:sz w:val="30"/>
          <w:szCs w:val="30"/>
          <w:lang w:val="es-ES"/>
        </w:rPr>
        <w:t>cesarias, a fin de comprobar el cumplimiento de los estándares y condiciones establecidas para cada uno de los consultorios jurídicos gratuitos acreditados.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18. Verificar el cumplimiento de las normas y reglamentos de constitución, organización, funcionam</w:t>
      </w:r>
      <w:r>
        <w:rPr>
          <w:rFonts w:eastAsia="Times New Roman"/>
          <w:sz w:val="30"/>
          <w:szCs w:val="30"/>
          <w:lang w:val="es-ES"/>
        </w:rPr>
        <w:t>iento y acreditación de los consultorios jurídicos gratuitos.</w:t>
      </w:r>
      <w:r>
        <w:rPr>
          <w:rFonts w:eastAsia="Times New Roman"/>
          <w:sz w:val="30"/>
          <w:szCs w:val="30"/>
          <w:lang w:val="es-ES"/>
        </w:rPr>
        <w:br/>
      </w:r>
      <w:r>
        <w:rPr>
          <w:rFonts w:eastAsia="Times New Roman"/>
          <w:sz w:val="30"/>
          <w:szCs w:val="30"/>
          <w:lang w:val="es-ES"/>
        </w:rPr>
        <w:br/>
        <w:t>19. Investigar, ubicar y notificar acerca de eventuales consultorios jurídicos gratuitos que estén operando fuera del sistema de acreditación de la Defensoría Pública.</w:t>
      </w:r>
      <w:r>
        <w:rPr>
          <w:rFonts w:eastAsia="Times New Roman"/>
          <w:sz w:val="30"/>
          <w:szCs w:val="30"/>
          <w:lang w:val="es-ES"/>
        </w:rPr>
        <w:br/>
      </w:r>
      <w:r>
        <w:rPr>
          <w:rFonts w:eastAsia="Times New Roman"/>
          <w:sz w:val="30"/>
          <w:szCs w:val="30"/>
          <w:lang w:val="es-ES"/>
        </w:rPr>
        <w:br/>
        <w:t>20. Investigar las neces</w:t>
      </w:r>
      <w:r>
        <w:rPr>
          <w:rFonts w:eastAsia="Times New Roman"/>
          <w:sz w:val="30"/>
          <w:szCs w:val="30"/>
          <w:lang w:val="es-ES"/>
        </w:rPr>
        <w:t>idades territoriales prioritarias en materia de resolución de conflictos legales y sociales.</w:t>
      </w:r>
      <w:r>
        <w:rPr>
          <w:rFonts w:eastAsia="Times New Roman"/>
          <w:sz w:val="30"/>
          <w:szCs w:val="30"/>
          <w:lang w:val="es-ES"/>
        </w:rPr>
        <w:br/>
      </w:r>
      <w:r>
        <w:rPr>
          <w:rFonts w:eastAsia="Times New Roman"/>
          <w:sz w:val="30"/>
          <w:szCs w:val="30"/>
          <w:lang w:val="es-ES"/>
        </w:rPr>
        <w:br/>
        <w:t>21. Evaluar el grado de satisfacción de los clientes de los consultorios jurídicos gratuitos acreditados.</w:t>
      </w:r>
      <w:r>
        <w:rPr>
          <w:rFonts w:eastAsia="Times New Roman"/>
          <w:sz w:val="30"/>
          <w:szCs w:val="30"/>
          <w:lang w:val="es-ES"/>
        </w:rPr>
        <w:br/>
      </w:r>
      <w:r>
        <w:rPr>
          <w:rFonts w:eastAsia="Times New Roman"/>
          <w:sz w:val="30"/>
          <w:szCs w:val="30"/>
          <w:lang w:val="es-ES"/>
        </w:rPr>
        <w:br/>
        <w:t>22. Instruir, orientar y capacitar a todo el personal d</w:t>
      </w:r>
      <w:r>
        <w:rPr>
          <w:rFonts w:eastAsia="Times New Roman"/>
          <w:sz w:val="30"/>
          <w:szCs w:val="30"/>
          <w:lang w:val="es-ES"/>
        </w:rPr>
        <w:t>e esta división.</w:t>
      </w:r>
      <w:r>
        <w:rPr>
          <w:rFonts w:eastAsia="Times New Roman"/>
          <w:sz w:val="30"/>
          <w:szCs w:val="30"/>
          <w:lang w:val="es-ES"/>
        </w:rPr>
        <w:br/>
      </w:r>
      <w:r>
        <w:rPr>
          <w:rFonts w:eastAsia="Times New Roman"/>
          <w:sz w:val="30"/>
          <w:szCs w:val="30"/>
          <w:lang w:val="es-ES"/>
        </w:rPr>
        <w:br/>
        <w:t>23. Dirigir las sesiones de comprobación de producto con el personal de esta división.</w:t>
      </w:r>
      <w:r>
        <w:rPr>
          <w:rFonts w:eastAsia="Times New Roman"/>
          <w:sz w:val="30"/>
          <w:szCs w:val="30"/>
          <w:lang w:val="es-ES"/>
        </w:rPr>
        <w:br/>
      </w:r>
      <w:r>
        <w:rPr>
          <w:rFonts w:eastAsia="Times New Roman"/>
          <w:sz w:val="30"/>
          <w:szCs w:val="30"/>
          <w:lang w:val="es-ES"/>
        </w:rPr>
        <w:br/>
        <w:t>24. Apoyar y asegurar la realización de los productos que corresponden al proceso de acreditación de los servicios de los consultorios jurídicos gratu</w:t>
      </w:r>
      <w:r>
        <w:rPr>
          <w:rFonts w:eastAsia="Times New Roman"/>
          <w:sz w:val="30"/>
          <w:szCs w:val="30"/>
          <w:lang w:val="es-ES"/>
        </w:rPr>
        <w:t>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Estándares de servicio y procedimientos de trabajo para los consultorios jurídicos gratuitos de universidades, gobiernos seccionales y organizaciones distintas de la Defensoría Pública.</w:t>
      </w:r>
      <w:r>
        <w:rPr>
          <w:rFonts w:eastAsia="Times New Roman"/>
          <w:sz w:val="30"/>
          <w:szCs w:val="30"/>
          <w:lang w:val="es-ES"/>
        </w:rPr>
        <w:br/>
      </w:r>
      <w:r>
        <w:rPr>
          <w:rFonts w:eastAsia="Times New Roman"/>
          <w:sz w:val="30"/>
          <w:szCs w:val="30"/>
          <w:lang w:val="es-ES"/>
        </w:rPr>
        <w:br/>
        <w:t>• Control y evaluación de los servicio</w:t>
      </w:r>
      <w:r>
        <w:rPr>
          <w:rFonts w:eastAsia="Times New Roman"/>
          <w:sz w:val="30"/>
          <w:szCs w:val="30"/>
          <w:lang w:val="es-ES"/>
        </w:rPr>
        <w:t>s jurídicos gratuitos acreditados.</w:t>
      </w:r>
      <w:r>
        <w:rPr>
          <w:rFonts w:eastAsia="Times New Roman"/>
          <w:sz w:val="30"/>
          <w:szCs w:val="30"/>
          <w:lang w:val="es-ES"/>
        </w:rPr>
        <w:br/>
      </w:r>
      <w:r>
        <w:rPr>
          <w:rFonts w:eastAsia="Times New Roman"/>
          <w:sz w:val="30"/>
          <w:szCs w:val="30"/>
          <w:lang w:val="es-ES"/>
        </w:rPr>
        <w:br/>
        <w:t>• Política y rectoría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 xml:space="preserve">1. Plan de acción departamental y cuadro de mando integral de la Dirección Nacional de Asesoría en Acreditación de </w:t>
      </w:r>
      <w:r>
        <w:rPr>
          <w:rFonts w:eastAsia="Times New Roman"/>
          <w:sz w:val="30"/>
          <w:szCs w:val="30"/>
          <w:lang w:val="es-ES"/>
        </w:rPr>
        <w:t>Servicios [a].</w:t>
      </w:r>
      <w:r>
        <w:rPr>
          <w:rFonts w:eastAsia="Times New Roman"/>
          <w:sz w:val="30"/>
          <w:szCs w:val="30"/>
          <w:lang w:val="es-ES"/>
        </w:rPr>
        <w:br/>
      </w:r>
      <w:r>
        <w:rPr>
          <w:rFonts w:eastAsia="Times New Roman"/>
          <w:sz w:val="30"/>
          <w:szCs w:val="30"/>
          <w:lang w:val="es-ES"/>
        </w:rPr>
        <w:br/>
        <w:t>2. Reglamento de acreditación se servicios jurídicos gratuitos [s].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Programa de acreditación de la calidad de todos los consultorios jurídicos gratuitos de universidades, gobiernos seccionales y organizaciones distintas de la Defensoría</w:t>
      </w:r>
      <w:r>
        <w:rPr>
          <w:rFonts w:eastAsia="Times New Roman"/>
          <w:sz w:val="30"/>
          <w:szCs w:val="30"/>
          <w:lang w:val="es-ES"/>
        </w:rPr>
        <w:t xml:space="preserve"> Pública [a].</w:t>
      </w:r>
      <w:r>
        <w:rPr>
          <w:rFonts w:eastAsia="Times New Roman"/>
          <w:sz w:val="30"/>
          <w:szCs w:val="30"/>
          <w:lang w:val="es-ES"/>
        </w:rPr>
        <w:br/>
      </w:r>
      <w:r>
        <w:rPr>
          <w:rFonts w:eastAsia="Times New Roman"/>
          <w:sz w:val="30"/>
          <w:szCs w:val="30"/>
          <w:lang w:val="es-ES"/>
        </w:rPr>
        <w:br/>
        <w:t>4. Plan Nacional de Acreditación y Operación de los Consultorios Jurídicos Gratuitos [sj.</w:t>
      </w:r>
      <w:r>
        <w:rPr>
          <w:rFonts w:eastAsia="Times New Roman"/>
          <w:sz w:val="30"/>
          <w:szCs w:val="30"/>
          <w:lang w:val="es-ES"/>
        </w:rPr>
        <w:br/>
      </w:r>
      <w:r>
        <w:rPr>
          <w:rFonts w:eastAsia="Times New Roman"/>
          <w:sz w:val="30"/>
          <w:szCs w:val="30"/>
          <w:lang w:val="es-ES"/>
        </w:rPr>
        <w:br/>
        <w:t>5. Estándares de acreditación y calidad para los consultorios jurídicos gratuitos de organizaciones distintas de la Defensoría Pública [s].</w:t>
      </w:r>
      <w:r>
        <w:rPr>
          <w:rFonts w:eastAsia="Times New Roman"/>
          <w:sz w:val="30"/>
          <w:szCs w:val="30"/>
          <w:lang w:val="es-ES"/>
        </w:rPr>
        <w:br/>
      </w:r>
      <w:r>
        <w:rPr>
          <w:rFonts w:eastAsia="Times New Roman"/>
          <w:sz w:val="30"/>
          <w:szCs w:val="30"/>
          <w:lang w:val="es-ES"/>
        </w:rPr>
        <w:br/>
        <w:t>6. Progra</w:t>
      </w:r>
      <w:r>
        <w:rPr>
          <w:rFonts w:eastAsia="Times New Roman"/>
          <w:sz w:val="30"/>
          <w:szCs w:val="30"/>
          <w:lang w:val="es-ES"/>
        </w:rPr>
        <w:t>ma de capacitación del personal de los consultorios jurídicos gratuitos acreditados [a].</w:t>
      </w:r>
      <w:r>
        <w:rPr>
          <w:rFonts w:eastAsia="Times New Roman"/>
          <w:sz w:val="30"/>
          <w:szCs w:val="30"/>
          <w:lang w:val="es-ES"/>
        </w:rPr>
        <w:br/>
      </w:r>
      <w:r>
        <w:rPr>
          <w:rFonts w:eastAsia="Times New Roman"/>
          <w:sz w:val="30"/>
          <w:szCs w:val="30"/>
          <w:lang w:val="es-ES"/>
        </w:rPr>
        <w:br/>
        <w:t>7. Programa de evaluación de la gestión de los consultorios jurídicos gratuitos acreditados [a].</w:t>
      </w:r>
      <w:r>
        <w:rPr>
          <w:rFonts w:eastAsia="Times New Roman"/>
          <w:sz w:val="30"/>
          <w:szCs w:val="30"/>
          <w:lang w:val="es-ES"/>
        </w:rPr>
        <w:br/>
      </w:r>
      <w:r>
        <w:rPr>
          <w:rFonts w:eastAsia="Times New Roman"/>
          <w:sz w:val="30"/>
          <w:szCs w:val="30"/>
          <w:lang w:val="es-ES"/>
        </w:rPr>
        <w:br/>
        <w:t>8. Informes de examen y evaluación de las solicitudes de acreditació</w:t>
      </w:r>
      <w:r>
        <w:rPr>
          <w:rFonts w:eastAsia="Times New Roman"/>
          <w:sz w:val="30"/>
          <w:szCs w:val="30"/>
          <w:lang w:val="es-ES"/>
        </w:rPr>
        <w:t>n de los servicios gratuitos de los consultorios jurídicos de universidades, gobiernos seccionales y organizaciones distintas de la Defensoría Pública [p].</w:t>
      </w:r>
      <w:r>
        <w:rPr>
          <w:rFonts w:eastAsia="Times New Roman"/>
          <w:sz w:val="30"/>
          <w:szCs w:val="30"/>
          <w:lang w:val="es-ES"/>
        </w:rPr>
        <w:br/>
      </w:r>
      <w:r>
        <w:rPr>
          <w:rFonts w:eastAsia="Times New Roman"/>
          <w:sz w:val="30"/>
          <w:szCs w:val="30"/>
          <w:lang w:val="es-ES"/>
        </w:rPr>
        <w:br/>
        <w:t>9. Informes para el Comité de Patrocinio y Acreditación, con las recomendaciones de concesión, reva</w:t>
      </w:r>
      <w:r>
        <w:rPr>
          <w:rFonts w:eastAsia="Times New Roman"/>
          <w:sz w:val="30"/>
          <w:szCs w:val="30"/>
          <w:lang w:val="es-ES"/>
        </w:rPr>
        <w:t>lorización, degradación o revocatoria de la acreditación de los servicios jurídicos gratuitos de universidades, gobiernos seccionales y organizaciones distintas de la Defensoría Pública [p].</w:t>
      </w:r>
      <w:r>
        <w:rPr>
          <w:rFonts w:eastAsia="Times New Roman"/>
          <w:sz w:val="30"/>
          <w:szCs w:val="30"/>
          <w:lang w:val="es-ES"/>
        </w:rPr>
        <w:br/>
      </w:r>
      <w:r>
        <w:rPr>
          <w:rFonts w:eastAsia="Times New Roman"/>
          <w:sz w:val="30"/>
          <w:szCs w:val="30"/>
          <w:lang w:val="es-ES"/>
        </w:rPr>
        <w:br/>
        <w:t xml:space="preserve">10. Informes para el Comité de Patrocinio y Acreditación, sobre </w:t>
      </w:r>
      <w:r>
        <w:rPr>
          <w:rFonts w:eastAsia="Times New Roman"/>
          <w:sz w:val="30"/>
          <w:szCs w:val="30"/>
          <w:lang w:val="es-ES"/>
        </w:rPr>
        <w:t>el cumplimiento de las condiciones y estándares de acreditación de los servicios jurídicos gratuitos de las universidades, gobiernos seccionales y organizaciones distintas de la Defensoría Pública [p].</w:t>
      </w:r>
      <w:r>
        <w:rPr>
          <w:rFonts w:eastAsia="Times New Roman"/>
          <w:sz w:val="30"/>
          <w:szCs w:val="30"/>
          <w:lang w:val="es-ES"/>
        </w:rPr>
        <w:br/>
      </w:r>
      <w:r>
        <w:rPr>
          <w:rFonts w:eastAsia="Times New Roman"/>
          <w:sz w:val="30"/>
          <w:szCs w:val="30"/>
          <w:lang w:val="es-ES"/>
        </w:rPr>
        <w:br/>
        <w:t>11. Informes de evaluación sobre el desempeño del per</w:t>
      </w:r>
      <w:r>
        <w:rPr>
          <w:rFonts w:eastAsia="Times New Roman"/>
          <w:sz w:val="30"/>
          <w:szCs w:val="30"/>
          <w:lang w:val="es-ES"/>
        </w:rPr>
        <w:t>sonal de los consultorios jurídicos acreditados de las universidades, gobiernos seccionales y de organizaciones distintas de la Defensoría Pública [p].</w:t>
      </w:r>
      <w:r>
        <w:rPr>
          <w:rFonts w:eastAsia="Times New Roman"/>
          <w:sz w:val="30"/>
          <w:szCs w:val="30"/>
          <w:lang w:val="es-ES"/>
        </w:rPr>
        <w:br/>
      </w:r>
      <w:r>
        <w:rPr>
          <w:rFonts w:eastAsia="Times New Roman"/>
          <w:sz w:val="30"/>
          <w:szCs w:val="30"/>
          <w:lang w:val="es-ES"/>
        </w:rPr>
        <w:br/>
        <w:t>12. Informes de evaluación del desempeño de los pasantes y egresados universitarios que realizan prácti</w:t>
      </w:r>
      <w:r>
        <w:rPr>
          <w:rFonts w:eastAsia="Times New Roman"/>
          <w:sz w:val="30"/>
          <w:szCs w:val="30"/>
          <w:lang w:val="es-ES"/>
        </w:rPr>
        <w:t>cas preprofesionales en los consultorios jurídicos gratuitos acreditados [p].</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13. Informes de evaluación del cumplimiento de los productos, servicios, estándares y plazos de todos los consultorios jurídicos gratuitos acreditados [p].</w:t>
      </w:r>
      <w:r>
        <w:rPr>
          <w:rFonts w:eastAsia="Times New Roman"/>
          <w:sz w:val="30"/>
          <w:szCs w:val="30"/>
          <w:lang w:val="es-ES"/>
        </w:rPr>
        <w:br/>
      </w:r>
      <w:r>
        <w:rPr>
          <w:rFonts w:eastAsia="Times New Roman"/>
          <w:sz w:val="30"/>
          <w:szCs w:val="30"/>
          <w:lang w:val="es-ES"/>
        </w:rPr>
        <w:br/>
        <w:t>14. Plan de promoció</w:t>
      </w:r>
      <w:r>
        <w:rPr>
          <w:rFonts w:eastAsia="Times New Roman"/>
          <w:sz w:val="30"/>
          <w:szCs w:val="30"/>
          <w:lang w:val="es-ES"/>
        </w:rPr>
        <w:t>n de mecanismos alternativos de resolución temprana, expedita y definitiva de conflictos legales y sociales, por parte de los consultorios jurídicos acreditados [a].</w:t>
      </w:r>
      <w:r>
        <w:rPr>
          <w:rFonts w:eastAsia="Times New Roman"/>
          <w:sz w:val="30"/>
          <w:szCs w:val="30"/>
          <w:lang w:val="es-ES"/>
        </w:rPr>
        <w:br/>
      </w:r>
      <w:r>
        <w:rPr>
          <w:rFonts w:eastAsia="Times New Roman"/>
          <w:sz w:val="30"/>
          <w:szCs w:val="30"/>
          <w:lang w:val="es-ES"/>
        </w:rPr>
        <w:br/>
        <w:t xml:space="preserve">15. Estudios de determinación de la cartera específica de servicios gratuitos de todos y </w:t>
      </w:r>
      <w:r>
        <w:rPr>
          <w:rFonts w:eastAsia="Times New Roman"/>
          <w:sz w:val="30"/>
          <w:szCs w:val="30"/>
          <w:lang w:val="es-ES"/>
        </w:rPr>
        <w:t>cada uno de los consultorios jurídicos de universidades, gobiernos seccionales y organizaciones distintas de la Defensoría Pública [a].</w:t>
      </w:r>
      <w:r>
        <w:rPr>
          <w:rFonts w:eastAsia="Times New Roman"/>
          <w:sz w:val="30"/>
          <w:szCs w:val="30"/>
          <w:lang w:val="es-ES"/>
        </w:rPr>
        <w:br/>
      </w:r>
      <w:r>
        <w:rPr>
          <w:rFonts w:eastAsia="Times New Roman"/>
          <w:sz w:val="30"/>
          <w:szCs w:val="30"/>
          <w:lang w:val="es-ES"/>
        </w:rPr>
        <w:br/>
        <w:t>16. Estadísticas de servicio de los consultorios jurídicos gratuitos acreditados [p].</w:t>
      </w:r>
      <w:r>
        <w:rPr>
          <w:rFonts w:eastAsia="Times New Roman"/>
          <w:sz w:val="30"/>
          <w:szCs w:val="30"/>
          <w:lang w:val="es-ES"/>
        </w:rPr>
        <w:br/>
      </w:r>
      <w:r>
        <w:rPr>
          <w:rFonts w:eastAsia="Times New Roman"/>
          <w:sz w:val="30"/>
          <w:szCs w:val="30"/>
          <w:lang w:val="es-ES"/>
        </w:rPr>
        <w:br/>
        <w:t>17. Informes de auditorías de ge</w:t>
      </w:r>
      <w:r>
        <w:rPr>
          <w:rFonts w:eastAsia="Times New Roman"/>
          <w:sz w:val="30"/>
          <w:szCs w:val="30"/>
          <w:lang w:val="es-ES"/>
        </w:rPr>
        <w:t>stión de todos los consultorios jurídicos gratuitos acreditados [p].</w:t>
      </w:r>
      <w:r>
        <w:rPr>
          <w:rFonts w:eastAsia="Times New Roman"/>
          <w:sz w:val="30"/>
          <w:szCs w:val="30"/>
          <w:lang w:val="es-ES"/>
        </w:rPr>
        <w:br/>
      </w:r>
      <w:r>
        <w:rPr>
          <w:rFonts w:eastAsia="Times New Roman"/>
          <w:sz w:val="30"/>
          <w:szCs w:val="30"/>
          <w:lang w:val="es-ES"/>
        </w:rPr>
        <w:br/>
        <w:t>18. Informes de comprobación de la real aplicación de la gratuidad de los servicios acreditados [p].</w:t>
      </w:r>
      <w:r>
        <w:rPr>
          <w:rFonts w:eastAsia="Times New Roman"/>
          <w:sz w:val="30"/>
          <w:szCs w:val="30"/>
          <w:lang w:val="es-ES"/>
        </w:rPr>
        <w:br/>
      </w:r>
      <w:r>
        <w:rPr>
          <w:rFonts w:eastAsia="Times New Roman"/>
          <w:sz w:val="30"/>
          <w:szCs w:val="30"/>
          <w:lang w:val="es-ES"/>
        </w:rPr>
        <w:br/>
        <w:t>19. Informes sobre pruebas de verificación del cumplimiento de los estándares y cond</w:t>
      </w:r>
      <w:r>
        <w:rPr>
          <w:rFonts w:eastAsia="Times New Roman"/>
          <w:sz w:val="30"/>
          <w:szCs w:val="30"/>
          <w:lang w:val="es-ES"/>
        </w:rPr>
        <w:t>iciones establecidas para cada uno de los consultorios jurídicos gratuitos acreditados [p].</w:t>
      </w:r>
      <w:r>
        <w:rPr>
          <w:rFonts w:eastAsia="Times New Roman"/>
          <w:sz w:val="30"/>
          <w:szCs w:val="30"/>
          <w:lang w:val="es-ES"/>
        </w:rPr>
        <w:br/>
      </w:r>
      <w:r>
        <w:rPr>
          <w:rFonts w:eastAsia="Times New Roman"/>
          <w:sz w:val="30"/>
          <w:szCs w:val="30"/>
          <w:lang w:val="es-ES"/>
        </w:rPr>
        <w:br/>
        <w:t>20. Informes de verificación del cumplimiento de las normas y reglamentos de constitución, organización, funcionamiento y acreditación de los consultorios jurídico</w:t>
      </w:r>
      <w:r>
        <w:rPr>
          <w:rFonts w:eastAsia="Times New Roman"/>
          <w:sz w:val="30"/>
          <w:szCs w:val="30"/>
          <w:lang w:val="es-ES"/>
        </w:rPr>
        <w:t>s gratuitos [p].</w:t>
      </w:r>
      <w:r>
        <w:rPr>
          <w:rFonts w:eastAsia="Times New Roman"/>
          <w:sz w:val="30"/>
          <w:szCs w:val="30"/>
          <w:lang w:val="es-ES"/>
        </w:rPr>
        <w:br/>
      </w:r>
      <w:r>
        <w:rPr>
          <w:rFonts w:eastAsia="Times New Roman"/>
          <w:sz w:val="30"/>
          <w:szCs w:val="30"/>
          <w:lang w:val="es-ES"/>
        </w:rPr>
        <w:br/>
        <w:t>21. Informes de investigación, ubicación y notificación de consultorios jurídicos gratuitos que estén operando fuera del sistema de acreditación de la Defensoría Pública [p].</w:t>
      </w:r>
      <w:r>
        <w:rPr>
          <w:rFonts w:eastAsia="Times New Roman"/>
          <w:sz w:val="30"/>
          <w:szCs w:val="30"/>
          <w:lang w:val="es-ES"/>
        </w:rPr>
        <w:br/>
      </w:r>
      <w:r>
        <w:rPr>
          <w:rFonts w:eastAsia="Times New Roman"/>
          <w:sz w:val="30"/>
          <w:szCs w:val="30"/>
          <w:lang w:val="es-ES"/>
        </w:rPr>
        <w:br/>
        <w:t>22. Informes de investigación de las necesidades territoriales</w:t>
      </w:r>
      <w:r>
        <w:rPr>
          <w:rFonts w:eastAsia="Times New Roman"/>
          <w:sz w:val="30"/>
          <w:szCs w:val="30"/>
          <w:lang w:val="es-ES"/>
        </w:rPr>
        <w:t xml:space="preserve"> prioritarias en materia de resolución de conflictos legales y sociales [a].</w:t>
      </w:r>
      <w:r>
        <w:rPr>
          <w:rFonts w:eastAsia="Times New Roman"/>
          <w:sz w:val="30"/>
          <w:szCs w:val="30"/>
          <w:lang w:val="es-ES"/>
        </w:rPr>
        <w:br/>
      </w:r>
      <w:r>
        <w:rPr>
          <w:rFonts w:eastAsia="Times New Roman"/>
          <w:sz w:val="30"/>
          <w:szCs w:val="30"/>
          <w:lang w:val="es-ES"/>
        </w:rPr>
        <w:br/>
        <w:t>23. Informes de evaluación del grado de satisfacción de los clientes de los consultorios jurídicos gratuitos acreditados [p].</w:t>
      </w:r>
      <w:r>
        <w:rPr>
          <w:rFonts w:eastAsia="Times New Roman"/>
          <w:sz w:val="30"/>
          <w:szCs w:val="30"/>
          <w:lang w:val="es-ES"/>
        </w:rPr>
        <w:br/>
      </w:r>
      <w:r>
        <w:rPr>
          <w:rFonts w:eastAsia="Times New Roman"/>
          <w:sz w:val="30"/>
          <w:szCs w:val="30"/>
          <w:lang w:val="es-ES"/>
        </w:rPr>
        <w:lastRenderedPageBreak/>
        <w:br/>
        <w:t>24. Sesiones de capacitación del personal de esta d</w:t>
      </w:r>
      <w:r>
        <w:rPr>
          <w:rFonts w:eastAsia="Times New Roman"/>
          <w:sz w:val="30"/>
          <w:szCs w:val="30"/>
          <w:lang w:val="es-ES"/>
        </w:rPr>
        <w:t>ivisión</w:t>
      </w:r>
      <w:r>
        <w:rPr>
          <w:rFonts w:eastAsia="Times New Roman"/>
          <w:sz w:val="30"/>
          <w:szCs w:val="30"/>
          <w:lang w:val="es-ES"/>
        </w:rPr>
        <w:br/>
      </w:r>
      <w:r>
        <w:rPr>
          <w:rFonts w:eastAsia="Times New Roman"/>
          <w:sz w:val="30"/>
          <w:szCs w:val="30"/>
          <w:lang w:val="es-ES"/>
        </w:rPr>
        <w:br/>
        <w:t>25. Sesiones de comprobación de producto con el personal de esta división [p].</w:t>
      </w:r>
      <w:r>
        <w:rPr>
          <w:rFonts w:eastAsia="Times New Roman"/>
          <w:sz w:val="30"/>
          <w:szCs w:val="30"/>
          <w:lang w:val="es-ES"/>
        </w:rPr>
        <w:br/>
      </w:r>
      <w:r>
        <w:rPr>
          <w:rFonts w:eastAsia="Times New Roman"/>
          <w:sz w:val="30"/>
          <w:szCs w:val="30"/>
          <w:lang w:val="es-ES"/>
        </w:rPr>
        <w:br/>
        <w:t>26.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w:t>
      </w:r>
      <w:r>
        <w:rPr>
          <w:rFonts w:eastAsia="Times New Roman"/>
          <w:b/>
          <w:bCs/>
          <w:sz w:val="30"/>
          <w:szCs w:val="30"/>
          <w:lang w:val="es-ES"/>
        </w:rPr>
        <w:t>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DAS.</w:t>
      </w:r>
      <w:r>
        <w:rPr>
          <w:rFonts w:eastAsia="Times New Roman"/>
          <w:sz w:val="30"/>
          <w:szCs w:val="30"/>
          <w:lang w:val="es-ES"/>
        </w:rPr>
        <w:br/>
      </w:r>
      <w:r>
        <w:rPr>
          <w:rFonts w:eastAsia="Times New Roman"/>
          <w:b/>
          <w:bCs/>
          <w:sz w:val="30"/>
          <w:szCs w:val="30"/>
          <w:lang w:val="es-ES"/>
        </w:rPr>
        <w:br/>
        <w:t xml:space="preserve">3.8. </w:t>
      </w:r>
      <w:r>
        <w:rPr>
          <w:rFonts w:eastAsia="Times New Roman"/>
          <w:b/>
          <w:bCs/>
          <w:sz w:val="30"/>
          <w:szCs w:val="30"/>
          <w:u w:val="single"/>
          <w:lang w:val="es-ES"/>
        </w:rPr>
        <w:t>PROCESOS CON COMUNIDADES, PUEBL</w:t>
      </w:r>
      <w:r>
        <w:rPr>
          <w:rFonts w:eastAsia="Times New Roman"/>
          <w:b/>
          <w:bCs/>
          <w:sz w:val="30"/>
          <w:szCs w:val="30"/>
          <w:u w:val="single"/>
          <w:lang w:val="es-ES"/>
        </w:rPr>
        <w:t>OS Y NACIONALIDADES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Dirección Nacional de Asesoría en Comunidades, Pueblos y Nacionalidades.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DIRECTOR NACIONAL DE ASESORÍA EN COMUNIDADES, PUEBLOS Y NACIONALIDADES:</w:t>
      </w:r>
      <w:r>
        <w:rPr>
          <w:rFonts w:eastAsia="Times New Roman"/>
          <w:sz w:val="30"/>
          <w:szCs w:val="30"/>
          <w:lang w:val="es-ES"/>
        </w:rPr>
        <w:br/>
      </w:r>
      <w:r>
        <w:rPr>
          <w:rFonts w:eastAsia="Times New Roman"/>
          <w:sz w:val="30"/>
          <w:szCs w:val="30"/>
          <w:lang w:val="es-ES"/>
        </w:rPr>
        <w:br/>
        <w:t>1. Gestio</w:t>
      </w:r>
      <w:r>
        <w:rPr>
          <w:rFonts w:eastAsia="Times New Roman"/>
          <w:sz w:val="30"/>
          <w:szCs w:val="30"/>
          <w:lang w:val="es-ES"/>
        </w:rPr>
        <w:t xml:space="preserve">nar, coordinar y ejecutar los procesos institucionales que garanticen el acceso a la justicia de las comunidades, pueblos y </w:t>
      </w:r>
      <w:r>
        <w:rPr>
          <w:rFonts w:eastAsia="Times New Roman"/>
          <w:sz w:val="30"/>
          <w:szCs w:val="30"/>
          <w:lang w:val="es-ES"/>
        </w:rPr>
        <w:lastRenderedPageBreak/>
        <w:t>nacionalidades indígenas, el pueblo afroecuatoriano, el pueblo montubio y las comunas.</w:t>
      </w:r>
      <w:r>
        <w:rPr>
          <w:rFonts w:eastAsia="Times New Roman"/>
          <w:sz w:val="30"/>
          <w:szCs w:val="30"/>
          <w:lang w:val="es-ES"/>
        </w:rPr>
        <w:br/>
      </w:r>
      <w:r>
        <w:rPr>
          <w:rFonts w:eastAsia="Times New Roman"/>
          <w:sz w:val="30"/>
          <w:szCs w:val="30"/>
          <w:lang w:val="es-ES"/>
        </w:rPr>
        <w:br/>
        <w:t>2. Gestionar y garantizar los siguientes der</w:t>
      </w:r>
      <w:r>
        <w:rPr>
          <w:rFonts w:eastAsia="Times New Roman"/>
          <w:sz w:val="30"/>
          <w:szCs w:val="30"/>
          <w:lang w:val="es-ES"/>
        </w:rPr>
        <w:t>echos colectivos de las comunas, comunidades, pueblos y nacionalidades indígenas:</w:t>
      </w:r>
      <w:r>
        <w:rPr>
          <w:rFonts w:eastAsia="Times New Roman"/>
          <w:sz w:val="30"/>
          <w:szCs w:val="30"/>
          <w:lang w:val="es-ES"/>
        </w:rPr>
        <w:br/>
      </w:r>
      <w:r>
        <w:rPr>
          <w:rFonts w:eastAsia="Times New Roman"/>
          <w:sz w:val="30"/>
          <w:szCs w:val="30"/>
          <w:lang w:val="es-ES"/>
        </w:rPr>
        <w:br/>
        <w:t>• Mantener, desarrollar y fortalecer libremente su identidad, sentido de pertenencia, tradiciones ancestrales y formas de organización social.</w:t>
      </w:r>
      <w:r>
        <w:rPr>
          <w:rFonts w:eastAsia="Times New Roman"/>
          <w:sz w:val="30"/>
          <w:szCs w:val="30"/>
          <w:lang w:val="es-ES"/>
        </w:rPr>
        <w:br/>
      </w:r>
      <w:r>
        <w:rPr>
          <w:rFonts w:eastAsia="Times New Roman"/>
          <w:sz w:val="30"/>
          <w:szCs w:val="30"/>
          <w:lang w:val="es-ES"/>
        </w:rPr>
        <w:br/>
        <w:t xml:space="preserve">• No ser objeto de racismo y </w:t>
      </w:r>
      <w:r>
        <w:rPr>
          <w:rFonts w:eastAsia="Times New Roman"/>
          <w:sz w:val="30"/>
          <w:szCs w:val="30"/>
          <w:lang w:val="es-ES"/>
        </w:rPr>
        <w:t>de ninguna forma de discriminación fundada en su origen, identidad étnica o cultural.</w:t>
      </w:r>
      <w:r>
        <w:rPr>
          <w:rFonts w:eastAsia="Times New Roman"/>
          <w:sz w:val="30"/>
          <w:szCs w:val="30"/>
          <w:lang w:val="es-ES"/>
        </w:rPr>
        <w:br/>
      </w:r>
      <w:r>
        <w:rPr>
          <w:rFonts w:eastAsia="Times New Roman"/>
          <w:sz w:val="30"/>
          <w:szCs w:val="30"/>
          <w:lang w:val="es-ES"/>
        </w:rPr>
        <w:br/>
        <w:t>• El reconocimiento, reparación y resarcimiento a las colectividades afectadas por racismo, xenofobia y otras formas conexas de intolerancia y discriminación.</w:t>
      </w:r>
      <w:r>
        <w:rPr>
          <w:rFonts w:eastAsia="Times New Roman"/>
          <w:sz w:val="30"/>
          <w:szCs w:val="30"/>
          <w:lang w:val="es-ES"/>
        </w:rPr>
        <w:br/>
      </w:r>
      <w:r>
        <w:rPr>
          <w:rFonts w:eastAsia="Times New Roman"/>
          <w:sz w:val="30"/>
          <w:szCs w:val="30"/>
          <w:lang w:val="es-ES"/>
        </w:rPr>
        <w:br/>
        <w:t>• Conserv</w:t>
      </w:r>
      <w:r>
        <w:rPr>
          <w:rFonts w:eastAsia="Times New Roman"/>
          <w:sz w:val="30"/>
          <w:szCs w:val="30"/>
          <w:lang w:val="es-ES"/>
        </w:rPr>
        <w:t>ar la propiedad imprescriptible de sus tierras comunitarias, que serán inalienables, inembargables e indivisibles.</w:t>
      </w:r>
      <w:r>
        <w:rPr>
          <w:rFonts w:eastAsia="Times New Roman"/>
          <w:sz w:val="30"/>
          <w:szCs w:val="30"/>
          <w:lang w:val="es-ES"/>
        </w:rPr>
        <w:br/>
      </w:r>
      <w:r>
        <w:rPr>
          <w:rFonts w:eastAsia="Times New Roman"/>
          <w:sz w:val="30"/>
          <w:szCs w:val="30"/>
          <w:lang w:val="es-ES"/>
        </w:rPr>
        <w:br/>
        <w:t>• Mantener la posesión de las tierras y territorios ancestrales y obtener su adjudicación gratuita.</w:t>
      </w:r>
      <w:r>
        <w:rPr>
          <w:rFonts w:eastAsia="Times New Roman"/>
          <w:sz w:val="30"/>
          <w:szCs w:val="30"/>
          <w:lang w:val="es-ES"/>
        </w:rPr>
        <w:br/>
      </w:r>
      <w:r>
        <w:rPr>
          <w:rFonts w:eastAsia="Times New Roman"/>
          <w:sz w:val="30"/>
          <w:szCs w:val="30"/>
          <w:lang w:val="es-ES"/>
        </w:rPr>
        <w:br/>
        <w:t>• Participar en el uso, usufructo, admi</w:t>
      </w:r>
      <w:r>
        <w:rPr>
          <w:rFonts w:eastAsia="Times New Roman"/>
          <w:sz w:val="30"/>
          <w:szCs w:val="30"/>
          <w:lang w:val="es-ES"/>
        </w:rPr>
        <w:t>nistración y conservación de los recursos naturales renovables que se hallen en sus tierras.</w:t>
      </w:r>
      <w:r>
        <w:rPr>
          <w:rFonts w:eastAsia="Times New Roman"/>
          <w:sz w:val="30"/>
          <w:szCs w:val="30"/>
          <w:lang w:val="es-ES"/>
        </w:rPr>
        <w:br/>
      </w:r>
      <w:r>
        <w:rPr>
          <w:rFonts w:eastAsia="Times New Roman"/>
          <w:sz w:val="30"/>
          <w:szCs w:val="30"/>
          <w:lang w:val="es-ES"/>
        </w:rPr>
        <w:br/>
        <w:t>• La consulta previa, libre e informada, dentro de un plazo razonable, sobre planes y programas de prospección, explotación y comercialización de recursos no reno</w:t>
      </w:r>
      <w:r>
        <w:rPr>
          <w:rFonts w:eastAsia="Times New Roman"/>
          <w:sz w:val="30"/>
          <w:szCs w:val="30"/>
          <w:lang w:val="es-ES"/>
        </w:rPr>
        <w:t>vables que se encuentren en sus tierras y que puedan afectarles ambiental o culturalmente; participar en los beneficios que esos proyectos reporten y recibir indemnizaciones por los perjuicios sociales, culturales y ambientales que les causen.</w:t>
      </w:r>
      <w:r>
        <w:rPr>
          <w:rFonts w:eastAsia="Times New Roman"/>
          <w:sz w:val="30"/>
          <w:szCs w:val="30"/>
          <w:lang w:val="es-ES"/>
        </w:rPr>
        <w:br/>
      </w:r>
      <w:r>
        <w:rPr>
          <w:rFonts w:eastAsia="Times New Roman"/>
          <w:sz w:val="30"/>
          <w:szCs w:val="30"/>
          <w:lang w:val="es-ES"/>
        </w:rPr>
        <w:br/>
        <w:t>• Conservar</w:t>
      </w:r>
      <w:r>
        <w:rPr>
          <w:rFonts w:eastAsia="Times New Roman"/>
          <w:sz w:val="30"/>
          <w:szCs w:val="30"/>
          <w:lang w:val="es-ES"/>
        </w:rPr>
        <w:t xml:space="preserve"> y promover sus prácticas de manejo de la biodiversidad y de su entorno natural.</w:t>
      </w:r>
      <w:r>
        <w:rPr>
          <w:rFonts w:eastAsia="Times New Roman"/>
          <w:sz w:val="30"/>
          <w:szCs w:val="30"/>
          <w:lang w:val="es-ES"/>
        </w:rPr>
        <w:br/>
      </w:r>
      <w:r>
        <w:rPr>
          <w:rFonts w:eastAsia="Times New Roman"/>
          <w:sz w:val="30"/>
          <w:szCs w:val="30"/>
          <w:lang w:val="es-ES"/>
        </w:rPr>
        <w:br/>
        <w:t>• Conservar y desarrollar sus propias formas de convivencia y organización social, y de generación y ejercicio de la autoridad, en sus territorios legalmente reconocidos y ti</w:t>
      </w:r>
      <w:r>
        <w:rPr>
          <w:rFonts w:eastAsia="Times New Roman"/>
          <w:sz w:val="30"/>
          <w:szCs w:val="30"/>
          <w:lang w:val="es-ES"/>
        </w:rPr>
        <w:t>erras comunitarias de posesión ancestral.</w:t>
      </w:r>
      <w:r>
        <w:rPr>
          <w:rFonts w:eastAsia="Times New Roman"/>
          <w:sz w:val="30"/>
          <w:szCs w:val="30"/>
          <w:lang w:val="es-ES"/>
        </w:rPr>
        <w:br/>
      </w:r>
      <w:r>
        <w:rPr>
          <w:rFonts w:eastAsia="Times New Roman"/>
          <w:sz w:val="30"/>
          <w:szCs w:val="30"/>
          <w:lang w:val="es-ES"/>
        </w:rPr>
        <w:lastRenderedPageBreak/>
        <w:br/>
        <w:t xml:space="preserve">• Crear, desarrollar, aplicar y practicar su derecho propio o consuetudinario, que no podrá vulnerar derechos constitucionales, en particular de las mujeres, niñas, niños y adolescentes. No ser desplazados de sus </w:t>
      </w:r>
      <w:r>
        <w:rPr>
          <w:rFonts w:eastAsia="Times New Roman"/>
          <w:sz w:val="30"/>
          <w:szCs w:val="30"/>
          <w:lang w:val="es-ES"/>
        </w:rPr>
        <w:t>tierras ancestrales.</w:t>
      </w:r>
      <w:r>
        <w:rPr>
          <w:rFonts w:eastAsia="Times New Roman"/>
          <w:sz w:val="30"/>
          <w:szCs w:val="30"/>
          <w:lang w:val="es-ES"/>
        </w:rPr>
        <w:br/>
      </w:r>
      <w:r>
        <w:rPr>
          <w:rFonts w:eastAsia="Times New Roman"/>
          <w:sz w:val="30"/>
          <w:szCs w:val="30"/>
          <w:lang w:val="es-ES"/>
        </w:rPr>
        <w:br/>
        <w:t>• Mantener, proteger y desarrollar los conocimientos colectivos; sus ciencias, tecnologías y saberes ancestrales; los recursos genéticos que contienen la diversidad biológica y la agrobiodiversidad; sus medicinas y prácticas de medici</w:t>
      </w:r>
      <w:r>
        <w:rPr>
          <w:rFonts w:eastAsia="Times New Roman"/>
          <w:sz w:val="30"/>
          <w:szCs w:val="30"/>
          <w:lang w:val="es-ES"/>
        </w:rPr>
        <w:t>na tradicional, con inclusión del derecho a recuperar, promover y proteger los lugares rituales y sagrados, así como plantas, animales, minerales y ecosistemas dentro de sus territorios; y el conocimiento de los recursos y propiedades de la fauna y la flor</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 Mantener, recuperar, proteger, desarrollar y preservar su patrimonio cultural e histórico como parte indivisible del patrimonio del Ecuador.</w:t>
      </w:r>
      <w:r>
        <w:rPr>
          <w:rFonts w:eastAsia="Times New Roman"/>
          <w:sz w:val="30"/>
          <w:szCs w:val="30"/>
          <w:lang w:val="es-ES"/>
        </w:rPr>
        <w:br/>
      </w:r>
      <w:r>
        <w:rPr>
          <w:rFonts w:eastAsia="Times New Roman"/>
          <w:sz w:val="30"/>
          <w:szCs w:val="30"/>
          <w:lang w:val="es-ES"/>
        </w:rPr>
        <w:br/>
        <w:t>• Desarrollar, fortalecer y potenciar el sistema de educación intercultural bilingüe, con criterios de calid</w:t>
      </w:r>
      <w:r>
        <w:rPr>
          <w:rFonts w:eastAsia="Times New Roman"/>
          <w:sz w:val="30"/>
          <w:szCs w:val="30"/>
          <w:lang w:val="es-ES"/>
        </w:rPr>
        <w:t>ad, desde la estimulación temprana hasta el nivel superior, conforme a la diversidad cultural, para el cuidado y preservación de las identidades en consonancia con sus metodologías de enseñanza y aprendizaje.</w:t>
      </w:r>
      <w:r>
        <w:rPr>
          <w:rFonts w:eastAsia="Times New Roman"/>
          <w:sz w:val="30"/>
          <w:szCs w:val="30"/>
          <w:lang w:val="es-ES"/>
        </w:rPr>
        <w:br/>
      </w:r>
      <w:r>
        <w:rPr>
          <w:rFonts w:eastAsia="Times New Roman"/>
          <w:sz w:val="30"/>
          <w:szCs w:val="30"/>
          <w:lang w:val="es-ES"/>
        </w:rPr>
        <w:br/>
        <w:t xml:space="preserve">• Construir y mantener organizaciones que los </w:t>
      </w:r>
      <w:r>
        <w:rPr>
          <w:rFonts w:eastAsia="Times New Roman"/>
          <w:sz w:val="30"/>
          <w:szCs w:val="30"/>
          <w:lang w:val="es-ES"/>
        </w:rPr>
        <w:t>representen, en el marco del respeto al pluralismo y a la diversidad cultural, política y organizativa.</w:t>
      </w:r>
      <w:r>
        <w:rPr>
          <w:rFonts w:eastAsia="Times New Roman"/>
          <w:sz w:val="30"/>
          <w:szCs w:val="30"/>
          <w:lang w:val="es-ES"/>
        </w:rPr>
        <w:br/>
      </w:r>
      <w:r>
        <w:rPr>
          <w:rFonts w:eastAsia="Times New Roman"/>
          <w:sz w:val="30"/>
          <w:szCs w:val="30"/>
          <w:lang w:val="es-ES"/>
        </w:rPr>
        <w:br/>
        <w:t>• Participar mediante sus representantes en los organismos oficiales que determine la ley, en la definición de las políticas públicas que les concierna</w:t>
      </w:r>
      <w:r>
        <w:rPr>
          <w:rFonts w:eastAsia="Times New Roman"/>
          <w:sz w:val="30"/>
          <w:szCs w:val="30"/>
          <w:lang w:val="es-ES"/>
        </w:rPr>
        <w:t>n, así como en el diseño y decisión de sus prioridades en los planes y proyectos del Estado.</w:t>
      </w:r>
      <w:r>
        <w:rPr>
          <w:rFonts w:eastAsia="Times New Roman"/>
          <w:sz w:val="30"/>
          <w:szCs w:val="30"/>
          <w:lang w:val="es-ES"/>
        </w:rPr>
        <w:br/>
      </w:r>
      <w:r>
        <w:rPr>
          <w:rFonts w:eastAsia="Times New Roman"/>
          <w:sz w:val="30"/>
          <w:szCs w:val="30"/>
          <w:lang w:val="es-ES"/>
        </w:rPr>
        <w:br/>
        <w:t>• Ser consultados antes de la adopción de una medida legislativa que pueda afectar cualquiera de sus derechos colectivos.</w:t>
      </w:r>
      <w:r>
        <w:rPr>
          <w:rFonts w:eastAsia="Times New Roman"/>
          <w:sz w:val="30"/>
          <w:szCs w:val="30"/>
          <w:lang w:val="es-ES"/>
        </w:rPr>
        <w:br/>
      </w:r>
      <w:r>
        <w:rPr>
          <w:rFonts w:eastAsia="Times New Roman"/>
          <w:sz w:val="30"/>
          <w:szCs w:val="30"/>
          <w:lang w:val="es-ES"/>
        </w:rPr>
        <w:br/>
        <w:t>• Impulsar el uso de las vestimentas, l</w:t>
      </w:r>
      <w:r>
        <w:rPr>
          <w:rFonts w:eastAsia="Times New Roman"/>
          <w:sz w:val="30"/>
          <w:szCs w:val="30"/>
          <w:lang w:val="es-ES"/>
        </w:rPr>
        <w:t>os símbolos y los emblemas que los identifiquen.</w:t>
      </w:r>
      <w:r>
        <w:rPr>
          <w:rFonts w:eastAsia="Times New Roman"/>
          <w:sz w:val="30"/>
          <w:szCs w:val="30"/>
          <w:lang w:val="es-ES"/>
        </w:rPr>
        <w:br/>
      </w:r>
      <w:r>
        <w:rPr>
          <w:rFonts w:eastAsia="Times New Roman"/>
          <w:sz w:val="30"/>
          <w:szCs w:val="30"/>
          <w:lang w:val="es-ES"/>
        </w:rPr>
        <w:br/>
        <w:t xml:space="preserve">• La limitación de las actividades militares en sus territorios, de </w:t>
      </w:r>
      <w:r>
        <w:rPr>
          <w:rFonts w:eastAsia="Times New Roman"/>
          <w:sz w:val="30"/>
          <w:szCs w:val="30"/>
          <w:lang w:val="es-ES"/>
        </w:rPr>
        <w:lastRenderedPageBreak/>
        <w:t>acuerdo con la ley.</w:t>
      </w:r>
      <w:r>
        <w:rPr>
          <w:rFonts w:eastAsia="Times New Roman"/>
          <w:sz w:val="30"/>
          <w:szCs w:val="30"/>
          <w:lang w:val="es-ES"/>
        </w:rPr>
        <w:br/>
      </w:r>
      <w:r>
        <w:rPr>
          <w:rFonts w:eastAsia="Times New Roman"/>
          <w:sz w:val="30"/>
          <w:szCs w:val="30"/>
          <w:lang w:val="es-ES"/>
        </w:rPr>
        <w:br/>
        <w:t>• Que la dignidad y diversidad de sus culturas, tradiciones, historias y aspiraciones se reflejen en la educación púb</w:t>
      </w:r>
      <w:r>
        <w:rPr>
          <w:rFonts w:eastAsia="Times New Roman"/>
          <w:sz w:val="30"/>
          <w:szCs w:val="30"/>
          <w:lang w:val="es-ES"/>
        </w:rPr>
        <w:t>lica y en los medios de comunicación; la creación de sus propios medios de comunicación social en sus idiomas y el acceso a los demás sin discriminación alguna.</w:t>
      </w:r>
      <w:r>
        <w:rPr>
          <w:rFonts w:eastAsia="Times New Roman"/>
          <w:sz w:val="30"/>
          <w:szCs w:val="30"/>
          <w:lang w:val="es-ES"/>
        </w:rPr>
        <w:br/>
      </w:r>
      <w:r>
        <w:rPr>
          <w:rFonts w:eastAsia="Times New Roman"/>
          <w:sz w:val="30"/>
          <w:szCs w:val="30"/>
          <w:lang w:val="es-ES"/>
        </w:rPr>
        <w:br/>
        <w:t>• Respetar su autodeterminación y voluntad de permanecer en aislamiento, y precautelar la obse</w:t>
      </w:r>
      <w:r>
        <w:rPr>
          <w:rFonts w:eastAsia="Times New Roman"/>
          <w:sz w:val="30"/>
          <w:szCs w:val="30"/>
          <w:lang w:val="es-ES"/>
        </w:rPr>
        <w:t>rvancia de sus derechos.</w:t>
      </w:r>
      <w:r>
        <w:rPr>
          <w:rFonts w:eastAsia="Times New Roman"/>
          <w:sz w:val="30"/>
          <w:szCs w:val="30"/>
          <w:lang w:val="es-ES"/>
        </w:rPr>
        <w:br/>
      </w:r>
      <w:r>
        <w:rPr>
          <w:rFonts w:eastAsia="Times New Roman"/>
          <w:sz w:val="30"/>
          <w:szCs w:val="30"/>
          <w:lang w:val="es-ES"/>
        </w:rPr>
        <w:br/>
        <w:t>3. Garantizar y defender que las autoridades de las comunidades, pueblos y nacionalidades indígenas puedan ejercer funciones jurisdiccionales, con base en sus tradiciones ancestrales y su derecho propio, dentro de su ámbito territ</w:t>
      </w:r>
      <w:r>
        <w:rPr>
          <w:rFonts w:eastAsia="Times New Roman"/>
          <w:sz w:val="30"/>
          <w:szCs w:val="30"/>
          <w:lang w:val="es-ES"/>
        </w:rPr>
        <w:t>orial, con garantía de participación y decisión de las mujeres.</w:t>
      </w:r>
      <w:r>
        <w:rPr>
          <w:rFonts w:eastAsia="Times New Roman"/>
          <w:sz w:val="30"/>
          <w:szCs w:val="30"/>
          <w:lang w:val="es-ES"/>
        </w:rPr>
        <w:br/>
      </w:r>
      <w:r>
        <w:rPr>
          <w:rFonts w:eastAsia="Times New Roman"/>
          <w:sz w:val="30"/>
          <w:szCs w:val="30"/>
          <w:lang w:val="es-ES"/>
        </w:rPr>
        <w:br/>
        <w:t>4. Promover que las autoridades de las comunidades apliquen normas y procedimientos propios para la solución de sus conflictos internos, y que no sean contrarios a la Constitución y a los der</w:t>
      </w:r>
      <w:r>
        <w:rPr>
          <w:rFonts w:eastAsia="Times New Roman"/>
          <w:sz w:val="30"/>
          <w:szCs w:val="30"/>
          <w:lang w:val="es-ES"/>
        </w:rPr>
        <w:t>echos humanos reconocidos en instrumentos internacionales.</w:t>
      </w:r>
      <w:r>
        <w:rPr>
          <w:rFonts w:eastAsia="Times New Roman"/>
          <w:sz w:val="30"/>
          <w:szCs w:val="30"/>
          <w:lang w:val="es-ES"/>
        </w:rPr>
        <w:br/>
      </w:r>
      <w:r>
        <w:rPr>
          <w:rFonts w:eastAsia="Times New Roman"/>
          <w:sz w:val="30"/>
          <w:szCs w:val="30"/>
          <w:lang w:val="es-ES"/>
        </w:rPr>
        <w:br/>
        <w:t>5. Garantizar y defender que las decisiones de la jurisdicción indígena sean respetadas por las instituciones y autoridades públicas.</w:t>
      </w:r>
      <w:r>
        <w:rPr>
          <w:rFonts w:eastAsia="Times New Roman"/>
          <w:sz w:val="30"/>
          <w:szCs w:val="30"/>
          <w:lang w:val="es-ES"/>
        </w:rPr>
        <w:br/>
      </w:r>
      <w:r>
        <w:rPr>
          <w:rFonts w:eastAsia="Times New Roman"/>
          <w:sz w:val="30"/>
          <w:szCs w:val="30"/>
          <w:lang w:val="es-ES"/>
        </w:rPr>
        <w:br/>
        <w:t>6. Diseñar y promover mecanismos de coordinación y cooperació</w:t>
      </w:r>
      <w:r>
        <w:rPr>
          <w:rFonts w:eastAsia="Times New Roman"/>
          <w:sz w:val="30"/>
          <w:szCs w:val="30"/>
          <w:lang w:val="es-ES"/>
        </w:rPr>
        <w:t>n entre la jurisdicción indígena y la jurisdicción ordinaria.</w:t>
      </w:r>
      <w:r>
        <w:rPr>
          <w:rFonts w:eastAsia="Times New Roman"/>
          <w:sz w:val="30"/>
          <w:szCs w:val="30"/>
          <w:lang w:val="es-ES"/>
        </w:rPr>
        <w:br/>
      </w:r>
      <w:r>
        <w:rPr>
          <w:rFonts w:eastAsia="Times New Roman"/>
          <w:sz w:val="30"/>
          <w:szCs w:val="30"/>
          <w:lang w:val="es-ES"/>
        </w:rPr>
        <w:br/>
        <w:t>7. Dirigir las sesiones de comprobación de producto con el personal de esta división.</w:t>
      </w:r>
      <w:r>
        <w:rPr>
          <w:rFonts w:eastAsia="Times New Roman"/>
          <w:sz w:val="30"/>
          <w:szCs w:val="30"/>
          <w:lang w:val="es-ES"/>
        </w:rPr>
        <w:br/>
      </w:r>
      <w:r>
        <w:rPr>
          <w:rFonts w:eastAsia="Times New Roman"/>
          <w:sz w:val="30"/>
          <w:szCs w:val="30"/>
          <w:lang w:val="es-ES"/>
        </w:rPr>
        <w:br/>
        <w:t xml:space="preserve">8. Apoyar y asegurar la realización de los productos que corresponden al proceso de defensoría pública de </w:t>
      </w:r>
      <w:r>
        <w:rPr>
          <w:rFonts w:eastAsia="Times New Roman"/>
          <w:sz w:val="30"/>
          <w:szCs w:val="30"/>
          <w:lang w:val="es-ES"/>
        </w:rPr>
        <w:t>las comunidades, pueblos y nacionalidades.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Derechos de las comunidades, pueblos y nacionalidades.</w:t>
      </w:r>
      <w:r>
        <w:rPr>
          <w:rFonts w:eastAsia="Times New Roman"/>
          <w:sz w:val="30"/>
          <w:szCs w:val="30"/>
          <w:lang w:val="es-ES"/>
        </w:rPr>
        <w:br/>
      </w:r>
      <w:r>
        <w:rPr>
          <w:rFonts w:eastAsia="Times New Roman"/>
          <w:sz w:val="30"/>
          <w:szCs w:val="30"/>
          <w:lang w:val="es-ES"/>
        </w:rPr>
        <w:br/>
        <w:t>• Derechos de los pueblos montubio, afroecuatoriano y las comunas.</w:t>
      </w:r>
      <w:r>
        <w:rPr>
          <w:rFonts w:eastAsia="Times New Roman"/>
          <w:sz w:val="30"/>
          <w:szCs w:val="30"/>
          <w:lang w:val="es-ES"/>
        </w:rPr>
        <w:br/>
      </w:r>
      <w:r>
        <w:rPr>
          <w:rFonts w:eastAsia="Times New Roman"/>
          <w:sz w:val="30"/>
          <w:szCs w:val="30"/>
          <w:lang w:val="es-ES"/>
        </w:rPr>
        <w:lastRenderedPageBreak/>
        <w:br/>
        <w:t>• Justicia indígena.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b/>
          <w:bCs/>
          <w:sz w:val="30"/>
          <w:szCs w:val="30"/>
          <w:lang w:val="es-ES"/>
        </w:rPr>
        <w:br/>
      </w:r>
      <w:r>
        <w:rPr>
          <w:rFonts w:eastAsia="Times New Roman"/>
          <w:sz w:val="30"/>
          <w:szCs w:val="30"/>
          <w:lang w:val="es-ES"/>
        </w:rPr>
        <w:br/>
        <w:t>1. P</w:t>
      </w:r>
      <w:r>
        <w:rPr>
          <w:rFonts w:eastAsia="Times New Roman"/>
          <w:sz w:val="30"/>
          <w:szCs w:val="30"/>
          <w:lang w:val="es-ES"/>
        </w:rPr>
        <w:t>lan de acción departamental y cuadro de mando integral de la Dirección Nacional de Asesoría en Comunidades, Pueblos y Nacionalidades [a].</w:t>
      </w:r>
      <w:r>
        <w:rPr>
          <w:rFonts w:eastAsia="Times New Roman"/>
          <w:sz w:val="30"/>
          <w:szCs w:val="30"/>
          <w:lang w:val="es-ES"/>
        </w:rPr>
        <w:br/>
      </w:r>
      <w:r>
        <w:rPr>
          <w:rFonts w:eastAsia="Times New Roman"/>
          <w:sz w:val="30"/>
          <w:szCs w:val="30"/>
          <w:lang w:val="es-ES"/>
        </w:rPr>
        <w:br/>
        <w:t>2. Plan Nacional de Defensoría Pública para las Comunidades, Pueblos y Nacionalidades del Ecuador [s].</w:t>
      </w:r>
      <w:r>
        <w:rPr>
          <w:rFonts w:eastAsia="Times New Roman"/>
          <w:sz w:val="30"/>
          <w:szCs w:val="30"/>
          <w:lang w:val="es-ES"/>
        </w:rPr>
        <w:br/>
      </w:r>
      <w:r>
        <w:rPr>
          <w:rFonts w:eastAsia="Times New Roman"/>
          <w:sz w:val="30"/>
          <w:szCs w:val="30"/>
          <w:lang w:val="es-ES"/>
        </w:rPr>
        <w:br/>
        <w:t>3. Plan Nacio</w:t>
      </w:r>
      <w:r>
        <w:rPr>
          <w:rFonts w:eastAsia="Times New Roman"/>
          <w:sz w:val="30"/>
          <w:szCs w:val="30"/>
          <w:lang w:val="es-ES"/>
        </w:rPr>
        <w:t>nal de Acceso a la Justicia de las Comunidades, Pueblos y Nacionalidades del Ecuador W.</w:t>
      </w:r>
      <w:r>
        <w:rPr>
          <w:rFonts w:eastAsia="Times New Roman"/>
          <w:sz w:val="30"/>
          <w:szCs w:val="30"/>
          <w:lang w:val="es-ES"/>
        </w:rPr>
        <w:br/>
      </w:r>
      <w:r>
        <w:rPr>
          <w:rFonts w:eastAsia="Times New Roman"/>
          <w:sz w:val="30"/>
          <w:szCs w:val="30"/>
          <w:lang w:val="es-ES"/>
        </w:rPr>
        <w:br/>
        <w:t>4. Plan Nacional de Gestión y Administración de la Justicia Indígena [s].</w:t>
      </w:r>
      <w:r>
        <w:rPr>
          <w:rFonts w:eastAsia="Times New Roman"/>
          <w:sz w:val="30"/>
          <w:szCs w:val="30"/>
          <w:lang w:val="es-ES"/>
        </w:rPr>
        <w:br/>
      </w:r>
      <w:r>
        <w:rPr>
          <w:rFonts w:eastAsia="Times New Roman"/>
          <w:sz w:val="30"/>
          <w:szCs w:val="30"/>
          <w:lang w:val="es-ES"/>
        </w:rPr>
        <w:br/>
        <w:t>5. Programa de integración del Sistema Nacional de Defensoría Pública con los procesos de ju</w:t>
      </w:r>
      <w:r>
        <w:rPr>
          <w:rFonts w:eastAsia="Times New Roman"/>
          <w:sz w:val="30"/>
          <w:szCs w:val="30"/>
          <w:lang w:val="es-ES"/>
        </w:rPr>
        <w:t>sticia indígena [s].</w:t>
      </w:r>
      <w:r>
        <w:rPr>
          <w:rFonts w:eastAsia="Times New Roman"/>
          <w:sz w:val="30"/>
          <w:szCs w:val="30"/>
          <w:lang w:val="es-ES"/>
        </w:rPr>
        <w:br/>
      </w:r>
      <w:r>
        <w:rPr>
          <w:rFonts w:eastAsia="Times New Roman"/>
          <w:sz w:val="30"/>
          <w:szCs w:val="30"/>
          <w:lang w:val="es-ES"/>
        </w:rPr>
        <w:br/>
        <w:t>6. Sesiones de comprobación de producto con el personal de esta división [p].</w:t>
      </w:r>
      <w:r>
        <w:rPr>
          <w:rFonts w:eastAsia="Times New Roman"/>
          <w:sz w:val="30"/>
          <w:szCs w:val="30"/>
          <w:lang w:val="es-ES"/>
        </w:rPr>
        <w:br/>
      </w:r>
      <w:r>
        <w:rPr>
          <w:rFonts w:eastAsia="Times New Roman"/>
          <w:sz w:val="30"/>
          <w:szCs w:val="30"/>
          <w:lang w:val="es-ES"/>
        </w:rPr>
        <w:br/>
        <w:t>7.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w:t>
      </w:r>
      <w:r>
        <w:rPr>
          <w:rFonts w:eastAsia="Times New Roman"/>
          <w:b/>
          <w:bCs/>
          <w:sz w:val="30"/>
          <w:szCs w:val="30"/>
          <w:lang w:val="es-ES"/>
        </w:rPr>
        <w:t>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ACRÓNIMO:</w:t>
      </w:r>
      <w:r>
        <w:rPr>
          <w:rFonts w:eastAsia="Times New Roman"/>
          <w:sz w:val="30"/>
          <w:szCs w:val="30"/>
          <w:lang w:val="es-ES"/>
        </w:rPr>
        <w:br/>
      </w:r>
      <w:r>
        <w:rPr>
          <w:rFonts w:eastAsia="Times New Roman"/>
          <w:sz w:val="30"/>
          <w:szCs w:val="30"/>
          <w:lang w:val="es-ES"/>
        </w:rPr>
        <w:br/>
        <w:t>• DCP.</w:t>
      </w:r>
      <w:r>
        <w:rPr>
          <w:rFonts w:eastAsia="Times New Roman"/>
          <w:b/>
          <w:bCs/>
          <w:sz w:val="30"/>
          <w:szCs w:val="30"/>
          <w:lang w:val="es-ES"/>
        </w:rPr>
        <w:br/>
      </w:r>
      <w:r>
        <w:rPr>
          <w:rFonts w:eastAsia="Times New Roman"/>
          <w:b/>
          <w:bCs/>
          <w:sz w:val="30"/>
          <w:szCs w:val="30"/>
          <w:lang w:val="es-ES"/>
        </w:rPr>
        <w:br/>
        <w:t xml:space="preserve">4. </w:t>
      </w:r>
      <w:r>
        <w:rPr>
          <w:rFonts w:eastAsia="Times New Roman"/>
          <w:b/>
          <w:bCs/>
          <w:sz w:val="30"/>
          <w:szCs w:val="30"/>
          <w:u w:val="single"/>
          <w:lang w:val="es-ES"/>
        </w:rPr>
        <w:t>PROCESOS DE HABILITANT</w:t>
      </w:r>
      <w:r>
        <w:rPr>
          <w:rFonts w:eastAsia="Times New Roman"/>
          <w:b/>
          <w:bCs/>
          <w:sz w:val="30"/>
          <w:szCs w:val="30"/>
          <w:u w:val="single"/>
          <w:lang w:val="es-ES"/>
        </w:rPr>
        <w:t>ES DE APOYO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 </w:t>
      </w:r>
      <w:r>
        <w:rPr>
          <w:rFonts w:eastAsia="Times New Roman"/>
          <w:b/>
          <w:bCs/>
          <w:sz w:val="30"/>
          <w:szCs w:val="30"/>
          <w:u w:val="single"/>
          <w:lang w:val="es-ES"/>
        </w:rPr>
        <w:t>PROCESO DE GESTIÓN Y ADMINISTRACIÓN NACIONAL DE LOS RECURSOS DE LA DEFENSORÍA PUBLICA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Dirección Nacional de Gestión y Administración de Recursos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w:t>
      </w:r>
      <w:r>
        <w:rPr>
          <w:rFonts w:eastAsia="Times New Roman"/>
          <w:b/>
          <w:bCs/>
          <w:sz w:val="30"/>
          <w:szCs w:val="30"/>
          <w:lang w:val="es-ES"/>
        </w:rPr>
        <w:t xml:space="preserve"> CRÍTICAS DEL DIRECTOR NACIONAL DE GESTIÓN Y ADMINISTRACIÓN DE RECURSOS DE LA DEFENSORÍA PÚBLICA:</w:t>
      </w:r>
      <w:r>
        <w:rPr>
          <w:rFonts w:eastAsia="Times New Roman"/>
          <w:sz w:val="30"/>
          <w:szCs w:val="30"/>
          <w:lang w:val="es-ES"/>
        </w:rPr>
        <w:br/>
      </w:r>
      <w:r>
        <w:rPr>
          <w:rFonts w:eastAsia="Times New Roman"/>
          <w:sz w:val="30"/>
          <w:szCs w:val="30"/>
          <w:lang w:val="es-ES"/>
        </w:rPr>
        <w:br/>
        <w:t>1. Planificar, dirigir y coordinar la ejecución de las actividades y realización de los productos de los subprocesos de Gestión Documentaría y del Conocimien</w:t>
      </w:r>
      <w:r>
        <w:rPr>
          <w:rFonts w:eastAsia="Times New Roman"/>
          <w:sz w:val="30"/>
          <w:szCs w:val="30"/>
          <w:lang w:val="es-ES"/>
        </w:rPr>
        <w:t>to, Gestión Tecnológica de la Información y Comunicación, Administración Financiera, Gestión del Talento Humano y Logística, y Gestión de la Cooperación y Comunicación Social.</w:t>
      </w:r>
      <w:r>
        <w:rPr>
          <w:rFonts w:eastAsia="Times New Roman"/>
          <w:sz w:val="30"/>
          <w:szCs w:val="30"/>
          <w:lang w:val="es-ES"/>
        </w:rPr>
        <w:br/>
      </w:r>
      <w:r>
        <w:rPr>
          <w:rFonts w:eastAsia="Times New Roman"/>
          <w:sz w:val="30"/>
          <w:szCs w:val="30"/>
          <w:lang w:val="es-ES"/>
        </w:rPr>
        <w:br/>
        <w:t>2. Evaluar los productos, plazos y resultados entregados por los subprocesos de</w:t>
      </w:r>
      <w:r>
        <w:rPr>
          <w:rFonts w:eastAsia="Times New Roman"/>
          <w:sz w:val="30"/>
          <w:szCs w:val="30"/>
          <w:lang w:val="es-ES"/>
        </w:rPr>
        <w:t xml:space="preserve"> Gestión Documentaría y del Conocimiento, Gestión Tecnológica de la Información y Comunicación, Administración Financiera, Gestión del Talento Humano y Logística, y Gestión de la Cooperación y Comunicación Social.</w:t>
      </w:r>
      <w:r>
        <w:rPr>
          <w:rFonts w:eastAsia="Times New Roman"/>
          <w:sz w:val="30"/>
          <w:szCs w:val="30"/>
          <w:lang w:val="es-ES"/>
        </w:rPr>
        <w:br/>
      </w:r>
      <w:r>
        <w:rPr>
          <w:rFonts w:eastAsia="Times New Roman"/>
          <w:sz w:val="30"/>
          <w:szCs w:val="30"/>
          <w:lang w:val="es-ES"/>
        </w:rPr>
        <w:br/>
        <w:t>3. Estudiar y promover la eficiencia econ</w:t>
      </w:r>
      <w:r>
        <w:rPr>
          <w:rFonts w:eastAsia="Times New Roman"/>
          <w:sz w:val="30"/>
          <w:szCs w:val="30"/>
          <w:lang w:val="es-ES"/>
        </w:rPr>
        <w:t>ómica en la incorporación y uso de los recursos de la institución.</w:t>
      </w:r>
      <w:r>
        <w:rPr>
          <w:rFonts w:eastAsia="Times New Roman"/>
          <w:sz w:val="30"/>
          <w:szCs w:val="30"/>
          <w:lang w:val="es-ES"/>
        </w:rPr>
        <w:br/>
      </w:r>
      <w:r>
        <w:rPr>
          <w:rFonts w:eastAsia="Times New Roman"/>
          <w:sz w:val="30"/>
          <w:szCs w:val="30"/>
          <w:lang w:val="es-ES"/>
        </w:rPr>
        <w:br/>
        <w:t>4. Priorizar y defender la estabilidad, bienestar y desarrollo del capital humano de la Defensoría Pública.</w:t>
      </w:r>
      <w:r>
        <w:rPr>
          <w:rFonts w:eastAsia="Times New Roman"/>
          <w:sz w:val="30"/>
          <w:szCs w:val="30"/>
          <w:lang w:val="es-ES"/>
        </w:rPr>
        <w:br/>
      </w:r>
      <w:r>
        <w:rPr>
          <w:rFonts w:eastAsia="Times New Roman"/>
          <w:sz w:val="30"/>
          <w:szCs w:val="30"/>
          <w:lang w:val="es-ES"/>
        </w:rPr>
        <w:br/>
        <w:t xml:space="preserve">5. Fomentar la formación y sostenibilidad de una cultura </w:t>
      </w:r>
      <w:r>
        <w:rPr>
          <w:rFonts w:eastAsia="Times New Roman"/>
          <w:sz w:val="30"/>
          <w:szCs w:val="30"/>
          <w:lang w:val="es-ES"/>
        </w:rPr>
        <w:lastRenderedPageBreak/>
        <w:t>organizacional orienta</w:t>
      </w:r>
      <w:r>
        <w:rPr>
          <w:rFonts w:eastAsia="Times New Roman"/>
          <w:sz w:val="30"/>
          <w:szCs w:val="30"/>
          <w:lang w:val="es-ES"/>
        </w:rPr>
        <w:t>da por la ética, la productividad y el servicio público.</w:t>
      </w:r>
      <w:r>
        <w:rPr>
          <w:rFonts w:eastAsia="Times New Roman"/>
          <w:sz w:val="30"/>
          <w:szCs w:val="30"/>
          <w:lang w:val="es-ES"/>
        </w:rPr>
        <w:br/>
      </w:r>
      <w:r>
        <w:rPr>
          <w:rFonts w:eastAsia="Times New Roman"/>
          <w:sz w:val="30"/>
          <w:szCs w:val="30"/>
          <w:lang w:val="es-ES"/>
        </w:rPr>
        <w:br/>
        <w:t>6. Administrar el sistema de mérito y de carrera institucional de la Defensoría Pública.</w:t>
      </w:r>
      <w:r>
        <w:rPr>
          <w:rFonts w:eastAsia="Times New Roman"/>
          <w:sz w:val="30"/>
          <w:szCs w:val="30"/>
          <w:lang w:val="es-ES"/>
        </w:rPr>
        <w:br/>
      </w:r>
      <w:r>
        <w:rPr>
          <w:rFonts w:eastAsia="Times New Roman"/>
          <w:sz w:val="30"/>
          <w:szCs w:val="30"/>
          <w:lang w:val="es-ES"/>
        </w:rPr>
        <w:br/>
        <w:t>7. Diseñar y desarrollar un sistema de evaluación del desempeño, integral, multilateral, objetivo y basado e</w:t>
      </w:r>
      <w:r>
        <w:rPr>
          <w:rFonts w:eastAsia="Times New Roman"/>
          <w:sz w:val="30"/>
          <w:szCs w:val="30"/>
          <w:lang w:val="es-ES"/>
        </w:rPr>
        <w:t>n las competencias, responsabilidades y productos demandados a cada puesto de trabajo de la Defensoría Pública.</w:t>
      </w:r>
      <w:r>
        <w:rPr>
          <w:rFonts w:eastAsia="Times New Roman"/>
          <w:sz w:val="30"/>
          <w:szCs w:val="30"/>
          <w:lang w:val="es-ES"/>
        </w:rPr>
        <w:br/>
      </w:r>
      <w:r>
        <w:rPr>
          <w:rFonts w:eastAsia="Times New Roman"/>
          <w:sz w:val="30"/>
          <w:szCs w:val="30"/>
          <w:lang w:val="es-ES"/>
        </w:rPr>
        <w:br/>
        <w:t>8. Dirigir la aplicación del sistema y procedimientos de evaluación del desempeño por competencias de todo el recurso humano de la institución.</w:t>
      </w:r>
      <w:r>
        <w:rPr>
          <w:rFonts w:eastAsia="Times New Roman"/>
          <w:sz w:val="30"/>
          <w:szCs w:val="30"/>
          <w:lang w:val="es-ES"/>
        </w:rPr>
        <w:br/>
      </w:r>
      <w:r>
        <w:rPr>
          <w:rFonts w:eastAsia="Times New Roman"/>
          <w:sz w:val="30"/>
          <w:szCs w:val="30"/>
          <w:lang w:val="es-ES"/>
        </w:rPr>
        <w:br/>
        <w:t>9. Identificar y descartar los sesgos de evaluación del desempeño, documentados y estadísticamente comprobados.</w:t>
      </w:r>
      <w:r>
        <w:rPr>
          <w:rFonts w:eastAsia="Times New Roman"/>
          <w:sz w:val="30"/>
          <w:szCs w:val="30"/>
          <w:lang w:val="es-ES"/>
        </w:rPr>
        <w:br/>
      </w:r>
      <w:r>
        <w:rPr>
          <w:rFonts w:eastAsia="Times New Roman"/>
          <w:sz w:val="30"/>
          <w:szCs w:val="30"/>
          <w:lang w:val="es-ES"/>
        </w:rPr>
        <w:br/>
        <w:t>10. Garantizar la oportunidad, segundad, suficiencia, continuidad, funcionalidad, calidad y economía en la provisión de todos los recursos do</w:t>
      </w:r>
      <w:r>
        <w:rPr>
          <w:rFonts w:eastAsia="Times New Roman"/>
          <w:sz w:val="30"/>
          <w:szCs w:val="30"/>
          <w:lang w:val="es-ES"/>
        </w:rPr>
        <w:t>cuméntanos, financieros, humanos, materiales, de información, de cooperación institucional y adhesión pública, requeridos por la institución.</w:t>
      </w:r>
      <w:r>
        <w:rPr>
          <w:rFonts w:eastAsia="Times New Roman"/>
          <w:sz w:val="30"/>
          <w:szCs w:val="30"/>
          <w:lang w:val="es-ES"/>
        </w:rPr>
        <w:br/>
      </w:r>
      <w:r>
        <w:rPr>
          <w:rFonts w:eastAsia="Times New Roman"/>
          <w:sz w:val="30"/>
          <w:szCs w:val="30"/>
          <w:lang w:val="es-ES"/>
        </w:rPr>
        <w:br/>
        <w:t>11. Instruir, orientar y capacitar a todo el personal interviniente en el proceso y subprocesos bajo su dirección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12. Dirigir las sesiones de comprobación de producto con el personal de esta división.</w:t>
      </w:r>
      <w:r>
        <w:rPr>
          <w:rFonts w:eastAsia="Times New Roman"/>
          <w:sz w:val="30"/>
          <w:szCs w:val="30"/>
          <w:lang w:val="es-ES"/>
        </w:rPr>
        <w:br/>
      </w:r>
      <w:r>
        <w:rPr>
          <w:rFonts w:eastAsia="Times New Roman"/>
          <w:sz w:val="30"/>
          <w:szCs w:val="30"/>
          <w:lang w:val="es-ES"/>
        </w:rPr>
        <w:br/>
        <w:t>13. Apoyar y asegurar la realización de los productos que corresponden a los procesos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Productos y servicios</w:t>
      </w:r>
      <w:r>
        <w:rPr>
          <w:rFonts w:eastAsia="Times New Roman"/>
          <w:sz w:val="30"/>
          <w:szCs w:val="30"/>
          <w:lang w:val="es-ES"/>
        </w:rPr>
        <w:t xml:space="preserve"> de todos los procesos de gestión y administración de recursos de la Defensoría Pública.</w:t>
      </w:r>
      <w:r>
        <w:rPr>
          <w:rFonts w:eastAsia="Times New Roman"/>
          <w:sz w:val="30"/>
          <w:szCs w:val="30"/>
          <w:lang w:val="es-ES"/>
        </w:rPr>
        <w:br/>
      </w:r>
      <w:r>
        <w:rPr>
          <w:rFonts w:eastAsia="Times New Roman"/>
          <w:sz w:val="30"/>
          <w:szCs w:val="30"/>
          <w:lang w:val="es-ES"/>
        </w:rPr>
        <w:br/>
        <w:t>• Recursos humanos, materiales, financieros, tecnológicos y de cooperación de la Defensoría Pública.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w:t>
      </w:r>
      <w:r>
        <w:rPr>
          <w:rFonts w:eastAsia="Times New Roman"/>
          <w:sz w:val="30"/>
          <w:szCs w:val="30"/>
          <w:lang w:val="es-ES"/>
        </w:rPr>
        <w:t>ental y cuadro de mando integral de la Dirección Nacional de Gestión y Administración de Recursos de la Defensoría Pública [a]</w:t>
      </w:r>
      <w:r>
        <w:rPr>
          <w:rFonts w:eastAsia="Times New Roman"/>
          <w:sz w:val="30"/>
          <w:szCs w:val="30"/>
          <w:lang w:val="es-ES"/>
        </w:rPr>
        <w:br/>
      </w:r>
      <w:r>
        <w:rPr>
          <w:rFonts w:eastAsia="Times New Roman"/>
          <w:sz w:val="30"/>
          <w:szCs w:val="30"/>
          <w:lang w:val="es-ES"/>
        </w:rPr>
        <w:br/>
        <w:t>2. Informe de productos, plazos y resultados [p].</w:t>
      </w:r>
      <w:r>
        <w:rPr>
          <w:rFonts w:eastAsia="Times New Roman"/>
          <w:sz w:val="30"/>
          <w:szCs w:val="30"/>
          <w:lang w:val="es-ES"/>
        </w:rPr>
        <w:br/>
      </w:r>
      <w:r>
        <w:rPr>
          <w:rFonts w:eastAsia="Times New Roman"/>
          <w:sz w:val="30"/>
          <w:szCs w:val="30"/>
          <w:lang w:val="es-ES"/>
        </w:rPr>
        <w:br/>
        <w:t>3. Cultura organizacional orientada por la ética, la productividad y el servi</w:t>
      </w:r>
      <w:r>
        <w:rPr>
          <w:rFonts w:eastAsia="Times New Roman"/>
          <w:sz w:val="30"/>
          <w:szCs w:val="30"/>
          <w:lang w:val="es-ES"/>
        </w:rPr>
        <w:t>cio público [p].</w:t>
      </w:r>
      <w:r>
        <w:rPr>
          <w:rFonts w:eastAsia="Times New Roman"/>
          <w:sz w:val="30"/>
          <w:szCs w:val="30"/>
          <w:lang w:val="es-ES"/>
        </w:rPr>
        <w:br/>
      </w:r>
      <w:r>
        <w:rPr>
          <w:rFonts w:eastAsia="Times New Roman"/>
          <w:sz w:val="30"/>
          <w:szCs w:val="30"/>
          <w:lang w:val="es-ES"/>
        </w:rPr>
        <w:br/>
        <w:t>4. Sistema de mérito y de carrera institucional de la Defensoría Pública [s],</w:t>
      </w:r>
      <w:r>
        <w:rPr>
          <w:rFonts w:eastAsia="Times New Roman"/>
          <w:sz w:val="30"/>
          <w:szCs w:val="30"/>
          <w:lang w:val="es-ES"/>
        </w:rPr>
        <w:br/>
      </w:r>
      <w:r>
        <w:rPr>
          <w:rFonts w:eastAsia="Times New Roman"/>
          <w:sz w:val="30"/>
          <w:szCs w:val="30"/>
          <w:lang w:val="es-ES"/>
        </w:rPr>
        <w:br/>
        <w:t>5. Estudios e informes de eficiencia económica de la incorporación y uso de los recursos de la institución M-</w:t>
      </w:r>
      <w:r>
        <w:rPr>
          <w:rFonts w:eastAsia="Times New Roman"/>
          <w:sz w:val="30"/>
          <w:szCs w:val="30"/>
          <w:lang w:val="es-ES"/>
        </w:rPr>
        <w:br/>
      </w:r>
      <w:r>
        <w:rPr>
          <w:rFonts w:eastAsia="Times New Roman"/>
          <w:sz w:val="30"/>
          <w:szCs w:val="30"/>
          <w:lang w:val="es-ES"/>
        </w:rPr>
        <w:br/>
        <w:t>6. Diseñar y desarrollar un sistema de evaluació</w:t>
      </w:r>
      <w:r>
        <w:rPr>
          <w:rFonts w:eastAsia="Times New Roman"/>
          <w:sz w:val="30"/>
          <w:szCs w:val="30"/>
          <w:lang w:val="es-ES"/>
        </w:rPr>
        <w:t>n del desempeño, integral, multilateral, objetivo y basado en las competencias, responsabilidades y productos demandados a cada puesto de trabajo de la Defensoría Pública [s].</w:t>
      </w:r>
      <w:r>
        <w:rPr>
          <w:rFonts w:eastAsia="Times New Roman"/>
          <w:sz w:val="30"/>
          <w:szCs w:val="30"/>
          <w:lang w:val="es-ES"/>
        </w:rPr>
        <w:br/>
      </w:r>
      <w:r>
        <w:rPr>
          <w:rFonts w:eastAsia="Times New Roman"/>
          <w:sz w:val="30"/>
          <w:szCs w:val="30"/>
          <w:lang w:val="es-ES"/>
        </w:rPr>
        <w:br/>
        <w:t xml:space="preserve">7. Evaluaciones del desempeño por competencias de todo el recurso humano de la </w:t>
      </w:r>
      <w:r>
        <w:rPr>
          <w:rFonts w:eastAsia="Times New Roman"/>
          <w:sz w:val="30"/>
          <w:szCs w:val="30"/>
          <w:lang w:val="es-ES"/>
        </w:rPr>
        <w:t>institución [p].</w:t>
      </w:r>
      <w:r>
        <w:rPr>
          <w:rFonts w:eastAsia="Times New Roman"/>
          <w:sz w:val="30"/>
          <w:szCs w:val="30"/>
          <w:lang w:val="es-ES"/>
        </w:rPr>
        <w:br/>
      </w:r>
      <w:r>
        <w:rPr>
          <w:rFonts w:eastAsia="Times New Roman"/>
          <w:sz w:val="30"/>
          <w:szCs w:val="30"/>
          <w:lang w:val="es-ES"/>
        </w:rPr>
        <w:br/>
        <w:t>8. Oportunidad, seguridad, suficiencia, continuidad, funcionalidad, calidad y economía en la provisión de todos los recursos documentarios, financieros, humanos, materiales, de información, de cooperación institucional y adhesión pública,</w:t>
      </w:r>
      <w:r>
        <w:rPr>
          <w:rFonts w:eastAsia="Times New Roman"/>
          <w:sz w:val="30"/>
          <w:szCs w:val="30"/>
          <w:lang w:val="es-ES"/>
        </w:rPr>
        <w:t xml:space="preserve"> requeridos por la institución [p].</w:t>
      </w:r>
      <w:r>
        <w:rPr>
          <w:rFonts w:eastAsia="Times New Roman"/>
          <w:sz w:val="30"/>
          <w:szCs w:val="30"/>
          <w:lang w:val="es-ES"/>
        </w:rPr>
        <w:br/>
      </w:r>
      <w:r>
        <w:rPr>
          <w:rFonts w:eastAsia="Times New Roman"/>
          <w:sz w:val="30"/>
          <w:szCs w:val="30"/>
          <w:lang w:val="es-ES"/>
        </w:rPr>
        <w:br/>
        <w:t>9. Plan estratégico de cooperación institucional y social [a].</w:t>
      </w:r>
      <w:r>
        <w:rPr>
          <w:rFonts w:eastAsia="Times New Roman"/>
          <w:sz w:val="30"/>
          <w:szCs w:val="30"/>
          <w:lang w:val="es-ES"/>
        </w:rPr>
        <w:br/>
      </w:r>
      <w:r>
        <w:rPr>
          <w:rFonts w:eastAsia="Times New Roman"/>
          <w:sz w:val="30"/>
          <w:szCs w:val="30"/>
          <w:lang w:val="es-ES"/>
        </w:rPr>
        <w:br/>
        <w:t>10. Plan estratégico de comunicación social y corporativa [a].</w:t>
      </w:r>
      <w:r>
        <w:rPr>
          <w:rFonts w:eastAsia="Times New Roman"/>
          <w:sz w:val="30"/>
          <w:szCs w:val="30"/>
          <w:lang w:val="es-ES"/>
        </w:rPr>
        <w:br/>
      </w:r>
      <w:r>
        <w:rPr>
          <w:rFonts w:eastAsia="Times New Roman"/>
          <w:sz w:val="30"/>
          <w:szCs w:val="30"/>
          <w:lang w:val="es-ES"/>
        </w:rPr>
        <w:br/>
        <w:t>11. Sesiones de comprobación de producto con el personal de esta división [p].</w:t>
      </w:r>
      <w:r>
        <w:rPr>
          <w:rFonts w:eastAsia="Times New Roman"/>
          <w:sz w:val="30"/>
          <w:szCs w:val="30"/>
          <w:lang w:val="es-ES"/>
        </w:rPr>
        <w:br/>
      </w:r>
      <w:r>
        <w:rPr>
          <w:rFonts w:eastAsia="Times New Roman"/>
          <w:sz w:val="30"/>
          <w:szCs w:val="30"/>
          <w:lang w:val="es-ES"/>
        </w:rPr>
        <w:br/>
        <w:t>12. Los dem</w:t>
      </w:r>
      <w:r>
        <w:rPr>
          <w:rFonts w:eastAsia="Times New Roman"/>
          <w:sz w:val="30"/>
          <w:szCs w:val="30"/>
          <w:lang w:val="es-ES"/>
        </w:rPr>
        <w:t xml:space="preserve">ás productos que se establezcan en el manual de gestión </w:t>
      </w:r>
      <w:r>
        <w:rPr>
          <w:rFonts w:eastAsia="Times New Roman"/>
          <w:sz w:val="30"/>
          <w:szCs w:val="30"/>
          <w:lang w:val="es-ES"/>
        </w:rPr>
        <w:lastRenderedPageBreak/>
        <w:t>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DGA.</w:t>
      </w:r>
      <w:r>
        <w:rPr>
          <w:rFonts w:eastAsia="Times New Roman"/>
          <w:sz w:val="30"/>
          <w:szCs w:val="30"/>
          <w:lang w:val="es-ES"/>
        </w:rPr>
        <w:br/>
      </w:r>
      <w:r>
        <w:rPr>
          <w:rFonts w:eastAsia="Times New Roman"/>
          <w:b/>
          <w:bCs/>
          <w:sz w:val="30"/>
          <w:szCs w:val="30"/>
          <w:lang w:val="es-ES"/>
        </w:rPr>
        <w:br/>
        <w:t xml:space="preserve">4.1.1. </w:t>
      </w:r>
      <w:r>
        <w:rPr>
          <w:rFonts w:eastAsia="Times New Roman"/>
          <w:b/>
          <w:bCs/>
          <w:sz w:val="30"/>
          <w:szCs w:val="30"/>
          <w:u w:val="single"/>
          <w:lang w:val="es-ES"/>
        </w:rPr>
        <w:t>SUBPROCESOS DE GESTIÓN DOCUMENTARÍA Y DEL CONOCIMIENTO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xml:space="preserve">• Subdirección de Gestión Documentaría y </w:t>
      </w:r>
      <w:r>
        <w:rPr>
          <w:rFonts w:eastAsia="Times New Roman"/>
          <w:sz w:val="30"/>
          <w:szCs w:val="30"/>
          <w:lang w:val="es-ES"/>
        </w:rPr>
        <w:t>del Conocimiento.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SUBDIRECTOR DEPARTAMENTAL DE GESTIÓN DOCUMENTARÍA Y DEL CONOCIMIENTO:</w:t>
      </w:r>
      <w:r>
        <w:rPr>
          <w:rFonts w:eastAsia="Times New Roman"/>
          <w:sz w:val="30"/>
          <w:szCs w:val="30"/>
          <w:lang w:val="es-ES"/>
        </w:rPr>
        <w:br/>
      </w:r>
      <w:r>
        <w:rPr>
          <w:rFonts w:eastAsia="Times New Roman"/>
          <w:sz w:val="30"/>
          <w:szCs w:val="30"/>
          <w:lang w:val="es-ES"/>
        </w:rPr>
        <w:br/>
        <w:t>1. Planificar, dirigir y controlar las actividades, tiempos y productos que corresponden al subproceso.</w:t>
      </w:r>
      <w:r>
        <w:rPr>
          <w:rFonts w:eastAsia="Times New Roman"/>
          <w:sz w:val="30"/>
          <w:szCs w:val="30"/>
          <w:lang w:val="es-ES"/>
        </w:rPr>
        <w:br/>
      </w:r>
      <w:r>
        <w:rPr>
          <w:rFonts w:eastAsia="Times New Roman"/>
          <w:sz w:val="30"/>
          <w:szCs w:val="30"/>
          <w:lang w:val="es-ES"/>
        </w:rPr>
        <w:br/>
        <w:t>2. Revi</w:t>
      </w:r>
      <w:r>
        <w:rPr>
          <w:rFonts w:eastAsia="Times New Roman"/>
          <w:sz w:val="30"/>
          <w:szCs w:val="30"/>
          <w:lang w:val="es-ES"/>
        </w:rPr>
        <w:t>sar, registrar, remitir y entregar toda la correspondencia de entrada y salida de la Defensoría Pública.</w:t>
      </w:r>
      <w:r>
        <w:rPr>
          <w:rFonts w:eastAsia="Times New Roman"/>
          <w:sz w:val="30"/>
          <w:szCs w:val="30"/>
          <w:lang w:val="es-ES"/>
        </w:rPr>
        <w:br/>
      </w:r>
      <w:r>
        <w:rPr>
          <w:rFonts w:eastAsia="Times New Roman"/>
          <w:sz w:val="30"/>
          <w:szCs w:val="30"/>
          <w:lang w:val="es-ES"/>
        </w:rPr>
        <w:br/>
        <w:t>3. Registrar y remitir toda la correspondencia interna de la institución.</w:t>
      </w:r>
      <w:r>
        <w:rPr>
          <w:rFonts w:eastAsia="Times New Roman"/>
          <w:sz w:val="30"/>
          <w:szCs w:val="30"/>
          <w:lang w:val="es-ES"/>
        </w:rPr>
        <w:br/>
      </w:r>
      <w:r>
        <w:rPr>
          <w:rFonts w:eastAsia="Times New Roman"/>
          <w:sz w:val="30"/>
          <w:szCs w:val="30"/>
          <w:lang w:val="es-ES"/>
        </w:rPr>
        <w:br/>
        <w:t>4. Custodiar, autentificar y certificar el patrimonio documentarlo de la De</w:t>
      </w:r>
      <w:r>
        <w:rPr>
          <w:rFonts w:eastAsia="Times New Roman"/>
          <w:sz w:val="30"/>
          <w:szCs w:val="30"/>
          <w:lang w:val="es-ES"/>
        </w:rPr>
        <w:t>fensoría Pública.</w:t>
      </w:r>
      <w:r>
        <w:rPr>
          <w:rFonts w:eastAsia="Times New Roman"/>
          <w:sz w:val="30"/>
          <w:szCs w:val="30"/>
          <w:lang w:val="es-ES"/>
        </w:rPr>
        <w:br/>
      </w:r>
      <w:r>
        <w:rPr>
          <w:rFonts w:eastAsia="Times New Roman"/>
          <w:sz w:val="30"/>
          <w:szCs w:val="30"/>
          <w:lang w:val="es-ES"/>
        </w:rPr>
        <w:lastRenderedPageBreak/>
        <w:br/>
        <w:t>5. Elaborar y autentificar todas las actas y acuerdos de aprobación internos de la institución.</w:t>
      </w:r>
      <w:r>
        <w:rPr>
          <w:rFonts w:eastAsia="Times New Roman"/>
          <w:sz w:val="30"/>
          <w:szCs w:val="30"/>
          <w:lang w:val="es-ES"/>
        </w:rPr>
        <w:br/>
      </w:r>
      <w:r>
        <w:rPr>
          <w:rFonts w:eastAsia="Times New Roman"/>
          <w:sz w:val="30"/>
          <w:szCs w:val="30"/>
          <w:lang w:val="es-ES"/>
        </w:rPr>
        <w:br/>
        <w:t>6. Notificar a todas las partes intervinientes y relacionadas, las resoluciones constantes en las actas y acuerdos de aprobación internos de</w:t>
      </w:r>
      <w:r>
        <w:rPr>
          <w:rFonts w:eastAsia="Times New Roman"/>
          <w:sz w:val="30"/>
          <w:szCs w:val="30"/>
          <w:lang w:val="es-ES"/>
        </w:rPr>
        <w:t xml:space="preserve"> la institución.</w:t>
      </w:r>
      <w:r>
        <w:rPr>
          <w:rFonts w:eastAsia="Times New Roman"/>
          <w:sz w:val="30"/>
          <w:szCs w:val="30"/>
          <w:lang w:val="es-ES"/>
        </w:rPr>
        <w:br/>
      </w:r>
      <w:r>
        <w:rPr>
          <w:rFonts w:eastAsia="Times New Roman"/>
          <w:sz w:val="30"/>
          <w:szCs w:val="30"/>
          <w:lang w:val="es-ES"/>
        </w:rPr>
        <w:br/>
        <w:t>7. Administrar el sistema físico y electrónico de recepción y entrega inmediata de boletas, notificaciones y correspondencia judicial para la cadena de generación de valor.</w:t>
      </w:r>
      <w:r>
        <w:rPr>
          <w:rFonts w:eastAsia="Times New Roman"/>
          <w:sz w:val="30"/>
          <w:szCs w:val="30"/>
          <w:lang w:val="es-ES"/>
        </w:rPr>
        <w:br/>
      </w:r>
      <w:r>
        <w:rPr>
          <w:rFonts w:eastAsia="Times New Roman"/>
          <w:sz w:val="30"/>
          <w:szCs w:val="30"/>
          <w:lang w:val="es-ES"/>
        </w:rPr>
        <w:br/>
        <w:t>8. Instruir, orientar y capacitar a todo el personal intervinien</w:t>
      </w:r>
      <w:r>
        <w:rPr>
          <w:rFonts w:eastAsia="Times New Roman"/>
          <w:sz w:val="30"/>
          <w:szCs w:val="30"/>
          <w:lang w:val="es-ES"/>
        </w:rPr>
        <w:t>te en el proceso y subprocesos bajo su dirección.</w:t>
      </w:r>
      <w:r>
        <w:rPr>
          <w:rFonts w:eastAsia="Times New Roman"/>
          <w:sz w:val="30"/>
          <w:szCs w:val="30"/>
          <w:lang w:val="es-ES"/>
        </w:rPr>
        <w:br/>
      </w:r>
      <w:r>
        <w:rPr>
          <w:rFonts w:eastAsia="Times New Roman"/>
          <w:sz w:val="30"/>
          <w:szCs w:val="30"/>
          <w:lang w:val="es-ES"/>
        </w:rPr>
        <w:br/>
        <w:t>9. Dirigir las sesiones de comprobación de producto con el personal de esta división.</w:t>
      </w:r>
      <w:r>
        <w:rPr>
          <w:rFonts w:eastAsia="Times New Roman"/>
          <w:sz w:val="30"/>
          <w:szCs w:val="30"/>
          <w:lang w:val="es-ES"/>
        </w:rPr>
        <w:br/>
      </w:r>
      <w:r>
        <w:rPr>
          <w:rFonts w:eastAsia="Times New Roman"/>
          <w:sz w:val="30"/>
          <w:szCs w:val="30"/>
          <w:lang w:val="es-ES"/>
        </w:rPr>
        <w:br/>
        <w:t>10. Oficiar de Secretario(a) General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Documentación para los fluj</w:t>
      </w:r>
      <w:r>
        <w:rPr>
          <w:rFonts w:eastAsia="Times New Roman"/>
          <w:sz w:val="30"/>
          <w:szCs w:val="30"/>
          <w:lang w:val="es-ES"/>
        </w:rPr>
        <w:t>os de trabajo y acervo de conocimiento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Subdirección de Gestión Documentaría y del Conocimiento [a].</w:t>
      </w:r>
      <w:r>
        <w:rPr>
          <w:rFonts w:eastAsia="Times New Roman"/>
          <w:sz w:val="30"/>
          <w:szCs w:val="30"/>
          <w:lang w:val="es-ES"/>
        </w:rPr>
        <w:br/>
      </w:r>
      <w:r>
        <w:rPr>
          <w:rFonts w:eastAsia="Times New Roman"/>
          <w:sz w:val="30"/>
          <w:szCs w:val="30"/>
          <w:lang w:val="es-ES"/>
        </w:rPr>
        <w:br/>
        <w:t>2. Registro y enrutamient</w:t>
      </w:r>
      <w:r>
        <w:rPr>
          <w:rFonts w:eastAsia="Times New Roman"/>
          <w:sz w:val="30"/>
          <w:szCs w:val="30"/>
          <w:lang w:val="es-ES"/>
        </w:rPr>
        <w:t>o de la correspondencia de entrada y salida de la Defensoría Pública [p].</w:t>
      </w:r>
      <w:r>
        <w:rPr>
          <w:rFonts w:eastAsia="Times New Roman"/>
          <w:sz w:val="30"/>
          <w:szCs w:val="30"/>
          <w:lang w:val="es-ES"/>
        </w:rPr>
        <w:br/>
      </w:r>
      <w:r>
        <w:rPr>
          <w:rFonts w:eastAsia="Times New Roman"/>
          <w:sz w:val="30"/>
          <w:szCs w:val="30"/>
          <w:lang w:val="es-ES"/>
        </w:rPr>
        <w:br/>
        <w:t>3. Registro y enrutamiento de la correspondencia interna de la institución [p].</w:t>
      </w:r>
      <w:r>
        <w:rPr>
          <w:rFonts w:eastAsia="Times New Roman"/>
          <w:sz w:val="30"/>
          <w:szCs w:val="30"/>
          <w:lang w:val="es-ES"/>
        </w:rPr>
        <w:br/>
      </w:r>
      <w:r>
        <w:rPr>
          <w:rFonts w:eastAsia="Times New Roman"/>
          <w:sz w:val="30"/>
          <w:szCs w:val="30"/>
          <w:lang w:val="es-ES"/>
        </w:rPr>
        <w:br/>
        <w:t>4. Documentos autentificados [s],</w:t>
      </w:r>
      <w:r>
        <w:rPr>
          <w:rFonts w:eastAsia="Times New Roman"/>
          <w:sz w:val="30"/>
          <w:szCs w:val="30"/>
          <w:lang w:val="es-ES"/>
        </w:rPr>
        <w:br/>
      </w:r>
      <w:r>
        <w:rPr>
          <w:rFonts w:eastAsia="Times New Roman"/>
          <w:sz w:val="30"/>
          <w:szCs w:val="30"/>
          <w:lang w:val="es-ES"/>
        </w:rPr>
        <w:br/>
        <w:t>5. Actas y acuerdos de aprobación internos de la institución [s].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Notificaciones a todas las partes intervinientes y relacionadas, sobre las resoluciones constantes en las actas y acuerdos de aprobación internos de la institución [p],</w:t>
      </w:r>
      <w:r>
        <w:rPr>
          <w:rFonts w:eastAsia="Times New Roman"/>
          <w:sz w:val="30"/>
          <w:szCs w:val="30"/>
          <w:lang w:val="es-ES"/>
        </w:rPr>
        <w:br/>
      </w:r>
      <w:r>
        <w:rPr>
          <w:rFonts w:eastAsia="Times New Roman"/>
          <w:sz w:val="30"/>
          <w:szCs w:val="30"/>
          <w:lang w:val="es-ES"/>
        </w:rPr>
        <w:br/>
        <w:t xml:space="preserve">7. Sistema electrónico de control documentario de los procesos de las cadenas de </w:t>
      </w:r>
      <w:r>
        <w:rPr>
          <w:rFonts w:eastAsia="Times New Roman"/>
          <w:sz w:val="30"/>
          <w:szCs w:val="30"/>
          <w:lang w:val="es-ES"/>
        </w:rPr>
        <w:t>suministro de la Defensoría Pública [p].</w:t>
      </w:r>
      <w:r>
        <w:rPr>
          <w:rFonts w:eastAsia="Times New Roman"/>
          <w:sz w:val="30"/>
          <w:szCs w:val="30"/>
          <w:lang w:val="es-ES"/>
        </w:rPr>
        <w:br/>
      </w:r>
      <w:r>
        <w:rPr>
          <w:rFonts w:eastAsia="Times New Roman"/>
          <w:sz w:val="30"/>
          <w:szCs w:val="30"/>
          <w:lang w:val="es-ES"/>
        </w:rPr>
        <w:br/>
        <w:t>8. Repositorio electrónico y físico de los documentos de los procesos de las cadenas de valor de la Defensoría Pública [p].</w:t>
      </w:r>
      <w:r>
        <w:rPr>
          <w:rFonts w:eastAsia="Times New Roman"/>
          <w:sz w:val="30"/>
          <w:szCs w:val="30"/>
          <w:lang w:val="es-ES"/>
        </w:rPr>
        <w:br/>
      </w:r>
      <w:r>
        <w:rPr>
          <w:rFonts w:eastAsia="Times New Roman"/>
          <w:sz w:val="30"/>
          <w:szCs w:val="30"/>
          <w:lang w:val="es-ES"/>
        </w:rPr>
        <w:br/>
        <w:t>9. Repositorio electrónico y físico de los documentos de los procesos de las cadenas de s</w:t>
      </w:r>
      <w:r>
        <w:rPr>
          <w:rFonts w:eastAsia="Times New Roman"/>
          <w:sz w:val="30"/>
          <w:szCs w:val="30"/>
          <w:lang w:val="es-ES"/>
        </w:rPr>
        <w:t>uministro de la Defensoría Pública [p].</w:t>
      </w:r>
      <w:r>
        <w:rPr>
          <w:rFonts w:eastAsia="Times New Roman"/>
          <w:sz w:val="30"/>
          <w:szCs w:val="30"/>
          <w:lang w:val="es-ES"/>
        </w:rPr>
        <w:br/>
      </w:r>
      <w:r>
        <w:rPr>
          <w:rFonts w:eastAsia="Times New Roman"/>
          <w:sz w:val="30"/>
          <w:szCs w:val="30"/>
          <w:lang w:val="es-ES"/>
        </w:rPr>
        <w:br/>
        <w:t>10. Plan de incremento del fondo bibliográfico y editorial de la biblioteca institucional [a].</w:t>
      </w:r>
      <w:r>
        <w:rPr>
          <w:rFonts w:eastAsia="Times New Roman"/>
          <w:sz w:val="30"/>
          <w:szCs w:val="30"/>
          <w:lang w:val="es-ES"/>
        </w:rPr>
        <w:br/>
      </w:r>
      <w:r>
        <w:rPr>
          <w:rFonts w:eastAsia="Times New Roman"/>
          <w:sz w:val="30"/>
          <w:szCs w:val="30"/>
          <w:lang w:val="es-ES"/>
        </w:rPr>
        <w:br/>
        <w:t>11. Catalogación y parametrización para consulta de los casos de la Defensoría Pública [p].</w:t>
      </w:r>
      <w:r>
        <w:rPr>
          <w:rFonts w:eastAsia="Times New Roman"/>
          <w:sz w:val="30"/>
          <w:szCs w:val="30"/>
          <w:lang w:val="es-ES"/>
        </w:rPr>
        <w:br/>
      </w:r>
      <w:r>
        <w:rPr>
          <w:rFonts w:eastAsia="Times New Roman"/>
          <w:sz w:val="30"/>
          <w:szCs w:val="30"/>
          <w:lang w:val="es-ES"/>
        </w:rPr>
        <w:br/>
        <w:t>12. Sistema electrónico de</w:t>
      </w:r>
      <w:r>
        <w:rPr>
          <w:rFonts w:eastAsia="Times New Roman"/>
          <w:sz w:val="30"/>
          <w:szCs w:val="30"/>
          <w:lang w:val="es-ES"/>
        </w:rPr>
        <w:t xml:space="preserve"> consultas de la jurisprudencia de la Defensoría Pública [p].</w:t>
      </w:r>
      <w:r>
        <w:rPr>
          <w:rFonts w:eastAsia="Times New Roman"/>
          <w:sz w:val="30"/>
          <w:szCs w:val="30"/>
          <w:lang w:val="es-ES"/>
        </w:rPr>
        <w:br/>
      </w:r>
      <w:r>
        <w:rPr>
          <w:rFonts w:eastAsia="Times New Roman"/>
          <w:sz w:val="30"/>
          <w:szCs w:val="30"/>
          <w:lang w:val="es-ES"/>
        </w:rPr>
        <w:br/>
        <w:t>13. Plan de promoción de consultas de la biblioteca y jurisprudencia institucional [a].</w:t>
      </w:r>
      <w:r>
        <w:rPr>
          <w:rFonts w:eastAsia="Times New Roman"/>
          <w:sz w:val="30"/>
          <w:szCs w:val="30"/>
          <w:lang w:val="es-ES"/>
        </w:rPr>
        <w:br/>
      </w:r>
      <w:r>
        <w:rPr>
          <w:rFonts w:eastAsia="Times New Roman"/>
          <w:sz w:val="30"/>
          <w:szCs w:val="30"/>
          <w:lang w:val="es-ES"/>
        </w:rPr>
        <w:br/>
        <w:t>14. Catalogación y parametrización para consulta de la correspondencia institucional [p].</w:t>
      </w:r>
      <w:r>
        <w:rPr>
          <w:rFonts w:eastAsia="Times New Roman"/>
          <w:sz w:val="30"/>
          <w:szCs w:val="30"/>
          <w:lang w:val="es-ES"/>
        </w:rPr>
        <w:br/>
      </w:r>
      <w:r>
        <w:rPr>
          <w:rFonts w:eastAsia="Times New Roman"/>
          <w:sz w:val="30"/>
          <w:szCs w:val="30"/>
          <w:lang w:val="es-ES"/>
        </w:rPr>
        <w:br/>
        <w:t>15. Sistema f</w:t>
      </w:r>
      <w:r>
        <w:rPr>
          <w:rFonts w:eastAsia="Times New Roman"/>
          <w:sz w:val="30"/>
          <w:szCs w:val="30"/>
          <w:lang w:val="es-ES"/>
        </w:rPr>
        <w:t>ísico y electrónico de recepción y entrega inmediata de boletas, notificaciones y correspondencia judicial para la cadena de generación de valor.</w:t>
      </w:r>
      <w:r>
        <w:rPr>
          <w:rFonts w:eastAsia="Times New Roman"/>
          <w:sz w:val="30"/>
          <w:szCs w:val="30"/>
          <w:lang w:val="es-ES"/>
        </w:rPr>
        <w:br/>
      </w:r>
      <w:r>
        <w:rPr>
          <w:rFonts w:eastAsia="Times New Roman"/>
          <w:sz w:val="30"/>
          <w:szCs w:val="30"/>
          <w:lang w:val="es-ES"/>
        </w:rPr>
        <w:br/>
        <w:t>16. Reglamento de patrimonio documentario de la Defensoría Pública [s].</w:t>
      </w:r>
      <w:r>
        <w:rPr>
          <w:rFonts w:eastAsia="Times New Roman"/>
          <w:sz w:val="30"/>
          <w:szCs w:val="30"/>
          <w:lang w:val="es-ES"/>
        </w:rPr>
        <w:br/>
      </w:r>
      <w:r>
        <w:rPr>
          <w:rFonts w:eastAsia="Times New Roman"/>
          <w:sz w:val="30"/>
          <w:szCs w:val="30"/>
          <w:lang w:val="es-ES"/>
        </w:rPr>
        <w:br/>
        <w:t>17. Sesiones de comprobación de prod</w:t>
      </w:r>
      <w:r>
        <w:rPr>
          <w:rFonts w:eastAsia="Times New Roman"/>
          <w:sz w:val="30"/>
          <w:szCs w:val="30"/>
          <w:lang w:val="es-ES"/>
        </w:rPr>
        <w:t>ucto con el personal de esta división [p].</w:t>
      </w:r>
      <w:r>
        <w:rPr>
          <w:rFonts w:eastAsia="Times New Roman"/>
          <w:sz w:val="30"/>
          <w:szCs w:val="30"/>
          <w:lang w:val="es-ES"/>
        </w:rPr>
        <w:br/>
      </w:r>
      <w:r>
        <w:rPr>
          <w:rFonts w:eastAsia="Times New Roman"/>
          <w:sz w:val="30"/>
          <w:szCs w:val="30"/>
          <w:lang w:val="es-ES"/>
        </w:rPr>
        <w:br/>
        <w:t xml:space="preserve">18. Los demás productos que se establezcan en el manual de gestión de calidad y procesos, y en el reglamento de delegación de facultades </w:t>
      </w:r>
      <w:r>
        <w:rPr>
          <w:rFonts w:eastAsia="Times New Roman"/>
          <w:sz w:val="30"/>
          <w:szCs w:val="30"/>
          <w:lang w:val="es-ES"/>
        </w:rPr>
        <w:lastRenderedPageBreak/>
        <w:t>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xml:space="preserve">• Anual [a]. Singular [s]. </w:t>
      </w:r>
      <w:r>
        <w:rPr>
          <w:rFonts w:eastAsia="Times New Roman"/>
          <w:sz w:val="30"/>
          <w:szCs w:val="30"/>
          <w:lang w:val="es-ES"/>
        </w:rPr>
        <w:t>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Dirección Nacional de Gestión y Administración de Recursos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SGD.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4.1.1.1. </w:t>
      </w:r>
      <w:r>
        <w:rPr>
          <w:rFonts w:eastAsia="Times New Roman"/>
          <w:b/>
          <w:bCs/>
          <w:sz w:val="30"/>
          <w:szCs w:val="30"/>
          <w:u w:val="single"/>
          <w:lang w:val="es-ES"/>
        </w:rPr>
        <w:t xml:space="preserve">SUBPROCESO </w:t>
      </w:r>
      <w:r>
        <w:rPr>
          <w:rFonts w:eastAsia="Times New Roman"/>
          <w:b/>
          <w:bCs/>
          <w:sz w:val="30"/>
          <w:szCs w:val="30"/>
          <w:u w:val="single"/>
          <w:lang w:val="es-ES"/>
        </w:rPr>
        <w:t>DOCUMENTARIO Y DE ARCHIVO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Sistema Documentario y Archivo.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SISTEMA DOCUMENTARIO Y ARCHIVO:</w:t>
      </w:r>
      <w:r>
        <w:rPr>
          <w:rFonts w:eastAsia="Times New Roman"/>
          <w:sz w:val="30"/>
          <w:szCs w:val="30"/>
          <w:lang w:val="es-ES"/>
        </w:rPr>
        <w:br/>
      </w:r>
      <w:r>
        <w:rPr>
          <w:rFonts w:eastAsia="Times New Roman"/>
          <w:sz w:val="30"/>
          <w:szCs w:val="30"/>
          <w:lang w:val="es-ES"/>
        </w:rPr>
        <w:br/>
        <w:t>1. Planificar, dirigir, ejecutar y controlar las a</w:t>
      </w:r>
      <w:r>
        <w:rPr>
          <w:rFonts w:eastAsia="Times New Roman"/>
          <w:sz w:val="30"/>
          <w:szCs w:val="30"/>
          <w:lang w:val="es-ES"/>
        </w:rPr>
        <w:t>ctividades, tiempos y productos que corresponden al subproceso.</w:t>
      </w:r>
      <w:r>
        <w:rPr>
          <w:rFonts w:eastAsia="Times New Roman"/>
          <w:sz w:val="30"/>
          <w:szCs w:val="30"/>
          <w:lang w:val="es-ES"/>
        </w:rPr>
        <w:br/>
      </w:r>
      <w:r>
        <w:rPr>
          <w:rFonts w:eastAsia="Times New Roman"/>
          <w:sz w:val="30"/>
          <w:szCs w:val="30"/>
          <w:lang w:val="es-ES"/>
        </w:rPr>
        <w:br/>
        <w:t xml:space="preserve">2. Obtener el respaldo semanal </w:t>
      </w:r>
      <w:r>
        <w:rPr>
          <w:rFonts w:eastAsia="Times New Roman"/>
          <w:i/>
          <w:iCs/>
          <w:sz w:val="30"/>
          <w:szCs w:val="30"/>
          <w:lang w:val="es-ES"/>
        </w:rPr>
        <w:t xml:space="preserve">(backup) </w:t>
      </w:r>
      <w:r>
        <w:rPr>
          <w:rFonts w:eastAsia="Times New Roman"/>
          <w:sz w:val="30"/>
          <w:szCs w:val="30"/>
          <w:lang w:val="es-ES"/>
        </w:rPr>
        <w:t>de todos los documentos y elaboraciones digitales de todos los funcionarios de la Defensoría Pública.</w:t>
      </w:r>
      <w:r>
        <w:rPr>
          <w:rFonts w:eastAsia="Times New Roman"/>
          <w:sz w:val="30"/>
          <w:szCs w:val="30"/>
          <w:lang w:val="es-ES"/>
        </w:rPr>
        <w:br/>
      </w:r>
      <w:r>
        <w:rPr>
          <w:rFonts w:eastAsia="Times New Roman"/>
          <w:sz w:val="30"/>
          <w:szCs w:val="30"/>
          <w:lang w:val="es-ES"/>
        </w:rPr>
        <w:br/>
        <w:t xml:space="preserve">3. Obtener el respaldo semanal </w:t>
      </w:r>
      <w:r>
        <w:rPr>
          <w:rFonts w:eastAsia="Times New Roman"/>
          <w:i/>
          <w:iCs/>
          <w:sz w:val="30"/>
          <w:szCs w:val="30"/>
          <w:lang w:val="es-ES"/>
        </w:rPr>
        <w:t xml:space="preserve">(backup) </w:t>
      </w:r>
      <w:r>
        <w:rPr>
          <w:rFonts w:eastAsia="Times New Roman"/>
          <w:sz w:val="30"/>
          <w:szCs w:val="30"/>
          <w:lang w:val="es-ES"/>
        </w:rPr>
        <w:t>de todas</w:t>
      </w:r>
      <w:r>
        <w:rPr>
          <w:rFonts w:eastAsia="Times New Roman"/>
          <w:sz w:val="30"/>
          <w:szCs w:val="30"/>
          <w:lang w:val="es-ES"/>
        </w:rPr>
        <w:t xml:space="preserve"> las herramientas y aplicaciones informáticas de la Defensoría Pública.</w:t>
      </w:r>
      <w:r>
        <w:rPr>
          <w:rFonts w:eastAsia="Times New Roman"/>
          <w:sz w:val="30"/>
          <w:szCs w:val="30"/>
          <w:lang w:val="es-ES"/>
        </w:rPr>
        <w:br/>
      </w:r>
      <w:r>
        <w:rPr>
          <w:rFonts w:eastAsia="Times New Roman"/>
          <w:sz w:val="30"/>
          <w:szCs w:val="30"/>
          <w:lang w:val="es-ES"/>
        </w:rPr>
        <w:br/>
        <w:t xml:space="preserve">4. Obtener el respaldo semanal </w:t>
      </w:r>
      <w:r>
        <w:rPr>
          <w:rFonts w:eastAsia="Times New Roman"/>
          <w:i/>
          <w:iCs/>
          <w:sz w:val="30"/>
          <w:szCs w:val="30"/>
          <w:lang w:val="es-ES"/>
        </w:rPr>
        <w:t xml:space="preserve">(backup) </w:t>
      </w:r>
      <w:r>
        <w:rPr>
          <w:rFonts w:eastAsia="Times New Roman"/>
          <w:sz w:val="30"/>
          <w:szCs w:val="30"/>
          <w:lang w:val="es-ES"/>
        </w:rPr>
        <w:t xml:space="preserve">de todas las bases de datos de </w:t>
      </w:r>
      <w:r>
        <w:rPr>
          <w:rFonts w:eastAsia="Times New Roman"/>
          <w:sz w:val="30"/>
          <w:szCs w:val="30"/>
          <w:lang w:val="es-ES"/>
        </w:rPr>
        <w:lastRenderedPageBreak/>
        <w:t>la Defensoría Pública.</w:t>
      </w:r>
      <w:r>
        <w:rPr>
          <w:rFonts w:eastAsia="Times New Roman"/>
          <w:sz w:val="30"/>
          <w:szCs w:val="30"/>
          <w:lang w:val="es-ES"/>
        </w:rPr>
        <w:br/>
      </w:r>
      <w:r>
        <w:rPr>
          <w:rFonts w:eastAsia="Times New Roman"/>
          <w:sz w:val="30"/>
          <w:szCs w:val="30"/>
          <w:lang w:val="es-ES"/>
        </w:rPr>
        <w:br/>
        <w:t>5. Custodiar todo el patrimonio documentario, tanto físico como digital, de la Defensorí</w:t>
      </w:r>
      <w:r>
        <w:rPr>
          <w:rFonts w:eastAsia="Times New Roman"/>
          <w:sz w:val="30"/>
          <w:szCs w:val="30"/>
          <w:lang w:val="es-ES"/>
        </w:rPr>
        <w:t>a Pública.</w:t>
      </w:r>
      <w:r>
        <w:rPr>
          <w:rFonts w:eastAsia="Times New Roman"/>
          <w:sz w:val="30"/>
          <w:szCs w:val="30"/>
          <w:lang w:val="es-ES"/>
        </w:rPr>
        <w:br/>
      </w:r>
      <w:r>
        <w:rPr>
          <w:rFonts w:eastAsia="Times New Roman"/>
          <w:sz w:val="30"/>
          <w:szCs w:val="30"/>
          <w:lang w:val="es-ES"/>
        </w:rPr>
        <w:br/>
        <w:t>6. Numerar y datar toda la correspondencia física de salida y entrada de la Defensoría Pública.</w:t>
      </w:r>
      <w:r>
        <w:rPr>
          <w:rFonts w:eastAsia="Times New Roman"/>
          <w:sz w:val="30"/>
          <w:szCs w:val="30"/>
          <w:lang w:val="es-ES"/>
        </w:rPr>
        <w:br/>
      </w:r>
      <w:r>
        <w:rPr>
          <w:rFonts w:eastAsia="Times New Roman"/>
          <w:sz w:val="30"/>
          <w:szCs w:val="30"/>
          <w:lang w:val="es-ES"/>
        </w:rPr>
        <w:br/>
        <w:t>7. Entregar toda la correspondencia física de salida y entrada de la Defensoría Pública, de modo tangible y comprobable.</w:t>
      </w:r>
      <w:r>
        <w:rPr>
          <w:rFonts w:eastAsia="Times New Roman"/>
          <w:sz w:val="30"/>
          <w:szCs w:val="30"/>
          <w:lang w:val="es-ES"/>
        </w:rPr>
        <w:br/>
      </w:r>
      <w:r>
        <w:rPr>
          <w:rFonts w:eastAsia="Times New Roman"/>
          <w:sz w:val="30"/>
          <w:szCs w:val="30"/>
          <w:lang w:val="es-ES"/>
        </w:rPr>
        <w:br/>
        <w:t>8. Numerar y datar toda l</w:t>
      </w:r>
      <w:r>
        <w:rPr>
          <w:rFonts w:eastAsia="Times New Roman"/>
          <w:sz w:val="30"/>
          <w:szCs w:val="30"/>
          <w:lang w:val="es-ES"/>
        </w:rPr>
        <w:t>a correspondencia interna de la institución.</w:t>
      </w:r>
      <w:r>
        <w:rPr>
          <w:rFonts w:eastAsia="Times New Roman"/>
          <w:sz w:val="30"/>
          <w:szCs w:val="30"/>
          <w:lang w:val="es-ES"/>
        </w:rPr>
        <w:br/>
      </w:r>
      <w:r>
        <w:rPr>
          <w:rFonts w:eastAsia="Times New Roman"/>
          <w:sz w:val="30"/>
          <w:szCs w:val="30"/>
          <w:lang w:val="es-ES"/>
        </w:rPr>
        <w:br/>
        <w:t>9. Entregar toda la correspondencia interna de la institución de modo tangible y comprobable.</w:t>
      </w:r>
      <w:r>
        <w:rPr>
          <w:rFonts w:eastAsia="Times New Roman"/>
          <w:sz w:val="30"/>
          <w:szCs w:val="30"/>
          <w:lang w:val="es-ES"/>
        </w:rPr>
        <w:br/>
      </w:r>
      <w:r>
        <w:rPr>
          <w:rFonts w:eastAsia="Times New Roman"/>
          <w:sz w:val="30"/>
          <w:szCs w:val="30"/>
          <w:lang w:val="es-ES"/>
        </w:rPr>
        <w:br/>
        <w:t>10. Construir un repositorio electrónico de toda la correspondencia física de salida y entrada de la Defensoría Púb</w:t>
      </w:r>
      <w:r>
        <w:rPr>
          <w:rFonts w:eastAsia="Times New Roman"/>
          <w:sz w:val="30"/>
          <w:szCs w:val="30"/>
          <w:lang w:val="es-ES"/>
        </w:rPr>
        <w:t>lica.</w:t>
      </w:r>
      <w:r>
        <w:rPr>
          <w:rFonts w:eastAsia="Times New Roman"/>
          <w:sz w:val="30"/>
          <w:szCs w:val="30"/>
          <w:lang w:val="es-ES"/>
        </w:rPr>
        <w:br/>
      </w:r>
      <w:r>
        <w:rPr>
          <w:rFonts w:eastAsia="Times New Roman"/>
          <w:sz w:val="30"/>
          <w:szCs w:val="30"/>
          <w:lang w:val="es-ES"/>
        </w:rPr>
        <w:br/>
        <w:t>11. Catalogar y parametrizar para consulta electrónica, toda la correspondencia de salida y entrada de la Defensoría Pública.</w:t>
      </w:r>
      <w:r>
        <w:rPr>
          <w:rFonts w:eastAsia="Times New Roman"/>
          <w:sz w:val="30"/>
          <w:szCs w:val="30"/>
          <w:lang w:val="es-ES"/>
        </w:rPr>
        <w:br/>
      </w:r>
      <w:r>
        <w:rPr>
          <w:rFonts w:eastAsia="Times New Roman"/>
          <w:sz w:val="30"/>
          <w:szCs w:val="30"/>
          <w:lang w:val="es-ES"/>
        </w:rPr>
        <w:br/>
        <w:t xml:space="preserve">12. Administrar el sistema de flujo documentario </w:t>
      </w:r>
      <w:r>
        <w:rPr>
          <w:rFonts w:eastAsia="Times New Roman"/>
          <w:i/>
          <w:iCs/>
          <w:sz w:val="30"/>
          <w:szCs w:val="30"/>
          <w:lang w:val="es-ES"/>
        </w:rPr>
        <w:t xml:space="preserve">(workflow) </w:t>
      </w:r>
      <w:r>
        <w:rPr>
          <w:rFonts w:eastAsia="Times New Roman"/>
          <w:sz w:val="30"/>
          <w:szCs w:val="30"/>
          <w:lang w:val="es-ES"/>
        </w:rPr>
        <w:t>de la institución.</w:t>
      </w:r>
      <w:r>
        <w:rPr>
          <w:rFonts w:eastAsia="Times New Roman"/>
          <w:sz w:val="30"/>
          <w:szCs w:val="30"/>
          <w:lang w:val="es-ES"/>
        </w:rPr>
        <w:br/>
      </w:r>
      <w:r>
        <w:rPr>
          <w:rFonts w:eastAsia="Times New Roman"/>
          <w:sz w:val="30"/>
          <w:szCs w:val="30"/>
          <w:lang w:val="es-ES"/>
        </w:rPr>
        <w:br/>
        <w:t xml:space="preserve">13. Instruir, orientar y capacitar a todo </w:t>
      </w:r>
      <w:r>
        <w:rPr>
          <w:rFonts w:eastAsia="Times New Roman"/>
          <w:sz w:val="30"/>
          <w:szCs w:val="30"/>
          <w:lang w:val="es-ES"/>
        </w:rPr>
        <w:t>el personal interviniente en el subproceso bajo su dirección.</w:t>
      </w:r>
      <w:r>
        <w:rPr>
          <w:rFonts w:eastAsia="Times New Roman"/>
          <w:sz w:val="30"/>
          <w:szCs w:val="30"/>
          <w:lang w:val="es-ES"/>
        </w:rPr>
        <w:br/>
      </w:r>
      <w:r>
        <w:rPr>
          <w:rFonts w:eastAsia="Times New Roman"/>
          <w:sz w:val="30"/>
          <w:szCs w:val="30"/>
          <w:lang w:val="es-ES"/>
        </w:rPr>
        <w:br/>
        <w:t>14. Dirigir las sesiones de comprobación de producto con el personal de esta división.</w:t>
      </w:r>
      <w:r>
        <w:rPr>
          <w:rFonts w:eastAsia="Times New Roman"/>
          <w:sz w:val="30"/>
          <w:szCs w:val="30"/>
          <w:lang w:val="es-ES"/>
        </w:rPr>
        <w:br/>
      </w:r>
      <w:r>
        <w:rPr>
          <w:rFonts w:eastAsia="Times New Roman"/>
          <w:sz w:val="30"/>
          <w:szCs w:val="30"/>
          <w:lang w:val="es-ES"/>
        </w:rPr>
        <w:br/>
        <w:t xml:space="preserve">15. Controlar y emitir las alertas de tiempo, retraso y responsable en todos los trámites de las cadenas </w:t>
      </w:r>
      <w:r>
        <w:rPr>
          <w:rFonts w:eastAsia="Times New Roman"/>
          <w:sz w:val="30"/>
          <w:szCs w:val="30"/>
          <w:lang w:val="es-ES"/>
        </w:rPr>
        <w:t>de suministro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Documentos y flujos documéntanos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lastRenderedPageBreak/>
        <w:br/>
        <w:t>1. Plan de acción departamental y cuadro de mando integral de la Jefatura de Sistema Docum</w:t>
      </w:r>
      <w:r>
        <w:rPr>
          <w:rFonts w:eastAsia="Times New Roman"/>
          <w:sz w:val="30"/>
          <w:szCs w:val="30"/>
          <w:lang w:val="es-ES"/>
        </w:rPr>
        <w:t>entario y Archivo [a].</w:t>
      </w:r>
      <w:r>
        <w:rPr>
          <w:rFonts w:eastAsia="Times New Roman"/>
          <w:sz w:val="30"/>
          <w:szCs w:val="30"/>
          <w:lang w:val="es-ES"/>
        </w:rPr>
        <w:br/>
      </w:r>
      <w:r>
        <w:rPr>
          <w:rFonts w:eastAsia="Times New Roman"/>
          <w:sz w:val="30"/>
          <w:szCs w:val="30"/>
          <w:lang w:val="es-ES"/>
        </w:rPr>
        <w:br/>
        <w:t xml:space="preserve">2. Respaldo semanal </w:t>
      </w:r>
      <w:r>
        <w:rPr>
          <w:rFonts w:eastAsia="Times New Roman"/>
          <w:i/>
          <w:iCs/>
          <w:sz w:val="30"/>
          <w:szCs w:val="30"/>
          <w:lang w:val="es-ES"/>
        </w:rPr>
        <w:t xml:space="preserve">(back up) </w:t>
      </w:r>
      <w:r>
        <w:rPr>
          <w:rFonts w:eastAsia="Times New Roman"/>
          <w:sz w:val="30"/>
          <w:szCs w:val="30"/>
          <w:lang w:val="es-ES"/>
        </w:rPr>
        <w:t>de todos los documentos y elaboraciones digitales de todos los funcionarios de la Defensoría Pública [p].</w:t>
      </w:r>
      <w:r>
        <w:rPr>
          <w:rFonts w:eastAsia="Times New Roman"/>
          <w:sz w:val="30"/>
          <w:szCs w:val="30"/>
          <w:lang w:val="es-ES"/>
        </w:rPr>
        <w:br/>
      </w:r>
      <w:r>
        <w:rPr>
          <w:rFonts w:eastAsia="Times New Roman"/>
          <w:sz w:val="30"/>
          <w:szCs w:val="30"/>
          <w:lang w:val="es-ES"/>
        </w:rPr>
        <w:br/>
        <w:t xml:space="preserve">3. Respaldo semanal </w:t>
      </w:r>
      <w:r>
        <w:rPr>
          <w:rFonts w:eastAsia="Times New Roman"/>
          <w:i/>
          <w:iCs/>
          <w:sz w:val="30"/>
          <w:szCs w:val="30"/>
          <w:lang w:val="es-ES"/>
        </w:rPr>
        <w:t xml:space="preserve">(back up) </w:t>
      </w:r>
      <w:r>
        <w:rPr>
          <w:rFonts w:eastAsia="Times New Roman"/>
          <w:sz w:val="30"/>
          <w:szCs w:val="30"/>
          <w:lang w:val="es-ES"/>
        </w:rPr>
        <w:t>de todas las herramientas y aplicaciones informáticas de la Defen</w:t>
      </w:r>
      <w:r>
        <w:rPr>
          <w:rFonts w:eastAsia="Times New Roman"/>
          <w:sz w:val="30"/>
          <w:szCs w:val="30"/>
          <w:lang w:val="es-ES"/>
        </w:rPr>
        <w:t>soría Pública [p].</w:t>
      </w:r>
      <w:r>
        <w:rPr>
          <w:rFonts w:eastAsia="Times New Roman"/>
          <w:sz w:val="30"/>
          <w:szCs w:val="30"/>
          <w:lang w:val="es-ES"/>
        </w:rPr>
        <w:br/>
      </w:r>
      <w:r>
        <w:rPr>
          <w:rFonts w:eastAsia="Times New Roman"/>
          <w:sz w:val="30"/>
          <w:szCs w:val="30"/>
          <w:lang w:val="es-ES"/>
        </w:rPr>
        <w:br/>
        <w:t xml:space="preserve">4. Respaldo semanal </w:t>
      </w:r>
      <w:r>
        <w:rPr>
          <w:rFonts w:eastAsia="Times New Roman"/>
          <w:i/>
          <w:iCs/>
          <w:sz w:val="30"/>
          <w:szCs w:val="30"/>
          <w:lang w:val="es-ES"/>
        </w:rPr>
        <w:t xml:space="preserve">(back up) </w:t>
      </w:r>
      <w:r>
        <w:rPr>
          <w:rFonts w:eastAsia="Times New Roman"/>
          <w:sz w:val="30"/>
          <w:szCs w:val="30"/>
          <w:lang w:val="es-ES"/>
        </w:rPr>
        <w:t>de todas las bases de datos de la Defensoría Pública [p].</w:t>
      </w:r>
      <w:r>
        <w:rPr>
          <w:rFonts w:eastAsia="Times New Roman"/>
          <w:sz w:val="30"/>
          <w:szCs w:val="30"/>
          <w:lang w:val="es-ES"/>
        </w:rPr>
        <w:br/>
      </w:r>
      <w:r>
        <w:rPr>
          <w:rFonts w:eastAsia="Times New Roman"/>
          <w:sz w:val="30"/>
          <w:szCs w:val="30"/>
          <w:lang w:val="es-ES"/>
        </w:rPr>
        <w:br/>
        <w:t>5. Instalaciones físicas adecuadas para la custodia del patrimonio documentario, físico y digital, de la institución [s].</w:t>
      </w:r>
      <w:r>
        <w:rPr>
          <w:rFonts w:eastAsia="Times New Roman"/>
          <w:sz w:val="30"/>
          <w:szCs w:val="30"/>
          <w:lang w:val="es-ES"/>
        </w:rPr>
        <w:br/>
      </w:r>
      <w:r>
        <w:rPr>
          <w:rFonts w:eastAsia="Times New Roman"/>
          <w:sz w:val="30"/>
          <w:szCs w:val="30"/>
          <w:lang w:val="es-ES"/>
        </w:rPr>
        <w:br/>
        <w:t>6. Reglamento de patrimo</w:t>
      </w:r>
      <w:r>
        <w:rPr>
          <w:rFonts w:eastAsia="Times New Roman"/>
          <w:sz w:val="30"/>
          <w:szCs w:val="30"/>
          <w:lang w:val="es-ES"/>
        </w:rPr>
        <w:t>nio documentario de la Defensoría Pública [s].</w:t>
      </w:r>
      <w:r>
        <w:rPr>
          <w:rFonts w:eastAsia="Times New Roman"/>
          <w:sz w:val="30"/>
          <w:szCs w:val="30"/>
          <w:lang w:val="es-ES"/>
        </w:rPr>
        <w:br/>
      </w:r>
      <w:r>
        <w:rPr>
          <w:rFonts w:eastAsia="Times New Roman"/>
          <w:sz w:val="30"/>
          <w:szCs w:val="30"/>
          <w:lang w:val="es-ES"/>
        </w:rPr>
        <w:br/>
        <w:t>7. Protocolos de consulta física del archivo institucional [s].</w:t>
      </w:r>
      <w:r>
        <w:rPr>
          <w:rFonts w:eastAsia="Times New Roman"/>
          <w:sz w:val="30"/>
          <w:szCs w:val="30"/>
          <w:lang w:val="es-ES"/>
        </w:rPr>
        <w:br/>
      </w:r>
      <w:r>
        <w:rPr>
          <w:rFonts w:eastAsia="Times New Roman"/>
          <w:sz w:val="30"/>
          <w:szCs w:val="30"/>
          <w:lang w:val="es-ES"/>
        </w:rPr>
        <w:br/>
        <w:t>8. Registro numérico y cronológico, único, de toda la correspondencia física de salida y entrada de la Defensoría Pública [p].</w:t>
      </w:r>
      <w:r>
        <w:rPr>
          <w:rFonts w:eastAsia="Times New Roman"/>
          <w:sz w:val="30"/>
          <w:szCs w:val="30"/>
          <w:lang w:val="es-ES"/>
        </w:rPr>
        <w:br/>
      </w:r>
      <w:r>
        <w:rPr>
          <w:rFonts w:eastAsia="Times New Roman"/>
          <w:sz w:val="30"/>
          <w:szCs w:val="30"/>
          <w:lang w:val="es-ES"/>
        </w:rPr>
        <w:br/>
        <w:t>9. Registro num</w:t>
      </w:r>
      <w:r>
        <w:rPr>
          <w:rFonts w:eastAsia="Times New Roman"/>
          <w:sz w:val="30"/>
          <w:szCs w:val="30"/>
          <w:lang w:val="es-ES"/>
        </w:rPr>
        <w:t>érico y cronológico, único, de toda la correspondencia interna de la institución [p].</w:t>
      </w:r>
      <w:r>
        <w:rPr>
          <w:rFonts w:eastAsia="Times New Roman"/>
          <w:sz w:val="30"/>
          <w:szCs w:val="30"/>
          <w:lang w:val="es-ES"/>
        </w:rPr>
        <w:br/>
      </w:r>
      <w:r>
        <w:rPr>
          <w:rFonts w:eastAsia="Times New Roman"/>
          <w:sz w:val="30"/>
          <w:szCs w:val="30"/>
          <w:lang w:val="es-ES"/>
        </w:rPr>
        <w:br/>
        <w:t>10. Entrega tangible y comprobable de la correspondencia interna y externa.</w:t>
      </w:r>
      <w:r>
        <w:rPr>
          <w:rFonts w:eastAsia="Times New Roman"/>
          <w:sz w:val="30"/>
          <w:szCs w:val="30"/>
          <w:lang w:val="es-ES"/>
        </w:rPr>
        <w:br/>
      </w:r>
      <w:r>
        <w:rPr>
          <w:rFonts w:eastAsia="Times New Roman"/>
          <w:sz w:val="30"/>
          <w:szCs w:val="30"/>
          <w:lang w:val="es-ES"/>
        </w:rPr>
        <w:br/>
        <w:t>11. Repositorio electrónico de toda la correspondencia física de salida y entrada de la Defe</w:t>
      </w:r>
      <w:r>
        <w:rPr>
          <w:rFonts w:eastAsia="Times New Roman"/>
          <w:sz w:val="30"/>
          <w:szCs w:val="30"/>
          <w:lang w:val="es-ES"/>
        </w:rPr>
        <w:t>nsoría Pública [p].</w:t>
      </w:r>
      <w:r>
        <w:rPr>
          <w:rFonts w:eastAsia="Times New Roman"/>
          <w:sz w:val="30"/>
          <w:szCs w:val="30"/>
          <w:lang w:val="es-ES"/>
        </w:rPr>
        <w:br/>
      </w:r>
      <w:r>
        <w:rPr>
          <w:rFonts w:eastAsia="Times New Roman"/>
          <w:sz w:val="30"/>
          <w:szCs w:val="30"/>
          <w:lang w:val="es-ES"/>
        </w:rPr>
        <w:br/>
        <w:t>12. Sistema electrónico de consulta catalogada y parametrizada de toda la correspondencia de salida y entrada de la institución [s].</w:t>
      </w:r>
      <w:r>
        <w:rPr>
          <w:rFonts w:eastAsia="Times New Roman"/>
          <w:sz w:val="30"/>
          <w:szCs w:val="30"/>
          <w:lang w:val="es-ES"/>
        </w:rPr>
        <w:br/>
      </w:r>
      <w:r>
        <w:rPr>
          <w:rFonts w:eastAsia="Times New Roman"/>
          <w:sz w:val="30"/>
          <w:szCs w:val="30"/>
          <w:lang w:val="es-ES"/>
        </w:rPr>
        <w:br/>
        <w:t xml:space="preserve">13. Implementación y sostenimiento del sistema de flujo documentario </w:t>
      </w:r>
      <w:r>
        <w:rPr>
          <w:rFonts w:eastAsia="Times New Roman"/>
          <w:i/>
          <w:iCs/>
          <w:sz w:val="30"/>
          <w:szCs w:val="30"/>
          <w:lang w:val="es-ES"/>
        </w:rPr>
        <w:t xml:space="preserve">(workflow) </w:t>
      </w:r>
      <w:r>
        <w:rPr>
          <w:rFonts w:eastAsia="Times New Roman"/>
          <w:sz w:val="30"/>
          <w:szCs w:val="30"/>
          <w:lang w:val="es-ES"/>
        </w:rPr>
        <w:t>de la institución [p]</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14. Reportes de control y alerta sobre tiempos, retrasos y responsables de todos los trámites de las cadenas de suministro de la Defensoría Pública [p].</w:t>
      </w:r>
      <w:r>
        <w:rPr>
          <w:rFonts w:eastAsia="Times New Roman"/>
          <w:sz w:val="30"/>
          <w:szCs w:val="30"/>
          <w:lang w:val="es-ES"/>
        </w:rPr>
        <w:br/>
      </w:r>
      <w:r>
        <w:rPr>
          <w:rFonts w:eastAsia="Times New Roman"/>
          <w:sz w:val="30"/>
          <w:szCs w:val="30"/>
          <w:lang w:val="es-ES"/>
        </w:rPr>
        <w:br/>
        <w:t>15. Sesiones de comprobación de producto con el personal de esta división [p].</w:t>
      </w:r>
      <w:r>
        <w:rPr>
          <w:rFonts w:eastAsia="Times New Roman"/>
          <w:sz w:val="30"/>
          <w:szCs w:val="30"/>
          <w:lang w:val="es-ES"/>
        </w:rPr>
        <w:br/>
      </w:r>
      <w:r>
        <w:rPr>
          <w:rFonts w:eastAsia="Times New Roman"/>
          <w:sz w:val="30"/>
          <w:szCs w:val="30"/>
          <w:lang w:val="es-ES"/>
        </w:rPr>
        <w:br/>
        <w:t>16. Los demás produ</w:t>
      </w:r>
      <w:r>
        <w:rPr>
          <w:rFonts w:eastAsia="Times New Roman"/>
          <w:sz w:val="30"/>
          <w:szCs w:val="30"/>
          <w:lang w:val="es-ES"/>
        </w:rPr>
        <w:t>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w:t>
      </w:r>
      <w:r>
        <w:rPr>
          <w:rFonts w:eastAsia="Times New Roman"/>
          <w:sz w:val="30"/>
          <w:szCs w:val="30"/>
          <w:lang w:val="es-ES"/>
        </w:rPr>
        <w:t xml:space="preserve">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Gestión Documentaría y del Conocimiento.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JSD.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4.1.1.2. </w:t>
      </w:r>
      <w:r>
        <w:rPr>
          <w:rFonts w:eastAsia="Times New Roman"/>
          <w:b/>
          <w:bCs/>
          <w:sz w:val="30"/>
          <w:szCs w:val="30"/>
          <w:u w:val="single"/>
          <w:lang w:val="es-ES"/>
        </w:rPr>
        <w:t>SUBPROCESO DE BIBLIOTECA DE JURISPRUDENCIA Y DOCTRINA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Biblioteca</w:t>
      </w:r>
      <w:r>
        <w:rPr>
          <w:rFonts w:eastAsia="Times New Roman"/>
          <w:sz w:val="30"/>
          <w:szCs w:val="30"/>
          <w:lang w:val="es-ES"/>
        </w:rPr>
        <w:t xml:space="preserve"> de Jurisprudencia y Doctrina.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JURISPRUDENCIA Y DOCTRINA:</w:t>
      </w:r>
      <w:r>
        <w:rPr>
          <w:rFonts w:eastAsia="Times New Roman"/>
          <w:sz w:val="30"/>
          <w:szCs w:val="30"/>
          <w:lang w:val="es-ES"/>
        </w:rPr>
        <w:br/>
      </w:r>
      <w:r>
        <w:rPr>
          <w:rFonts w:eastAsia="Times New Roman"/>
          <w:sz w:val="30"/>
          <w:szCs w:val="30"/>
          <w:lang w:val="es-ES"/>
        </w:rPr>
        <w:br/>
        <w:t>1. Planificar, dirigir, ejecutar y controlar las actividades, tiempos y productos que corresponden al subproceso.</w:t>
      </w:r>
      <w:r>
        <w:rPr>
          <w:rFonts w:eastAsia="Times New Roman"/>
          <w:sz w:val="30"/>
          <w:szCs w:val="30"/>
          <w:lang w:val="es-ES"/>
        </w:rPr>
        <w:br/>
      </w:r>
      <w:r>
        <w:rPr>
          <w:rFonts w:eastAsia="Times New Roman"/>
          <w:sz w:val="30"/>
          <w:szCs w:val="30"/>
          <w:lang w:val="es-ES"/>
        </w:rPr>
        <w:lastRenderedPageBreak/>
        <w:br/>
        <w:t>2. Cu</w:t>
      </w:r>
      <w:r>
        <w:rPr>
          <w:rFonts w:eastAsia="Times New Roman"/>
          <w:sz w:val="30"/>
          <w:szCs w:val="30"/>
          <w:lang w:val="es-ES"/>
        </w:rPr>
        <w:t>stodiar el fondo bibliográfico y editorial de la Defensoría Pública.</w:t>
      </w:r>
      <w:r>
        <w:rPr>
          <w:rFonts w:eastAsia="Times New Roman"/>
          <w:sz w:val="30"/>
          <w:szCs w:val="30"/>
          <w:lang w:val="es-ES"/>
        </w:rPr>
        <w:br/>
      </w:r>
      <w:r>
        <w:rPr>
          <w:rFonts w:eastAsia="Times New Roman"/>
          <w:sz w:val="30"/>
          <w:szCs w:val="30"/>
          <w:lang w:val="es-ES"/>
        </w:rPr>
        <w:br/>
        <w:t>3. Catalogar, parametrizar y resumir para consulta pública, todo el fondo bibliográfico y editorial de la institución.</w:t>
      </w:r>
      <w:r>
        <w:rPr>
          <w:rFonts w:eastAsia="Times New Roman"/>
          <w:sz w:val="30"/>
          <w:szCs w:val="30"/>
          <w:lang w:val="es-ES"/>
        </w:rPr>
        <w:br/>
      </w:r>
      <w:r>
        <w:rPr>
          <w:rFonts w:eastAsia="Times New Roman"/>
          <w:sz w:val="30"/>
          <w:szCs w:val="30"/>
          <w:lang w:val="es-ES"/>
        </w:rPr>
        <w:br/>
        <w:t>4. Custodiar todos los expedientes de casos asesorados y patrocina</w:t>
      </w:r>
      <w:r>
        <w:rPr>
          <w:rFonts w:eastAsia="Times New Roman"/>
          <w:sz w:val="30"/>
          <w:szCs w:val="30"/>
          <w:lang w:val="es-ES"/>
        </w:rPr>
        <w:t>dos por la Defensoría Pública.</w:t>
      </w:r>
      <w:r>
        <w:rPr>
          <w:rFonts w:eastAsia="Times New Roman"/>
          <w:sz w:val="30"/>
          <w:szCs w:val="30"/>
          <w:lang w:val="es-ES"/>
        </w:rPr>
        <w:br/>
      </w:r>
      <w:r>
        <w:rPr>
          <w:rFonts w:eastAsia="Times New Roman"/>
          <w:sz w:val="30"/>
          <w:szCs w:val="30"/>
          <w:lang w:val="es-ES"/>
        </w:rPr>
        <w:br/>
        <w:t>5. Catalogar y parametrizar para consulta pública, todos los expedientes de casos asesorados y patrocinados por la Defensoría Pública.</w:t>
      </w:r>
      <w:r>
        <w:rPr>
          <w:rFonts w:eastAsia="Times New Roman"/>
          <w:sz w:val="30"/>
          <w:szCs w:val="30"/>
          <w:lang w:val="es-ES"/>
        </w:rPr>
        <w:br/>
      </w:r>
      <w:r>
        <w:rPr>
          <w:rFonts w:eastAsia="Times New Roman"/>
          <w:sz w:val="30"/>
          <w:szCs w:val="30"/>
          <w:lang w:val="es-ES"/>
        </w:rPr>
        <w:br/>
        <w:t>6. Construir la jurisprudencia de casos de la Defensoría Pública.</w:t>
      </w:r>
      <w:r>
        <w:rPr>
          <w:rFonts w:eastAsia="Times New Roman"/>
          <w:sz w:val="30"/>
          <w:szCs w:val="30"/>
          <w:lang w:val="es-ES"/>
        </w:rPr>
        <w:br/>
      </w:r>
      <w:r>
        <w:rPr>
          <w:rFonts w:eastAsia="Times New Roman"/>
          <w:sz w:val="30"/>
          <w:szCs w:val="30"/>
          <w:lang w:val="es-ES"/>
        </w:rPr>
        <w:br/>
        <w:t>7. Catalogar y parame</w:t>
      </w:r>
      <w:r>
        <w:rPr>
          <w:rFonts w:eastAsia="Times New Roman"/>
          <w:sz w:val="30"/>
          <w:szCs w:val="30"/>
          <w:lang w:val="es-ES"/>
        </w:rPr>
        <w:t>trizar para consulta pública, toda la jurisprudencia de casos de la Defensoría Pública.</w:t>
      </w:r>
      <w:r>
        <w:rPr>
          <w:rFonts w:eastAsia="Times New Roman"/>
          <w:sz w:val="30"/>
          <w:szCs w:val="30"/>
          <w:lang w:val="es-ES"/>
        </w:rPr>
        <w:br/>
      </w:r>
      <w:r>
        <w:rPr>
          <w:rFonts w:eastAsia="Times New Roman"/>
          <w:sz w:val="30"/>
          <w:szCs w:val="30"/>
          <w:lang w:val="es-ES"/>
        </w:rPr>
        <w:br/>
        <w:t>8. Extraer de los casos, conceptos y elementos para aportar a la doctrina jurídica institucional.</w:t>
      </w:r>
      <w:r>
        <w:rPr>
          <w:rFonts w:eastAsia="Times New Roman"/>
          <w:sz w:val="30"/>
          <w:szCs w:val="30"/>
          <w:lang w:val="es-ES"/>
        </w:rPr>
        <w:br/>
      </w:r>
      <w:r>
        <w:rPr>
          <w:rFonts w:eastAsia="Times New Roman"/>
          <w:sz w:val="30"/>
          <w:szCs w:val="30"/>
          <w:lang w:val="es-ES"/>
        </w:rPr>
        <w:br/>
        <w:t>9. Elaborar y distribuir el boletín, físico y electrónico, de jurisp</w:t>
      </w:r>
      <w:r>
        <w:rPr>
          <w:rFonts w:eastAsia="Times New Roman"/>
          <w:sz w:val="30"/>
          <w:szCs w:val="30"/>
          <w:lang w:val="es-ES"/>
        </w:rPr>
        <w:t>rudencia y doctrina de la Defensoría Pública.</w:t>
      </w:r>
      <w:r>
        <w:rPr>
          <w:rFonts w:eastAsia="Times New Roman"/>
          <w:sz w:val="30"/>
          <w:szCs w:val="30"/>
          <w:lang w:val="es-ES"/>
        </w:rPr>
        <w:br/>
      </w:r>
      <w:r>
        <w:rPr>
          <w:rFonts w:eastAsia="Times New Roman"/>
          <w:sz w:val="30"/>
          <w:szCs w:val="30"/>
          <w:lang w:val="es-ES"/>
        </w:rPr>
        <w:br/>
        <w:t>10. Plan de incremento de suscriptores del boletín de jurisprudencia y doctrina de la Defensoría Pública.</w:t>
      </w:r>
      <w:r>
        <w:rPr>
          <w:rFonts w:eastAsia="Times New Roman"/>
          <w:sz w:val="30"/>
          <w:szCs w:val="30"/>
          <w:lang w:val="es-ES"/>
        </w:rPr>
        <w:br/>
      </w:r>
      <w:r>
        <w:rPr>
          <w:rFonts w:eastAsia="Times New Roman"/>
          <w:sz w:val="30"/>
          <w:szCs w:val="30"/>
          <w:lang w:val="es-ES"/>
        </w:rPr>
        <w:br/>
        <w:t>11. Plan de incremento del fondo bibliográfico de la institución.</w:t>
      </w:r>
      <w:r>
        <w:rPr>
          <w:rFonts w:eastAsia="Times New Roman"/>
          <w:sz w:val="30"/>
          <w:szCs w:val="30"/>
          <w:lang w:val="es-ES"/>
        </w:rPr>
        <w:br/>
      </w:r>
      <w:r>
        <w:rPr>
          <w:rFonts w:eastAsia="Times New Roman"/>
          <w:sz w:val="30"/>
          <w:szCs w:val="30"/>
          <w:lang w:val="es-ES"/>
        </w:rPr>
        <w:br/>
        <w:t>12. Obtener los resúmenes de ponenc</w:t>
      </w:r>
      <w:r>
        <w:rPr>
          <w:rFonts w:eastAsia="Times New Roman"/>
          <w:sz w:val="30"/>
          <w:szCs w:val="30"/>
          <w:lang w:val="es-ES"/>
        </w:rPr>
        <w:t>ias recibidas en foros y seminarios jurídicos en los que participó la Defensoría Pública.</w:t>
      </w:r>
      <w:r>
        <w:rPr>
          <w:rFonts w:eastAsia="Times New Roman"/>
          <w:sz w:val="30"/>
          <w:szCs w:val="30"/>
          <w:lang w:val="es-ES"/>
        </w:rPr>
        <w:br/>
      </w:r>
      <w:r>
        <w:rPr>
          <w:rFonts w:eastAsia="Times New Roman"/>
          <w:sz w:val="30"/>
          <w:szCs w:val="30"/>
          <w:lang w:val="es-ES"/>
        </w:rPr>
        <w:br/>
        <w:t>13. Elaborar y distribuir el boletín, físico y electrónico, de resúmenes de contenido de la bibliografía y publicaciones incorporadas a la biblioteca institucional,</w:t>
      </w:r>
      <w:r>
        <w:rPr>
          <w:rFonts w:eastAsia="Times New Roman"/>
          <w:sz w:val="30"/>
          <w:szCs w:val="30"/>
          <w:lang w:val="es-ES"/>
        </w:rPr>
        <w:br/>
      </w:r>
      <w:r>
        <w:rPr>
          <w:rFonts w:eastAsia="Times New Roman"/>
          <w:sz w:val="30"/>
          <w:szCs w:val="30"/>
          <w:lang w:val="es-ES"/>
        </w:rPr>
        <w:br/>
        <w:t>14. Administrar el sistema electrónico de consultas de biblioteca, casos y jurisprudencia de la Defensoría 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15. Instruir, orientar y capacitar a todo el personal interviniente en el subproceso bajo su dirección.</w:t>
      </w:r>
      <w:r>
        <w:rPr>
          <w:rFonts w:eastAsia="Times New Roman"/>
          <w:sz w:val="30"/>
          <w:szCs w:val="30"/>
          <w:lang w:val="es-ES"/>
        </w:rPr>
        <w:br/>
      </w:r>
      <w:r>
        <w:rPr>
          <w:rFonts w:eastAsia="Times New Roman"/>
          <w:sz w:val="30"/>
          <w:szCs w:val="30"/>
          <w:lang w:val="es-ES"/>
        </w:rPr>
        <w:br/>
        <w:t>16. Dirigir las sesiones de compr</w:t>
      </w:r>
      <w:r>
        <w:rPr>
          <w:rFonts w:eastAsia="Times New Roman"/>
          <w:sz w:val="30"/>
          <w:szCs w:val="30"/>
          <w:lang w:val="es-ES"/>
        </w:rPr>
        <w:t>obación de producto con el personal de esta división.</w:t>
      </w:r>
      <w:r>
        <w:rPr>
          <w:rFonts w:eastAsia="Times New Roman"/>
          <w:sz w:val="30"/>
          <w:szCs w:val="30"/>
          <w:lang w:val="es-ES"/>
        </w:rPr>
        <w:br/>
      </w:r>
      <w:r>
        <w:rPr>
          <w:rFonts w:eastAsia="Times New Roman"/>
          <w:sz w:val="30"/>
          <w:szCs w:val="30"/>
          <w:lang w:val="es-ES"/>
        </w:rPr>
        <w:br/>
        <w:t>17. Apoyar y asegurar la realización de los productos que corresponden al proceso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Conocimiento para el desarrollo de la Defensoría Pública e</w:t>
      </w:r>
      <w:r>
        <w:rPr>
          <w:rFonts w:eastAsia="Times New Roman"/>
          <w:sz w:val="30"/>
          <w:szCs w:val="30"/>
          <w:lang w:val="es-ES"/>
        </w:rPr>
        <w:t xml:space="preserve"> instituciones del sistema de justicia.</w:t>
      </w:r>
      <w:r>
        <w:rPr>
          <w:rFonts w:eastAsia="Times New Roman"/>
          <w:sz w:val="30"/>
          <w:szCs w:val="30"/>
          <w:lang w:val="es-ES"/>
        </w:rPr>
        <w:br/>
      </w:r>
      <w:r>
        <w:rPr>
          <w:rFonts w:eastAsia="Times New Roman"/>
          <w:sz w:val="30"/>
          <w:szCs w:val="30"/>
          <w:lang w:val="es-ES"/>
        </w:rPr>
        <w:br/>
        <w:t>• Documentación para el conocimiento público de los derechos, procedimientos legales, doctrina y jurisprudencia.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w:t>
      </w:r>
      <w:r>
        <w:rPr>
          <w:rFonts w:eastAsia="Times New Roman"/>
          <w:sz w:val="30"/>
          <w:szCs w:val="30"/>
          <w:lang w:val="es-ES"/>
        </w:rPr>
        <w:t>a Jefatura de Biblioteca de Jurisprudencia y Doctrina [a].</w:t>
      </w:r>
      <w:r>
        <w:rPr>
          <w:rFonts w:eastAsia="Times New Roman"/>
          <w:sz w:val="30"/>
          <w:szCs w:val="30"/>
          <w:lang w:val="es-ES"/>
        </w:rPr>
        <w:br/>
      </w:r>
      <w:r>
        <w:rPr>
          <w:rFonts w:eastAsia="Times New Roman"/>
          <w:sz w:val="30"/>
          <w:szCs w:val="30"/>
          <w:lang w:val="es-ES"/>
        </w:rPr>
        <w:br/>
        <w:t>2. Instalaciones apropiadas para la custodia del fondo bibliográfico y editorial de la Defensoría Pública [p].</w:t>
      </w:r>
      <w:r>
        <w:rPr>
          <w:rFonts w:eastAsia="Times New Roman"/>
          <w:sz w:val="30"/>
          <w:szCs w:val="30"/>
          <w:lang w:val="es-ES"/>
        </w:rPr>
        <w:br/>
      </w:r>
      <w:r>
        <w:rPr>
          <w:rFonts w:eastAsia="Times New Roman"/>
          <w:sz w:val="30"/>
          <w:szCs w:val="30"/>
          <w:lang w:val="es-ES"/>
        </w:rPr>
        <w:br/>
        <w:t>3. Catalogación, parametrización y resumen para consulta pública, de todo el fondo b</w:t>
      </w:r>
      <w:r>
        <w:rPr>
          <w:rFonts w:eastAsia="Times New Roman"/>
          <w:sz w:val="30"/>
          <w:szCs w:val="30"/>
          <w:lang w:val="es-ES"/>
        </w:rPr>
        <w:t>ibliográfico y editorial de la institución [p].</w:t>
      </w:r>
      <w:r>
        <w:rPr>
          <w:rFonts w:eastAsia="Times New Roman"/>
          <w:sz w:val="30"/>
          <w:szCs w:val="30"/>
          <w:lang w:val="es-ES"/>
        </w:rPr>
        <w:br/>
      </w:r>
      <w:r>
        <w:rPr>
          <w:rFonts w:eastAsia="Times New Roman"/>
          <w:sz w:val="30"/>
          <w:szCs w:val="30"/>
          <w:lang w:val="es-ES"/>
        </w:rPr>
        <w:br/>
        <w:t>4. Instalaciones apropiadas para la custodia de todos los expedientes de casos asesorados y patrocinados por la Defensoría Pública [p].</w:t>
      </w:r>
      <w:r>
        <w:rPr>
          <w:rFonts w:eastAsia="Times New Roman"/>
          <w:sz w:val="30"/>
          <w:szCs w:val="30"/>
          <w:lang w:val="es-ES"/>
        </w:rPr>
        <w:br/>
      </w:r>
      <w:r>
        <w:rPr>
          <w:rFonts w:eastAsia="Times New Roman"/>
          <w:sz w:val="30"/>
          <w:szCs w:val="30"/>
          <w:lang w:val="es-ES"/>
        </w:rPr>
        <w:br/>
        <w:t xml:space="preserve">5. Catalogación y parametrización para consulta pública, de todos los </w:t>
      </w:r>
      <w:r>
        <w:rPr>
          <w:rFonts w:eastAsia="Times New Roman"/>
          <w:sz w:val="30"/>
          <w:szCs w:val="30"/>
          <w:lang w:val="es-ES"/>
        </w:rPr>
        <w:t>expedientes de casos asesorados y patrocinados por la Defensoría Pública [p].</w:t>
      </w:r>
      <w:r>
        <w:rPr>
          <w:rFonts w:eastAsia="Times New Roman"/>
          <w:sz w:val="30"/>
          <w:szCs w:val="30"/>
          <w:lang w:val="es-ES"/>
        </w:rPr>
        <w:br/>
      </w:r>
      <w:r>
        <w:rPr>
          <w:rFonts w:eastAsia="Times New Roman"/>
          <w:sz w:val="30"/>
          <w:szCs w:val="30"/>
          <w:lang w:val="es-ES"/>
        </w:rPr>
        <w:br/>
        <w:t>6. Jurisprudencia de casos de la Defensoría Pública [p].</w:t>
      </w:r>
      <w:r>
        <w:rPr>
          <w:rFonts w:eastAsia="Times New Roman"/>
          <w:sz w:val="30"/>
          <w:szCs w:val="30"/>
          <w:lang w:val="es-ES"/>
        </w:rPr>
        <w:br/>
      </w:r>
      <w:r>
        <w:rPr>
          <w:rFonts w:eastAsia="Times New Roman"/>
          <w:sz w:val="30"/>
          <w:szCs w:val="30"/>
          <w:lang w:val="es-ES"/>
        </w:rPr>
        <w:br/>
        <w:t>7. Catalogación y parametrización para consulta pública, de toda la jurisprudencia de casos de la Defensoría Pública [p</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Catalogación y parametrización para consulta pública, de todas las investigaciones sociales y económicas, y ensayos jurídicos de la Defensoría Pública [p].</w:t>
      </w:r>
      <w:r>
        <w:rPr>
          <w:rFonts w:eastAsia="Times New Roman"/>
          <w:sz w:val="30"/>
          <w:szCs w:val="30"/>
          <w:lang w:val="es-ES"/>
        </w:rPr>
        <w:br/>
      </w:r>
      <w:r>
        <w:rPr>
          <w:rFonts w:eastAsia="Times New Roman"/>
          <w:sz w:val="30"/>
          <w:szCs w:val="30"/>
          <w:lang w:val="es-ES"/>
        </w:rPr>
        <w:br/>
        <w:t>9. Aporte de conceptos y elementos para la doctrina jurídica institucional [s].</w:t>
      </w:r>
      <w:r>
        <w:rPr>
          <w:rFonts w:eastAsia="Times New Roman"/>
          <w:sz w:val="30"/>
          <w:szCs w:val="30"/>
          <w:lang w:val="es-ES"/>
        </w:rPr>
        <w:br/>
      </w:r>
      <w:r>
        <w:rPr>
          <w:rFonts w:eastAsia="Times New Roman"/>
          <w:sz w:val="30"/>
          <w:szCs w:val="30"/>
          <w:lang w:val="es-ES"/>
        </w:rPr>
        <w:br/>
        <w:t>10. Boletín</w:t>
      </w:r>
      <w:r>
        <w:rPr>
          <w:rFonts w:eastAsia="Times New Roman"/>
          <w:sz w:val="30"/>
          <w:szCs w:val="30"/>
          <w:lang w:val="es-ES"/>
        </w:rPr>
        <w:t xml:space="preserve"> físico y electrónico de jurisprudencia y doctrina de la Defensoría Pública [p].</w:t>
      </w:r>
      <w:r>
        <w:rPr>
          <w:rFonts w:eastAsia="Times New Roman"/>
          <w:sz w:val="30"/>
          <w:szCs w:val="30"/>
          <w:lang w:val="es-ES"/>
        </w:rPr>
        <w:br/>
      </w:r>
      <w:r>
        <w:rPr>
          <w:rFonts w:eastAsia="Times New Roman"/>
          <w:sz w:val="30"/>
          <w:szCs w:val="30"/>
          <w:lang w:val="es-ES"/>
        </w:rPr>
        <w:br/>
        <w:t>11. Incremento de suscriptores del boletín de jurisprudencia y doctrina de la Defensoría Pública [p].</w:t>
      </w:r>
      <w:r>
        <w:rPr>
          <w:rFonts w:eastAsia="Times New Roman"/>
          <w:sz w:val="30"/>
          <w:szCs w:val="30"/>
          <w:lang w:val="es-ES"/>
        </w:rPr>
        <w:br/>
      </w:r>
      <w:r>
        <w:rPr>
          <w:rFonts w:eastAsia="Times New Roman"/>
          <w:sz w:val="30"/>
          <w:szCs w:val="30"/>
          <w:lang w:val="es-ES"/>
        </w:rPr>
        <w:br/>
        <w:t>12. Incremento del fondo bibliográfico de la institución [p].</w:t>
      </w:r>
      <w:r>
        <w:rPr>
          <w:rFonts w:eastAsia="Times New Roman"/>
          <w:sz w:val="30"/>
          <w:szCs w:val="30"/>
          <w:lang w:val="es-ES"/>
        </w:rPr>
        <w:br/>
      </w:r>
      <w:r>
        <w:rPr>
          <w:rFonts w:eastAsia="Times New Roman"/>
          <w:sz w:val="30"/>
          <w:szCs w:val="30"/>
          <w:lang w:val="es-ES"/>
        </w:rPr>
        <w:br/>
        <w:t>13. Esta</w:t>
      </w:r>
      <w:r>
        <w:rPr>
          <w:rFonts w:eastAsia="Times New Roman"/>
          <w:sz w:val="30"/>
          <w:szCs w:val="30"/>
          <w:lang w:val="es-ES"/>
        </w:rPr>
        <w:t>dísticas de consultas de biblioteca y jurisprudencia [p].</w:t>
      </w:r>
      <w:r>
        <w:rPr>
          <w:rFonts w:eastAsia="Times New Roman"/>
          <w:sz w:val="30"/>
          <w:szCs w:val="30"/>
          <w:lang w:val="es-ES"/>
        </w:rPr>
        <w:br/>
      </w:r>
      <w:r>
        <w:rPr>
          <w:rFonts w:eastAsia="Times New Roman"/>
          <w:sz w:val="30"/>
          <w:szCs w:val="30"/>
          <w:lang w:val="es-ES"/>
        </w:rPr>
        <w:br/>
        <w:t>14. Boletín físico y electrónico de resúmenes de contenido de la bibliografía y publicaciones incorporadas a la biblioteca institucional [p].</w:t>
      </w:r>
      <w:r>
        <w:rPr>
          <w:rFonts w:eastAsia="Times New Roman"/>
          <w:sz w:val="30"/>
          <w:szCs w:val="30"/>
          <w:lang w:val="es-ES"/>
        </w:rPr>
        <w:br/>
      </w:r>
      <w:r>
        <w:rPr>
          <w:rFonts w:eastAsia="Times New Roman"/>
          <w:sz w:val="30"/>
          <w:szCs w:val="30"/>
          <w:lang w:val="es-ES"/>
        </w:rPr>
        <w:br/>
        <w:t>15. Sistema electrónico de consultas de biblioteca, ca</w:t>
      </w:r>
      <w:r>
        <w:rPr>
          <w:rFonts w:eastAsia="Times New Roman"/>
          <w:sz w:val="30"/>
          <w:szCs w:val="30"/>
          <w:lang w:val="es-ES"/>
        </w:rPr>
        <w:t>sos, jurisprudencia e investigaciones de la Defensoría Pública [s].</w:t>
      </w:r>
      <w:r>
        <w:rPr>
          <w:rFonts w:eastAsia="Times New Roman"/>
          <w:sz w:val="30"/>
          <w:szCs w:val="30"/>
          <w:lang w:val="es-ES"/>
        </w:rPr>
        <w:br/>
      </w:r>
      <w:r>
        <w:rPr>
          <w:rFonts w:eastAsia="Times New Roman"/>
          <w:sz w:val="30"/>
          <w:szCs w:val="30"/>
          <w:lang w:val="es-ES"/>
        </w:rPr>
        <w:br/>
        <w:t>16. Sesiones de comprobación de producto con el personal de esta división [p].</w:t>
      </w:r>
      <w:r>
        <w:rPr>
          <w:rFonts w:eastAsia="Times New Roman"/>
          <w:sz w:val="30"/>
          <w:szCs w:val="30"/>
          <w:lang w:val="es-ES"/>
        </w:rPr>
        <w:br/>
      </w:r>
      <w:r>
        <w:rPr>
          <w:rFonts w:eastAsia="Times New Roman"/>
          <w:sz w:val="30"/>
          <w:szCs w:val="30"/>
          <w:lang w:val="es-ES"/>
        </w:rPr>
        <w:br/>
        <w:t>17. Los demás productos que se establezcan en el manual de gestión de calidad y procesos, y en el reglament</w:t>
      </w:r>
      <w:r>
        <w:rPr>
          <w:rFonts w:eastAsia="Times New Roman"/>
          <w:sz w:val="30"/>
          <w:szCs w:val="30"/>
          <w:lang w:val="es-ES"/>
        </w:rPr>
        <w: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lastRenderedPageBreak/>
        <w:br/>
        <w:t>• Subdirección de Gest</w:t>
      </w:r>
      <w:r>
        <w:rPr>
          <w:rFonts w:eastAsia="Times New Roman"/>
          <w:sz w:val="30"/>
          <w:szCs w:val="30"/>
          <w:lang w:val="es-ES"/>
        </w:rPr>
        <w:t>ión Documentaría y del Conocimiento.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JBJ.</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4.1.2. </w:t>
      </w:r>
      <w:r>
        <w:rPr>
          <w:rFonts w:eastAsia="Times New Roman"/>
          <w:b/>
          <w:bCs/>
          <w:sz w:val="30"/>
          <w:szCs w:val="30"/>
          <w:u w:val="single"/>
          <w:lang w:val="es-ES"/>
        </w:rPr>
        <w:t>SUBPROCESOS DE GESTIÓN TECNOLÓGICA DE LA INFORMACIÓN Y COMUNICACIÓN</w:t>
      </w:r>
      <w:r>
        <w:rPr>
          <w:rFonts w:eastAsia="Times New Roman"/>
          <w:b/>
          <w:bCs/>
          <w:sz w:val="30"/>
          <w:szCs w:val="30"/>
          <w:u w:val="single"/>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Subdirección de Gestión Tecnológica de la Información y Comunicación.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SUBDIRECTOR DEPARTAMENTAL DE GESTIÓN TECNOLÓGICA DE LA INFORMACIÓN Y COMUNICACIÓN:</w:t>
      </w:r>
      <w:r>
        <w:rPr>
          <w:rFonts w:eastAsia="Times New Roman"/>
          <w:sz w:val="30"/>
          <w:szCs w:val="30"/>
          <w:lang w:val="es-ES"/>
        </w:rPr>
        <w:br/>
      </w:r>
      <w:r>
        <w:rPr>
          <w:rFonts w:eastAsia="Times New Roman"/>
          <w:sz w:val="30"/>
          <w:szCs w:val="30"/>
          <w:lang w:val="es-ES"/>
        </w:rPr>
        <w:br/>
        <w:t>1. Planificar, dirigir y controlar las actividades, tiempos y productos que corresponden al subproceso.</w:t>
      </w:r>
      <w:r>
        <w:rPr>
          <w:rFonts w:eastAsia="Times New Roman"/>
          <w:sz w:val="30"/>
          <w:szCs w:val="30"/>
          <w:lang w:val="es-ES"/>
        </w:rPr>
        <w:br/>
      </w:r>
      <w:r>
        <w:rPr>
          <w:rFonts w:eastAsia="Times New Roman"/>
          <w:sz w:val="30"/>
          <w:szCs w:val="30"/>
          <w:lang w:val="es-ES"/>
        </w:rPr>
        <w:br/>
        <w:t>2. Procesar e</w:t>
      </w:r>
      <w:r>
        <w:rPr>
          <w:rFonts w:eastAsia="Times New Roman"/>
          <w:sz w:val="30"/>
          <w:szCs w:val="30"/>
          <w:lang w:val="es-ES"/>
        </w:rPr>
        <w:t>lectrónicamente y proveer todos los datos de actividades, tiempos, productos, servicios y clientes de las cadenas de valor de la institución.</w:t>
      </w:r>
      <w:r>
        <w:rPr>
          <w:rFonts w:eastAsia="Times New Roman"/>
          <w:sz w:val="30"/>
          <w:szCs w:val="30"/>
          <w:lang w:val="es-ES"/>
        </w:rPr>
        <w:br/>
      </w:r>
      <w:r>
        <w:rPr>
          <w:rFonts w:eastAsia="Times New Roman"/>
          <w:sz w:val="30"/>
          <w:szCs w:val="30"/>
          <w:lang w:val="es-ES"/>
        </w:rPr>
        <w:br/>
        <w:t>3. Desarrollar todas las aplicaciones y herramientas informáticas solicitadas por la institución.</w:t>
      </w:r>
      <w:r>
        <w:rPr>
          <w:rFonts w:eastAsia="Times New Roman"/>
          <w:sz w:val="30"/>
          <w:szCs w:val="30"/>
          <w:lang w:val="es-ES"/>
        </w:rPr>
        <w:br/>
      </w:r>
      <w:r>
        <w:rPr>
          <w:rFonts w:eastAsia="Times New Roman"/>
          <w:sz w:val="30"/>
          <w:szCs w:val="30"/>
          <w:lang w:val="es-ES"/>
        </w:rPr>
        <w:br/>
        <w:t>4. Incrementar</w:t>
      </w:r>
      <w:r>
        <w:rPr>
          <w:rFonts w:eastAsia="Times New Roman"/>
          <w:sz w:val="30"/>
          <w:szCs w:val="30"/>
          <w:lang w:val="es-ES"/>
        </w:rPr>
        <w:t xml:space="preserve"> los activos tecnológicos para la información y comunicación de la Defensoría Pública.</w:t>
      </w:r>
      <w:r>
        <w:rPr>
          <w:rFonts w:eastAsia="Times New Roman"/>
          <w:sz w:val="30"/>
          <w:szCs w:val="30"/>
          <w:lang w:val="es-ES"/>
        </w:rPr>
        <w:br/>
      </w:r>
      <w:r>
        <w:rPr>
          <w:rFonts w:eastAsia="Times New Roman"/>
          <w:sz w:val="30"/>
          <w:szCs w:val="30"/>
          <w:lang w:val="es-ES"/>
        </w:rPr>
        <w:br/>
        <w:t>5. Suministrar asistencia y capacitación tecnológica a todo el personal de la Defensoría Pública.</w:t>
      </w:r>
      <w:r>
        <w:rPr>
          <w:rFonts w:eastAsia="Times New Roman"/>
          <w:sz w:val="30"/>
          <w:szCs w:val="30"/>
          <w:lang w:val="es-ES"/>
        </w:rPr>
        <w:br/>
      </w:r>
      <w:r>
        <w:rPr>
          <w:rFonts w:eastAsia="Times New Roman"/>
          <w:sz w:val="30"/>
          <w:szCs w:val="30"/>
          <w:lang w:val="es-ES"/>
        </w:rPr>
        <w:br/>
        <w:t>6. Garantizar la disponibilidad, funcionalidad, calidad, seguridad, c</w:t>
      </w:r>
      <w:r>
        <w:rPr>
          <w:rFonts w:eastAsia="Times New Roman"/>
          <w:sz w:val="30"/>
          <w:szCs w:val="30"/>
          <w:lang w:val="es-ES"/>
        </w:rPr>
        <w:t>ontinuidad y eficiencia de todos los activos tecnológicos de la Defensoría 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Garantizar la inviolabilidad e invulnerabilidad de los contenidos de datos, programación y reglas de operación de todos los activos tecnológicos de la institución.</w:t>
      </w:r>
      <w:r>
        <w:rPr>
          <w:rFonts w:eastAsia="Times New Roman"/>
          <w:sz w:val="30"/>
          <w:szCs w:val="30"/>
          <w:lang w:val="es-ES"/>
        </w:rPr>
        <w:br/>
      </w:r>
      <w:r>
        <w:rPr>
          <w:rFonts w:eastAsia="Times New Roman"/>
          <w:sz w:val="30"/>
          <w:szCs w:val="30"/>
          <w:lang w:val="es-ES"/>
        </w:rPr>
        <w:br/>
        <w:t xml:space="preserve">8. </w:t>
      </w:r>
      <w:r>
        <w:rPr>
          <w:rFonts w:eastAsia="Times New Roman"/>
          <w:sz w:val="30"/>
          <w:szCs w:val="30"/>
          <w:lang w:val="es-ES"/>
        </w:rPr>
        <w:t>Proteger la privacidad de los datos personales de los clientes de la Defensoría Pública.</w:t>
      </w:r>
      <w:r>
        <w:rPr>
          <w:rFonts w:eastAsia="Times New Roman"/>
          <w:sz w:val="30"/>
          <w:szCs w:val="30"/>
          <w:lang w:val="es-ES"/>
        </w:rPr>
        <w:br/>
      </w:r>
      <w:r>
        <w:rPr>
          <w:rFonts w:eastAsia="Times New Roman"/>
          <w:sz w:val="30"/>
          <w:szCs w:val="30"/>
          <w:lang w:val="es-ES"/>
        </w:rPr>
        <w:br/>
        <w:t>9. Administrar el régimen de patentes, permisos, concesiones, licencias y privilegios de uso y acceso, tecnológico e informático, de la Defensoría Pública.</w:t>
      </w:r>
      <w:r>
        <w:rPr>
          <w:rFonts w:eastAsia="Times New Roman"/>
          <w:sz w:val="30"/>
          <w:szCs w:val="30"/>
          <w:lang w:val="es-ES"/>
        </w:rPr>
        <w:br/>
      </w:r>
      <w:r>
        <w:rPr>
          <w:rFonts w:eastAsia="Times New Roman"/>
          <w:sz w:val="30"/>
          <w:szCs w:val="30"/>
          <w:lang w:val="es-ES"/>
        </w:rPr>
        <w:br/>
        <w:t>10. Extra</w:t>
      </w:r>
      <w:r>
        <w:rPr>
          <w:rFonts w:eastAsia="Times New Roman"/>
          <w:sz w:val="30"/>
          <w:szCs w:val="30"/>
          <w:lang w:val="es-ES"/>
        </w:rPr>
        <w:t>er, explotar e incrementar el acervo de datos de gestión de la Defensoría Pública.</w:t>
      </w:r>
      <w:r>
        <w:rPr>
          <w:rFonts w:eastAsia="Times New Roman"/>
          <w:sz w:val="30"/>
          <w:szCs w:val="30"/>
          <w:lang w:val="es-ES"/>
        </w:rPr>
        <w:br/>
      </w:r>
      <w:r>
        <w:rPr>
          <w:rFonts w:eastAsia="Times New Roman"/>
          <w:sz w:val="30"/>
          <w:szCs w:val="30"/>
          <w:lang w:val="es-ES"/>
        </w:rPr>
        <w:br/>
        <w:t>11. Planificar, implementar y administrar el acceso y conectividad a otras bases de datos y fuentes de comunicación de otras instituciones.</w:t>
      </w:r>
      <w:r>
        <w:rPr>
          <w:rFonts w:eastAsia="Times New Roman"/>
          <w:sz w:val="30"/>
          <w:szCs w:val="30"/>
          <w:lang w:val="es-ES"/>
        </w:rPr>
        <w:br/>
      </w:r>
      <w:r>
        <w:rPr>
          <w:rFonts w:eastAsia="Times New Roman"/>
          <w:sz w:val="30"/>
          <w:szCs w:val="30"/>
          <w:lang w:val="es-ES"/>
        </w:rPr>
        <w:br/>
        <w:t>12. Planificar e instrumentar l</w:t>
      </w:r>
      <w:r>
        <w:rPr>
          <w:rFonts w:eastAsia="Times New Roman"/>
          <w:sz w:val="30"/>
          <w:szCs w:val="30"/>
          <w:lang w:val="es-ES"/>
        </w:rPr>
        <w:t>as facilidades tecnológicas necesarias, para la disponibilidad de acceso y comunicación inmediata del cliente externo con la Defensoría Pública.</w:t>
      </w:r>
      <w:r>
        <w:rPr>
          <w:rFonts w:eastAsia="Times New Roman"/>
          <w:sz w:val="30"/>
          <w:szCs w:val="30"/>
          <w:lang w:val="es-ES"/>
        </w:rPr>
        <w:br/>
      </w:r>
      <w:r>
        <w:rPr>
          <w:rFonts w:eastAsia="Times New Roman"/>
          <w:sz w:val="30"/>
          <w:szCs w:val="30"/>
          <w:lang w:val="es-ES"/>
        </w:rPr>
        <w:br/>
        <w:t>13. Proyectar la escalabilidad de mediano plazo del volumen de datos, flujos de información, tráfico de comuni</w:t>
      </w:r>
      <w:r>
        <w:rPr>
          <w:rFonts w:eastAsia="Times New Roman"/>
          <w:sz w:val="30"/>
          <w:szCs w:val="30"/>
          <w:lang w:val="es-ES"/>
        </w:rPr>
        <w:t>caciones y activos tecnológicos de la Defensoría Pública.</w:t>
      </w:r>
      <w:r>
        <w:rPr>
          <w:rFonts w:eastAsia="Times New Roman"/>
          <w:sz w:val="30"/>
          <w:szCs w:val="30"/>
          <w:lang w:val="es-ES"/>
        </w:rPr>
        <w:br/>
      </w:r>
      <w:r>
        <w:rPr>
          <w:rFonts w:eastAsia="Times New Roman"/>
          <w:sz w:val="30"/>
          <w:szCs w:val="30"/>
          <w:lang w:val="es-ES"/>
        </w:rPr>
        <w:br/>
        <w:t>14. Instruir, orientar y capacitar a todo el personal interviniente en el proceso y subprocesos bajo su dirección.</w:t>
      </w:r>
      <w:r>
        <w:rPr>
          <w:rFonts w:eastAsia="Times New Roman"/>
          <w:sz w:val="30"/>
          <w:szCs w:val="30"/>
          <w:lang w:val="es-ES"/>
        </w:rPr>
        <w:br/>
      </w:r>
      <w:r>
        <w:rPr>
          <w:rFonts w:eastAsia="Times New Roman"/>
          <w:sz w:val="30"/>
          <w:szCs w:val="30"/>
          <w:lang w:val="es-ES"/>
        </w:rPr>
        <w:br/>
        <w:t>15. Dirigir las sesiones de comprobación de producto con el personal de esta divi</w:t>
      </w:r>
      <w:r>
        <w:rPr>
          <w:rFonts w:eastAsia="Times New Roman"/>
          <w:sz w:val="30"/>
          <w:szCs w:val="30"/>
          <w:lang w:val="es-ES"/>
        </w:rPr>
        <w:t>sión.</w:t>
      </w:r>
      <w:r>
        <w:rPr>
          <w:rFonts w:eastAsia="Times New Roman"/>
          <w:sz w:val="30"/>
          <w:szCs w:val="30"/>
          <w:lang w:val="es-ES"/>
        </w:rPr>
        <w:br/>
      </w:r>
      <w:r>
        <w:rPr>
          <w:rFonts w:eastAsia="Times New Roman"/>
          <w:sz w:val="30"/>
          <w:szCs w:val="30"/>
          <w:lang w:val="es-ES"/>
        </w:rPr>
        <w:br/>
        <w:t>16. Apoyar y asegurar la realización de los productos que corresponden al proceso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Datos, información y tecnología para la gestión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w:t>
      </w:r>
      <w:r>
        <w:rPr>
          <w:rFonts w:eastAsia="Times New Roman"/>
          <w:b/>
          <w:bCs/>
          <w:sz w:val="30"/>
          <w:szCs w:val="30"/>
          <w:lang w:val="es-ES"/>
        </w:rPr>
        <w:t>SIÓN:</w:t>
      </w:r>
      <w:r>
        <w:rPr>
          <w:rFonts w:eastAsia="Times New Roman"/>
          <w:sz w:val="30"/>
          <w:szCs w:val="30"/>
          <w:lang w:val="es-ES"/>
        </w:rPr>
        <w:br/>
      </w:r>
      <w:r>
        <w:rPr>
          <w:rFonts w:eastAsia="Times New Roman"/>
          <w:sz w:val="30"/>
          <w:szCs w:val="30"/>
          <w:lang w:val="es-ES"/>
        </w:rPr>
        <w:lastRenderedPageBreak/>
        <w:br/>
        <w:t>1. Plan de acción departamental y cuadro de mando integral de la Subdirección de Gestión Tecnológica de la Información y Comunicación [a].</w:t>
      </w:r>
      <w:r>
        <w:rPr>
          <w:rFonts w:eastAsia="Times New Roman"/>
          <w:sz w:val="30"/>
          <w:szCs w:val="30"/>
          <w:lang w:val="es-ES"/>
        </w:rPr>
        <w:br/>
      </w:r>
      <w:r>
        <w:rPr>
          <w:rFonts w:eastAsia="Times New Roman"/>
          <w:sz w:val="30"/>
          <w:szCs w:val="30"/>
          <w:lang w:val="es-ES"/>
        </w:rPr>
        <w:br/>
        <w:t>2. Bases de datos de actividades, tiempos, productos, servicios y clientes de las cadenas de valor de la Defe</w:t>
      </w:r>
      <w:r>
        <w:rPr>
          <w:rFonts w:eastAsia="Times New Roman"/>
          <w:sz w:val="30"/>
          <w:szCs w:val="30"/>
          <w:lang w:val="es-ES"/>
        </w:rPr>
        <w:t>nsoría Pública [p].</w:t>
      </w:r>
      <w:r>
        <w:rPr>
          <w:rFonts w:eastAsia="Times New Roman"/>
          <w:sz w:val="30"/>
          <w:szCs w:val="30"/>
          <w:lang w:val="es-ES"/>
        </w:rPr>
        <w:br/>
      </w:r>
      <w:r>
        <w:rPr>
          <w:rFonts w:eastAsia="Times New Roman"/>
          <w:sz w:val="30"/>
          <w:szCs w:val="30"/>
          <w:lang w:val="es-ES"/>
        </w:rPr>
        <w:br/>
        <w:t>3. Desarrollo de aplicaciones y herramientas informáticas [p].</w:t>
      </w:r>
      <w:r>
        <w:rPr>
          <w:rFonts w:eastAsia="Times New Roman"/>
          <w:sz w:val="30"/>
          <w:szCs w:val="30"/>
          <w:lang w:val="es-ES"/>
        </w:rPr>
        <w:br/>
      </w:r>
      <w:r>
        <w:rPr>
          <w:rFonts w:eastAsia="Times New Roman"/>
          <w:sz w:val="30"/>
          <w:szCs w:val="30"/>
          <w:lang w:val="es-ES"/>
        </w:rPr>
        <w:br/>
        <w:t>4. Nuevos activos tecnológicos para la información y comunicación de la Defensoría Pública [s].</w:t>
      </w:r>
      <w:r>
        <w:rPr>
          <w:rFonts w:eastAsia="Times New Roman"/>
          <w:sz w:val="30"/>
          <w:szCs w:val="30"/>
          <w:lang w:val="es-ES"/>
        </w:rPr>
        <w:br/>
      </w:r>
      <w:r>
        <w:rPr>
          <w:rFonts w:eastAsia="Times New Roman"/>
          <w:sz w:val="30"/>
          <w:szCs w:val="30"/>
          <w:lang w:val="es-ES"/>
        </w:rPr>
        <w:br/>
        <w:t>5. Asistencia técnica a usuarios [p].</w:t>
      </w:r>
      <w:r>
        <w:rPr>
          <w:rFonts w:eastAsia="Times New Roman"/>
          <w:sz w:val="30"/>
          <w:szCs w:val="30"/>
          <w:lang w:val="es-ES"/>
        </w:rPr>
        <w:br/>
      </w:r>
      <w:r>
        <w:rPr>
          <w:rFonts w:eastAsia="Times New Roman"/>
          <w:sz w:val="30"/>
          <w:szCs w:val="30"/>
          <w:lang w:val="es-ES"/>
        </w:rPr>
        <w:br/>
        <w:t>6. Capacitación tecnológica al pers</w:t>
      </w:r>
      <w:r>
        <w:rPr>
          <w:rFonts w:eastAsia="Times New Roman"/>
          <w:sz w:val="30"/>
          <w:szCs w:val="30"/>
          <w:lang w:val="es-ES"/>
        </w:rPr>
        <w:t>onal de la Defensoría Pública [p].</w:t>
      </w:r>
      <w:r>
        <w:rPr>
          <w:rFonts w:eastAsia="Times New Roman"/>
          <w:sz w:val="30"/>
          <w:szCs w:val="30"/>
          <w:lang w:val="es-ES"/>
        </w:rPr>
        <w:br/>
      </w:r>
      <w:r>
        <w:rPr>
          <w:rFonts w:eastAsia="Times New Roman"/>
          <w:sz w:val="30"/>
          <w:szCs w:val="30"/>
          <w:lang w:val="es-ES"/>
        </w:rPr>
        <w:br/>
        <w:t>7. Ejecución del plan de mantenimiento y funcionalidad de los activos tecnológicos [p].</w:t>
      </w:r>
      <w:r>
        <w:rPr>
          <w:rFonts w:eastAsia="Times New Roman"/>
          <w:sz w:val="30"/>
          <w:szCs w:val="30"/>
          <w:lang w:val="es-ES"/>
        </w:rPr>
        <w:br/>
      </w:r>
      <w:r>
        <w:rPr>
          <w:rFonts w:eastAsia="Times New Roman"/>
          <w:sz w:val="30"/>
          <w:szCs w:val="30"/>
          <w:lang w:val="es-ES"/>
        </w:rPr>
        <w:br/>
        <w:t>8. Ejecución del plan de seguridad informática institucional [p].</w:t>
      </w:r>
      <w:r>
        <w:rPr>
          <w:rFonts w:eastAsia="Times New Roman"/>
          <w:sz w:val="30"/>
          <w:szCs w:val="30"/>
          <w:lang w:val="es-ES"/>
        </w:rPr>
        <w:br/>
      </w:r>
      <w:r>
        <w:rPr>
          <w:rFonts w:eastAsia="Times New Roman"/>
          <w:sz w:val="30"/>
          <w:szCs w:val="30"/>
          <w:lang w:val="es-ES"/>
        </w:rPr>
        <w:br/>
        <w:t>9. Incremento del acervo de datos de gestión institucional [p].</w:t>
      </w:r>
      <w:r>
        <w:rPr>
          <w:rFonts w:eastAsia="Times New Roman"/>
          <w:sz w:val="30"/>
          <w:szCs w:val="30"/>
          <w:lang w:val="es-ES"/>
        </w:rPr>
        <w:br/>
      </w:r>
      <w:r>
        <w:rPr>
          <w:rFonts w:eastAsia="Times New Roman"/>
          <w:sz w:val="30"/>
          <w:szCs w:val="30"/>
          <w:lang w:val="es-ES"/>
        </w:rPr>
        <w:br/>
        <w:t>10. Acceso y conectividad a otras bases de datos y fuentes de comunicación de otras instituciones [p].</w:t>
      </w:r>
      <w:r>
        <w:rPr>
          <w:rFonts w:eastAsia="Times New Roman"/>
          <w:sz w:val="30"/>
          <w:szCs w:val="30"/>
          <w:lang w:val="es-ES"/>
        </w:rPr>
        <w:br/>
      </w:r>
      <w:r>
        <w:rPr>
          <w:rFonts w:eastAsia="Times New Roman"/>
          <w:sz w:val="30"/>
          <w:szCs w:val="30"/>
          <w:lang w:val="es-ES"/>
        </w:rPr>
        <w:br/>
        <w:t>11. Facilidades tecnológicas para el acceso y comunicación inmediatas del cliente externo con la Defensoría Pública [p].</w:t>
      </w:r>
      <w:r>
        <w:rPr>
          <w:rFonts w:eastAsia="Times New Roman"/>
          <w:sz w:val="30"/>
          <w:szCs w:val="30"/>
          <w:lang w:val="es-ES"/>
        </w:rPr>
        <w:br/>
      </w:r>
      <w:r>
        <w:rPr>
          <w:rFonts w:eastAsia="Times New Roman"/>
          <w:sz w:val="30"/>
          <w:szCs w:val="30"/>
          <w:lang w:val="es-ES"/>
        </w:rPr>
        <w:br/>
        <w:t>12. Reglamento de uso apropia</w:t>
      </w:r>
      <w:r>
        <w:rPr>
          <w:rFonts w:eastAsia="Times New Roman"/>
          <w:sz w:val="30"/>
          <w:szCs w:val="30"/>
          <w:lang w:val="es-ES"/>
        </w:rPr>
        <w:t>do de la información, sistemas informáticos y de comunicación de la Defensoría Pública [s].</w:t>
      </w:r>
      <w:r>
        <w:rPr>
          <w:rFonts w:eastAsia="Times New Roman"/>
          <w:sz w:val="30"/>
          <w:szCs w:val="30"/>
          <w:lang w:val="es-ES"/>
        </w:rPr>
        <w:br/>
      </w:r>
      <w:r>
        <w:rPr>
          <w:rFonts w:eastAsia="Times New Roman"/>
          <w:sz w:val="30"/>
          <w:szCs w:val="30"/>
          <w:lang w:val="es-ES"/>
        </w:rPr>
        <w:br/>
        <w:t xml:space="preserve">13. Proyección de la escalabilidad de mediano plazo del volumen de datos, flujos de información, tráfico de comunicaciones y activos tecnológicos de la Defensoría </w:t>
      </w:r>
      <w:r>
        <w:rPr>
          <w:rFonts w:eastAsia="Times New Roman"/>
          <w:sz w:val="30"/>
          <w:szCs w:val="30"/>
          <w:lang w:val="es-ES"/>
        </w:rPr>
        <w:t>Pública [a],</w:t>
      </w:r>
      <w:r>
        <w:rPr>
          <w:rFonts w:eastAsia="Times New Roman"/>
          <w:sz w:val="30"/>
          <w:szCs w:val="30"/>
          <w:lang w:val="es-ES"/>
        </w:rPr>
        <w:br/>
      </w:r>
      <w:r>
        <w:rPr>
          <w:rFonts w:eastAsia="Times New Roman"/>
          <w:sz w:val="30"/>
          <w:szCs w:val="30"/>
          <w:lang w:val="es-ES"/>
        </w:rPr>
        <w:br/>
        <w:t>14. Sesiones de comprobación de producto con el personal de esta división [p].</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15.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w:t>
      </w:r>
      <w:r>
        <w:rPr>
          <w:rFonts w:eastAsia="Times New Roman"/>
          <w:b/>
          <w:bCs/>
          <w:sz w:val="30"/>
          <w:szCs w:val="30"/>
          <w:lang w:val="es-ES"/>
        </w:rPr>
        <w:t>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Dirección Nacional de Gestión y Administración de Recursos de la Defensoría</w:t>
      </w:r>
      <w:r>
        <w:rPr>
          <w:rFonts w:eastAsia="Times New Roman"/>
          <w:sz w:val="30"/>
          <w:szCs w:val="30"/>
          <w:lang w:val="es-ES"/>
        </w:rPr>
        <w:t xml:space="preserve">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SGT.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4.1.2.1. </w:t>
      </w:r>
      <w:r>
        <w:rPr>
          <w:rFonts w:eastAsia="Times New Roman"/>
          <w:b/>
          <w:bCs/>
          <w:sz w:val="30"/>
          <w:szCs w:val="30"/>
          <w:u w:val="single"/>
          <w:lang w:val="es-ES"/>
        </w:rPr>
        <w:t>SUBPROCESO DE DESARROLLO E IMPLANTACIÓN DE APLICACIONES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Desarrollo e Implantación de Aplicaciones.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DES</w:t>
      </w:r>
      <w:r>
        <w:rPr>
          <w:rFonts w:eastAsia="Times New Roman"/>
          <w:b/>
          <w:bCs/>
          <w:sz w:val="30"/>
          <w:szCs w:val="30"/>
          <w:lang w:val="es-ES"/>
        </w:rPr>
        <w:t>ARROLLO E IMPLANTACIÓN DE APLICACIONES:</w:t>
      </w:r>
      <w:r>
        <w:rPr>
          <w:rFonts w:eastAsia="Times New Roman"/>
          <w:sz w:val="30"/>
          <w:szCs w:val="30"/>
          <w:lang w:val="es-ES"/>
        </w:rPr>
        <w:br/>
      </w:r>
      <w:r>
        <w:rPr>
          <w:rFonts w:eastAsia="Times New Roman"/>
          <w:sz w:val="30"/>
          <w:szCs w:val="30"/>
          <w:lang w:val="es-ES"/>
        </w:rPr>
        <w:br/>
        <w:t>1. Planificar, dirigir, ejecutar y controlar las actividades, tiempos y productos que corresponden al subproceso.</w:t>
      </w:r>
      <w:r>
        <w:rPr>
          <w:rFonts w:eastAsia="Times New Roman"/>
          <w:sz w:val="30"/>
          <w:szCs w:val="30"/>
          <w:lang w:val="es-ES"/>
        </w:rPr>
        <w:br/>
      </w:r>
      <w:r>
        <w:rPr>
          <w:rFonts w:eastAsia="Times New Roman"/>
          <w:sz w:val="30"/>
          <w:szCs w:val="30"/>
          <w:lang w:val="es-ES"/>
        </w:rPr>
        <w:br/>
        <w:t>2. Diseñar o recomendar la contratación de todas las aplicaciones y programas informáticos solicitad</w:t>
      </w:r>
      <w:r>
        <w:rPr>
          <w:rFonts w:eastAsia="Times New Roman"/>
          <w:sz w:val="30"/>
          <w:szCs w:val="30"/>
          <w:lang w:val="es-ES"/>
        </w:rPr>
        <w:t>os por la institución.</w:t>
      </w:r>
      <w:r>
        <w:rPr>
          <w:rFonts w:eastAsia="Times New Roman"/>
          <w:sz w:val="30"/>
          <w:szCs w:val="30"/>
          <w:lang w:val="es-ES"/>
        </w:rPr>
        <w:br/>
      </w:r>
      <w:r>
        <w:rPr>
          <w:rFonts w:eastAsia="Times New Roman"/>
          <w:sz w:val="30"/>
          <w:szCs w:val="30"/>
          <w:lang w:val="es-ES"/>
        </w:rPr>
        <w:br/>
        <w:t>3. Implantar, activar y potenciar todas las aplicaciones y programas informáticos de la institución.</w:t>
      </w:r>
      <w:r>
        <w:rPr>
          <w:rFonts w:eastAsia="Times New Roman"/>
          <w:sz w:val="30"/>
          <w:szCs w:val="30"/>
          <w:lang w:val="es-ES"/>
        </w:rPr>
        <w:br/>
      </w:r>
      <w:r>
        <w:rPr>
          <w:rFonts w:eastAsia="Times New Roman"/>
          <w:sz w:val="30"/>
          <w:szCs w:val="30"/>
          <w:lang w:val="es-ES"/>
        </w:rPr>
        <w:lastRenderedPageBreak/>
        <w:br/>
        <w:t>4. Elaborar todos los manuales de administración y de usuario de las aplicaciones y programas informáticos de la Defensoría Públic</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5. Elaborar y custodiar todos los mapas conceptuales, diagramas de diseño de las aplicaciones, relacionamiento de tablas, estructura de bases y programas informáticos de la institución.</w:t>
      </w:r>
      <w:r>
        <w:rPr>
          <w:rFonts w:eastAsia="Times New Roman"/>
          <w:sz w:val="30"/>
          <w:szCs w:val="30"/>
          <w:lang w:val="es-ES"/>
        </w:rPr>
        <w:br/>
      </w:r>
      <w:r>
        <w:rPr>
          <w:rFonts w:eastAsia="Times New Roman"/>
          <w:sz w:val="30"/>
          <w:szCs w:val="30"/>
          <w:lang w:val="es-ES"/>
        </w:rPr>
        <w:br/>
        <w:t>6. Documentar completa y exhaustivamente todas las aplicaciones y</w:t>
      </w:r>
      <w:r>
        <w:rPr>
          <w:rFonts w:eastAsia="Times New Roman"/>
          <w:sz w:val="30"/>
          <w:szCs w:val="30"/>
          <w:lang w:val="es-ES"/>
        </w:rPr>
        <w:t xml:space="preserve"> programas informáticos de la Defensoría Pública.</w:t>
      </w:r>
      <w:r>
        <w:rPr>
          <w:rFonts w:eastAsia="Times New Roman"/>
          <w:sz w:val="30"/>
          <w:szCs w:val="30"/>
          <w:lang w:val="es-ES"/>
        </w:rPr>
        <w:br/>
      </w:r>
      <w:r>
        <w:rPr>
          <w:rFonts w:eastAsia="Times New Roman"/>
          <w:sz w:val="30"/>
          <w:szCs w:val="30"/>
          <w:lang w:val="es-ES"/>
        </w:rPr>
        <w:br/>
        <w:t>7. Editar y custodiar los códigos de programación y fuente de todas las aplicaciones y programas informáticos de la institución.</w:t>
      </w:r>
      <w:r>
        <w:rPr>
          <w:rFonts w:eastAsia="Times New Roman"/>
          <w:sz w:val="30"/>
          <w:szCs w:val="30"/>
          <w:lang w:val="es-ES"/>
        </w:rPr>
        <w:br/>
      </w:r>
      <w:r>
        <w:rPr>
          <w:rFonts w:eastAsia="Times New Roman"/>
          <w:sz w:val="30"/>
          <w:szCs w:val="30"/>
          <w:lang w:val="es-ES"/>
        </w:rPr>
        <w:br/>
        <w:t>8. Auditar el uso y explotación de todas las aplicaciones y programas infor</w:t>
      </w:r>
      <w:r>
        <w:rPr>
          <w:rFonts w:eastAsia="Times New Roman"/>
          <w:sz w:val="30"/>
          <w:szCs w:val="30"/>
          <w:lang w:val="es-ES"/>
        </w:rPr>
        <w:t>máticos de la Defensoría Pública.</w:t>
      </w:r>
      <w:r>
        <w:rPr>
          <w:rFonts w:eastAsia="Times New Roman"/>
          <w:sz w:val="30"/>
          <w:szCs w:val="30"/>
          <w:lang w:val="es-ES"/>
        </w:rPr>
        <w:br/>
      </w:r>
      <w:r>
        <w:rPr>
          <w:rFonts w:eastAsia="Times New Roman"/>
          <w:sz w:val="30"/>
          <w:szCs w:val="30"/>
          <w:lang w:val="es-ES"/>
        </w:rPr>
        <w:br/>
        <w:t>9. Custodiar el código de programación del sitio web institucional.</w:t>
      </w:r>
      <w:r>
        <w:rPr>
          <w:rFonts w:eastAsia="Times New Roman"/>
          <w:sz w:val="30"/>
          <w:szCs w:val="30"/>
          <w:lang w:val="es-ES"/>
        </w:rPr>
        <w:br/>
      </w:r>
      <w:r>
        <w:rPr>
          <w:rFonts w:eastAsia="Times New Roman"/>
          <w:sz w:val="30"/>
          <w:szCs w:val="30"/>
          <w:lang w:val="es-ES"/>
        </w:rPr>
        <w:br/>
        <w:t>10. Proteger la privacidad de los datos personales de los clientes de la Defensoría Pública.</w:t>
      </w:r>
      <w:r>
        <w:rPr>
          <w:rFonts w:eastAsia="Times New Roman"/>
          <w:sz w:val="30"/>
          <w:szCs w:val="30"/>
          <w:lang w:val="es-ES"/>
        </w:rPr>
        <w:br/>
      </w:r>
      <w:r>
        <w:rPr>
          <w:rFonts w:eastAsia="Times New Roman"/>
          <w:sz w:val="30"/>
          <w:szCs w:val="30"/>
          <w:lang w:val="es-ES"/>
        </w:rPr>
        <w:br/>
        <w:t>11. Administrar el régimen de patentes, permisos, concesio</w:t>
      </w:r>
      <w:r>
        <w:rPr>
          <w:rFonts w:eastAsia="Times New Roman"/>
          <w:sz w:val="30"/>
          <w:szCs w:val="30"/>
          <w:lang w:val="es-ES"/>
        </w:rPr>
        <w:t>nes, licencias y privilegios de uso y acceso, tecnológico e informático, de la Defensoría Pública.</w:t>
      </w:r>
      <w:r>
        <w:rPr>
          <w:rFonts w:eastAsia="Times New Roman"/>
          <w:sz w:val="30"/>
          <w:szCs w:val="30"/>
          <w:lang w:val="es-ES"/>
        </w:rPr>
        <w:br/>
      </w:r>
      <w:r>
        <w:rPr>
          <w:rFonts w:eastAsia="Times New Roman"/>
          <w:sz w:val="30"/>
          <w:szCs w:val="30"/>
          <w:lang w:val="es-ES"/>
        </w:rPr>
        <w:br/>
        <w:t>12. Instruir, orientar y capacitar a todo el personal interviniente en el subproceso bajo su dirección.</w:t>
      </w:r>
      <w:r>
        <w:rPr>
          <w:rFonts w:eastAsia="Times New Roman"/>
          <w:sz w:val="30"/>
          <w:szCs w:val="30"/>
          <w:lang w:val="es-ES"/>
        </w:rPr>
        <w:br/>
      </w:r>
      <w:r>
        <w:rPr>
          <w:rFonts w:eastAsia="Times New Roman"/>
          <w:sz w:val="30"/>
          <w:szCs w:val="30"/>
          <w:lang w:val="es-ES"/>
        </w:rPr>
        <w:br/>
        <w:t>13. Dirigir las sesiones de comprobación de product</w:t>
      </w:r>
      <w:r>
        <w:rPr>
          <w:rFonts w:eastAsia="Times New Roman"/>
          <w:sz w:val="30"/>
          <w:szCs w:val="30"/>
          <w:lang w:val="es-ES"/>
        </w:rPr>
        <w:t>o con el personal de esta división.</w:t>
      </w:r>
      <w:r>
        <w:rPr>
          <w:rFonts w:eastAsia="Times New Roman"/>
          <w:sz w:val="30"/>
          <w:szCs w:val="30"/>
          <w:lang w:val="es-ES"/>
        </w:rPr>
        <w:br/>
      </w:r>
      <w:r>
        <w:rPr>
          <w:rFonts w:eastAsia="Times New Roman"/>
          <w:sz w:val="30"/>
          <w:szCs w:val="30"/>
          <w:lang w:val="es-ES"/>
        </w:rPr>
        <w:br/>
        <w:t>14. Apoyar y asegurar la realización de los productos que corresponden al subproceso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Algoritmos de registro, almacenamiento, cómputo y relacionamiento de datos.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PRODUCTOS </w:t>
      </w:r>
      <w:r>
        <w:rPr>
          <w:rFonts w:eastAsia="Times New Roman"/>
          <w:b/>
          <w:bCs/>
          <w:sz w:val="30"/>
          <w:szCs w:val="30"/>
          <w:lang w:val="es-ES"/>
        </w:rPr>
        <w:t>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Desarrollo e Implantación de Aplicaciones [a].</w:t>
      </w:r>
      <w:r>
        <w:rPr>
          <w:rFonts w:eastAsia="Times New Roman"/>
          <w:sz w:val="30"/>
          <w:szCs w:val="30"/>
          <w:lang w:val="es-ES"/>
        </w:rPr>
        <w:br/>
      </w:r>
      <w:r>
        <w:rPr>
          <w:rFonts w:eastAsia="Times New Roman"/>
          <w:sz w:val="30"/>
          <w:szCs w:val="30"/>
          <w:lang w:val="es-ES"/>
        </w:rPr>
        <w:br/>
        <w:t>2. Diseño de aplicaciones y programas informáticos para la institución [p].</w:t>
      </w:r>
      <w:r>
        <w:rPr>
          <w:rFonts w:eastAsia="Times New Roman"/>
          <w:sz w:val="30"/>
          <w:szCs w:val="30"/>
          <w:lang w:val="es-ES"/>
        </w:rPr>
        <w:br/>
      </w:r>
      <w:r>
        <w:rPr>
          <w:rFonts w:eastAsia="Times New Roman"/>
          <w:sz w:val="30"/>
          <w:szCs w:val="30"/>
          <w:lang w:val="es-ES"/>
        </w:rPr>
        <w:br/>
        <w:t>3. Implantación, activació</w:t>
      </w:r>
      <w:r>
        <w:rPr>
          <w:rFonts w:eastAsia="Times New Roman"/>
          <w:sz w:val="30"/>
          <w:szCs w:val="30"/>
          <w:lang w:val="es-ES"/>
        </w:rPr>
        <w:t>n y potenciación de aplicaciones y programas informáticos de la institución [p].</w:t>
      </w:r>
      <w:r>
        <w:rPr>
          <w:rFonts w:eastAsia="Times New Roman"/>
          <w:sz w:val="30"/>
          <w:szCs w:val="30"/>
          <w:lang w:val="es-ES"/>
        </w:rPr>
        <w:br/>
      </w:r>
      <w:r>
        <w:rPr>
          <w:rFonts w:eastAsia="Times New Roman"/>
          <w:sz w:val="30"/>
          <w:szCs w:val="30"/>
          <w:lang w:val="es-ES"/>
        </w:rPr>
        <w:br/>
        <w:t>4. Manuales de administración y de usuario de las aplicaciones y programas informáticos de la Defensoría Pública [p].</w:t>
      </w:r>
      <w:r>
        <w:rPr>
          <w:rFonts w:eastAsia="Times New Roman"/>
          <w:sz w:val="30"/>
          <w:szCs w:val="30"/>
          <w:lang w:val="es-ES"/>
        </w:rPr>
        <w:br/>
      </w:r>
      <w:r>
        <w:rPr>
          <w:rFonts w:eastAsia="Times New Roman"/>
          <w:sz w:val="30"/>
          <w:szCs w:val="30"/>
          <w:lang w:val="es-ES"/>
        </w:rPr>
        <w:br/>
        <w:t>5. Mapas conceptuales, diagramas de diseño de las aplic</w:t>
      </w:r>
      <w:r>
        <w:rPr>
          <w:rFonts w:eastAsia="Times New Roman"/>
          <w:sz w:val="30"/>
          <w:szCs w:val="30"/>
          <w:lang w:val="es-ES"/>
        </w:rPr>
        <w:t>aciones, relacionamiento de tablas, estructura de bases y programas informáticos de la institución [p].</w:t>
      </w:r>
      <w:r>
        <w:rPr>
          <w:rFonts w:eastAsia="Times New Roman"/>
          <w:sz w:val="30"/>
          <w:szCs w:val="30"/>
          <w:lang w:val="es-ES"/>
        </w:rPr>
        <w:br/>
      </w:r>
      <w:r>
        <w:rPr>
          <w:rFonts w:eastAsia="Times New Roman"/>
          <w:sz w:val="30"/>
          <w:szCs w:val="30"/>
          <w:lang w:val="es-ES"/>
        </w:rPr>
        <w:br/>
        <w:t>6. Documentación completa y exhaustivamente de todas las aplicaciones y programas informáticos de la Defensoría Pública [p].</w:t>
      </w:r>
      <w:r>
        <w:rPr>
          <w:rFonts w:eastAsia="Times New Roman"/>
          <w:sz w:val="30"/>
          <w:szCs w:val="30"/>
          <w:lang w:val="es-ES"/>
        </w:rPr>
        <w:br/>
      </w:r>
      <w:r>
        <w:rPr>
          <w:rFonts w:eastAsia="Times New Roman"/>
          <w:sz w:val="30"/>
          <w:szCs w:val="30"/>
          <w:lang w:val="es-ES"/>
        </w:rPr>
        <w:br/>
        <w:t xml:space="preserve">7. Edición y custodia de </w:t>
      </w:r>
      <w:r>
        <w:rPr>
          <w:rFonts w:eastAsia="Times New Roman"/>
          <w:sz w:val="30"/>
          <w:szCs w:val="30"/>
          <w:lang w:val="es-ES"/>
        </w:rPr>
        <w:t>los códigos de programación y fuente de todas las aplicaciones y programas informáticos de la institución [s].</w:t>
      </w:r>
      <w:r>
        <w:rPr>
          <w:rFonts w:eastAsia="Times New Roman"/>
          <w:sz w:val="30"/>
          <w:szCs w:val="30"/>
          <w:lang w:val="es-ES"/>
        </w:rPr>
        <w:br/>
      </w:r>
      <w:r>
        <w:rPr>
          <w:rFonts w:eastAsia="Times New Roman"/>
          <w:sz w:val="30"/>
          <w:szCs w:val="30"/>
          <w:lang w:val="es-ES"/>
        </w:rPr>
        <w:br/>
        <w:t>8. Examen de auditoría de uso y explotación de todas las aplicaciones y programas informáticos de la Defensoría Pública [p].</w:t>
      </w:r>
      <w:r>
        <w:rPr>
          <w:rFonts w:eastAsia="Times New Roman"/>
          <w:sz w:val="30"/>
          <w:szCs w:val="30"/>
          <w:lang w:val="es-ES"/>
        </w:rPr>
        <w:br/>
      </w:r>
      <w:r>
        <w:rPr>
          <w:rFonts w:eastAsia="Times New Roman"/>
          <w:sz w:val="30"/>
          <w:szCs w:val="30"/>
          <w:lang w:val="es-ES"/>
        </w:rPr>
        <w:br/>
        <w:t>9. Custodia del có</w:t>
      </w:r>
      <w:r>
        <w:rPr>
          <w:rFonts w:eastAsia="Times New Roman"/>
          <w:sz w:val="30"/>
          <w:szCs w:val="30"/>
          <w:lang w:val="es-ES"/>
        </w:rPr>
        <w:t>digo de programación del sitio web institucional [p].</w:t>
      </w:r>
      <w:r>
        <w:rPr>
          <w:rFonts w:eastAsia="Times New Roman"/>
          <w:sz w:val="30"/>
          <w:szCs w:val="30"/>
          <w:lang w:val="es-ES"/>
        </w:rPr>
        <w:br/>
      </w:r>
      <w:r>
        <w:rPr>
          <w:rFonts w:eastAsia="Times New Roman"/>
          <w:sz w:val="30"/>
          <w:szCs w:val="30"/>
          <w:lang w:val="es-ES"/>
        </w:rPr>
        <w:br/>
        <w:t>10. Procedimientos y aplicaciones para la protección de los datos personales de los clientes de la Defensoría Pública [p].</w:t>
      </w:r>
      <w:r>
        <w:rPr>
          <w:rFonts w:eastAsia="Times New Roman"/>
          <w:sz w:val="30"/>
          <w:szCs w:val="30"/>
          <w:lang w:val="es-ES"/>
        </w:rPr>
        <w:br/>
      </w:r>
      <w:r>
        <w:rPr>
          <w:rFonts w:eastAsia="Times New Roman"/>
          <w:sz w:val="30"/>
          <w:szCs w:val="30"/>
          <w:lang w:val="es-ES"/>
        </w:rPr>
        <w:br/>
        <w:t>11. Patentes, permisos, concesiones, licencias y privilegios de uso y acceso,</w:t>
      </w:r>
      <w:r>
        <w:rPr>
          <w:rFonts w:eastAsia="Times New Roman"/>
          <w:sz w:val="30"/>
          <w:szCs w:val="30"/>
          <w:lang w:val="es-ES"/>
        </w:rPr>
        <w:t xml:space="preserve"> tecnológico e informático de la Defensoría Pública [p].</w:t>
      </w:r>
      <w:r>
        <w:rPr>
          <w:rFonts w:eastAsia="Times New Roman"/>
          <w:sz w:val="30"/>
          <w:szCs w:val="30"/>
          <w:lang w:val="es-ES"/>
        </w:rPr>
        <w:br/>
      </w:r>
      <w:r>
        <w:rPr>
          <w:rFonts w:eastAsia="Times New Roman"/>
          <w:sz w:val="30"/>
          <w:szCs w:val="30"/>
          <w:lang w:val="es-ES"/>
        </w:rPr>
        <w:br/>
        <w:t>12. Sesiones de comprobación de producto con el personal de esta división [p].</w:t>
      </w:r>
      <w:r>
        <w:rPr>
          <w:rFonts w:eastAsia="Times New Roman"/>
          <w:sz w:val="30"/>
          <w:szCs w:val="30"/>
          <w:lang w:val="es-ES"/>
        </w:rPr>
        <w:br/>
      </w:r>
      <w:r>
        <w:rPr>
          <w:rFonts w:eastAsia="Times New Roman"/>
          <w:sz w:val="30"/>
          <w:szCs w:val="30"/>
          <w:lang w:val="es-ES"/>
        </w:rPr>
        <w:br/>
        <w:t>13. Los demás productos que se establezcan en el manual de gestión de calidad y procesos, y en el Reglamento de delega</w:t>
      </w:r>
      <w:r>
        <w:rPr>
          <w:rFonts w:eastAsia="Times New Roman"/>
          <w:sz w:val="30"/>
          <w:szCs w:val="30"/>
          <w:lang w:val="es-ES"/>
        </w:rPr>
        <w:t xml:space="preserve">ción de facultades </w:t>
      </w:r>
      <w:r>
        <w:rPr>
          <w:rFonts w:eastAsia="Times New Roman"/>
          <w:sz w:val="30"/>
          <w:szCs w:val="30"/>
          <w:lang w:val="es-ES"/>
        </w:rPr>
        <w:lastRenderedPageBreak/>
        <w:t>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Gestión Tecnoló</w:t>
      </w:r>
      <w:r>
        <w:rPr>
          <w:rFonts w:eastAsia="Times New Roman"/>
          <w:sz w:val="30"/>
          <w:szCs w:val="30"/>
          <w:lang w:val="es-ES"/>
        </w:rPr>
        <w:t>gica de la Información y Comunicación.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JDI.</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4.1.2.2. SUBPROCESO DE GESTIÓN DE REDES E INFRAESTRUCTURA TECNOLÓGICA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Gestión de Redes e Infraestructura Tecnológica.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w:t>
      </w:r>
      <w:r>
        <w:rPr>
          <w:rFonts w:eastAsia="Times New Roman"/>
          <w:b/>
          <w:bCs/>
          <w:sz w:val="30"/>
          <w:szCs w:val="30"/>
          <w:lang w:val="es-ES"/>
        </w:rPr>
        <w:t xml:space="preserve"> CRÍTICAS DEL JEFE DEPARTAMENTAL DE GESTIÓN DE REDES E INFRAESTRUCTURA TECNOLÓGICA:</w:t>
      </w:r>
      <w:r>
        <w:rPr>
          <w:rFonts w:eastAsia="Times New Roman"/>
          <w:sz w:val="30"/>
          <w:szCs w:val="30"/>
          <w:lang w:val="es-ES"/>
        </w:rPr>
        <w:br/>
      </w:r>
      <w:r>
        <w:rPr>
          <w:rFonts w:eastAsia="Times New Roman"/>
          <w:sz w:val="30"/>
          <w:szCs w:val="30"/>
          <w:lang w:val="es-ES"/>
        </w:rPr>
        <w:br/>
        <w:t>1. Planificar, dirigir, ejecutar y controlar las actividades, tiempos y productos que corresponden al subproceso.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 Capacitar y entrenar a todo el personal del sistema n</w:t>
      </w:r>
      <w:r>
        <w:rPr>
          <w:rFonts w:eastAsia="Times New Roman"/>
          <w:sz w:val="30"/>
          <w:szCs w:val="30"/>
          <w:lang w:val="es-ES"/>
        </w:rPr>
        <w:t>acional de defensoría pública, en todas las aplicaciones y programas informáticos de la institución.</w:t>
      </w:r>
      <w:r>
        <w:rPr>
          <w:rFonts w:eastAsia="Times New Roman"/>
          <w:sz w:val="30"/>
          <w:szCs w:val="30"/>
          <w:lang w:val="es-ES"/>
        </w:rPr>
        <w:br/>
      </w:r>
      <w:r>
        <w:rPr>
          <w:rFonts w:eastAsia="Times New Roman"/>
          <w:sz w:val="30"/>
          <w:szCs w:val="30"/>
          <w:lang w:val="es-ES"/>
        </w:rPr>
        <w:br/>
        <w:t>3. Planificar e instrumentar las facilidades tecnológicas necesarias, para la disponibilidad de acceso y comunicación inmediata del cliente externo con la</w:t>
      </w:r>
      <w:r>
        <w:rPr>
          <w:rFonts w:eastAsia="Times New Roman"/>
          <w:sz w:val="30"/>
          <w:szCs w:val="30"/>
          <w:lang w:val="es-ES"/>
        </w:rPr>
        <w:t xml:space="preserve"> Defensoría Pública.</w:t>
      </w:r>
      <w:r>
        <w:rPr>
          <w:rFonts w:eastAsia="Times New Roman"/>
          <w:sz w:val="30"/>
          <w:szCs w:val="30"/>
          <w:lang w:val="es-ES"/>
        </w:rPr>
        <w:br/>
      </w:r>
      <w:r>
        <w:rPr>
          <w:rFonts w:eastAsia="Times New Roman"/>
          <w:sz w:val="30"/>
          <w:szCs w:val="30"/>
          <w:lang w:val="es-ES"/>
        </w:rPr>
        <w:lastRenderedPageBreak/>
        <w:br/>
        <w:t>4. Capacitar a todo el personal del sistema nacional de defensoría pública, sobre el contenido de todos los manuales de administración y de usuario de las aplicaciones y programas informáticos de la Defensoría Pública.</w:t>
      </w:r>
      <w:r>
        <w:rPr>
          <w:rFonts w:eastAsia="Times New Roman"/>
          <w:sz w:val="30"/>
          <w:szCs w:val="30"/>
          <w:lang w:val="es-ES"/>
        </w:rPr>
        <w:br/>
      </w:r>
      <w:r>
        <w:rPr>
          <w:rFonts w:eastAsia="Times New Roman"/>
          <w:sz w:val="30"/>
          <w:szCs w:val="30"/>
          <w:lang w:val="es-ES"/>
        </w:rPr>
        <w:br/>
        <w:t xml:space="preserve">5. Estudiar e </w:t>
      </w:r>
      <w:r>
        <w:rPr>
          <w:rFonts w:eastAsia="Times New Roman"/>
          <w:sz w:val="30"/>
          <w:szCs w:val="30"/>
          <w:lang w:val="es-ES"/>
        </w:rPr>
        <w:t>interpretar todos los mapas conceptuales, diagramas de diseño de las aplicaciones, relacionamiento de tablas, estructura de bases y programas informáticos de la institución.</w:t>
      </w:r>
      <w:r>
        <w:rPr>
          <w:rFonts w:eastAsia="Times New Roman"/>
          <w:sz w:val="30"/>
          <w:szCs w:val="30"/>
          <w:lang w:val="es-ES"/>
        </w:rPr>
        <w:br/>
      </w:r>
      <w:r>
        <w:rPr>
          <w:rFonts w:eastAsia="Times New Roman"/>
          <w:sz w:val="30"/>
          <w:szCs w:val="30"/>
          <w:lang w:val="es-ES"/>
        </w:rPr>
        <w:br/>
        <w:t>6. Estudiar e interpretar todos los códigos de programación y fuente de todas las</w:t>
      </w:r>
      <w:r>
        <w:rPr>
          <w:rFonts w:eastAsia="Times New Roman"/>
          <w:sz w:val="30"/>
          <w:szCs w:val="30"/>
          <w:lang w:val="es-ES"/>
        </w:rPr>
        <w:t xml:space="preserve"> aplicaciones y programas informáticos de la institución.</w:t>
      </w:r>
      <w:r>
        <w:rPr>
          <w:rFonts w:eastAsia="Times New Roman"/>
          <w:sz w:val="30"/>
          <w:szCs w:val="30"/>
          <w:lang w:val="es-ES"/>
        </w:rPr>
        <w:br/>
      </w:r>
      <w:r>
        <w:rPr>
          <w:rFonts w:eastAsia="Times New Roman"/>
          <w:sz w:val="30"/>
          <w:szCs w:val="30"/>
          <w:lang w:val="es-ES"/>
        </w:rPr>
        <w:br/>
        <w:t>7. Estudiar e interpretar el código de programación del sitio web institucional.</w:t>
      </w:r>
      <w:r>
        <w:rPr>
          <w:rFonts w:eastAsia="Times New Roman"/>
          <w:sz w:val="30"/>
          <w:szCs w:val="30"/>
          <w:lang w:val="es-ES"/>
        </w:rPr>
        <w:br/>
      </w:r>
      <w:r>
        <w:rPr>
          <w:rFonts w:eastAsia="Times New Roman"/>
          <w:sz w:val="30"/>
          <w:szCs w:val="30"/>
          <w:lang w:val="es-ES"/>
        </w:rPr>
        <w:br/>
        <w:t>8. Entregar asistencia técnica inmediata a todo el personal de la institución.</w:t>
      </w:r>
      <w:r>
        <w:rPr>
          <w:rFonts w:eastAsia="Times New Roman"/>
          <w:sz w:val="30"/>
          <w:szCs w:val="30"/>
          <w:lang w:val="es-ES"/>
        </w:rPr>
        <w:br/>
      </w:r>
      <w:r>
        <w:rPr>
          <w:rFonts w:eastAsia="Times New Roman"/>
          <w:sz w:val="30"/>
          <w:szCs w:val="30"/>
          <w:lang w:val="es-ES"/>
        </w:rPr>
        <w:br/>
        <w:t>9. Entregar asistencia técnica inme</w:t>
      </w:r>
      <w:r>
        <w:rPr>
          <w:rFonts w:eastAsia="Times New Roman"/>
          <w:sz w:val="30"/>
          <w:szCs w:val="30"/>
          <w:lang w:val="es-ES"/>
        </w:rPr>
        <w:t>diata al personal que administra el sitio web de la Defensoría Pública.</w:t>
      </w:r>
      <w:r>
        <w:rPr>
          <w:rFonts w:eastAsia="Times New Roman"/>
          <w:sz w:val="30"/>
          <w:szCs w:val="30"/>
          <w:lang w:val="es-ES"/>
        </w:rPr>
        <w:br/>
      </w:r>
      <w:r>
        <w:rPr>
          <w:rFonts w:eastAsia="Times New Roman"/>
          <w:sz w:val="30"/>
          <w:szCs w:val="30"/>
          <w:lang w:val="es-ES"/>
        </w:rPr>
        <w:br/>
        <w:t>10. Programar y ejecutar el mantenimiento preventivo y correctivo de todos los activos tecnológicos de la Defensoría Pública.</w:t>
      </w:r>
      <w:r>
        <w:rPr>
          <w:rFonts w:eastAsia="Times New Roman"/>
          <w:sz w:val="30"/>
          <w:szCs w:val="30"/>
          <w:lang w:val="es-ES"/>
        </w:rPr>
        <w:br/>
      </w:r>
      <w:r>
        <w:rPr>
          <w:rFonts w:eastAsia="Times New Roman"/>
          <w:sz w:val="30"/>
          <w:szCs w:val="30"/>
          <w:lang w:val="es-ES"/>
        </w:rPr>
        <w:br/>
        <w:t>11. Mantener un registro independiente de todos los acti</w:t>
      </w:r>
      <w:r>
        <w:rPr>
          <w:rFonts w:eastAsia="Times New Roman"/>
          <w:sz w:val="30"/>
          <w:szCs w:val="30"/>
          <w:lang w:val="es-ES"/>
        </w:rPr>
        <w:t>vos tecnológicos de la institución.</w:t>
      </w:r>
      <w:r>
        <w:rPr>
          <w:rFonts w:eastAsia="Times New Roman"/>
          <w:sz w:val="30"/>
          <w:szCs w:val="30"/>
          <w:lang w:val="es-ES"/>
        </w:rPr>
        <w:br/>
      </w:r>
      <w:r>
        <w:rPr>
          <w:rFonts w:eastAsia="Times New Roman"/>
          <w:sz w:val="30"/>
          <w:szCs w:val="30"/>
          <w:lang w:val="es-ES"/>
        </w:rPr>
        <w:br/>
        <w:t xml:space="preserve">12. Levantar una constatación física completa e independiente de los activos tecnológicos tangibles </w:t>
      </w:r>
      <w:r>
        <w:rPr>
          <w:rFonts w:eastAsia="Times New Roman"/>
          <w:i/>
          <w:iCs/>
          <w:sz w:val="30"/>
          <w:szCs w:val="30"/>
          <w:lang w:val="es-ES"/>
        </w:rPr>
        <w:t xml:space="preserve">(hardware) </w:t>
      </w:r>
      <w:r>
        <w:rPr>
          <w:rFonts w:eastAsia="Times New Roman"/>
          <w:sz w:val="30"/>
          <w:szCs w:val="30"/>
          <w:lang w:val="es-ES"/>
        </w:rPr>
        <w:t>de información y comunicación de la institución.</w:t>
      </w:r>
      <w:r>
        <w:rPr>
          <w:rFonts w:eastAsia="Times New Roman"/>
          <w:sz w:val="30"/>
          <w:szCs w:val="30"/>
          <w:lang w:val="es-ES"/>
        </w:rPr>
        <w:br/>
      </w:r>
      <w:r>
        <w:rPr>
          <w:rFonts w:eastAsia="Times New Roman"/>
          <w:sz w:val="30"/>
          <w:szCs w:val="30"/>
          <w:lang w:val="es-ES"/>
        </w:rPr>
        <w:br/>
        <w:t xml:space="preserve">13. Levantar una constatación completa e independiente de </w:t>
      </w:r>
      <w:r>
        <w:rPr>
          <w:rFonts w:eastAsia="Times New Roman"/>
          <w:sz w:val="30"/>
          <w:szCs w:val="30"/>
          <w:lang w:val="es-ES"/>
        </w:rPr>
        <w:t xml:space="preserve">todos los activos tecnológicos intangibles y programas informáticos </w:t>
      </w:r>
      <w:r>
        <w:rPr>
          <w:rFonts w:eastAsia="Times New Roman"/>
          <w:i/>
          <w:iCs/>
          <w:sz w:val="30"/>
          <w:szCs w:val="30"/>
          <w:lang w:val="es-ES"/>
        </w:rPr>
        <w:t xml:space="preserve">(software) </w:t>
      </w:r>
      <w:r>
        <w:rPr>
          <w:rFonts w:eastAsia="Times New Roman"/>
          <w:sz w:val="30"/>
          <w:szCs w:val="30"/>
          <w:lang w:val="es-ES"/>
        </w:rPr>
        <w:t>de información y comunicación de la institución.</w:t>
      </w:r>
      <w:r>
        <w:rPr>
          <w:rFonts w:eastAsia="Times New Roman"/>
          <w:sz w:val="30"/>
          <w:szCs w:val="30"/>
          <w:lang w:val="es-ES"/>
        </w:rPr>
        <w:br/>
      </w:r>
      <w:r>
        <w:rPr>
          <w:rFonts w:eastAsia="Times New Roman"/>
          <w:sz w:val="30"/>
          <w:szCs w:val="30"/>
          <w:lang w:val="es-ES"/>
        </w:rPr>
        <w:br/>
        <w:t>14. Proyectar la escalabilidad de mediano plazo del volumen de datos, flujos de información, tráfico de comunicaciones y activo</w:t>
      </w:r>
      <w:r>
        <w:rPr>
          <w:rFonts w:eastAsia="Times New Roman"/>
          <w:sz w:val="30"/>
          <w:szCs w:val="30"/>
          <w:lang w:val="es-ES"/>
        </w:rPr>
        <w:t>s tecnológicos de la Defensoría 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15. Planificar y efectuar pruebas de esfuerzo sobre las aplicaciones y herramientas tecnológicas de la institución.</w:t>
      </w:r>
      <w:r>
        <w:rPr>
          <w:rFonts w:eastAsia="Times New Roman"/>
          <w:sz w:val="30"/>
          <w:szCs w:val="30"/>
          <w:lang w:val="es-ES"/>
        </w:rPr>
        <w:br/>
      </w:r>
      <w:r>
        <w:rPr>
          <w:rFonts w:eastAsia="Times New Roman"/>
          <w:sz w:val="30"/>
          <w:szCs w:val="30"/>
          <w:lang w:val="es-ES"/>
        </w:rPr>
        <w:br/>
        <w:t>16. Planificar y efectuar pruebas de esfuerzo sobre todos los activos tecnológicos de la instituc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17. Garantizar la disponibilidad, funcionalidad, calidad, seguridad, continuidad y eficiencia de todos los servicios de procesamiento, emisión, transmisión y recepción de comunicación y datos, así como de los activos tecnológicos de la Defensoría Púb</w:t>
      </w:r>
      <w:r>
        <w:rPr>
          <w:rFonts w:eastAsia="Times New Roman"/>
          <w:sz w:val="30"/>
          <w:szCs w:val="30"/>
          <w:lang w:val="es-ES"/>
        </w:rPr>
        <w:t>lica.</w:t>
      </w:r>
      <w:r>
        <w:rPr>
          <w:rFonts w:eastAsia="Times New Roman"/>
          <w:sz w:val="30"/>
          <w:szCs w:val="30"/>
          <w:lang w:val="es-ES"/>
        </w:rPr>
        <w:br/>
      </w:r>
      <w:r>
        <w:rPr>
          <w:rFonts w:eastAsia="Times New Roman"/>
          <w:sz w:val="30"/>
          <w:szCs w:val="30"/>
          <w:lang w:val="es-ES"/>
        </w:rPr>
        <w:br/>
        <w:t>18. Garantizar la disponibilidad, funcionalidad, calidad, seguridad, continuidad y eficiencia de la conectividad de todo el Sistema Nacional de Defensoría Pública.</w:t>
      </w:r>
      <w:r>
        <w:rPr>
          <w:rFonts w:eastAsia="Times New Roman"/>
          <w:sz w:val="30"/>
          <w:szCs w:val="30"/>
          <w:lang w:val="es-ES"/>
        </w:rPr>
        <w:br/>
      </w:r>
      <w:r>
        <w:rPr>
          <w:rFonts w:eastAsia="Times New Roman"/>
          <w:sz w:val="30"/>
          <w:szCs w:val="30"/>
          <w:lang w:val="es-ES"/>
        </w:rPr>
        <w:br/>
        <w:t>19. Instruir, orientar y capacitar a todo el personal interviniente en el subproceso</w:t>
      </w:r>
      <w:r>
        <w:rPr>
          <w:rFonts w:eastAsia="Times New Roman"/>
          <w:sz w:val="30"/>
          <w:szCs w:val="30"/>
          <w:lang w:val="es-ES"/>
        </w:rPr>
        <w:t xml:space="preserve"> bajo su dirección.</w:t>
      </w:r>
      <w:r>
        <w:rPr>
          <w:rFonts w:eastAsia="Times New Roman"/>
          <w:sz w:val="30"/>
          <w:szCs w:val="30"/>
          <w:lang w:val="es-ES"/>
        </w:rPr>
        <w:br/>
      </w:r>
      <w:r>
        <w:rPr>
          <w:rFonts w:eastAsia="Times New Roman"/>
          <w:sz w:val="30"/>
          <w:szCs w:val="30"/>
          <w:lang w:val="es-ES"/>
        </w:rPr>
        <w:br/>
        <w:t>20. Dirigir las sesiones de comprobación de producto con el personal de esta división.</w:t>
      </w:r>
      <w:r>
        <w:rPr>
          <w:rFonts w:eastAsia="Times New Roman"/>
          <w:sz w:val="30"/>
          <w:szCs w:val="30"/>
          <w:lang w:val="es-ES"/>
        </w:rPr>
        <w:br/>
      </w:r>
      <w:r>
        <w:rPr>
          <w:rFonts w:eastAsia="Times New Roman"/>
          <w:sz w:val="30"/>
          <w:szCs w:val="30"/>
          <w:lang w:val="es-ES"/>
        </w:rPr>
        <w:br/>
        <w:t>21. Apoyar y asegurar la realización de los productos que corresponden al subproceso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xml:space="preserve">• Disponibilidad </w:t>
      </w:r>
      <w:r>
        <w:rPr>
          <w:rFonts w:eastAsia="Times New Roman"/>
          <w:sz w:val="30"/>
          <w:szCs w:val="30"/>
          <w:lang w:val="es-ES"/>
        </w:rPr>
        <w:t>y funcionalidad de los activos tecnológicos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Gestión de Redes e Infraestructura Tecnológica [a].</w:t>
      </w:r>
      <w:r>
        <w:rPr>
          <w:rFonts w:eastAsia="Times New Roman"/>
          <w:sz w:val="30"/>
          <w:szCs w:val="30"/>
          <w:lang w:val="es-ES"/>
        </w:rPr>
        <w:br/>
      </w:r>
      <w:r>
        <w:rPr>
          <w:rFonts w:eastAsia="Times New Roman"/>
          <w:sz w:val="30"/>
          <w:szCs w:val="30"/>
          <w:lang w:val="es-ES"/>
        </w:rPr>
        <w:br/>
        <w:t>2.</w:t>
      </w:r>
      <w:r>
        <w:rPr>
          <w:rFonts w:eastAsia="Times New Roman"/>
          <w:i/>
          <w:iCs/>
          <w:sz w:val="30"/>
          <w:szCs w:val="30"/>
          <w:lang w:val="es-ES"/>
        </w:rPr>
        <w:t xml:space="preserve"> </w:t>
      </w:r>
      <w:r>
        <w:rPr>
          <w:rFonts w:eastAsia="Times New Roman"/>
          <w:sz w:val="30"/>
          <w:szCs w:val="30"/>
          <w:lang w:val="es-ES"/>
        </w:rPr>
        <w:t>Capacitación y</w:t>
      </w:r>
      <w:r>
        <w:rPr>
          <w:rFonts w:eastAsia="Times New Roman"/>
          <w:sz w:val="30"/>
          <w:szCs w:val="30"/>
          <w:lang w:val="es-ES"/>
        </w:rPr>
        <w:t xml:space="preserve"> entrenamiento de todo el personal del Sistema Nacional de Defensoría Pública, en todas las aplicaciones y programas informáticos de la institución [p]</w:t>
      </w:r>
      <w:r>
        <w:rPr>
          <w:rFonts w:eastAsia="Times New Roman"/>
          <w:sz w:val="30"/>
          <w:szCs w:val="30"/>
          <w:lang w:val="es-ES"/>
        </w:rPr>
        <w:br/>
      </w:r>
      <w:r>
        <w:rPr>
          <w:rFonts w:eastAsia="Times New Roman"/>
          <w:sz w:val="30"/>
          <w:szCs w:val="30"/>
          <w:lang w:val="es-ES"/>
        </w:rPr>
        <w:br/>
        <w:t>3. Instrumentación de facilidades tecnológicas, para la disponibilidad de acceso y comunicación inmedia</w:t>
      </w:r>
      <w:r>
        <w:rPr>
          <w:rFonts w:eastAsia="Times New Roman"/>
          <w:sz w:val="30"/>
          <w:szCs w:val="30"/>
          <w:lang w:val="es-ES"/>
        </w:rPr>
        <w:t xml:space="preserve">ta del cliente externo con la </w:t>
      </w:r>
      <w:r>
        <w:rPr>
          <w:rFonts w:eastAsia="Times New Roman"/>
          <w:sz w:val="30"/>
          <w:szCs w:val="30"/>
          <w:lang w:val="es-ES"/>
        </w:rPr>
        <w:lastRenderedPageBreak/>
        <w:t>Defensoría Pública [p].</w:t>
      </w:r>
      <w:r>
        <w:rPr>
          <w:rFonts w:eastAsia="Times New Roman"/>
          <w:sz w:val="30"/>
          <w:szCs w:val="30"/>
          <w:lang w:val="es-ES"/>
        </w:rPr>
        <w:br/>
      </w:r>
      <w:r>
        <w:rPr>
          <w:rFonts w:eastAsia="Times New Roman"/>
          <w:sz w:val="30"/>
          <w:szCs w:val="30"/>
          <w:lang w:val="es-ES"/>
        </w:rPr>
        <w:br/>
        <w:t>4. Capacitación de todo el personal del Sistema Nacional de Defensoría Pública, sobre el contenido de todos los manuales de administración y de usuario de las aplicaciones y programas informáticos de l</w:t>
      </w:r>
      <w:r>
        <w:rPr>
          <w:rFonts w:eastAsia="Times New Roman"/>
          <w:sz w:val="30"/>
          <w:szCs w:val="30"/>
          <w:lang w:val="es-ES"/>
        </w:rPr>
        <w:t>a Defensoría Pública [p].</w:t>
      </w:r>
      <w:r>
        <w:rPr>
          <w:rFonts w:eastAsia="Times New Roman"/>
          <w:sz w:val="30"/>
          <w:szCs w:val="30"/>
          <w:lang w:val="es-ES"/>
        </w:rPr>
        <w:br/>
      </w:r>
      <w:r>
        <w:rPr>
          <w:rFonts w:eastAsia="Times New Roman"/>
          <w:sz w:val="30"/>
          <w:szCs w:val="30"/>
          <w:lang w:val="es-ES"/>
        </w:rPr>
        <w:br/>
        <w:t>5. Estudio e interpretación de todos los mapas conceptuales, diagramas de diseño de las aplicaciones, relacionamiento de tablas, estructura de bases y programas informáticos de la institución [p].</w:t>
      </w:r>
      <w:r>
        <w:rPr>
          <w:rFonts w:eastAsia="Times New Roman"/>
          <w:sz w:val="30"/>
          <w:szCs w:val="30"/>
          <w:lang w:val="es-ES"/>
        </w:rPr>
        <w:br/>
      </w:r>
      <w:r>
        <w:rPr>
          <w:rFonts w:eastAsia="Times New Roman"/>
          <w:sz w:val="30"/>
          <w:szCs w:val="30"/>
          <w:lang w:val="es-ES"/>
        </w:rPr>
        <w:br/>
        <w:t xml:space="preserve">6. Estudio e interpretación de </w:t>
      </w:r>
      <w:r>
        <w:rPr>
          <w:rFonts w:eastAsia="Times New Roman"/>
          <w:sz w:val="30"/>
          <w:szCs w:val="30"/>
          <w:lang w:val="es-ES"/>
        </w:rPr>
        <w:t>todos los códigos de programación y fuente de todas las aplicaciones y programas informáticos de la institución [p].</w:t>
      </w:r>
      <w:r>
        <w:rPr>
          <w:rFonts w:eastAsia="Times New Roman"/>
          <w:sz w:val="30"/>
          <w:szCs w:val="30"/>
          <w:lang w:val="es-ES"/>
        </w:rPr>
        <w:br/>
      </w:r>
      <w:r>
        <w:rPr>
          <w:rFonts w:eastAsia="Times New Roman"/>
          <w:sz w:val="30"/>
          <w:szCs w:val="30"/>
          <w:lang w:val="es-ES"/>
        </w:rPr>
        <w:br/>
        <w:t>7. Estudio e interpretación del código de programación del sitio web institucional [p].</w:t>
      </w:r>
      <w:r>
        <w:rPr>
          <w:rFonts w:eastAsia="Times New Roman"/>
          <w:sz w:val="30"/>
          <w:szCs w:val="30"/>
          <w:lang w:val="es-ES"/>
        </w:rPr>
        <w:br/>
      </w:r>
      <w:r>
        <w:rPr>
          <w:rFonts w:eastAsia="Times New Roman"/>
          <w:sz w:val="30"/>
          <w:szCs w:val="30"/>
          <w:lang w:val="es-ES"/>
        </w:rPr>
        <w:br/>
        <w:t>8. Registros y constancias de asistencias técnica</w:t>
      </w:r>
      <w:r>
        <w:rPr>
          <w:rFonts w:eastAsia="Times New Roman"/>
          <w:sz w:val="30"/>
          <w:szCs w:val="30"/>
          <w:lang w:val="es-ES"/>
        </w:rPr>
        <w:t>s entregadas al personal de la institución [p].</w:t>
      </w:r>
      <w:r>
        <w:rPr>
          <w:rFonts w:eastAsia="Times New Roman"/>
          <w:sz w:val="30"/>
          <w:szCs w:val="30"/>
          <w:lang w:val="es-ES"/>
        </w:rPr>
        <w:br/>
      </w:r>
      <w:r>
        <w:rPr>
          <w:rFonts w:eastAsia="Times New Roman"/>
          <w:sz w:val="30"/>
          <w:szCs w:val="30"/>
          <w:lang w:val="es-ES"/>
        </w:rPr>
        <w:br/>
        <w:t>9. Registros y constancias de asistencias técnicas entregadas al personal que administra el sitio web de la Defensoría Pública [p].</w:t>
      </w:r>
      <w:r>
        <w:rPr>
          <w:rFonts w:eastAsia="Times New Roman"/>
          <w:sz w:val="30"/>
          <w:szCs w:val="30"/>
          <w:lang w:val="es-ES"/>
        </w:rPr>
        <w:br/>
      </w:r>
      <w:r>
        <w:rPr>
          <w:rFonts w:eastAsia="Times New Roman"/>
          <w:sz w:val="30"/>
          <w:szCs w:val="30"/>
          <w:lang w:val="es-ES"/>
        </w:rPr>
        <w:br/>
        <w:t>10. Ejecución del mantenimiento preventivo y correctivo de todos los activ</w:t>
      </w:r>
      <w:r>
        <w:rPr>
          <w:rFonts w:eastAsia="Times New Roman"/>
          <w:sz w:val="30"/>
          <w:szCs w:val="30"/>
          <w:lang w:val="es-ES"/>
        </w:rPr>
        <w:t>os tecnológicos de la Defensoría Pública [a].</w:t>
      </w:r>
      <w:r>
        <w:rPr>
          <w:rFonts w:eastAsia="Times New Roman"/>
          <w:sz w:val="30"/>
          <w:szCs w:val="30"/>
          <w:lang w:val="es-ES"/>
        </w:rPr>
        <w:br/>
      </w:r>
      <w:r>
        <w:rPr>
          <w:rFonts w:eastAsia="Times New Roman"/>
          <w:sz w:val="30"/>
          <w:szCs w:val="30"/>
          <w:lang w:val="es-ES"/>
        </w:rPr>
        <w:br/>
        <w:t>11. Registro independiente de todos los activos tecnológicos de la institución [p].</w:t>
      </w:r>
      <w:r>
        <w:rPr>
          <w:rFonts w:eastAsia="Times New Roman"/>
          <w:sz w:val="30"/>
          <w:szCs w:val="30"/>
          <w:lang w:val="es-ES"/>
        </w:rPr>
        <w:br/>
      </w:r>
      <w:r>
        <w:rPr>
          <w:rFonts w:eastAsia="Times New Roman"/>
          <w:sz w:val="30"/>
          <w:szCs w:val="30"/>
          <w:lang w:val="es-ES"/>
        </w:rPr>
        <w:br/>
        <w:t xml:space="preserve">12. Constatación física completa e independiente de los activos tecnológicos tangibles </w:t>
      </w:r>
      <w:r>
        <w:rPr>
          <w:rFonts w:eastAsia="Times New Roman"/>
          <w:i/>
          <w:iCs/>
          <w:sz w:val="30"/>
          <w:szCs w:val="30"/>
          <w:lang w:val="es-ES"/>
        </w:rPr>
        <w:t xml:space="preserve">(hardware) </w:t>
      </w:r>
      <w:r>
        <w:rPr>
          <w:rFonts w:eastAsia="Times New Roman"/>
          <w:sz w:val="30"/>
          <w:szCs w:val="30"/>
          <w:lang w:val="es-ES"/>
        </w:rPr>
        <w:t>de información y comunicac</w:t>
      </w:r>
      <w:r>
        <w:rPr>
          <w:rFonts w:eastAsia="Times New Roman"/>
          <w:sz w:val="30"/>
          <w:szCs w:val="30"/>
          <w:lang w:val="es-ES"/>
        </w:rPr>
        <w:t>ión de la institución [a].</w:t>
      </w:r>
      <w:r>
        <w:rPr>
          <w:rFonts w:eastAsia="Times New Roman"/>
          <w:sz w:val="30"/>
          <w:szCs w:val="30"/>
          <w:lang w:val="es-ES"/>
        </w:rPr>
        <w:br/>
      </w:r>
      <w:r>
        <w:rPr>
          <w:rFonts w:eastAsia="Times New Roman"/>
          <w:sz w:val="30"/>
          <w:szCs w:val="30"/>
          <w:lang w:val="es-ES"/>
        </w:rPr>
        <w:br/>
        <w:t xml:space="preserve">13. Constatación completa e independiente de todos los activos tecnológicos intangibles y programas informáticos </w:t>
      </w:r>
      <w:r>
        <w:rPr>
          <w:rFonts w:eastAsia="Times New Roman"/>
          <w:i/>
          <w:iCs/>
          <w:sz w:val="30"/>
          <w:szCs w:val="30"/>
          <w:lang w:val="es-ES"/>
        </w:rPr>
        <w:t xml:space="preserve">(software) </w:t>
      </w:r>
      <w:r>
        <w:rPr>
          <w:rFonts w:eastAsia="Times New Roman"/>
          <w:sz w:val="30"/>
          <w:szCs w:val="30"/>
          <w:lang w:val="es-ES"/>
        </w:rPr>
        <w:t>de información y comunicación de la institución [a].</w:t>
      </w:r>
      <w:r>
        <w:rPr>
          <w:rFonts w:eastAsia="Times New Roman"/>
          <w:sz w:val="30"/>
          <w:szCs w:val="30"/>
          <w:lang w:val="es-ES"/>
        </w:rPr>
        <w:br/>
      </w:r>
      <w:r>
        <w:rPr>
          <w:rFonts w:eastAsia="Times New Roman"/>
          <w:sz w:val="30"/>
          <w:szCs w:val="30"/>
          <w:lang w:val="es-ES"/>
        </w:rPr>
        <w:br/>
        <w:t>14. Proyección de la escalabilidad de mediano plaz</w:t>
      </w:r>
      <w:r>
        <w:rPr>
          <w:rFonts w:eastAsia="Times New Roman"/>
          <w:sz w:val="30"/>
          <w:szCs w:val="30"/>
          <w:lang w:val="es-ES"/>
        </w:rPr>
        <w:t xml:space="preserve">o del volumen de datos, flujos de información, tráfico de comunicaciones y activos </w:t>
      </w:r>
      <w:r>
        <w:rPr>
          <w:rFonts w:eastAsia="Times New Roman"/>
          <w:sz w:val="30"/>
          <w:szCs w:val="30"/>
          <w:lang w:val="es-ES"/>
        </w:rPr>
        <w:lastRenderedPageBreak/>
        <w:t>tecnológicos de la Defensoría Pública [a].</w:t>
      </w:r>
      <w:r>
        <w:rPr>
          <w:rFonts w:eastAsia="Times New Roman"/>
          <w:sz w:val="30"/>
          <w:szCs w:val="30"/>
          <w:lang w:val="es-ES"/>
        </w:rPr>
        <w:br/>
      </w:r>
      <w:r>
        <w:rPr>
          <w:rFonts w:eastAsia="Times New Roman"/>
          <w:sz w:val="30"/>
          <w:szCs w:val="30"/>
          <w:lang w:val="es-ES"/>
        </w:rPr>
        <w:br/>
        <w:t>15. Evaluación e informe sobre pruebas de esfuerzo de las aplicaciones y herramientas tecnológicas de la institución [a].</w:t>
      </w:r>
      <w:r>
        <w:rPr>
          <w:rFonts w:eastAsia="Times New Roman"/>
          <w:sz w:val="30"/>
          <w:szCs w:val="30"/>
          <w:lang w:val="es-ES"/>
        </w:rPr>
        <w:br/>
      </w:r>
      <w:r>
        <w:rPr>
          <w:rFonts w:eastAsia="Times New Roman"/>
          <w:sz w:val="30"/>
          <w:szCs w:val="30"/>
          <w:lang w:val="es-ES"/>
        </w:rPr>
        <w:br/>
        <w:t>16. Ev</w:t>
      </w:r>
      <w:r>
        <w:rPr>
          <w:rFonts w:eastAsia="Times New Roman"/>
          <w:sz w:val="30"/>
          <w:szCs w:val="30"/>
          <w:lang w:val="es-ES"/>
        </w:rPr>
        <w:t>aluación e informe sobre pruebas de esfuerzo de todos los activos tecnológicos de la institución [a].</w:t>
      </w:r>
      <w:r>
        <w:rPr>
          <w:rFonts w:eastAsia="Times New Roman"/>
          <w:sz w:val="30"/>
          <w:szCs w:val="30"/>
          <w:lang w:val="es-ES"/>
        </w:rPr>
        <w:br/>
      </w:r>
      <w:r>
        <w:rPr>
          <w:rFonts w:eastAsia="Times New Roman"/>
          <w:sz w:val="30"/>
          <w:szCs w:val="30"/>
          <w:lang w:val="es-ES"/>
        </w:rPr>
        <w:br/>
        <w:t>17. Plan de contingencia para equipos de misión crítica [a].</w:t>
      </w:r>
      <w:r>
        <w:rPr>
          <w:rFonts w:eastAsia="Times New Roman"/>
          <w:sz w:val="30"/>
          <w:szCs w:val="30"/>
          <w:lang w:val="es-ES"/>
        </w:rPr>
        <w:br/>
      </w:r>
      <w:r>
        <w:rPr>
          <w:rFonts w:eastAsia="Times New Roman"/>
          <w:sz w:val="30"/>
          <w:szCs w:val="30"/>
          <w:lang w:val="es-ES"/>
        </w:rPr>
        <w:br/>
        <w:t>18. Documentación de redes [p].</w:t>
      </w:r>
      <w:r>
        <w:rPr>
          <w:rFonts w:eastAsia="Times New Roman"/>
          <w:sz w:val="30"/>
          <w:szCs w:val="30"/>
          <w:lang w:val="es-ES"/>
        </w:rPr>
        <w:br/>
      </w:r>
      <w:r>
        <w:rPr>
          <w:rFonts w:eastAsia="Times New Roman"/>
          <w:sz w:val="30"/>
          <w:szCs w:val="30"/>
          <w:lang w:val="es-ES"/>
        </w:rPr>
        <w:br/>
        <w:t>19. Cronograma de mantenimiento de toda la infraestructura</w:t>
      </w:r>
      <w:r>
        <w:rPr>
          <w:rFonts w:eastAsia="Times New Roman"/>
          <w:sz w:val="30"/>
          <w:szCs w:val="30"/>
          <w:lang w:val="es-ES"/>
        </w:rPr>
        <w:t xml:space="preserve"> tecnológica [a].</w:t>
      </w:r>
      <w:r>
        <w:rPr>
          <w:rFonts w:eastAsia="Times New Roman"/>
          <w:sz w:val="30"/>
          <w:szCs w:val="30"/>
          <w:lang w:val="es-ES"/>
        </w:rPr>
        <w:br/>
      </w:r>
      <w:r>
        <w:rPr>
          <w:rFonts w:eastAsia="Times New Roman"/>
          <w:sz w:val="30"/>
          <w:szCs w:val="30"/>
          <w:lang w:val="es-ES"/>
        </w:rPr>
        <w:br/>
        <w:t>20. Manuales de configuración de equipos e infraestructura tecnológica [s].</w:t>
      </w:r>
      <w:r>
        <w:rPr>
          <w:rFonts w:eastAsia="Times New Roman"/>
          <w:sz w:val="30"/>
          <w:szCs w:val="30"/>
          <w:lang w:val="es-ES"/>
        </w:rPr>
        <w:br/>
      </w:r>
      <w:r>
        <w:rPr>
          <w:rFonts w:eastAsia="Times New Roman"/>
          <w:sz w:val="30"/>
          <w:szCs w:val="30"/>
          <w:lang w:val="es-ES"/>
        </w:rPr>
        <w:br/>
        <w:t>21. Plan de disponibilidad, funcionalidad, calidad, seguridad, continuidad y eficiencia de todos los servicios de procesamiento, emisión, transmisión y recepció</w:t>
      </w:r>
      <w:r>
        <w:rPr>
          <w:rFonts w:eastAsia="Times New Roman"/>
          <w:sz w:val="30"/>
          <w:szCs w:val="30"/>
          <w:lang w:val="es-ES"/>
        </w:rPr>
        <w:t>n de comunicación y datos, así como de los activos tecnológicos de la Defensoría Pública [a].</w:t>
      </w:r>
      <w:r>
        <w:rPr>
          <w:rFonts w:eastAsia="Times New Roman"/>
          <w:sz w:val="30"/>
          <w:szCs w:val="30"/>
          <w:lang w:val="es-ES"/>
        </w:rPr>
        <w:br/>
      </w:r>
      <w:r>
        <w:rPr>
          <w:rFonts w:eastAsia="Times New Roman"/>
          <w:sz w:val="30"/>
          <w:szCs w:val="30"/>
          <w:lang w:val="es-ES"/>
        </w:rPr>
        <w:br/>
        <w:t>22. Plan de disponibilidad, funcionalidad, calidad, seguridad, continuidad y eficiencia de la conectividad de todo el Sistema Nacional de Defensoría Pública [a].</w:t>
      </w:r>
      <w:r>
        <w:rPr>
          <w:rFonts w:eastAsia="Times New Roman"/>
          <w:sz w:val="30"/>
          <w:szCs w:val="30"/>
          <w:lang w:val="es-ES"/>
        </w:rPr>
        <w:br/>
      </w:r>
      <w:r>
        <w:rPr>
          <w:rFonts w:eastAsia="Times New Roman"/>
          <w:sz w:val="30"/>
          <w:szCs w:val="30"/>
          <w:lang w:val="es-ES"/>
        </w:rPr>
        <w:br/>
        <w:t>23. Sesiones de comprobación de producto con el personal de esta división [p].</w:t>
      </w:r>
      <w:r>
        <w:rPr>
          <w:rFonts w:eastAsia="Times New Roman"/>
          <w:sz w:val="30"/>
          <w:szCs w:val="30"/>
          <w:lang w:val="es-ES"/>
        </w:rPr>
        <w:br/>
      </w:r>
      <w:r>
        <w:rPr>
          <w:rFonts w:eastAsia="Times New Roman"/>
          <w:sz w:val="30"/>
          <w:szCs w:val="30"/>
          <w:lang w:val="es-ES"/>
        </w:rPr>
        <w:br/>
        <w:t>24.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w:t>
      </w:r>
      <w:r>
        <w:rPr>
          <w:rFonts w:eastAsia="Times New Roman"/>
          <w:b/>
          <w:bCs/>
          <w:sz w:val="30"/>
          <w:szCs w:val="30"/>
          <w:lang w:val="es-ES"/>
        </w:rPr>
        <w:t>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Gestión Tecnológica de la Información y Comunicación.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JRI</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4.1.2.3. </w:t>
      </w:r>
      <w:r>
        <w:rPr>
          <w:rFonts w:eastAsia="Times New Roman"/>
          <w:b/>
          <w:bCs/>
          <w:sz w:val="30"/>
          <w:szCs w:val="30"/>
          <w:u w:val="single"/>
          <w:lang w:val="es-ES"/>
        </w:rPr>
        <w:t>SUBPROCESO DE GESTIÓN Y MINERÍA DE DATOS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Gestión y Minería de Datos.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GESTIÓN Y MINERÍA DE DATOS: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Planificar, dirigir, ejecutar y controlar todas las actividades, tiempos y productos que corresponden al subproceso.</w:t>
      </w:r>
      <w:r>
        <w:rPr>
          <w:rFonts w:eastAsia="Times New Roman"/>
          <w:sz w:val="30"/>
          <w:szCs w:val="30"/>
          <w:lang w:val="es-ES"/>
        </w:rPr>
        <w:br/>
      </w:r>
      <w:r>
        <w:rPr>
          <w:rFonts w:eastAsia="Times New Roman"/>
          <w:sz w:val="30"/>
          <w:szCs w:val="30"/>
          <w:lang w:val="es-ES"/>
        </w:rPr>
        <w:br/>
        <w:t>2. Procesar, almacenar y proveer todos los datos de las actividades, tiempos, productos, servicios y clientes de las cadenas de generac</w:t>
      </w:r>
      <w:r>
        <w:rPr>
          <w:rFonts w:eastAsia="Times New Roman"/>
          <w:sz w:val="30"/>
          <w:szCs w:val="30"/>
          <w:lang w:val="es-ES"/>
        </w:rPr>
        <w:t>ión de valor de la institución.</w:t>
      </w:r>
      <w:r>
        <w:rPr>
          <w:rFonts w:eastAsia="Times New Roman"/>
          <w:sz w:val="30"/>
          <w:szCs w:val="30"/>
          <w:lang w:val="es-ES"/>
        </w:rPr>
        <w:br/>
      </w:r>
      <w:r>
        <w:rPr>
          <w:rFonts w:eastAsia="Times New Roman"/>
          <w:sz w:val="30"/>
          <w:szCs w:val="30"/>
          <w:lang w:val="es-ES"/>
        </w:rPr>
        <w:br/>
        <w:t xml:space="preserve">3. Extraer, explotar e incrementar </w:t>
      </w:r>
      <w:r>
        <w:rPr>
          <w:rFonts w:eastAsia="Times New Roman"/>
          <w:i/>
          <w:iCs/>
          <w:sz w:val="30"/>
          <w:szCs w:val="30"/>
          <w:lang w:val="es-ES"/>
        </w:rPr>
        <w:t xml:space="preserve">(data mining) </w:t>
      </w:r>
      <w:r>
        <w:rPr>
          <w:rFonts w:eastAsia="Times New Roman"/>
          <w:sz w:val="30"/>
          <w:szCs w:val="30"/>
          <w:lang w:val="es-ES"/>
        </w:rPr>
        <w:t xml:space="preserve">el acervo de datos </w:t>
      </w:r>
      <w:r>
        <w:rPr>
          <w:rFonts w:eastAsia="Times New Roman"/>
          <w:i/>
          <w:iCs/>
          <w:sz w:val="30"/>
          <w:szCs w:val="30"/>
          <w:lang w:val="es-ES"/>
        </w:rPr>
        <w:t xml:space="preserve">(data mart) </w:t>
      </w:r>
      <w:r>
        <w:rPr>
          <w:rFonts w:eastAsia="Times New Roman"/>
          <w:sz w:val="30"/>
          <w:szCs w:val="30"/>
          <w:lang w:val="es-ES"/>
        </w:rPr>
        <w:t>de gestión de la institución y del Sistema Nacional de Defensoría Pública.</w:t>
      </w:r>
      <w:r>
        <w:rPr>
          <w:rFonts w:eastAsia="Times New Roman"/>
          <w:sz w:val="30"/>
          <w:szCs w:val="30"/>
          <w:lang w:val="es-ES"/>
        </w:rPr>
        <w:br/>
      </w:r>
      <w:r>
        <w:rPr>
          <w:rFonts w:eastAsia="Times New Roman"/>
          <w:sz w:val="30"/>
          <w:szCs w:val="30"/>
          <w:lang w:val="es-ES"/>
        </w:rPr>
        <w:br/>
        <w:t>4. Planificar, implementar y administrar el acceso y conectividad a</w:t>
      </w:r>
      <w:r>
        <w:rPr>
          <w:rFonts w:eastAsia="Times New Roman"/>
          <w:sz w:val="30"/>
          <w:szCs w:val="30"/>
          <w:lang w:val="es-ES"/>
        </w:rPr>
        <w:t xml:space="preserve"> otras bases de datos y fuentes de información de otras instituciones.</w:t>
      </w:r>
      <w:r>
        <w:rPr>
          <w:rFonts w:eastAsia="Times New Roman"/>
          <w:sz w:val="30"/>
          <w:szCs w:val="30"/>
          <w:lang w:val="es-ES"/>
        </w:rPr>
        <w:br/>
      </w:r>
      <w:r>
        <w:rPr>
          <w:rFonts w:eastAsia="Times New Roman"/>
          <w:sz w:val="30"/>
          <w:szCs w:val="30"/>
          <w:lang w:val="es-ES"/>
        </w:rPr>
        <w:br/>
        <w:t xml:space="preserve">5. Procesar, almacenar y proveer todos los indicadores cuantitativos de los cuadros de mando </w:t>
      </w:r>
      <w:r>
        <w:rPr>
          <w:rFonts w:eastAsia="Times New Roman"/>
          <w:i/>
          <w:iCs/>
          <w:sz w:val="30"/>
          <w:szCs w:val="30"/>
          <w:lang w:val="es-ES"/>
        </w:rPr>
        <w:t xml:space="preserve">(balancea scorecard) </w:t>
      </w:r>
      <w:r>
        <w:rPr>
          <w:rFonts w:eastAsia="Times New Roman"/>
          <w:sz w:val="30"/>
          <w:szCs w:val="30"/>
          <w:lang w:val="es-ES"/>
        </w:rPr>
        <w:t>departamentales.</w:t>
      </w:r>
      <w:r>
        <w:rPr>
          <w:rFonts w:eastAsia="Times New Roman"/>
          <w:sz w:val="30"/>
          <w:szCs w:val="30"/>
          <w:lang w:val="es-ES"/>
        </w:rPr>
        <w:br/>
      </w:r>
      <w:r>
        <w:rPr>
          <w:rFonts w:eastAsia="Times New Roman"/>
          <w:sz w:val="30"/>
          <w:szCs w:val="30"/>
          <w:lang w:val="es-ES"/>
        </w:rPr>
        <w:br/>
        <w:t>6. Solicitar y facilitar a las divisiones, el regist</w:t>
      </w:r>
      <w:r>
        <w:rPr>
          <w:rFonts w:eastAsia="Times New Roman"/>
          <w:sz w:val="30"/>
          <w:szCs w:val="30"/>
          <w:lang w:val="es-ES"/>
        </w:rPr>
        <w:t xml:space="preserve">ro y procesamiento de las variables y parámetros que juzgue necesarios, para confrontar lo </w:t>
      </w:r>
      <w:r>
        <w:rPr>
          <w:rFonts w:eastAsia="Times New Roman"/>
          <w:sz w:val="30"/>
          <w:szCs w:val="30"/>
          <w:lang w:val="es-ES"/>
        </w:rPr>
        <w:lastRenderedPageBreak/>
        <w:t>planeado con lo ejecutado a todo nivel.</w:t>
      </w:r>
      <w:r>
        <w:rPr>
          <w:rFonts w:eastAsia="Times New Roman"/>
          <w:sz w:val="30"/>
          <w:szCs w:val="30"/>
          <w:lang w:val="es-ES"/>
        </w:rPr>
        <w:br/>
      </w:r>
      <w:r>
        <w:rPr>
          <w:rFonts w:eastAsia="Times New Roman"/>
          <w:sz w:val="30"/>
          <w:szCs w:val="30"/>
          <w:lang w:val="es-ES"/>
        </w:rPr>
        <w:br/>
        <w:t>7. Sistematizar todos los datos sobre evaluación del desempeño del personal de la Defensoría Pública.</w:t>
      </w:r>
      <w:r>
        <w:rPr>
          <w:rFonts w:eastAsia="Times New Roman"/>
          <w:sz w:val="30"/>
          <w:szCs w:val="30"/>
          <w:lang w:val="es-ES"/>
        </w:rPr>
        <w:br/>
      </w:r>
      <w:r>
        <w:rPr>
          <w:rFonts w:eastAsia="Times New Roman"/>
          <w:sz w:val="30"/>
          <w:szCs w:val="30"/>
          <w:lang w:val="es-ES"/>
        </w:rPr>
        <w:br/>
        <w:t>8. Administrar las ba</w:t>
      </w:r>
      <w:r>
        <w:rPr>
          <w:rFonts w:eastAsia="Times New Roman"/>
          <w:sz w:val="30"/>
          <w:szCs w:val="30"/>
          <w:lang w:val="es-ES"/>
        </w:rPr>
        <w:t>ses de datos de la institución.</w:t>
      </w:r>
      <w:r>
        <w:rPr>
          <w:rFonts w:eastAsia="Times New Roman"/>
          <w:sz w:val="30"/>
          <w:szCs w:val="30"/>
          <w:lang w:val="es-ES"/>
        </w:rPr>
        <w:br/>
      </w:r>
      <w:r>
        <w:rPr>
          <w:rFonts w:eastAsia="Times New Roman"/>
          <w:sz w:val="30"/>
          <w:szCs w:val="30"/>
          <w:lang w:val="es-ES"/>
        </w:rPr>
        <w:br/>
        <w:t>9. Analizar y optimizar los protocolos de consultas a las bases de datos.</w:t>
      </w:r>
      <w:r>
        <w:rPr>
          <w:rFonts w:eastAsia="Times New Roman"/>
          <w:sz w:val="30"/>
          <w:szCs w:val="30"/>
          <w:lang w:val="es-ES"/>
        </w:rPr>
        <w:br/>
      </w:r>
      <w:r>
        <w:rPr>
          <w:rFonts w:eastAsia="Times New Roman"/>
          <w:sz w:val="30"/>
          <w:szCs w:val="30"/>
          <w:lang w:val="es-ES"/>
        </w:rPr>
        <w:br/>
        <w:t>10. Documentar técnicamente y normalizar todas las bases de datos de la institución.</w:t>
      </w:r>
      <w:r>
        <w:rPr>
          <w:rFonts w:eastAsia="Times New Roman"/>
          <w:sz w:val="30"/>
          <w:szCs w:val="30"/>
          <w:lang w:val="es-ES"/>
        </w:rPr>
        <w:br/>
      </w:r>
      <w:r>
        <w:rPr>
          <w:rFonts w:eastAsia="Times New Roman"/>
          <w:sz w:val="30"/>
          <w:szCs w:val="30"/>
          <w:lang w:val="es-ES"/>
        </w:rPr>
        <w:br/>
        <w:t>11. Diseñar, modelar y articular las estructuras de datos, par</w:t>
      </w:r>
      <w:r>
        <w:rPr>
          <w:rFonts w:eastAsia="Times New Roman"/>
          <w:sz w:val="30"/>
          <w:szCs w:val="30"/>
          <w:lang w:val="es-ES"/>
        </w:rPr>
        <w:t>a satisfacer los requerimientos de análisis de las divisiones de la institución.</w:t>
      </w:r>
      <w:r>
        <w:rPr>
          <w:rFonts w:eastAsia="Times New Roman"/>
          <w:sz w:val="30"/>
          <w:szCs w:val="30"/>
          <w:lang w:val="es-ES"/>
        </w:rPr>
        <w:br/>
      </w:r>
      <w:r>
        <w:rPr>
          <w:rFonts w:eastAsia="Times New Roman"/>
          <w:sz w:val="30"/>
          <w:szCs w:val="30"/>
          <w:lang w:val="es-ES"/>
        </w:rPr>
        <w:br/>
        <w:t>12. Proponer las políticas necesarias para la integración, consolidación y estandarización de los datos sobre la gestión, actividad y servicios de la Defensoría Pública.</w:t>
      </w:r>
      <w:r>
        <w:rPr>
          <w:rFonts w:eastAsia="Times New Roman"/>
          <w:sz w:val="30"/>
          <w:szCs w:val="30"/>
          <w:lang w:val="es-ES"/>
        </w:rPr>
        <w:br/>
      </w:r>
      <w:r>
        <w:rPr>
          <w:rFonts w:eastAsia="Times New Roman"/>
          <w:sz w:val="30"/>
          <w:szCs w:val="30"/>
          <w:lang w:val="es-ES"/>
        </w:rPr>
        <w:br/>
        <w:t>13.</w:t>
      </w:r>
      <w:r>
        <w:rPr>
          <w:rFonts w:eastAsia="Times New Roman"/>
          <w:sz w:val="30"/>
          <w:szCs w:val="30"/>
          <w:lang w:val="es-ES"/>
        </w:rPr>
        <w:t xml:space="preserve"> Construir y administrar un almacén y repositorio de datos integrados, relaciónales y multidimensionales </w:t>
      </w:r>
      <w:r>
        <w:rPr>
          <w:rFonts w:eastAsia="Times New Roman"/>
          <w:i/>
          <w:iCs/>
          <w:sz w:val="30"/>
          <w:szCs w:val="30"/>
          <w:lang w:val="es-ES"/>
        </w:rPr>
        <w:t xml:space="preserve">(data mart), </w:t>
      </w:r>
      <w:r>
        <w:rPr>
          <w:rFonts w:eastAsia="Times New Roman"/>
          <w:sz w:val="30"/>
          <w:szCs w:val="30"/>
          <w:lang w:val="es-ES"/>
        </w:rPr>
        <w:t>orientados a incrementar las capacidades analíticas de la institución.</w:t>
      </w:r>
      <w:r>
        <w:rPr>
          <w:rFonts w:eastAsia="Times New Roman"/>
          <w:sz w:val="30"/>
          <w:szCs w:val="30"/>
          <w:lang w:val="es-ES"/>
        </w:rPr>
        <w:br/>
      </w:r>
      <w:r>
        <w:rPr>
          <w:rFonts w:eastAsia="Times New Roman"/>
          <w:sz w:val="30"/>
          <w:szCs w:val="30"/>
          <w:lang w:val="es-ES"/>
        </w:rPr>
        <w:br/>
        <w:t>14. Efectuar pruebas selectivas de coherencia y exactitud de los d</w:t>
      </w:r>
      <w:r>
        <w:rPr>
          <w:rFonts w:eastAsia="Times New Roman"/>
          <w:sz w:val="30"/>
          <w:szCs w:val="30"/>
          <w:lang w:val="es-ES"/>
        </w:rPr>
        <w:t>atos de gestión institucional.</w:t>
      </w:r>
      <w:r>
        <w:rPr>
          <w:rFonts w:eastAsia="Times New Roman"/>
          <w:sz w:val="30"/>
          <w:szCs w:val="30"/>
          <w:lang w:val="es-ES"/>
        </w:rPr>
        <w:br/>
      </w:r>
      <w:r>
        <w:rPr>
          <w:rFonts w:eastAsia="Times New Roman"/>
          <w:sz w:val="30"/>
          <w:szCs w:val="30"/>
          <w:lang w:val="es-ES"/>
        </w:rPr>
        <w:br/>
        <w:t>15. Instruir, orientar y capacitar a todo el personal interviniente en el subproceso bajo su dirección.</w:t>
      </w:r>
      <w:r>
        <w:rPr>
          <w:rFonts w:eastAsia="Times New Roman"/>
          <w:sz w:val="30"/>
          <w:szCs w:val="30"/>
          <w:lang w:val="es-ES"/>
        </w:rPr>
        <w:br/>
      </w:r>
      <w:r>
        <w:rPr>
          <w:rFonts w:eastAsia="Times New Roman"/>
          <w:sz w:val="30"/>
          <w:szCs w:val="30"/>
          <w:lang w:val="es-ES"/>
        </w:rPr>
        <w:br/>
        <w:t>16. Dirigir las sesiones de comprobación de producto con el personal de esta división.</w:t>
      </w:r>
      <w:r>
        <w:rPr>
          <w:rFonts w:eastAsia="Times New Roman"/>
          <w:sz w:val="30"/>
          <w:szCs w:val="30"/>
          <w:lang w:val="es-ES"/>
        </w:rPr>
        <w:br/>
      </w:r>
      <w:r>
        <w:rPr>
          <w:rFonts w:eastAsia="Times New Roman"/>
          <w:sz w:val="30"/>
          <w:szCs w:val="30"/>
          <w:lang w:val="es-ES"/>
        </w:rPr>
        <w:br/>
        <w:t>17. Apoyar y asegurar la realiz</w:t>
      </w:r>
      <w:r>
        <w:rPr>
          <w:rFonts w:eastAsia="Times New Roman"/>
          <w:sz w:val="30"/>
          <w:szCs w:val="30"/>
          <w:lang w:val="es-ES"/>
        </w:rPr>
        <w:t>ación de los productos que corresponden al subproceso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xml:space="preserve">• Datos e información para la gestión y toma de decisiones de la </w:t>
      </w:r>
      <w:r>
        <w:rPr>
          <w:rFonts w:eastAsia="Times New Roman"/>
          <w:sz w:val="30"/>
          <w:szCs w:val="30"/>
          <w:lang w:val="es-ES"/>
        </w:rPr>
        <w:lastRenderedPageBreak/>
        <w:t>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w:t>
      </w:r>
      <w:r>
        <w:rPr>
          <w:rFonts w:eastAsia="Times New Roman"/>
          <w:sz w:val="30"/>
          <w:szCs w:val="30"/>
          <w:lang w:val="es-ES"/>
        </w:rPr>
        <w:t xml:space="preserve"> cuadro de mando integral de la Jefatura de Gestión y Minería de Datos [a].</w:t>
      </w:r>
      <w:r>
        <w:rPr>
          <w:rFonts w:eastAsia="Times New Roman"/>
          <w:sz w:val="30"/>
          <w:szCs w:val="30"/>
          <w:lang w:val="es-ES"/>
        </w:rPr>
        <w:br/>
      </w:r>
      <w:r>
        <w:rPr>
          <w:rFonts w:eastAsia="Times New Roman"/>
          <w:sz w:val="30"/>
          <w:szCs w:val="30"/>
          <w:lang w:val="es-ES"/>
        </w:rPr>
        <w:br/>
        <w:t>2. Reportes analíticos de actividades, tiempos, productos, servicios y clientes de las cadenas de generación de valor de la institución [p].</w:t>
      </w:r>
      <w:r>
        <w:rPr>
          <w:rFonts w:eastAsia="Times New Roman"/>
          <w:sz w:val="30"/>
          <w:szCs w:val="30"/>
          <w:lang w:val="es-ES"/>
        </w:rPr>
        <w:br/>
      </w:r>
      <w:r>
        <w:rPr>
          <w:rFonts w:eastAsia="Times New Roman"/>
          <w:sz w:val="30"/>
          <w:szCs w:val="30"/>
          <w:lang w:val="es-ES"/>
        </w:rPr>
        <w:br/>
        <w:t>3. Bases de datos de la gestión insti</w:t>
      </w:r>
      <w:r>
        <w:rPr>
          <w:rFonts w:eastAsia="Times New Roman"/>
          <w:sz w:val="30"/>
          <w:szCs w:val="30"/>
          <w:lang w:val="es-ES"/>
        </w:rPr>
        <w:t>tucional y del Sistema Nacional de Defensoría Pública [p].</w:t>
      </w:r>
      <w:r>
        <w:rPr>
          <w:rFonts w:eastAsia="Times New Roman"/>
          <w:sz w:val="30"/>
          <w:szCs w:val="30"/>
          <w:lang w:val="es-ES"/>
        </w:rPr>
        <w:br/>
      </w:r>
      <w:r>
        <w:rPr>
          <w:rFonts w:eastAsia="Times New Roman"/>
          <w:sz w:val="30"/>
          <w:szCs w:val="30"/>
          <w:lang w:val="es-ES"/>
        </w:rPr>
        <w:br/>
        <w:t>4. Acceso y conectividad a otras bases de datos y fuentes de información de otras instituciones [p].</w:t>
      </w:r>
      <w:r>
        <w:rPr>
          <w:rFonts w:eastAsia="Times New Roman"/>
          <w:sz w:val="30"/>
          <w:szCs w:val="30"/>
          <w:lang w:val="es-ES"/>
        </w:rPr>
        <w:br/>
      </w:r>
      <w:r>
        <w:rPr>
          <w:rFonts w:eastAsia="Times New Roman"/>
          <w:sz w:val="30"/>
          <w:szCs w:val="30"/>
          <w:lang w:val="es-ES"/>
        </w:rPr>
        <w:br/>
        <w:t xml:space="preserve">5. Indicadores cuantitativos de cumplimiento de los cuadros de mando </w:t>
      </w:r>
      <w:r>
        <w:rPr>
          <w:rFonts w:eastAsia="Times New Roman"/>
          <w:i/>
          <w:iCs/>
          <w:sz w:val="30"/>
          <w:szCs w:val="30"/>
          <w:lang w:val="es-ES"/>
        </w:rPr>
        <w:t xml:space="preserve">(balancea scorecard) </w:t>
      </w:r>
      <w:r>
        <w:rPr>
          <w:rFonts w:eastAsia="Times New Roman"/>
          <w:sz w:val="30"/>
          <w:szCs w:val="30"/>
          <w:lang w:val="es-ES"/>
        </w:rPr>
        <w:t>depa</w:t>
      </w:r>
      <w:r>
        <w:rPr>
          <w:rFonts w:eastAsia="Times New Roman"/>
          <w:sz w:val="30"/>
          <w:szCs w:val="30"/>
          <w:lang w:val="es-ES"/>
        </w:rPr>
        <w:t>rtamentales [p].</w:t>
      </w:r>
      <w:r>
        <w:rPr>
          <w:rFonts w:eastAsia="Times New Roman"/>
          <w:sz w:val="30"/>
          <w:szCs w:val="30"/>
          <w:lang w:val="es-ES"/>
        </w:rPr>
        <w:br/>
      </w:r>
      <w:r>
        <w:rPr>
          <w:rFonts w:eastAsia="Times New Roman"/>
          <w:sz w:val="30"/>
          <w:szCs w:val="30"/>
          <w:lang w:val="es-ES"/>
        </w:rPr>
        <w:br/>
        <w:t>6. Cuadro de variables y parámetros para confrontar lo planeado con lo ejecutado a todo nivel [p].</w:t>
      </w:r>
      <w:r>
        <w:rPr>
          <w:rFonts w:eastAsia="Times New Roman"/>
          <w:sz w:val="30"/>
          <w:szCs w:val="30"/>
          <w:lang w:val="es-ES"/>
        </w:rPr>
        <w:br/>
      </w:r>
      <w:r>
        <w:rPr>
          <w:rFonts w:eastAsia="Times New Roman"/>
          <w:sz w:val="30"/>
          <w:szCs w:val="30"/>
          <w:lang w:val="es-ES"/>
        </w:rPr>
        <w:br/>
        <w:t>7. Sistematización de los datos sobre evaluación del desempeño del personal de la Defensoría Pública [p].</w:t>
      </w:r>
      <w:r>
        <w:rPr>
          <w:rFonts w:eastAsia="Times New Roman"/>
          <w:sz w:val="30"/>
          <w:szCs w:val="30"/>
          <w:lang w:val="es-ES"/>
        </w:rPr>
        <w:br/>
      </w:r>
      <w:r>
        <w:rPr>
          <w:rFonts w:eastAsia="Times New Roman"/>
          <w:sz w:val="30"/>
          <w:szCs w:val="30"/>
          <w:lang w:val="es-ES"/>
        </w:rPr>
        <w:br/>
        <w:t>8. Plan de Gestión y Administra</w:t>
      </w:r>
      <w:r>
        <w:rPr>
          <w:rFonts w:eastAsia="Times New Roman"/>
          <w:sz w:val="30"/>
          <w:szCs w:val="30"/>
          <w:lang w:val="es-ES"/>
        </w:rPr>
        <w:t>ción de las bases de datos de la institución [a].</w:t>
      </w:r>
      <w:r>
        <w:rPr>
          <w:rFonts w:eastAsia="Times New Roman"/>
          <w:sz w:val="30"/>
          <w:szCs w:val="30"/>
          <w:lang w:val="es-ES"/>
        </w:rPr>
        <w:br/>
      </w:r>
      <w:r>
        <w:rPr>
          <w:rFonts w:eastAsia="Times New Roman"/>
          <w:sz w:val="30"/>
          <w:szCs w:val="30"/>
          <w:lang w:val="es-ES"/>
        </w:rPr>
        <w:br/>
        <w:t>9. Procedimientos optimizados para la consulta a las bases de datos [p].</w:t>
      </w:r>
      <w:r>
        <w:rPr>
          <w:rFonts w:eastAsia="Times New Roman"/>
          <w:sz w:val="30"/>
          <w:szCs w:val="30"/>
          <w:lang w:val="es-ES"/>
        </w:rPr>
        <w:br/>
      </w:r>
      <w:r>
        <w:rPr>
          <w:rFonts w:eastAsia="Times New Roman"/>
          <w:sz w:val="30"/>
          <w:szCs w:val="30"/>
          <w:lang w:val="es-ES"/>
        </w:rPr>
        <w:br/>
        <w:t>10. Documentos de configuración, administración, mantenimiento y protección de todas las bases de datos de la institución [s].</w:t>
      </w:r>
      <w:r>
        <w:rPr>
          <w:rFonts w:eastAsia="Times New Roman"/>
          <w:sz w:val="30"/>
          <w:szCs w:val="30"/>
          <w:lang w:val="es-ES"/>
        </w:rPr>
        <w:br/>
      </w:r>
      <w:r>
        <w:rPr>
          <w:rFonts w:eastAsia="Times New Roman"/>
          <w:sz w:val="30"/>
          <w:szCs w:val="30"/>
          <w:lang w:val="es-ES"/>
        </w:rPr>
        <w:br/>
        <w:t>11.</w:t>
      </w:r>
      <w:r>
        <w:rPr>
          <w:rFonts w:eastAsia="Times New Roman"/>
          <w:sz w:val="30"/>
          <w:szCs w:val="30"/>
          <w:lang w:val="es-ES"/>
        </w:rPr>
        <w:t xml:space="preserve"> Datos estructurados para satisfacer los requerimientos de análisis de las divisiones de la institución [p].</w:t>
      </w:r>
      <w:r>
        <w:rPr>
          <w:rFonts w:eastAsia="Times New Roman"/>
          <w:sz w:val="30"/>
          <w:szCs w:val="30"/>
          <w:lang w:val="es-ES"/>
        </w:rPr>
        <w:br/>
      </w:r>
      <w:r>
        <w:rPr>
          <w:rFonts w:eastAsia="Times New Roman"/>
          <w:sz w:val="30"/>
          <w:szCs w:val="30"/>
          <w:lang w:val="es-ES"/>
        </w:rPr>
        <w:br/>
        <w:t>12. Políticas para la integración, consolidación y estandarización de los datos sobre la gestión, actividad y servicios de la Defensoría Pública [</w:t>
      </w:r>
      <w:r>
        <w:rPr>
          <w:rFonts w:eastAsia="Times New Roman"/>
          <w:sz w:val="30"/>
          <w:szCs w:val="30"/>
          <w:lang w:val="es-ES"/>
        </w:rPr>
        <w:t>s].</w:t>
      </w:r>
      <w:r>
        <w:rPr>
          <w:rFonts w:eastAsia="Times New Roman"/>
          <w:sz w:val="30"/>
          <w:szCs w:val="30"/>
          <w:lang w:val="es-ES"/>
        </w:rPr>
        <w:br/>
      </w:r>
      <w:r>
        <w:rPr>
          <w:rFonts w:eastAsia="Times New Roman"/>
          <w:sz w:val="30"/>
          <w:szCs w:val="30"/>
          <w:lang w:val="es-ES"/>
        </w:rPr>
        <w:lastRenderedPageBreak/>
        <w:br/>
        <w:t>13. Almacén y repositorio de datos integrados, relaciónales y multidimensionales de la institución [p].</w:t>
      </w:r>
      <w:r>
        <w:rPr>
          <w:rFonts w:eastAsia="Times New Roman"/>
          <w:sz w:val="30"/>
          <w:szCs w:val="30"/>
          <w:lang w:val="es-ES"/>
        </w:rPr>
        <w:br/>
      </w:r>
      <w:r>
        <w:rPr>
          <w:rFonts w:eastAsia="Times New Roman"/>
          <w:sz w:val="30"/>
          <w:szCs w:val="30"/>
          <w:lang w:val="es-ES"/>
        </w:rPr>
        <w:br/>
        <w:t>14. Informe de pruebas selectivas de coherencia y exactitud de los datos de gestión institucional [p].</w:t>
      </w:r>
      <w:r>
        <w:rPr>
          <w:rFonts w:eastAsia="Times New Roman"/>
          <w:sz w:val="30"/>
          <w:szCs w:val="30"/>
          <w:lang w:val="es-ES"/>
        </w:rPr>
        <w:br/>
      </w:r>
      <w:r>
        <w:rPr>
          <w:rFonts w:eastAsia="Times New Roman"/>
          <w:sz w:val="30"/>
          <w:szCs w:val="30"/>
          <w:lang w:val="es-ES"/>
        </w:rPr>
        <w:br/>
        <w:t>15. Sesiones de comprobación de producto c</w:t>
      </w:r>
      <w:r>
        <w:rPr>
          <w:rFonts w:eastAsia="Times New Roman"/>
          <w:sz w:val="30"/>
          <w:szCs w:val="30"/>
          <w:lang w:val="es-ES"/>
        </w:rPr>
        <w:t>on el personal de esta división [p].</w:t>
      </w:r>
      <w:r>
        <w:rPr>
          <w:rFonts w:eastAsia="Times New Roman"/>
          <w:sz w:val="30"/>
          <w:szCs w:val="30"/>
          <w:lang w:val="es-ES"/>
        </w:rPr>
        <w:br/>
      </w:r>
      <w:r>
        <w:rPr>
          <w:rFonts w:eastAsia="Times New Roman"/>
          <w:sz w:val="30"/>
          <w:szCs w:val="30"/>
          <w:lang w:val="es-ES"/>
        </w:rPr>
        <w:br/>
        <w:t>16.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w:t>
      </w:r>
      <w:r>
        <w:rPr>
          <w:rFonts w:eastAsia="Times New Roman"/>
          <w:sz w:val="30"/>
          <w:szCs w:val="30"/>
          <w:lang w:val="es-ES"/>
        </w:rPr>
        <w:t>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Gestión Tecnológica de la Información y Comunicación.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JMD.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4.1.3. </w:t>
      </w:r>
      <w:r>
        <w:rPr>
          <w:rFonts w:eastAsia="Times New Roman"/>
          <w:b/>
          <w:bCs/>
          <w:sz w:val="30"/>
          <w:szCs w:val="30"/>
          <w:u w:val="single"/>
          <w:lang w:val="es-ES"/>
        </w:rPr>
        <w:t>SUBPROCESOS DE ADMINISTRACIÓN FINA</w:t>
      </w:r>
      <w:r>
        <w:rPr>
          <w:rFonts w:eastAsia="Times New Roman"/>
          <w:b/>
          <w:bCs/>
          <w:sz w:val="30"/>
          <w:szCs w:val="30"/>
          <w:u w:val="single"/>
          <w:lang w:val="es-ES"/>
        </w:rPr>
        <w:t>NCIERA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Subdirección de Administración Financiera.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SUBDIRECTOR DEPARTAMENTAL DE ADMINISTRACIÓN FINANCIERA:</w:t>
      </w:r>
      <w:r>
        <w:rPr>
          <w:rFonts w:eastAsia="Times New Roman"/>
          <w:sz w:val="30"/>
          <w:szCs w:val="30"/>
          <w:lang w:val="es-ES"/>
        </w:rPr>
        <w:br/>
      </w:r>
      <w:r>
        <w:rPr>
          <w:rFonts w:eastAsia="Times New Roman"/>
          <w:sz w:val="30"/>
          <w:szCs w:val="30"/>
          <w:lang w:val="es-ES"/>
        </w:rPr>
        <w:lastRenderedPageBreak/>
        <w:br/>
        <w:t>1. Planificar, dirigir y controlar las actividades, tiempos y produc</w:t>
      </w:r>
      <w:r>
        <w:rPr>
          <w:rFonts w:eastAsia="Times New Roman"/>
          <w:sz w:val="30"/>
          <w:szCs w:val="30"/>
          <w:lang w:val="es-ES"/>
        </w:rPr>
        <w:t>tos que corresponden a los subprocesos de administración financiera.</w:t>
      </w:r>
      <w:r>
        <w:rPr>
          <w:rFonts w:eastAsia="Times New Roman"/>
          <w:sz w:val="30"/>
          <w:szCs w:val="30"/>
          <w:lang w:val="es-ES"/>
        </w:rPr>
        <w:br/>
      </w:r>
      <w:r>
        <w:rPr>
          <w:rFonts w:eastAsia="Times New Roman"/>
          <w:sz w:val="30"/>
          <w:szCs w:val="30"/>
          <w:lang w:val="es-ES"/>
        </w:rPr>
        <w:br/>
        <w:t>2. Procurar la solvencia financiera, liquidez y suficiencia presupuestaria de la Defensoría Pública.</w:t>
      </w:r>
      <w:r>
        <w:rPr>
          <w:rFonts w:eastAsia="Times New Roman"/>
          <w:sz w:val="30"/>
          <w:szCs w:val="30"/>
          <w:lang w:val="es-ES"/>
        </w:rPr>
        <w:br/>
      </w:r>
      <w:r>
        <w:rPr>
          <w:rFonts w:eastAsia="Times New Roman"/>
          <w:sz w:val="30"/>
          <w:szCs w:val="30"/>
          <w:lang w:val="es-ES"/>
        </w:rPr>
        <w:br/>
        <w:t>3. Administrar los sistemas de contabilidad, presupuestos y tesorería de la instituc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4. Elaborar y convalidar los estados financieros de la Defensoría Pública: balance general, resultados del ejercicio, fuentes y usos de efectivo, y de cambios en el patrimonio.</w:t>
      </w:r>
      <w:r>
        <w:rPr>
          <w:rFonts w:eastAsia="Times New Roman"/>
          <w:sz w:val="30"/>
          <w:szCs w:val="30"/>
          <w:lang w:val="es-ES"/>
        </w:rPr>
        <w:br/>
      </w:r>
      <w:r>
        <w:rPr>
          <w:rFonts w:eastAsia="Times New Roman"/>
          <w:sz w:val="30"/>
          <w:szCs w:val="30"/>
          <w:lang w:val="es-ES"/>
        </w:rPr>
        <w:br/>
        <w:t>5. Mantener actualizado el registro pormenorizado de activos fijos de la</w:t>
      </w:r>
      <w:r>
        <w:rPr>
          <w:rFonts w:eastAsia="Times New Roman"/>
          <w:sz w:val="30"/>
          <w:szCs w:val="30"/>
          <w:lang w:val="es-ES"/>
        </w:rPr>
        <w:t xml:space="preserve"> institución.</w:t>
      </w:r>
      <w:r>
        <w:rPr>
          <w:rFonts w:eastAsia="Times New Roman"/>
          <w:sz w:val="30"/>
          <w:szCs w:val="30"/>
          <w:lang w:val="es-ES"/>
        </w:rPr>
        <w:br/>
      </w:r>
      <w:r>
        <w:rPr>
          <w:rFonts w:eastAsia="Times New Roman"/>
          <w:sz w:val="30"/>
          <w:szCs w:val="30"/>
          <w:lang w:val="es-ES"/>
        </w:rPr>
        <w:br/>
        <w:t>6. Elaborar, catalogar, archivar y custodiar todos los comprobantes de la contabilidad institucional.</w:t>
      </w:r>
      <w:r>
        <w:rPr>
          <w:rFonts w:eastAsia="Times New Roman"/>
          <w:sz w:val="30"/>
          <w:szCs w:val="30"/>
          <w:lang w:val="es-ES"/>
        </w:rPr>
        <w:br/>
      </w:r>
      <w:r>
        <w:rPr>
          <w:rFonts w:eastAsia="Times New Roman"/>
          <w:sz w:val="30"/>
          <w:szCs w:val="30"/>
          <w:lang w:val="es-ES"/>
        </w:rPr>
        <w:br/>
        <w:t>7. Administrar los ciclos presupuestarios de formulación, aprobación, ejecución, reforma, codificación, registro, control, evaluación y li</w:t>
      </w:r>
      <w:r>
        <w:rPr>
          <w:rFonts w:eastAsia="Times New Roman"/>
          <w:sz w:val="30"/>
          <w:szCs w:val="30"/>
          <w:lang w:val="es-ES"/>
        </w:rPr>
        <w:t>quidación del presupuesto de la Defensoría Pública.</w:t>
      </w:r>
      <w:r>
        <w:rPr>
          <w:rFonts w:eastAsia="Times New Roman"/>
          <w:sz w:val="30"/>
          <w:szCs w:val="30"/>
          <w:lang w:val="es-ES"/>
        </w:rPr>
        <w:br/>
      </w:r>
      <w:r>
        <w:rPr>
          <w:rFonts w:eastAsia="Times New Roman"/>
          <w:sz w:val="30"/>
          <w:szCs w:val="30"/>
          <w:lang w:val="es-ES"/>
        </w:rPr>
        <w:br/>
        <w:t>8. Elaborar y convalidar los estados financieros de asignación, codificación, compromiso, ejecución y saldos presupuestarios de la institución.</w:t>
      </w:r>
      <w:r>
        <w:rPr>
          <w:rFonts w:eastAsia="Times New Roman"/>
          <w:sz w:val="30"/>
          <w:szCs w:val="30"/>
          <w:lang w:val="es-ES"/>
        </w:rPr>
        <w:br/>
      </w:r>
      <w:r>
        <w:rPr>
          <w:rFonts w:eastAsia="Times New Roman"/>
          <w:sz w:val="30"/>
          <w:szCs w:val="30"/>
          <w:lang w:val="es-ES"/>
        </w:rPr>
        <w:br/>
        <w:t xml:space="preserve">9. Emitir y suscribir las certificaciones presupuestarias </w:t>
      </w:r>
      <w:r>
        <w:rPr>
          <w:rFonts w:eastAsia="Times New Roman"/>
          <w:sz w:val="30"/>
          <w:szCs w:val="30"/>
          <w:lang w:val="es-ES"/>
        </w:rPr>
        <w:t>respectivas.</w:t>
      </w:r>
      <w:r>
        <w:rPr>
          <w:rFonts w:eastAsia="Times New Roman"/>
          <w:sz w:val="30"/>
          <w:szCs w:val="30"/>
          <w:lang w:val="es-ES"/>
        </w:rPr>
        <w:br/>
      </w:r>
      <w:r>
        <w:rPr>
          <w:rFonts w:eastAsia="Times New Roman"/>
          <w:sz w:val="30"/>
          <w:szCs w:val="30"/>
          <w:lang w:val="es-ES"/>
        </w:rPr>
        <w:br/>
        <w:t>10. Elaborar la proforma presupuestaria de la institución.</w:t>
      </w:r>
      <w:r>
        <w:rPr>
          <w:rFonts w:eastAsia="Times New Roman"/>
          <w:sz w:val="30"/>
          <w:szCs w:val="30"/>
          <w:lang w:val="es-ES"/>
        </w:rPr>
        <w:br/>
      </w:r>
      <w:r>
        <w:rPr>
          <w:rFonts w:eastAsia="Times New Roman"/>
          <w:sz w:val="30"/>
          <w:szCs w:val="30"/>
          <w:lang w:val="es-ES"/>
        </w:rPr>
        <w:br/>
        <w:t>11. Programar las cifras de la ejecución presupuestaria de la institución.</w:t>
      </w:r>
      <w:r>
        <w:rPr>
          <w:rFonts w:eastAsia="Times New Roman"/>
          <w:sz w:val="30"/>
          <w:szCs w:val="30"/>
          <w:lang w:val="es-ES"/>
        </w:rPr>
        <w:br/>
      </w:r>
      <w:r>
        <w:rPr>
          <w:rFonts w:eastAsia="Times New Roman"/>
          <w:sz w:val="30"/>
          <w:szCs w:val="30"/>
          <w:lang w:val="es-ES"/>
        </w:rPr>
        <w:br/>
        <w:t>12. Elaborar el programa valorado de gastos, adquisiciones e inversiones de la institución.</w:t>
      </w:r>
      <w:r>
        <w:rPr>
          <w:rFonts w:eastAsia="Times New Roman"/>
          <w:sz w:val="30"/>
          <w:szCs w:val="30"/>
          <w:lang w:val="es-ES"/>
        </w:rPr>
        <w:br/>
      </w:r>
      <w:r>
        <w:rPr>
          <w:rFonts w:eastAsia="Times New Roman"/>
          <w:sz w:val="30"/>
          <w:szCs w:val="30"/>
          <w:lang w:val="es-ES"/>
        </w:rPr>
        <w:br/>
        <w:t>13. Conciliar</w:t>
      </w:r>
      <w:r>
        <w:rPr>
          <w:rFonts w:eastAsia="Times New Roman"/>
          <w:sz w:val="30"/>
          <w:szCs w:val="30"/>
          <w:lang w:val="es-ES"/>
        </w:rPr>
        <w:t xml:space="preserve"> la programación financiera con los planes operativos de la institución.</w:t>
      </w:r>
      <w:r>
        <w:rPr>
          <w:rFonts w:eastAsia="Times New Roman"/>
          <w:sz w:val="30"/>
          <w:szCs w:val="30"/>
          <w:lang w:val="es-ES"/>
        </w:rPr>
        <w:br/>
      </w:r>
      <w:r>
        <w:rPr>
          <w:rFonts w:eastAsia="Times New Roman"/>
          <w:sz w:val="30"/>
          <w:szCs w:val="30"/>
          <w:lang w:val="es-ES"/>
        </w:rPr>
        <w:lastRenderedPageBreak/>
        <w:br/>
        <w:t>14. Registrar todos los movimientos de efectivo de la Defensoría Pública.</w:t>
      </w:r>
      <w:r>
        <w:rPr>
          <w:rFonts w:eastAsia="Times New Roman"/>
          <w:sz w:val="30"/>
          <w:szCs w:val="30"/>
          <w:lang w:val="es-ES"/>
        </w:rPr>
        <w:br/>
      </w:r>
      <w:r>
        <w:rPr>
          <w:rFonts w:eastAsia="Times New Roman"/>
          <w:sz w:val="30"/>
          <w:szCs w:val="30"/>
          <w:lang w:val="es-ES"/>
        </w:rPr>
        <w:br/>
        <w:t>15. Administrar la posición de liquidez institucional.</w:t>
      </w:r>
      <w:r>
        <w:rPr>
          <w:rFonts w:eastAsia="Times New Roman"/>
          <w:sz w:val="30"/>
          <w:szCs w:val="30"/>
          <w:lang w:val="es-ES"/>
        </w:rPr>
        <w:br/>
      </w:r>
      <w:r>
        <w:rPr>
          <w:rFonts w:eastAsia="Times New Roman"/>
          <w:sz w:val="30"/>
          <w:szCs w:val="30"/>
          <w:lang w:val="es-ES"/>
        </w:rPr>
        <w:br/>
        <w:t>16. Elaborar todas las conciliaciones bancarias.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7. Autorizar, fundamentadamente, todos los pagos, transferencias y egresos de caja.</w:t>
      </w:r>
      <w:r>
        <w:rPr>
          <w:rFonts w:eastAsia="Times New Roman"/>
          <w:sz w:val="30"/>
          <w:szCs w:val="30"/>
          <w:lang w:val="es-ES"/>
        </w:rPr>
        <w:br/>
      </w:r>
      <w:r>
        <w:rPr>
          <w:rFonts w:eastAsia="Times New Roman"/>
          <w:sz w:val="30"/>
          <w:szCs w:val="30"/>
          <w:lang w:val="es-ES"/>
        </w:rPr>
        <w:br/>
        <w:t>18. Programar los flujos de caja de la institución.</w:t>
      </w:r>
      <w:r>
        <w:rPr>
          <w:rFonts w:eastAsia="Times New Roman"/>
          <w:sz w:val="30"/>
          <w:szCs w:val="30"/>
          <w:lang w:val="es-ES"/>
        </w:rPr>
        <w:br/>
      </w:r>
      <w:r>
        <w:rPr>
          <w:rFonts w:eastAsia="Times New Roman"/>
          <w:sz w:val="30"/>
          <w:szCs w:val="30"/>
          <w:lang w:val="es-ES"/>
        </w:rPr>
        <w:br/>
        <w:t>19. Elaborar, catalogar, archivar y custodiar todos los comprobantes y respaldos de ingresos y egresos de la instituci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20. Estudiar y promover la eficiencia económica en la incorporación y uso de los recursos de la institución.</w:t>
      </w:r>
      <w:r>
        <w:rPr>
          <w:rFonts w:eastAsia="Times New Roman"/>
          <w:sz w:val="30"/>
          <w:szCs w:val="30"/>
          <w:lang w:val="es-ES"/>
        </w:rPr>
        <w:br/>
      </w:r>
      <w:r>
        <w:rPr>
          <w:rFonts w:eastAsia="Times New Roman"/>
          <w:sz w:val="30"/>
          <w:szCs w:val="30"/>
          <w:lang w:val="es-ES"/>
        </w:rPr>
        <w:br/>
        <w:t>21. Instruir, orientar y capacitar a todo el personal interviniente en el proceso y subprocesos bajo su dirección.</w:t>
      </w:r>
      <w:r>
        <w:rPr>
          <w:rFonts w:eastAsia="Times New Roman"/>
          <w:sz w:val="30"/>
          <w:szCs w:val="30"/>
          <w:lang w:val="es-ES"/>
        </w:rPr>
        <w:br/>
      </w:r>
      <w:r>
        <w:rPr>
          <w:rFonts w:eastAsia="Times New Roman"/>
          <w:sz w:val="30"/>
          <w:szCs w:val="30"/>
          <w:lang w:val="es-ES"/>
        </w:rPr>
        <w:br/>
        <w:t xml:space="preserve">22. Dirigir las sesiones </w:t>
      </w:r>
      <w:r>
        <w:rPr>
          <w:rFonts w:eastAsia="Times New Roman"/>
          <w:sz w:val="30"/>
          <w:szCs w:val="30"/>
          <w:lang w:val="es-ES"/>
        </w:rPr>
        <w:t>de comprobación de producto con el personal de esta división.</w:t>
      </w:r>
      <w:r>
        <w:rPr>
          <w:rFonts w:eastAsia="Times New Roman"/>
          <w:sz w:val="30"/>
          <w:szCs w:val="30"/>
          <w:lang w:val="es-ES"/>
        </w:rPr>
        <w:br/>
      </w:r>
      <w:r>
        <w:rPr>
          <w:rFonts w:eastAsia="Times New Roman"/>
          <w:sz w:val="30"/>
          <w:szCs w:val="30"/>
          <w:lang w:val="es-ES"/>
        </w:rPr>
        <w:br/>
        <w:t>23. Apoyar y asegurar la realización de los productos que corresponden al proceso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Solvencia financiera, liquidez y suficiencia presu</w:t>
      </w:r>
      <w:r>
        <w:rPr>
          <w:rFonts w:eastAsia="Times New Roman"/>
          <w:sz w:val="30"/>
          <w:szCs w:val="30"/>
          <w:lang w:val="es-ES"/>
        </w:rPr>
        <w:t>puestaria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Subdirección de Administración Financiera [a].</w:t>
      </w:r>
      <w:r>
        <w:rPr>
          <w:rFonts w:eastAsia="Times New Roman"/>
          <w:sz w:val="30"/>
          <w:szCs w:val="30"/>
          <w:lang w:val="es-ES"/>
        </w:rPr>
        <w:br/>
      </w:r>
      <w:r>
        <w:rPr>
          <w:rFonts w:eastAsia="Times New Roman"/>
          <w:sz w:val="30"/>
          <w:szCs w:val="30"/>
          <w:lang w:val="es-ES"/>
        </w:rPr>
        <w:br/>
        <w:t>2. Solvencia financiera, liquidez y suficiencia presupuestaria de la</w:t>
      </w:r>
      <w:r>
        <w:rPr>
          <w:rFonts w:eastAsia="Times New Roman"/>
          <w:sz w:val="30"/>
          <w:szCs w:val="30"/>
          <w:lang w:val="es-ES"/>
        </w:rPr>
        <w:t xml:space="preserve"> Defensoría Pública [p].</w:t>
      </w:r>
      <w:r>
        <w:rPr>
          <w:rFonts w:eastAsia="Times New Roman"/>
          <w:sz w:val="30"/>
          <w:szCs w:val="30"/>
          <w:lang w:val="es-ES"/>
        </w:rPr>
        <w:br/>
      </w:r>
      <w:r>
        <w:rPr>
          <w:rFonts w:eastAsia="Times New Roman"/>
          <w:sz w:val="30"/>
          <w:szCs w:val="30"/>
          <w:lang w:val="es-ES"/>
        </w:rPr>
        <w:lastRenderedPageBreak/>
        <w:br/>
        <w:t>3. Sistemas y registros actualizados de contabilidad, presupuestos y tesorería de la institución [p].</w:t>
      </w:r>
      <w:r>
        <w:rPr>
          <w:rFonts w:eastAsia="Times New Roman"/>
          <w:sz w:val="30"/>
          <w:szCs w:val="30"/>
          <w:lang w:val="es-ES"/>
        </w:rPr>
        <w:br/>
      </w:r>
      <w:r>
        <w:rPr>
          <w:rFonts w:eastAsia="Times New Roman"/>
          <w:sz w:val="30"/>
          <w:szCs w:val="30"/>
          <w:lang w:val="es-ES"/>
        </w:rPr>
        <w:br/>
        <w:t>4. Estados financieros de la Defensoría Pública: balance general, resultados del ejercicio, fuentes y usos de efectivo, y de ca</w:t>
      </w:r>
      <w:r>
        <w:rPr>
          <w:rFonts w:eastAsia="Times New Roman"/>
          <w:sz w:val="30"/>
          <w:szCs w:val="30"/>
          <w:lang w:val="es-ES"/>
        </w:rPr>
        <w:t>mbios en el patrimonio [p].</w:t>
      </w:r>
      <w:r>
        <w:rPr>
          <w:rFonts w:eastAsia="Times New Roman"/>
          <w:sz w:val="30"/>
          <w:szCs w:val="30"/>
          <w:lang w:val="es-ES"/>
        </w:rPr>
        <w:br/>
      </w:r>
      <w:r>
        <w:rPr>
          <w:rFonts w:eastAsia="Times New Roman"/>
          <w:sz w:val="30"/>
          <w:szCs w:val="30"/>
          <w:lang w:val="es-ES"/>
        </w:rPr>
        <w:br/>
        <w:t>5. Registro actualizado y pormenorizado de los activos fijos de la institución [p].</w:t>
      </w:r>
      <w:r>
        <w:rPr>
          <w:rFonts w:eastAsia="Times New Roman"/>
          <w:sz w:val="30"/>
          <w:szCs w:val="30"/>
          <w:lang w:val="es-ES"/>
        </w:rPr>
        <w:br/>
      </w:r>
      <w:r>
        <w:rPr>
          <w:rFonts w:eastAsia="Times New Roman"/>
          <w:sz w:val="30"/>
          <w:szCs w:val="30"/>
          <w:lang w:val="es-ES"/>
        </w:rPr>
        <w:br/>
        <w:t>6. Archivo de todos los comprobantes y auxiliares de la contabilidad institucional [p].</w:t>
      </w:r>
      <w:r>
        <w:rPr>
          <w:rFonts w:eastAsia="Times New Roman"/>
          <w:sz w:val="30"/>
          <w:szCs w:val="30"/>
          <w:lang w:val="es-ES"/>
        </w:rPr>
        <w:br/>
      </w:r>
      <w:r>
        <w:rPr>
          <w:rFonts w:eastAsia="Times New Roman"/>
          <w:sz w:val="30"/>
          <w:szCs w:val="30"/>
          <w:lang w:val="es-ES"/>
        </w:rPr>
        <w:br/>
        <w:t xml:space="preserve">7. Instalaciones adecuadas para la custodia de todos </w:t>
      </w:r>
      <w:r>
        <w:rPr>
          <w:rFonts w:eastAsia="Times New Roman"/>
          <w:sz w:val="30"/>
          <w:szCs w:val="30"/>
          <w:lang w:val="es-ES"/>
        </w:rPr>
        <w:t>los comprobantes y auxiliares de la contabilidad institucional [p].</w:t>
      </w:r>
      <w:r>
        <w:rPr>
          <w:rFonts w:eastAsia="Times New Roman"/>
          <w:sz w:val="30"/>
          <w:szCs w:val="30"/>
          <w:lang w:val="es-ES"/>
        </w:rPr>
        <w:br/>
      </w:r>
      <w:r>
        <w:rPr>
          <w:rFonts w:eastAsia="Times New Roman"/>
          <w:sz w:val="30"/>
          <w:szCs w:val="30"/>
          <w:lang w:val="es-ES"/>
        </w:rPr>
        <w:br/>
        <w:t>8. Documentación e informes de cada uno de los ciclos presupuestarios de formulación, aprobación, ejecución, reforma, codificación, registro, control, evaluación y liquidación del presupu</w:t>
      </w:r>
      <w:r>
        <w:rPr>
          <w:rFonts w:eastAsia="Times New Roman"/>
          <w:sz w:val="30"/>
          <w:szCs w:val="30"/>
          <w:lang w:val="es-ES"/>
        </w:rPr>
        <w:t>esto de la Defensoría Pública [p]-</w:t>
      </w:r>
      <w:r>
        <w:rPr>
          <w:rFonts w:eastAsia="Times New Roman"/>
          <w:sz w:val="30"/>
          <w:szCs w:val="30"/>
          <w:lang w:val="es-ES"/>
        </w:rPr>
        <w:br/>
      </w:r>
      <w:r>
        <w:rPr>
          <w:rFonts w:eastAsia="Times New Roman"/>
          <w:sz w:val="30"/>
          <w:szCs w:val="30"/>
          <w:lang w:val="es-ES"/>
        </w:rPr>
        <w:br/>
        <w:t>9. Estados financieros de asignación, codificación, compromiso, ejecución y saldos presupuestarios de la institución [p].</w:t>
      </w:r>
      <w:r>
        <w:rPr>
          <w:rFonts w:eastAsia="Times New Roman"/>
          <w:sz w:val="30"/>
          <w:szCs w:val="30"/>
          <w:lang w:val="es-ES"/>
        </w:rPr>
        <w:br/>
      </w:r>
      <w:r>
        <w:rPr>
          <w:rFonts w:eastAsia="Times New Roman"/>
          <w:sz w:val="30"/>
          <w:szCs w:val="30"/>
          <w:lang w:val="es-ES"/>
        </w:rPr>
        <w:br/>
        <w:t>10. Certificaciones presupuestarias [p].</w:t>
      </w:r>
      <w:r>
        <w:rPr>
          <w:rFonts w:eastAsia="Times New Roman"/>
          <w:sz w:val="30"/>
          <w:szCs w:val="30"/>
          <w:lang w:val="es-ES"/>
        </w:rPr>
        <w:br/>
      </w:r>
      <w:r>
        <w:rPr>
          <w:rFonts w:eastAsia="Times New Roman"/>
          <w:sz w:val="30"/>
          <w:szCs w:val="30"/>
          <w:lang w:val="es-ES"/>
        </w:rPr>
        <w:br/>
        <w:t>11. Proforma presupuestaria de la institución [a].</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xml:space="preserve"> Programaciones de la ejecución presupuestaria de la institución [p].</w:t>
      </w:r>
      <w:r>
        <w:rPr>
          <w:rFonts w:eastAsia="Times New Roman"/>
          <w:sz w:val="30"/>
          <w:szCs w:val="30"/>
          <w:lang w:val="es-ES"/>
        </w:rPr>
        <w:br/>
      </w:r>
      <w:r>
        <w:rPr>
          <w:rFonts w:eastAsia="Times New Roman"/>
          <w:sz w:val="30"/>
          <w:szCs w:val="30"/>
          <w:lang w:val="es-ES"/>
        </w:rPr>
        <w:br/>
        <w:t>13. Programaciones valoradas de gastos, adquisiciones e inversiones de la institución [p].</w:t>
      </w:r>
      <w:r>
        <w:rPr>
          <w:rFonts w:eastAsia="Times New Roman"/>
          <w:sz w:val="30"/>
          <w:szCs w:val="30"/>
          <w:lang w:val="es-ES"/>
        </w:rPr>
        <w:br/>
      </w:r>
      <w:r>
        <w:rPr>
          <w:rFonts w:eastAsia="Times New Roman"/>
          <w:sz w:val="30"/>
          <w:szCs w:val="30"/>
          <w:lang w:val="es-ES"/>
        </w:rPr>
        <w:br/>
        <w:t xml:space="preserve">14. Conciliación de la programación financiera y presupuestaria con los planes operativos de </w:t>
      </w:r>
      <w:r>
        <w:rPr>
          <w:rFonts w:eastAsia="Times New Roman"/>
          <w:sz w:val="30"/>
          <w:szCs w:val="30"/>
          <w:lang w:val="es-ES"/>
        </w:rPr>
        <w:t>la institución [p].</w:t>
      </w:r>
      <w:r>
        <w:rPr>
          <w:rFonts w:eastAsia="Times New Roman"/>
          <w:sz w:val="30"/>
          <w:szCs w:val="30"/>
          <w:lang w:val="es-ES"/>
        </w:rPr>
        <w:br/>
      </w:r>
      <w:r>
        <w:rPr>
          <w:rFonts w:eastAsia="Times New Roman"/>
          <w:sz w:val="30"/>
          <w:szCs w:val="30"/>
          <w:lang w:val="es-ES"/>
        </w:rPr>
        <w:br/>
        <w:t>15. Registro de todos los movimientos de efectivo de la Defensoría Pública [p].</w:t>
      </w:r>
      <w:r>
        <w:rPr>
          <w:rFonts w:eastAsia="Times New Roman"/>
          <w:sz w:val="30"/>
          <w:szCs w:val="30"/>
          <w:lang w:val="es-ES"/>
        </w:rPr>
        <w:br/>
      </w:r>
      <w:r>
        <w:rPr>
          <w:rFonts w:eastAsia="Times New Roman"/>
          <w:sz w:val="30"/>
          <w:szCs w:val="30"/>
          <w:lang w:val="es-ES"/>
        </w:rPr>
        <w:lastRenderedPageBreak/>
        <w:br/>
        <w:t>16. Conciliaciones bancarias mensuales [p].</w:t>
      </w:r>
      <w:r>
        <w:rPr>
          <w:rFonts w:eastAsia="Times New Roman"/>
          <w:sz w:val="30"/>
          <w:szCs w:val="30"/>
          <w:lang w:val="es-ES"/>
        </w:rPr>
        <w:br/>
      </w:r>
      <w:r>
        <w:rPr>
          <w:rFonts w:eastAsia="Times New Roman"/>
          <w:sz w:val="30"/>
          <w:szCs w:val="30"/>
          <w:lang w:val="es-ES"/>
        </w:rPr>
        <w:br/>
        <w:t>17. Documentos de soporte de todos los pagos, transferencias y egresos de la institución [p].</w:t>
      </w:r>
      <w:r>
        <w:rPr>
          <w:rFonts w:eastAsia="Times New Roman"/>
          <w:sz w:val="30"/>
          <w:szCs w:val="30"/>
          <w:lang w:val="es-ES"/>
        </w:rPr>
        <w:br/>
      </w:r>
      <w:r>
        <w:rPr>
          <w:rFonts w:eastAsia="Times New Roman"/>
          <w:sz w:val="30"/>
          <w:szCs w:val="30"/>
          <w:lang w:val="es-ES"/>
        </w:rPr>
        <w:br/>
        <w:t>18. Programaci</w:t>
      </w:r>
      <w:r>
        <w:rPr>
          <w:rFonts w:eastAsia="Times New Roman"/>
          <w:sz w:val="30"/>
          <w:szCs w:val="30"/>
          <w:lang w:val="es-ES"/>
        </w:rPr>
        <w:t>ón de los flujos de caja de la institución [p].</w:t>
      </w:r>
      <w:r>
        <w:rPr>
          <w:rFonts w:eastAsia="Times New Roman"/>
          <w:sz w:val="30"/>
          <w:szCs w:val="30"/>
          <w:lang w:val="es-ES"/>
        </w:rPr>
        <w:br/>
      </w:r>
      <w:r>
        <w:rPr>
          <w:rFonts w:eastAsia="Times New Roman"/>
          <w:sz w:val="30"/>
          <w:szCs w:val="30"/>
          <w:lang w:val="es-ES"/>
        </w:rPr>
        <w:br/>
        <w:t>19. Archivo de todos los comprobantes y respaldos de ingresos y egresos de la institución [p].</w:t>
      </w:r>
      <w:r>
        <w:rPr>
          <w:rFonts w:eastAsia="Times New Roman"/>
          <w:sz w:val="30"/>
          <w:szCs w:val="30"/>
          <w:lang w:val="es-ES"/>
        </w:rPr>
        <w:br/>
      </w:r>
      <w:r>
        <w:rPr>
          <w:rFonts w:eastAsia="Times New Roman"/>
          <w:sz w:val="30"/>
          <w:szCs w:val="30"/>
          <w:lang w:val="es-ES"/>
        </w:rPr>
        <w:br/>
        <w:t>20. Estudios e informes de eficiencia económica, acerca de la incorporación y uso de los recursos de la institu</w:t>
      </w:r>
      <w:r>
        <w:rPr>
          <w:rFonts w:eastAsia="Times New Roman"/>
          <w:sz w:val="30"/>
          <w:szCs w:val="30"/>
          <w:lang w:val="es-ES"/>
        </w:rPr>
        <w:t>ción [p].</w:t>
      </w:r>
      <w:r>
        <w:rPr>
          <w:rFonts w:eastAsia="Times New Roman"/>
          <w:sz w:val="30"/>
          <w:szCs w:val="30"/>
          <w:lang w:val="es-ES"/>
        </w:rPr>
        <w:br/>
      </w:r>
      <w:r>
        <w:rPr>
          <w:rFonts w:eastAsia="Times New Roman"/>
          <w:sz w:val="30"/>
          <w:szCs w:val="30"/>
          <w:lang w:val="es-ES"/>
        </w:rPr>
        <w:br/>
        <w:t>21. Instalaciones adecuadas para la custodia de todos los comprobantes de caja [p].</w:t>
      </w:r>
      <w:r>
        <w:rPr>
          <w:rFonts w:eastAsia="Times New Roman"/>
          <w:sz w:val="30"/>
          <w:szCs w:val="30"/>
          <w:lang w:val="es-ES"/>
        </w:rPr>
        <w:br/>
      </w:r>
      <w:r>
        <w:rPr>
          <w:rFonts w:eastAsia="Times New Roman"/>
          <w:sz w:val="30"/>
          <w:szCs w:val="30"/>
          <w:lang w:val="es-ES"/>
        </w:rPr>
        <w:br/>
        <w:t>22. Sesiones de comprobación de producto con el personal de esta división [p].</w:t>
      </w:r>
      <w:r>
        <w:rPr>
          <w:rFonts w:eastAsia="Times New Roman"/>
          <w:sz w:val="30"/>
          <w:szCs w:val="30"/>
          <w:lang w:val="es-ES"/>
        </w:rPr>
        <w:br/>
      </w:r>
      <w:r>
        <w:rPr>
          <w:rFonts w:eastAsia="Times New Roman"/>
          <w:sz w:val="30"/>
          <w:szCs w:val="30"/>
          <w:lang w:val="es-ES"/>
        </w:rPr>
        <w:br/>
        <w:t xml:space="preserve">23. Los demás productos que se establezcan en el manual de gestión de calidad y </w:t>
      </w:r>
      <w:r>
        <w:rPr>
          <w:rFonts w:eastAsia="Times New Roman"/>
          <w:sz w:val="30"/>
          <w:szCs w:val="30"/>
          <w:lang w:val="es-ES"/>
        </w:rPr>
        <w:t>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Direcci</w:t>
      </w:r>
      <w:r>
        <w:rPr>
          <w:rFonts w:eastAsia="Times New Roman"/>
          <w:sz w:val="30"/>
          <w:szCs w:val="30"/>
          <w:lang w:val="es-ES"/>
        </w:rPr>
        <w:t>ón Nacional de Gestión y Administración de Recursos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SAF.</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4.1.3.1. </w:t>
      </w:r>
      <w:r>
        <w:rPr>
          <w:rFonts w:eastAsia="Times New Roman"/>
          <w:b/>
          <w:bCs/>
          <w:sz w:val="30"/>
          <w:szCs w:val="30"/>
          <w:u w:val="single"/>
          <w:lang w:val="es-ES"/>
        </w:rPr>
        <w:t>SUBPROCESO DE CONTABILIDAD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Contabilidad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ÁMBITO DE RESPONSABILIDADES Y DECISIONES </w:t>
      </w:r>
      <w:r>
        <w:rPr>
          <w:rFonts w:eastAsia="Times New Roman"/>
          <w:b/>
          <w:bCs/>
          <w:sz w:val="30"/>
          <w:szCs w:val="30"/>
          <w:lang w:val="es-ES"/>
        </w:rPr>
        <w:t>CRÍTICAS DEL JEFE DEPARTAMENTAL DE CONTABILIDAD INSTITUCIONAL:</w:t>
      </w:r>
      <w:r>
        <w:rPr>
          <w:rFonts w:eastAsia="Times New Roman"/>
          <w:sz w:val="30"/>
          <w:szCs w:val="30"/>
          <w:lang w:val="es-ES"/>
        </w:rPr>
        <w:br/>
      </w:r>
      <w:r>
        <w:rPr>
          <w:rFonts w:eastAsia="Times New Roman"/>
          <w:sz w:val="30"/>
          <w:szCs w:val="30"/>
          <w:lang w:val="es-ES"/>
        </w:rPr>
        <w:br/>
        <w:t>1. Planificar, dirigir y controlar las actividades, tiempos y productos que corresponden al subproceso.</w:t>
      </w:r>
      <w:r>
        <w:rPr>
          <w:rFonts w:eastAsia="Times New Roman"/>
          <w:sz w:val="30"/>
          <w:szCs w:val="30"/>
          <w:lang w:val="es-ES"/>
        </w:rPr>
        <w:br/>
      </w:r>
      <w:r>
        <w:rPr>
          <w:rFonts w:eastAsia="Times New Roman"/>
          <w:sz w:val="30"/>
          <w:szCs w:val="30"/>
          <w:lang w:val="es-ES"/>
        </w:rPr>
        <w:br/>
        <w:t>2. Procurar la solvencia financiera de la Defensoría Pública.</w:t>
      </w:r>
      <w:r>
        <w:rPr>
          <w:rFonts w:eastAsia="Times New Roman"/>
          <w:sz w:val="30"/>
          <w:szCs w:val="30"/>
          <w:lang w:val="es-ES"/>
        </w:rPr>
        <w:br/>
      </w:r>
      <w:r>
        <w:rPr>
          <w:rFonts w:eastAsia="Times New Roman"/>
          <w:sz w:val="30"/>
          <w:szCs w:val="30"/>
          <w:lang w:val="es-ES"/>
        </w:rPr>
        <w:br/>
        <w:t>3. Administrar los siste</w:t>
      </w:r>
      <w:r>
        <w:rPr>
          <w:rFonts w:eastAsia="Times New Roman"/>
          <w:sz w:val="30"/>
          <w:szCs w:val="30"/>
          <w:lang w:val="es-ES"/>
        </w:rPr>
        <w:t>mas de contabilidad de la institución.</w:t>
      </w:r>
      <w:r>
        <w:rPr>
          <w:rFonts w:eastAsia="Times New Roman"/>
          <w:sz w:val="30"/>
          <w:szCs w:val="30"/>
          <w:lang w:val="es-ES"/>
        </w:rPr>
        <w:br/>
      </w:r>
      <w:r>
        <w:rPr>
          <w:rFonts w:eastAsia="Times New Roman"/>
          <w:sz w:val="30"/>
          <w:szCs w:val="30"/>
          <w:lang w:val="es-ES"/>
        </w:rPr>
        <w:br/>
        <w:t>4. Elaborar y suscribir los estados financieros de la Defensoría Pública: balance general, resultados del ejercicio, fuentes y usos de efectivo, y de cambios en el patrimonio.</w:t>
      </w:r>
      <w:r>
        <w:rPr>
          <w:rFonts w:eastAsia="Times New Roman"/>
          <w:sz w:val="30"/>
          <w:szCs w:val="30"/>
          <w:lang w:val="es-ES"/>
        </w:rPr>
        <w:br/>
      </w:r>
      <w:r>
        <w:rPr>
          <w:rFonts w:eastAsia="Times New Roman"/>
          <w:sz w:val="30"/>
          <w:szCs w:val="30"/>
          <w:lang w:val="es-ES"/>
        </w:rPr>
        <w:br/>
        <w:t>5. Mantener actualizado el registro por</w:t>
      </w:r>
      <w:r>
        <w:rPr>
          <w:rFonts w:eastAsia="Times New Roman"/>
          <w:sz w:val="30"/>
          <w:szCs w:val="30"/>
          <w:lang w:val="es-ES"/>
        </w:rPr>
        <w:t>menorizado de activos fijos de la institución.</w:t>
      </w:r>
      <w:r>
        <w:rPr>
          <w:rFonts w:eastAsia="Times New Roman"/>
          <w:sz w:val="30"/>
          <w:szCs w:val="30"/>
          <w:lang w:val="es-ES"/>
        </w:rPr>
        <w:br/>
      </w:r>
      <w:r>
        <w:rPr>
          <w:rFonts w:eastAsia="Times New Roman"/>
          <w:sz w:val="30"/>
          <w:szCs w:val="30"/>
          <w:lang w:val="es-ES"/>
        </w:rPr>
        <w:br/>
        <w:t>6. Mantener actualizado el registro pormenorizado de pasivos de la institución.</w:t>
      </w:r>
      <w:r>
        <w:rPr>
          <w:rFonts w:eastAsia="Times New Roman"/>
          <w:sz w:val="30"/>
          <w:szCs w:val="30"/>
          <w:lang w:val="es-ES"/>
        </w:rPr>
        <w:br/>
      </w:r>
      <w:r>
        <w:rPr>
          <w:rFonts w:eastAsia="Times New Roman"/>
          <w:sz w:val="30"/>
          <w:szCs w:val="30"/>
          <w:lang w:val="es-ES"/>
        </w:rPr>
        <w:br/>
        <w:t>7. Elaborar, catalogar, archivar y custodiar todos los comprobantes de la contabilidad institucional.</w:t>
      </w:r>
      <w:r>
        <w:rPr>
          <w:rFonts w:eastAsia="Times New Roman"/>
          <w:sz w:val="30"/>
          <w:szCs w:val="30"/>
          <w:lang w:val="es-ES"/>
        </w:rPr>
        <w:br/>
      </w:r>
      <w:r>
        <w:rPr>
          <w:rFonts w:eastAsia="Times New Roman"/>
          <w:sz w:val="30"/>
          <w:szCs w:val="30"/>
          <w:lang w:val="es-ES"/>
        </w:rPr>
        <w:br/>
        <w:t>8. Registrar contablemen</w:t>
      </w:r>
      <w:r>
        <w:rPr>
          <w:rFonts w:eastAsia="Times New Roman"/>
          <w:sz w:val="30"/>
          <w:szCs w:val="30"/>
          <w:lang w:val="es-ES"/>
        </w:rPr>
        <w:t>te todos los movimientos de efectivo de la Defensoría Pública.</w:t>
      </w:r>
      <w:r>
        <w:rPr>
          <w:rFonts w:eastAsia="Times New Roman"/>
          <w:sz w:val="30"/>
          <w:szCs w:val="30"/>
          <w:lang w:val="es-ES"/>
        </w:rPr>
        <w:br/>
      </w:r>
      <w:r>
        <w:rPr>
          <w:rFonts w:eastAsia="Times New Roman"/>
          <w:sz w:val="30"/>
          <w:szCs w:val="30"/>
          <w:lang w:val="es-ES"/>
        </w:rPr>
        <w:br/>
        <w:t>9. Elaborar todas las conciliaciones bancarias.</w:t>
      </w:r>
      <w:r>
        <w:rPr>
          <w:rFonts w:eastAsia="Times New Roman"/>
          <w:sz w:val="30"/>
          <w:szCs w:val="30"/>
          <w:lang w:val="es-ES"/>
        </w:rPr>
        <w:br/>
      </w:r>
      <w:r>
        <w:rPr>
          <w:rFonts w:eastAsia="Times New Roman"/>
          <w:sz w:val="30"/>
          <w:szCs w:val="30"/>
          <w:lang w:val="es-ES"/>
        </w:rPr>
        <w:br/>
        <w:t>10. Elaborar, catalogar, archivar y custodiar todos los comprobantes y respaldos de ingresos y egresos de la institución.</w:t>
      </w:r>
      <w:r>
        <w:rPr>
          <w:rFonts w:eastAsia="Times New Roman"/>
          <w:sz w:val="30"/>
          <w:szCs w:val="30"/>
          <w:lang w:val="es-ES"/>
        </w:rPr>
        <w:br/>
      </w:r>
      <w:r>
        <w:rPr>
          <w:rFonts w:eastAsia="Times New Roman"/>
          <w:sz w:val="30"/>
          <w:szCs w:val="30"/>
          <w:lang w:val="es-ES"/>
        </w:rPr>
        <w:br/>
        <w:t>11. Elaborar, catalo</w:t>
      </w:r>
      <w:r>
        <w:rPr>
          <w:rFonts w:eastAsia="Times New Roman"/>
          <w:sz w:val="30"/>
          <w:szCs w:val="30"/>
          <w:lang w:val="es-ES"/>
        </w:rPr>
        <w:t xml:space="preserve">gar, archivar y custodiar todos los comprobantes </w:t>
      </w:r>
      <w:r>
        <w:rPr>
          <w:rFonts w:eastAsia="Times New Roman"/>
          <w:sz w:val="30"/>
          <w:szCs w:val="30"/>
          <w:lang w:val="es-ES"/>
        </w:rPr>
        <w:lastRenderedPageBreak/>
        <w:t>de retención tributaria.</w:t>
      </w:r>
      <w:r>
        <w:rPr>
          <w:rFonts w:eastAsia="Times New Roman"/>
          <w:sz w:val="30"/>
          <w:szCs w:val="30"/>
          <w:lang w:val="es-ES"/>
        </w:rPr>
        <w:br/>
      </w:r>
      <w:r>
        <w:rPr>
          <w:rFonts w:eastAsia="Times New Roman"/>
          <w:sz w:val="30"/>
          <w:szCs w:val="30"/>
          <w:lang w:val="es-ES"/>
        </w:rPr>
        <w:br/>
        <w:t>12. Mantener actualizados los mayores y auxiliares de contabilidad.</w:t>
      </w:r>
      <w:r>
        <w:rPr>
          <w:rFonts w:eastAsia="Times New Roman"/>
          <w:sz w:val="30"/>
          <w:szCs w:val="30"/>
          <w:lang w:val="es-ES"/>
        </w:rPr>
        <w:br/>
      </w:r>
      <w:r>
        <w:rPr>
          <w:rFonts w:eastAsia="Times New Roman"/>
          <w:sz w:val="30"/>
          <w:szCs w:val="30"/>
          <w:lang w:val="es-ES"/>
        </w:rPr>
        <w:br/>
        <w:t>13. Aplicar los principios de contabilidad de general aceptación y las normas internacionales de contabilidad.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t>14. Instruir, orientar y capacitar a todo el personal interviniente en el proceso y subprocesos bajo su dirección.</w:t>
      </w:r>
      <w:r>
        <w:rPr>
          <w:rFonts w:eastAsia="Times New Roman"/>
          <w:sz w:val="30"/>
          <w:szCs w:val="30"/>
          <w:lang w:val="es-ES"/>
        </w:rPr>
        <w:br/>
      </w:r>
      <w:r>
        <w:rPr>
          <w:rFonts w:eastAsia="Times New Roman"/>
          <w:sz w:val="30"/>
          <w:szCs w:val="30"/>
          <w:lang w:val="es-ES"/>
        </w:rPr>
        <w:br/>
        <w:t>15. Dirigir las sesiones de comprobación de producto con el personal de esta división.</w:t>
      </w:r>
      <w:r>
        <w:rPr>
          <w:rFonts w:eastAsia="Times New Roman"/>
          <w:sz w:val="30"/>
          <w:szCs w:val="30"/>
          <w:lang w:val="es-ES"/>
        </w:rPr>
        <w:br/>
      </w:r>
      <w:r>
        <w:rPr>
          <w:rFonts w:eastAsia="Times New Roman"/>
          <w:sz w:val="30"/>
          <w:szCs w:val="30"/>
          <w:lang w:val="es-ES"/>
        </w:rPr>
        <w:br/>
        <w:t>16. Apoyar y asegurar la realización de los producto</w:t>
      </w:r>
      <w:r>
        <w:rPr>
          <w:rFonts w:eastAsia="Times New Roman"/>
          <w:sz w:val="30"/>
          <w:szCs w:val="30"/>
          <w:lang w:val="es-ES"/>
        </w:rPr>
        <w:t>s que corresponden al proceso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Datos e información de los recursos financieros y patrimoniales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w:t>
      </w:r>
      <w:r>
        <w:rPr>
          <w:rFonts w:eastAsia="Times New Roman"/>
          <w:sz w:val="30"/>
          <w:szCs w:val="30"/>
          <w:lang w:val="es-ES"/>
        </w:rPr>
        <w:t>adro de mando integral de la Jefatura de Contabilidad Institucional [a].</w:t>
      </w:r>
      <w:r>
        <w:rPr>
          <w:rFonts w:eastAsia="Times New Roman"/>
          <w:sz w:val="30"/>
          <w:szCs w:val="30"/>
          <w:lang w:val="es-ES"/>
        </w:rPr>
        <w:br/>
      </w:r>
      <w:r>
        <w:rPr>
          <w:rFonts w:eastAsia="Times New Roman"/>
          <w:sz w:val="30"/>
          <w:szCs w:val="30"/>
          <w:lang w:val="es-ES"/>
        </w:rPr>
        <w:br/>
        <w:t>2. Solvencia financiera de la Defensoría Pública [p].</w:t>
      </w:r>
      <w:r>
        <w:rPr>
          <w:rFonts w:eastAsia="Times New Roman"/>
          <w:sz w:val="30"/>
          <w:szCs w:val="30"/>
          <w:lang w:val="es-ES"/>
        </w:rPr>
        <w:br/>
      </w:r>
      <w:r>
        <w:rPr>
          <w:rFonts w:eastAsia="Times New Roman"/>
          <w:sz w:val="30"/>
          <w:szCs w:val="30"/>
          <w:lang w:val="es-ES"/>
        </w:rPr>
        <w:br/>
        <w:t>3. Sistemas de contabilidad de la institución [p].</w:t>
      </w:r>
      <w:r>
        <w:rPr>
          <w:rFonts w:eastAsia="Times New Roman"/>
          <w:sz w:val="30"/>
          <w:szCs w:val="30"/>
          <w:lang w:val="es-ES"/>
        </w:rPr>
        <w:br/>
      </w:r>
      <w:r>
        <w:rPr>
          <w:rFonts w:eastAsia="Times New Roman"/>
          <w:sz w:val="30"/>
          <w:szCs w:val="30"/>
          <w:lang w:val="es-ES"/>
        </w:rPr>
        <w:br/>
        <w:t>4. Estados financieros la Defensoría Pública: balance general, resultados d</w:t>
      </w:r>
      <w:r>
        <w:rPr>
          <w:rFonts w:eastAsia="Times New Roman"/>
          <w:sz w:val="30"/>
          <w:szCs w:val="30"/>
          <w:lang w:val="es-ES"/>
        </w:rPr>
        <w:t>el ejercicio, fuentes y usos de efectivo, y de cambios en el patrimonio [p].</w:t>
      </w:r>
      <w:r>
        <w:rPr>
          <w:rFonts w:eastAsia="Times New Roman"/>
          <w:sz w:val="30"/>
          <w:szCs w:val="30"/>
          <w:lang w:val="es-ES"/>
        </w:rPr>
        <w:br/>
      </w:r>
      <w:r>
        <w:rPr>
          <w:rFonts w:eastAsia="Times New Roman"/>
          <w:sz w:val="30"/>
          <w:szCs w:val="30"/>
          <w:lang w:val="es-ES"/>
        </w:rPr>
        <w:br/>
        <w:t>5. Registro actualizado y pormenorizado de los activos fijos de la institución [p].</w:t>
      </w:r>
      <w:r>
        <w:rPr>
          <w:rFonts w:eastAsia="Times New Roman"/>
          <w:sz w:val="30"/>
          <w:szCs w:val="30"/>
          <w:lang w:val="es-ES"/>
        </w:rPr>
        <w:br/>
      </w:r>
      <w:r>
        <w:rPr>
          <w:rFonts w:eastAsia="Times New Roman"/>
          <w:sz w:val="30"/>
          <w:szCs w:val="30"/>
          <w:lang w:val="es-ES"/>
        </w:rPr>
        <w:br/>
        <w:t>6. Registro actualizado y pormenorizado de los pasivos de la institución [p].</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Archivo y c</w:t>
      </w:r>
      <w:r>
        <w:rPr>
          <w:rFonts w:eastAsia="Times New Roman"/>
          <w:sz w:val="30"/>
          <w:szCs w:val="30"/>
          <w:lang w:val="es-ES"/>
        </w:rPr>
        <w:t>ustodia de todos los comprobantes de la contabilidad institucional [p].</w:t>
      </w:r>
      <w:r>
        <w:rPr>
          <w:rFonts w:eastAsia="Times New Roman"/>
          <w:sz w:val="30"/>
          <w:szCs w:val="30"/>
          <w:lang w:val="es-ES"/>
        </w:rPr>
        <w:br/>
      </w:r>
      <w:r>
        <w:rPr>
          <w:rFonts w:eastAsia="Times New Roman"/>
          <w:sz w:val="30"/>
          <w:szCs w:val="30"/>
          <w:lang w:val="es-ES"/>
        </w:rPr>
        <w:br/>
        <w:t>8. Registro contable de todos los movimientos de efectivo de la Defensoría Pública [p].</w:t>
      </w:r>
      <w:r>
        <w:rPr>
          <w:rFonts w:eastAsia="Times New Roman"/>
          <w:sz w:val="30"/>
          <w:szCs w:val="30"/>
          <w:lang w:val="es-ES"/>
        </w:rPr>
        <w:br/>
      </w:r>
      <w:r>
        <w:rPr>
          <w:rFonts w:eastAsia="Times New Roman"/>
          <w:sz w:val="30"/>
          <w:szCs w:val="30"/>
          <w:lang w:val="es-ES"/>
        </w:rPr>
        <w:br/>
        <w:t>9. Conciliaciones bancarias mensuales [p].</w:t>
      </w:r>
      <w:r>
        <w:rPr>
          <w:rFonts w:eastAsia="Times New Roman"/>
          <w:sz w:val="30"/>
          <w:szCs w:val="30"/>
          <w:lang w:val="es-ES"/>
        </w:rPr>
        <w:br/>
      </w:r>
      <w:r>
        <w:rPr>
          <w:rFonts w:eastAsia="Times New Roman"/>
          <w:sz w:val="30"/>
          <w:szCs w:val="30"/>
          <w:lang w:val="es-ES"/>
        </w:rPr>
        <w:br/>
        <w:t>10. Archivo y custodia de todos los comprobantes y</w:t>
      </w:r>
      <w:r>
        <w:rPr>
          <w:rFonts w:eastAsia="Times New Roman"/>
          <w:sz w:val="30"/>
          <w:szCs w:val="30"/>
          <w:lang w:val="es-ES"/>
        </w:rPr>
        <w:t xml:space="preserve"> respaldos de ingresos y egresos de la institución [p].</w:t>
      </w:r>
      <w:r>
        <w:rPr>
          <w:rFonts w:eastAsia="Times New Roman"/>
          <w:sz w:val="30"/>
          <w:szCs w:val="30"/>
          <w:lang w:val="es-ES"/>
        </w:rPr>
        <w:br/>
      </w:r>
      <w:r>
        <w:rPr>
          <w:rFonts w:eastAsia="Times New Roman"/>
          <w:sz w:val="30"/>
          <w:szCs w:val="30"/>
          <w:lang w:val="es-ES"/>
        </w:rPr>
        <w:br/>
        <w:t>11. Mayores y auxiliares de contabilidad actualizados [p].</w:t>
      </w:r>
      <w:r>
        <w:rPr>
          <w:rFonts w:eastAsia="Times New Roman"/>
          <w:sz w:val="30"/>
          <w:szCs w:val="30"/>
          <w:lang w:val="es-ES"/>
        </w:rPr>
        <w:br/>
      </w:r>
      <w:r>
        <w:rPr>
          <w:rFonts w:eastAsia="Times New Roman"/>
          <w:sz w:val="30"/>
          <w:szCs w:val="30"/>
          <w:lang w:val="es-ES"/>
        </w:rPr>
        <w:br/>
        <w:t>12. Archivo y custodia de todos los comprobantes de retención tributaria [p].</w:t>
      </w:r>
      <w:r>
        <w:rPr>
          <w:rFonts w:eastAsia="Times New Roman"/>
          <w:sz w:val="30"/>
          <w:szCs w:val="30"/>
          <w:lang w:val="es-ES"/>
        </w:rPr>
        <w:br/>
      </w:r>
      <w:r>
        <w:rPr>
          <w:rFonts w:eastAsia="Times New Roman"/>
          <w:sz w:val="30"/>
          <w:szCs w:val="30"/>
          <w:lang w:val="es-ES"/>
        </w:rPr>
        <w:br/>
        <w:t xml:space="preserve">13. Sesiones de comprobación de producto con el personal de </w:t>
      </w:r>
      <w:r>
        <w:rPr>
          <w:rFonts w:eastAsia="Times New Roman"/>
          <w:sz w:val="30"/>
          <w:szCs w:val="30"/>
          <w:lang w:val="es-ES"/>
        </w:rPr>
        <w:t>esta división [p],</w:t>
      </w:r>
      <w:r>
        <w:rPr>
          <w:rFonts w:eastAsia="Times New Roman"/>
          <w:sz w:val="30"/>
          <w:szCs w:val="30"/>
          <w:lang w:val="es-ES"/>
        </w:rPr>
        <w:br/>
      </w:r>
      <w:r>
        <w:rPr>
          <w:rFonts w:eastAsia="Times New Roman"/>
          <w:sz w:val="30"/>
          <w:szCs w:val="30"/>
          <w:lang w:val="es-ES"/>
        </w:rPr>
        <w:br/>
        <w:t>14.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w:t>
      </w:r>
      <w:r>
        <w:rPr>
          <w:rFonts w:eastAsia="Times New Roman"/>
          <w:b/>
          <w:bCs/>
          <w:sz w:val="30"/>
          <w:szCs w:val="30"/>
          <w:lang w:val="es-ES"/>
        </w:rPr>
        <w:t>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Administración Financiera.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JCI.</w:t>
      </w:r>
      <w:r>
        <w:rPr>
          <w:rFonts w:eastAsia="Times New Roman"/>
          <w:sz w:val="30"/>
          <w:szCs w:val="30"/>
          <w:lang w:val="es-ES"/>
        </w:rPr>
        <w:br/>
      </w:r>
      <w:r>
        <w:rPr>
          <w:rFonts w:eastAsia="Times New Roman"/>
          <w:b/>
          <w:bCs/>
          <w:sz w:val="30"/>
          <w:szCs w:val="30"/>
          <w:lang w:val="es-ES"/>
        </w:rPr>
        <w:br/>
        <w:t xml:space="preserve">4.1.3.2. </w:t>
      </w:r>
      <w:r>
        <w:rPr>
          <w:rFonts w:eastAsia="Times New Roman"/>
          <w:b/>
          <w:bCs/>
          <w:sz w:val="30"/>
          <w:szCs w:val="30"/>
          <w:u w:val="single"/>
          <w:lang w:val="es-ES"/>
        </w:rPr>
        <w:t xml:space="preserve">SUBPROCESO DE ADMINISTRACIÓN </w:t>
      </w:r>
      <w:r>
        <w:rPr>
          <w:rFonts w:eastAsia="Times New Roman"/>
          <w:b/>
          <w:bCs/>
          <w:sz w:val="30"/>
          <w:szCs w:val="30"/>
          <w:u w:val="single"/>
          <w:lang w:val="es-ES"/>
        </w:rPr>
        <w:lastRenderedPageBreak/>
        <w:t>PRESUPUESTARIA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Administr</w:t>
      </w:r>
      <w:r>
        <w:rPr>
          <w:rFonts w:eastAsia="Times New Roman"/>
          <w:sz w:val="30"/>
          <w:szCs w:val="30"/>
          <w:lang w:val="es-ES"/>
        </w:rPr>
        <w:t>ación Presupuestaria.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ADMINISTRACIÓN PRESUPUESTARIA:</w:t>
      </w:r>
      <w:r>
        <w:rPr>
          <w:rFonts w:eastAsia="Times New Roman"/>
          <w:sz w:val="30"/>
          <w:szCs w:val="30"/>
          <w:lang w:val="es-ES"/>
        </w:rPr>
        <w:br/>
      </w:r>
      <w:r>
        <w:rPr>
          <w:rFonts w:eastAsia="Times New Roman"/>
          <w:sz w:val="30"/>
          <w:szCs w:val="30"/>
          <w:lang w:val="es-ES"/>
        </w:rPr>
        <w:br/>
        <w:t>1. Planificar, dirigir y controlar las actividades, tiempos y productos que corresponden al subproceso.</w:t>
      </w:r>
      <w:r>
        <w:rPr>
          <w:rFonts w:eastAsia="Times New Roman"/>
          <w:sz w:val="30"/>
          <w:szCs w:val="30"/>
          <w:lang w:val="es-ES"/>
        </w:rPr>
        <w:br/>
      </w:r>
      <w:r>
        <w:rPr>
          <w:rFonts w:eastAsia="Times New Roman"/>
          <w:sz w:val="30"/>
          <w:szCs w:val="30"/>
          <w:lang w:val="es-ES"/>
        </w:rPr>
        <w:br/>
        <w:t>2. Procurar y gestio</w:t>
      </w:r>
      <w:r>
        <w:rPr>
          <w:rFonts w:eastAsia="Times New Roman"/>
          <w:sz w:val="30"/>
          <w:szCs w:val="30"/>
          <w:lang w:val="es-ES"/>
        </w:rPr>
        <w:t>nar la suficiencia presupuestaria de la Defensoría Pública.</w:t>
      </w:r>
      <w:r>
        <w:rPr>
          <w:rFonts w:eastAsia="Times New Roman"/>
          <w:sz w:val="30"/>
          <w:szCs w:val="30"/>
          <w:lang w:val="es-ES"/>
        </w:rPr>
        <w:br/>
      </w:r>
      <w:r>
        <w:rPr>
          <w:rFonts w:eastAsia="Times New Roman"/>
          <w:sz w:val="30"/>
          <w:szCs w:val="30"/>
          <w:lang w:val="es-ES"/>
        </w:rPr>
        <w:br/>
        <w:t>3. Administrar los sistemas de presupuestos y de contabilidad presupuestaria de la institución.</w:t>
      </w:r>
      <w:r>
        <w:rPr>
          <w:rFonts w:eastAsia="Times New Roman"/>
          <w:sz w:val="30"/>
          <w:szCs w:val="30"/>
          <w:lang w:val="es-ES"/>
        </w:rPr>
        <w:br/>
      </w:r>
      <w:r>
        <w:rPr>
          <w:rFonts w:eastAsia="Times New Roman"/>
          <w:sz w:val="30"/>
          <w:szCs w:val="30"/>
          <w:lang w:val="es-ES"/>
        </w:rPr>
        <w:br/>
        <w:t>4. Administrar los ciclos presupuestarios de formulación, aprobación, ejecución, reforma, codifica</w:t>
      </w:r>
      <w:r>
        <w:rPr>
          <w:rFonts w:eastAsia="Times New Roman"/>
          <w:sz w:val="30"/>
          <w:szCs w:val="30"/>
          <w:lang w:val="es-ES"/>
        </w:rPr>
        <w:t>ción, registro, control, evaluación y liquidación del presupuesto de la Defensoría Pública.</w:t>
      </w:r>
      <w:r>
        <w:rPr>
          <w:rFonts w:eastAsia="Times New Roman"/>
          <w:sz w:val="30"/>
          <w:szCs w:val="30"/>
          <w:lang w:val="es-ES"/>
        </w:rPr>
        <w:br/>
      </w:r>
      <w:r>
        <w:rPr>
          <w:rFonts w:eastAsia="Times New Roman"/>
          <w:sz w:val="30"/>
          <w:szCs w:val="30"/>
          <w:lang w:val="es-ES"/>
        </w:rPr>
        <w:br/>
        <w:t>5. Elaborar y suscribir los estados financieros de asignación, codificación, compromiso, ejecución y saldos presupuestarios de la institución.</w:t>
      </w:r>
      <w:r>
        <w:rPr>
          <w:rFonts w:eastAsia="Times New Roman"/>
          <w:sz w:val="30"/>
          <w:szCs w:val="30"/>
          <w:lang w:val="es-ES"/>
        </w:rPr>
        <w:br/>
      </w:r>
      <w:r>
        <w:rPr>
          <w:rFonts w:eastAsia="Times New Roman"/>
          <w:sz w:val="30"/>
          <w:szCs w:val="30"/>
          <w:lang w:val="es-ES"/>
        </w:rPr>
        <w:br/>
        <w:t>6. Preparar las cer</w:t>
      </w:r>
      <w:r>
        <w:rPr>
          <w:rFonts w:eastAsia="Times New Roman"/>
          <w:sz w:val="30"/>
          <w:szCs w:val="30"/>
          <w:lang w:val="es-ES"/>
        </w:rPr>
        <w:t>tificaciones presupuestarias, previas a cada compromiso y pago.</w:t>
      </w:r>
      <w:r>
        <w:rPr>
          <w:rFonts w:eastAsia="Times New Roman"/>
          <w:sz w:val="30"/>
          <w:szCs w:val="30"/>
          <w:lang w:val="es-ES"/>
        </w:rPr>
        <w:br/>
      </w:r>
      <w:r>
        <w:rPr>
          <w:rFonts w:eastAsia="Times New Roman"/>
          <w:sz w:val="30"/>
          <w:szCs w:val="30"/>
          <w:lang w:val="es-ES"/>
        </w:rPr>
        <w:br/>
        <w:t>7. Elaborar la proforma presupuestaria de la institución.</w:t>
      </w:r>
      <w:r>
        <w:rPr>
          <w:rFonts w:eastAsia="Times New Roman"/>
          <w:sz w:val="30"/>
          <w:szCs w:val="30"/>
          <w:lang w:val="es-ES"/>
        </w:rPr>
        <w:br/>
      </w:r>
      <w:r>
        <w:rPr>
          <w:rFonts w:eastAsia="Times New Roman"/>
          <w:sz w:val="30"/>
          <w:szCs w:val="30"/>
          <w:lang w:val="es-ES"/>
        </w:rPr>
        <w:br/>
        <w:t>8. Programar las cifras de la ejecución presupuestaria de la institución.</w:t>
      </w:r>
      <w:r>
        <w:rPr>
          <w:rFonts w:eastAsia="Times New Roman"/>
          <w:sz w:val="30"/>
          <w:szCs w:val="30"/>
          <w:lang w:val="es-ES"/>
        </w:rPr>
        <w:br/>
      </w:r>
      <w:r>
        <w:rPr>
          <w:rFonts w:eastAsia="Times New Roman"/>
          <w:sz w:val="30"/>
          <w:szCs w:val="30"/>
          <w:lang w:val="es-ES"/>
        </w:rPr>
        <w:br/>
        <w:t>9. Elaborar el programa valorado de gastos, adquisiciones</w:t>
      </w:r>
      <w:r>
        <w:rPr>
          <w:rFonts w:eastAsia="Times New Roman"/>
          <w:sz w:val="30"/>
          <w:szCs w:val="30"/>
          <w:lang w:val="es-ES"/>
        </w:rPr>
        <w:t xml:space="preserve"> e inversiones de la institución.</w:t>
      </w:r>
      <w:r>
        <w:rPr>
          <w:rFonts w:eastAsia="Times New Roman"/>
          <w:sz w:val="30"/>
          <w:szCs w:val="30"/>
          <w:lang w:val="es-ES"/>
        </w:rPr>
        <w:br/>
      </w:r>
      <w:r>
        <w:rPr>
          <w:rFonts w:eastAsia="Times New Roman"/>
          <w:sz w:val="30"/>
          <w:szCs w:val="30"/>
          <w:lang w:val="es-ES"/>
        </w:rPr>
        <w:br/>
        <w:t>10. Conciliar la programación presupuestaria con los planes operativos de la institución.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11. Aplicar los principios y normas de contabilidad presupuestaria de general aceptación.</w:t>
      </w:r>
      <w:r>
        <w:rPr>
          <w:rFonts w:eastAsia="Times New Roman"/>
          <w:sz w:val="30"/>
          <w:szCs w:val="30"/>
          <w:lang w:val="es-ES"/>
        </w:rPr>
        <w:br/>
      </w:r>
      <w:r>
        <w:rPr>
          <w:rFonts w:eastAsia="Times New Roman"/>
          <w:sz w:val="30"/>
          <w:szCs w:val="30"/>
          <w:lang w:val="es-ES"/>
        </w:rPr>
        <w:br/>
        <w:t>12. Instruir, orientar y capacitar a to</w:t>
      </w:r>
      <w:r>
        <w:rPr>
          <w:rFonts w:eastAsia="Times New Roman"/>
          <w:sz w:val="30"/>
          <w:szCs w:val="30"/>
          <w:lang w:val="es-ES"/>
        </w:rPr>
        <w:t>do el personal interviniente en el proceso y subprocesos bajo su dirección.</w:t>
      </w:r>
      <w:r>
        <w:rPr>
          <w:rFonts w:eastAsia="Times New Roman"/>
          <w:sz w:val="30"/>
          <w:szCs w:val="30"/>
          <w:lang w:val="es-ES"/>
        </w:rPr>
        <w:br/>
      </w:r>
      <w:r>
        <w:rPr>
          <w:rFonts w:eastAsia="Times New Roman"/>
          <w:sz w:val="30"/>
          <w:szCs w:val="30"/>
          <w:lang w:val="es-ES"/>
        </w:rPr>
        <w:br/>
        <w:t>13. Dirigir las sesiones de comprobación de producto con el personal de esta división.</w:t>
      </w:r>
      <w:r>
        <w:rPr>
          <w:rFonts w:eastAsia="Times New Roman"/>
          <w:sz w:val="30"/>
          <w:szCs w:val="30"/>
          <w:lang w:val="es-ES"/>
        </w:rPr>
        <w:br/>
      </w:r>
      <w:r>
        <w:rPr>
          <w:rFonts w:eastAsia="Times New Roman"/>
          <w:sz w:val="30"/>
          <w:szCs w:val="30"/>
          <w:lang w:val="es-ES"/>
        </w:rPr>
        <w:br/>
        <w:t>14. Apoyar y asegurar la realización de los productos que corresponden al proceso y subproc</w:t>
      </w:r>
      <w:r>
        <w:rPr>
          <w:rFonts w:eastAsia="Times New Roman"/>
          <w:sz w:val="30"/>
          <w:szCs w:val="30"/>
          <w:lang w:val="es-ES"/>
        </w:rPr>
        <w:t>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Recursos presupuestarios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Administración Presupuestaria [a].</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Suficiencia presupuestaria de la Defensoría Pública [p].</w:t>
      </w:r>
      <w:r>
        <w:rPr>
          <w:rFonts w:eastAsia="Times New Roman"/>
          <w:sz w:val="30"/>
          <w:szCs w:val="30"/>
          <w:lang w:val="es-ES"/>
        </w:rPr>
        <w:br/>
      </w:r>
      <w:r>
        <w:rPr>
          <w:rFonts w:eastAsia="Times New Roman"/>
          <w:sz w:val="30"/>
          <w:szCs w:val="30"/>
          <w:lang w:val="es-ES"/>
        </w:rPr>
        <w:br/>
        <w:t>3. Sistemas de presupuestos y contabilidad presupuestaria de la institución [p].</w:t>
      </w:r>
      <w:r>
        <w:rPr>
          <w:rFonts w:eastAsia="Times New Roman"/>
          <w:sz w:val="30"/>
          <w:szCs w:val="30"/>
          <w:lang w:val="es-ES"/>
        </w:rPr>
        <w:br/>
      </w:r>
      <w:r>
        <w:rPr>
          <w:rFonts w:eastAsia="Times New Roman"/>
          <w:sz w:val="30"/>
          <w:szCs w:val="30"/>
          <w:lang w:val="es-ES"/>
        </w:rPr>
        <w:br/>
        <w:t xml:space="preserve">4. Informes de cada uno de los ciclos presupuestarios: formulación, aprobación, ejecución, reforma, codificación, </w:t>
      </w:r>
      <w:r>
        <w:rPr>
          <w:rFonts w:eastAsia="Times New Roman"/>
          <w:sz w:val="30"/>
          <w:szCs w:val="30"/>
          <w:lang w:val="es-ES"/>
        </w:rPr>
        <w:t>registro, control, evaluación y liquidación del presupuesto de la Defensoría Pública [p].</w:t>
      </w:r>
      <w:r>
        <w:rPr>
          <w:rFonts w:eastAsia="Times New Roman"/>
          <w:sz w:val="30"/>
          <w:szCs w:val="30"/>
          <w:lang w:val="es-ES"/>
        </w:rPr>
        <w:br/>
      </w:r>
      <w:r>
        <w:rPr>
          <w:rFonts w:eastAsia="Times New Roman"/>
          <w:sz w:val="30"/>
          <w:szCs w:val="30"/>
          <w:lang w:val="es-ES"/>
        </w:rPr>
        <w:br/>
        <w:t>5. Estados financieros de asignación, codificación, compromiso, ejecución y saldos presupuestarios de la institución [p].</w:t>
      </w:r>
      <w:r>
        <w:rPr>
          <w:rFonts w:eastAsia="Times New Roman"/>
          <w:sz w:val="30"/>
          <w:szCs w:val="30"/>
          <w:lang w:val="es-ES"/>
        </w:rPr>
        <w:br/>
      </w:r>
      <w:r>
        <w:rPr>
          <w:rFonts w:eastAsia="Times New Roman"/>
          <w:sz w:val="30"/>
          <w:szCs w:val="30"/>
          <w:lang w:val="es-ES"/>
        </w:rPr>
        <w:br/>
        <w:t>6. Documentos de certificación presupuesta</w:t>
      </w:r>
      <w:r>
        <w:rPr>
          <w:rFonts w:eastAsia="Times New Roman"/>
          <w:sz w:val="30"/>
          <w:szCs w:val="30"/>
          <w:lang w:val="es-ES"/>
        </w:rPr>
        <w:t>ria de cada compromiso y pago [p].</w:t>
      </w:r>
      <w:r>
        <w:rPr>
          <w:rFonts w:eastAsia="Times New Roman"/>
          <w:sz w:val="30"/>
          <w:szCs w:val="30"/>
          <w:lang w:val="es-ES"/>
        </w:rPr>
        <w:br/>
      </w:r>
      <w:r>
        <w:rPr>
          <w:rFonts w:eastAsia="Times New Roman"/>
          <w:sz w:val="30"/>
          <w:szCs w:val="30"/>
          <w:lang w:val="es-ES"/>
        </w:rPr>
        <w:br/>
        <w:t>7. Proforma presupuestaria de la institución [a].</w:t>
      </w:r>
      <w:r>
        <w:rPr>
          <w:rFonts w:eastAsia="Times New Roman"/>
          <w:sz w:val="30"/>
          <w:szCs w:val="30"/>
          <w:lang w:val="es-ES"/>
        </w:rPr>
        <w:br/>
      </w:r>
      <w:r>
        <w:rPr>
          <w:rFonts w:eastAsia="Times New Roman"/>
          <w:sz w:val="30"/>
          <w:szCs w:val="30"/>
          <w:lang w:val="es-ES"/>
        </w:rPr>
        <w:br/>
        <w:t>8. Programas de ejecución presupuestaria de la institución [p].</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Programación valorada de gastos, adquisiciones e inversiones de la institución [p].</w:t>
      </w:r>
      <w:r>
        <w:rPr>
          <w:rFonts w:eastAsia="Times New Roman"/>
          <w:sz w:val="30"/>
          <w:szCs w:val="30"/>
          <w:lang w:val="es-ES"/>
        </w:rPr>
        <w:br/>
      </w:r>
      <w:r>
        <w:rPr>
          <w:rFonts w:eastAsia="Times New Roman"/>
          <w:sz w:val="30"/>
          <w:szCs w:val="30"/>
          <w:lang w:val="es-ES"/>
        </w:rPr>
        <w:br/>
        <w:t>10. Conciliación</w:t>
      </w:r>
      <w:r>
        <w:rPr>
          <w:rFonts w:eastAsia="Times New Roman"/>
          <w:sz w:val="30"/>
          <w:szCs w:val="30"/>
          <w:lang w:val="es-ES"/>
        </w:rPr>
        <w:t xml:space="preserve"> de la programación presupuestaria con los planes operativos de la institución [p].</w:t>
      </w:r>
      <w:r>
        <w:rPr>
          <w:rFonts w:eastAsia="Times New Roman"/>
          <w:sz w:val="30"/>
          <w:szCs w:val="30"/>
          <w:lang w:val="es-ES"/>
        </w:rPr>
        <w:br/>
      </w:r>
      <w:r>
        <w:rPr>
          <w:rFonts w:eastAsia="Times New Roman"/>
          <w:sz w:val="30"/>
          <w:szCs w:val="30"/>
          <w:lang w:val="es-ES"/>
        </w:rPr>
        <w:br/>
        <w:t>11. Sesiones de comprobación de producto con el personal de esta división [p].</w:t>
      </w:r>
      <w:r>
        <w:rPr>
          <w:rFonts w:eastAsia="Times New Roman"/>
          <w:sz w:val="30"/>
          <w:szCs w:val="30"/>
          <w:lang w:val="es-ES"/>
        </w:rPr>
        <w:br/>
      </w:r>
      <w:r>
        <w:rPr>
          <w:rFonts w:eastAsia="Times New Roman"/>
          <w:sz w:val="30"/>
          <w:szCs w:val="30"/>
          <w:lang w:val="es-ES"/>
        </w:rPr>
        <w:br/>
        <w:t>12. Los demás productos que se establezcan en el manual de gestión de calidad y procesos, y</w:t>
      </w:r>
      <w:r>
        <w:rPr>
          <w:rFonts w:eastAsia="Times New Roman"/>
          <w:sz w:val="30"/>
          <w:szCs w:val="30"/>
          <w:lang w:val="es-ES"/>
        </w:rPr>
        <w:t xml:space="preserve">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 Subdirección de Administración Financiera.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JPR.</w:t>
      </w:r>
      <w:r>
        <w:rPr>
          <w:rFonts w:eastAsia="Times New Roman"/>
          <w:sz w:val="30"/>
          <w:szCs w:val="30"/>
          <w:lang w:val="es-ES"/>
        </w:rPr>
        <w:br/>
      </w:r>
      <w:r>
        <w:rPr>
          <w:rFonts w:eastAsia="Times New Roman"/>
          <w:b/>
          <w:bCs/>
          <w:sz w:val="30"/>
          <w:szCs w:val="30"/>
          <w:lang w:val="es-ES"/>
        </w:rPr>
        <w:br/>
        <w:t xml:space="preserve">4.1.3.3. </w:t>
      </w:r>
      <w:r>
        <w:rPr>
          <w:rFonts w:eastAsia="Times New Roman"/>
          <w:b/>
          <w:bCs/>
          <w:sz w:val="30"/>
          <w:szCs w:val="30"/>
          <w:u w:val="single"/>
          <w:lang w:val="es-ES"/>
        </w:rPr>
        <w:t>SUBPROCESO DE TESORERÍA Y EGRESOS</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Tesorería y Egresos.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ÁMBITO DE RESPONSABILIDADES Y DECISIONES CRÍTICAS DEL JEFE DEPARTAMENTAL DE TESORERÍA Y </w:t>
      </w:r>
      <w:r>
        <w:rPr>
          <w:rFonts w:eastAsia="Times New Roman"/>
          <w:b/>
          <w:bCs/>
          <w:sz w:val="30"/>
          <w:szCs w:val="30"/>
          <w:lang w:val="es-ES"/>
        </w:rPr>
        <w:t>EGRESOS:</w:t>
      </w:r>
      <w:r>
        <w:rPr>
          <w:rFonts w:eastAsia="Times New Roman"/>
          <w:sz w:val="30"/>
          <w:szCs w:val="30"/>
          <w:lang w:val="es-ES"/>
        </w:rPr>
        <w:br/>
      </w:r>
      <w:r>
        <w:rPr>
          <w:rFonts w:eastAsia="Times New Roman"/>
          <w:sz w:val="30"/>
          <w:szCs w:val="30"/>
          <w:lang w:val="es-ES"/>
        </w:rPr>
        <w:br/>
        <w:t xml:space="preserve">1. Planificar, dirigir y controlar las actividades, tiempos y productos </w:t>
      </w:r>
      <w:r>
        <w:rPr>
          <w:rFonts w:eastAsia="Times New Roman"/>
          <w:sz w:val="30"/>
          <w:szCs w:val="30"/>
          <w:lang w:val="es-ES"/>
        </w:rPr>
        <w:lastRenderedPageBreak/>
        <w:t>que corresponden al subproceso.</w:t>
      </w:r>
      <w:r>
        <w:rPr>
          <w:rFonts w:eastAsia="Times New Roman"/>
          <w:sz w:val="30"/>
          <w:szCs w:val="30"/>
          <w:lang w:val="es-ES"/>
        </w:rPr>
        <w:br/>
      </w:r>
      <w:r>
        <w:rPr>
          <w:rFonts w:eastAsia="Times New Roman"/>
          <w:sz w:val="30"/>
          <w:szCs w:val="30"/>
          <w:lang w:val="es-ES"/>
        </w:rPr>
        <w:br/>
        <w:t>2. Procurar la solvencia financiera y liquidez de la Defensoría Pública.</w:t>
      </w:r>
      <w:r>
        <w:rPr>
          <w:rFonts w:eastAsia="Times New Roman"/>
          <w:sz w:val="30"/>
          <w:szCs w:val="30"/>
          <w:lang w:val="es-ES"/>
        </w:rPr>
        <w:br/>
      </w:r>
      <w:r>
        <w:rPr>
          <w:rFonts w:eastAsia="Times New Roman"/>
          <w:sz w:val="30"/>
          <w:szCs w:val="30"/>
          <w:lang w:val="es-ES"/>
        </w:rPr>
        <w:br/>
        <w:t>3. Administrar los sistemas de tesorería de la institución.</w:t>
      </w:r>
      <w:r>
        <w:rPr>
          <w:rFonts w:eastAsia="Times New Roman"/>
          <w:sz w:val="30"/>
          <w:szCs w:val="30"/>
          <w:lang w:val="es-ES"/>
        </w:rPr>
        <w:br/>
      </w:r>
      <w:r>
        <w:rPr>
          <w:rFonts w:eastAsia="Times New Roman"/>
          <w:sz w:val="30"/>
          <w:szCs w:val="30"/>
          <w:lang w:val="es-ES"/>
        </w:rPr>
        <w:br/>
        <w:t>4. Ela</w:t>
      </w:r>
      <w:r>
        <w:rPr>
          <w:rFonts w:eastAsia="Times New Roman"/>
          <w:sz w:val="30"/>
          <w:szCs w:val="30"/>
          <w:lang w:val="es-ES"/>
        </w:rPr>
        <w:t>borar y suscribir los estados de fuentes y usos de efectivo de la Defensoría Pública.</w:t>
      </w:r>
      <w:r>
        <w:rPr>
          <w:rFonts w:eastAsia="Times New Roman"/>
          <w:sz w:val="30"/>
          <w:szCs w:val="30"/>
          <w:lang w:val="es-ES"/>
        </w:rPr>
        <w:br/>
      </w:r>
      <w:r>
        <w:rPr>
          <w:rFonts w:eastAsia="Times New Roman"/>
          <w:sz w:val="30"/>
          <w:szCs w:val="30"/>
          <w:lang w:val="es-ES"/>
        </w:rPr>
        <w:br/>
        <w:t>5. Elaborar y suscribir los estados bancarios y de posición de efectivo de la Defensoría Pública.</w:t>
      </w:r>
      <w:r>
        <w:rPr>
          <w:rFonts w:eastAsia="Times New Roman"/>
          <w:sz w:val="30"/>
          <w:szCs w:val="30"/>
          <w:lang w:val="es-ES"/>
        </w:rPr>
        <w:br/>
      </w:r>
      <w:r>
        <w:rPr>
          <w:rFonts w:eastAsia="Times New Roman"/>
          <w:sz w:val="30"/>
          <w:szCs w:val="30"/>
          <w:lang w:val="es-ES"/>
        </w:rPr>
        <w:br/>
        <w:t>6. Programar el flujo de caja de la institución.</w:t>
      </w:r>
      <w:r>
        <w:rPr>
          <w:rFonts w:eastAsia="Times New Roman"/>
          <w:sz w:val="30"/>
          <w:szCs w:val="30"/>
          <w:lang w:val="es-ES"/>
        </w:rPr>
        <w:br/>
      </w:r>
      <w:r>
        <w:rPr>
          <w:rFonts w:eastAsia="Times New Roman"/>
          <w:sz w:val="30"/>
          <w:szCs w:val="30"/>
          <w:lang w:val="es-ES"/>
        </w:rPr>
        <w:br/>
        <w:t>7. Registrar todos l</w:t>
      </w:r>
      <w:r>
        <w:rPr>
          <w:rFonts w:eastAsia="Times New Roman"/>
          <w:sz w:val="30"/>
          <w:szCs w:val="30"/>
          <w:lang w:val="es-ES"/>
        </w:rPr>
        <w:t>os movimientos de efectivo de la Defensoría Pública.</w:t>
      </w:r>
      <w:r>
        <w:rPr>
          <w:rFonts w:eastAsia="Times New Roman"/>
          <w:sz w:val="30"/>
          <w:szCs w:val="30"/>
          <w:lang w:val="es-ES"/>
        </w:rPr>
        <w:br/>
      </w:r>
      <w:r>
        <w:rPr>
          <w:rFonts w:eastAsia="Times New Roman"/>
          <w:sz w:val="30"/>
          <w:szCs w:val="30"/>
          <w:lang w:val="es-ES"/>
        </w:rPr>
        <w:br/>
        <w:t>8. Administrar la posición de efectivo de la institución.</w:t>
      </w:r>
      <w:r>
        <w:rPr>
          <w:rFonts w:eastAsia="Times New Roman"/>
          <w:sz w:val="30"/>
          <w:szCs w:val="30"/>
          <w:lang w:val="es-ES"/>
        </w:rPr>
        <w:br/>
      </w:r>
      <w:r>
        <w:rPr>
          <w:rFonts w:eastAsia="Times New Roman"/>
          <w:sz w:val="30"/>
          <w:szCs w:val="30"/>
          <w:lang w:val="es-ES"/>
        </w:rPr>
        <w:br/>
        <w:t>9. Autorizar, fundamentadamente, todos los pagos, transferencias y egresos de caja.</w:t>
      </w:r>
      <w:r>
        <w:rPr>
          <w:rFonts w:eastAsia="Times New Roman"/>
          <w:sz w:val="30"/>
          <w:szCs w:val="30"/>
          <w:lang w:val="es-ES"/>
        </w:rPr>
        <w:br/>
      </w:r>
      <w:r>
        <w:rPr>
          <w:rFonts w:eastAsia="Times New Roman"/>
          <w:sz w:val="30"/>
          <w:szCs w:val="30"/>
          <w:lang w:val="es-ES"/>
        </w:rPr>
        <w:br/>
        <w:t>10. Elaborar, catalogar, archivar y custodiar todos los co</w:t>
      </w:r>
      <w:r>
        <w:rPr>
          <w:rFonts w:eastAsia="Times New Roman"/>
          <w:sz w:val="30"/>
          <w:szCs w:val="30"/>
          <w:lang w:val="es-ES"/>
        </w:rPr>
        <w:t>mprobantes y respaldos de ingresos y egresos de la institución.</w:t>
      </w:r>
      <w:r>
        <w:rPr>
          <w:rFonts w:eastAsia="Times New Roman"/>
          <w:sz w:val="30"/>
          <w:szCs w:val="30"/>
          <w:lang w:val="es-ES"/>
        </w:rPr>
        <w:br/>
      </w:r>
      <w:r>
        <w:rPr>
          <w:rFonts w:eastAsia="Times New Roman"/>
          <w:sz w:val="30"/>
          <w:szCs w:val="30"/>
          <w:lang w:val="es-ES"/>
        </w:rPr>
        <w:br/>
        <w:t>11. Ejercer las facultades tributarias de agente de retención.</w:t>
      </w:r>
      <w:r>
        <w:rPr>
          <w:rFonts w:eastAsia="Times New Roman"/>
          <w:sz w:val="30"/>
          <w:szCs w:val="30"/>
          <w:lang w:val="es-ES"/>
        </w:rPr>
        <w:br/>
      </w:r>
      <w:r>
        <w:rPr>
          <w:rFonts w:eastAsia="Times New Roman"/>
          <w:sz w:val="30"/>
          <w:szCs w:val="30"/>
          <w:lang w:val="es-ES"/>
        </w:rPr>
        <w:br/>
        <w:t>12. Custodiar todas las garantías contractuales recibidas por la institución.</w:t>
      </w:r>
      <w:r>
        <w:rPr>
          <w:rFonts w:eastAsia="Times New Roman"/>
          <w:sz w:val="30"/>
          <w:szCs w:val="30"/>
          <w:lang w:val="es-ES"/>
        </w:rPr>
        <w:br/>
      </w:r>
      <w:r>
        <w:rPr>
          <w:rFonts w:eastAsia="Times New Roman"/>
          <w:sz w:val="30"/>
          <w:szCs w:val="30"/>
          <w:lang w:val="es-ES"/>
        </w:rPr>
        <w:br/>
        <w:t>13. Instruir, orientar y capacitar a todo el per</w:t>
      </w:r>
      <w:r>
        <w:rPr>
          <w:rFonts w:eastAsia="Times New Roman"/>
          <w:sz w:val="30"/>
          <w:szCs w:val="30"/>
          <w:lang w:val="es-ES"/>
        </w:rPr>
        <w:t>sonal interviniente en el subproceso bajo su dirección.</w:t>
      </w:r>
      <w:r>
        <w:rPr>
          <w:rFonts w:eastAsia="Times New Roman"/>
          <w:sz w:val="30"/>
          <w:szCs w:val="30"/>
          <w:lang w:val="es-ES"/>
        </w:rPr>
        <w:br/>
      </w:r>
      <w:r>
        <w:rPr>
          <w:rFonts w:eastAsia="Times New Roman"/>
          <w:sz w:val="30"/>
          <w:szCs w:val="30"/>
          <w:lang w:val="es-ES"/>
        </w:rPr>
        <w:br/>
        <w:t>14. Dirigir las sesiones de comprobación de producto con el personal de esta división.</w:t>
      </w:r>
      <w:r>
        <w:rPr>
          <w:rFonts w:eastAsia="Times New Roman"/>
          <w:sz w:val="30"/>
          <w:szCs w:val="30"/>
          <w:lang w:val="es-ES"/>
        </w:rPr>
        <w:br/>
      </w:r>
      <w:r>
        <w:rPr>
          <w:rFonts w:eastAsia="Times New Roman"/>
          <w:sz w:val="30"/>
          <w:szCs w:val="30"/>
          <w:lang w:val="es-ES"/>
        </w:rPr>
        <w:br/>
        <w:t>15. Apoyar y asegurar la realización de los productos que corresponden al proceso y subprocesos bajo su direcci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lastRenderedPageBreak/>
        <w:br/>
        <w:t>• Recursos financieros líquidos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Tesorería y Egresos [a].</w:t>
      </w:r>
      <w:r>
        <w:rPr>
          <w:rFonts w:eastAsia="Times New Roman"/>
          <w:sz w:val="30"/>
          <w:szCs w:val="30"/>
          <w:lang w:val="es-ES"/>
        </w:rPr>
        <w:br/>
      </w:r>
      <w:r>
        <w:rPr>
          <w:rFonts w:eastAsia="Times New Roman"/>
          <w:sz w:val="30"/>
          <w:szCs w:val="30"/>
          <w:lang w:val="es-ES"/>
        </w:rPr>
        <w:br/>
        <w:t xml:space="preserve">2. Solvencia financiera y </w:t>
      </w:r>
      <w:r>
        <w:rPr>
          <w:rFonts w:eastAsia="Times New Roman"/>
          <w:sz w:val="30"/>
          <w:szCs w:val="30"/>
          <w:lang w:val="es-ES"/>
        </w:rPr>
        <w:t>liquidez de la Defensoría Pública [p].</w:t>
      </w:r>
      <w:r>
        <w:rPr>
          <w:rFonts w:eastAsia="Times New Roman"/>
          <w:sz w:val="30"/>
          <w:szCs w:val="30"/>
          <w:lang w:val="es-ES"/>
        </w:rPr>
        <w:br/>
      </w:r>
      <w:r>
        <w:rPr>
          <w:rFonts w:eastAsia="Times New Roman"/>
          <w:sz w:val="30"/>
          <w:szCs w:val="30"/>
          <w:lang w:val="es-ES"/>
        </w:rPr>
        <w:br/>
        <w:t>3. Sistemas y procedimientos de tesorería de la institución [p]-</w:t>
      </w:r>
      <w:r>
        <w:rPr>
          <w:rFonts w:eastAsia="Times New Roman"/>
          <w:sz w:val="30"/>
          <w:szCs w:val="30"/>
          <w:lang w:val="es-ES"/>
        </w:rPr>
        <w:br/>
      </w:r>
      <w:r>
        <w:rPr>
          <w:rFonts w:eastAsia="Times New Roman"/>
          <w:sz w:val="30"/>
          <w:szCs w:val="30"/>
          <w:lang w:val="es-ES"/>
        </w:rPr>
        <w:br/>
        <w:t>4. Estados de fuentes y usos de efectivo de la Defensoría Pública [p].</w:t>
      </w:r>
      <w:r>
        <w:rPr>
          <w:rFonts w:eastAsia="Times New Roman"/>
          <w:sz w:val="30"/>
          <w:szCs w:val="30"/>
          <w:lang w:val="es-ES"/>
        </w:rPr>
        <w:br/>
      </w:r>
      <w:r>
        <w:rPr>
          <w:rFonts w:eastAsia="Times New Roman"/>
          <w:sz w:val="30"/>
          <w:szCs w:val="30"/>
          <w:lang w:val="es-ES"/>
        </w:rPr>
        <w:br/>
        <w:t>5. Estados bancarios y de posición de efectivo de la Defensoría Pública [p].</w:t>
      </w:r>
      <w:r>
        <w:rPr>
          <w:rFonts w:eastAsia="Times New Roman"/>
          <w:sz w:val="30"/>
          <w:szCs w:val="30"/>
          <w:lang w:val="es-ES"/>
        </w:rPr>
        <w:br/>
      </w:r>
      <w:r>
        <w:rPr>
          <w:rFonts w:eastAsia="Times New Roman"/>
          <w:sz w:val="30"/>
          <w:szCs w:val="30"/>
          <w:lang w:val="es-ES"/>
        </w:rPr>
        <w:br/>
      </w:r>
      <w:r>
        <w:rPr>
          <w:rFonts w:eastAsia="Times New Roman"/>
          <w:sz w:val="30"/>
          <w:szCs w:val="30"/>
          <w:lang w:val="es-ES"/>
        </w:rPr>
        <w:t>6. Programación del flujo de caja de la institución [p].</w:t>
      </w:r>
      <w:r>
        <w:rPr>
          <w:rFonts w:eastAsia="Times New Roman"/>
          <w:sz w:val="30"/>
          <w:szCs w:val="30"/>
          <w:lang w:val="es-ES"/>
        </w:rPr>
        <w:br/>
      </w:r>
      <w:r>
        <w:rPr>
          <w:rFonts w:eastAsia="Times New Roman"/>
          <w:sz w:val="30"/>
          <w:szCs w:val="30"/>
          <w:lang w:val="es-ES"/>
        </w:rPr>
        <w:br/>
        <w:t>7. Registro completo y cronológico de todos los movimientos de efectivo de la Defensoría Pública [p].</w:t>
      </w:r>
      <w:r>
        <w:rPr>
          <w:rFonts w:eastAsia="Times New Roman"/>
          <w:sz w:val="30"/>
          <w:szCs w:val="30"/>
          <w:lang w:val="es-ES"/>
        </w:rPr>
        <w:br/>
      </w:r>
      <w:r>
        <w:rPr>
          <w:rFonts w:eastAsia="Times New Roman"/>
          <w:sz w:val="30"/>
          <w:szCs w:val="30"/>
          <w:lang w:val="es-ES"/>
        </w:rPr>
        <w:br/>
        <w:t>8. Autorizaciones fundamentadas de todos los pagos, transferencias y egresos de caja [p].</w:t>
      </w:r>
      <w:r>
        <w:rPr>
          <w:rFonts w:eastAsia="Times New Roman"/>
          <w:sz w:val="30"/>
          <w:szCs w:val="30"/>
          <w:lang w:val="es-ES"/>
        </w:rPr>
        <w:br/>
      </w:r>
      <w:r>
        <w:rPr>
          <w:rFonts w:eastAsia="Times New Roman"/>
          <w:sz w:val="30"/>
          <w:szCs w:val="30"/>
          <w:lang w:val="es-ES"/>
        </w:rPr>
        <w:br/>
        <w:t>9. A</w:t>
      </w:r>
      <w:r>
        <w:rPr>
          <w:rFonts w:eastAsia="Times New Roman"/>
          <w:sz w:val="30"/>
          <w:szCs w:val="30"/>
          <w:lang w:val="es-ES"/>
        </w:rPr>
        <w:t>rchivo de todos los comprobantes y respaldos de ingresos y egresos de la institución [p].</w:t>
      </w:r>
      <w:r>
        <w:rPr>
          <w:rFonts w:eastAsia="Times New Roman"/>
          <w:sz w:val="30"/>
          <w:szCs w:val="30"/>
          <w:lang w:val="es-ES"/>
        </w:rPr>
        <w:br/>
      </w:r>
      <w:r>
        <w:rPr>
          <w:rFonts w:eastAsia="Times New Roman"/>
          <w:sz w:val="30"/>
          <w:szCs w:val="30"/>
          <w:lang w:val="es-ES"/>
        </w:rPr>
        <w:br/>
        <w:t>10. Instalaciones apropiadas para la custodia de los comprobantes y respaldos de ingresos y egresos de la institución [p].</w:t>
      </w:r>
      <w:r>
        <w:rPr>
          <w:rFonts w:eastAsia="Times New Roman"/>
          <w:sz w:val="30"/>
          <w:szCs w:val="30"/>
          <w:lang w:val="es-ES"/>
        </w:rPr>
        <w:br/>
      </w:r>
      <w:r>
        <w:rPr>
          <w:rFonts w:eastAsia="Times New Roman"/>
          <w:sz w:val="30"/>
          <w:szCs w:val="30"/>
          <w:lang w:val="es-ES"/>
        </w:rPr>
        <w:br/>
        <w:t>11. Facultades tributarias de agente de r</w:t>
      </w:r>
      <w:r>
        <w:rPr>
          <w:rFonts w:eastAsia="Times New Roman"/>
          <w:sz w:val="30"/>
          <w:szCs w:val="30"/>
          <w:lang w:val="es-ES"/>
        </w:rPr>
        <w:t>etención [p].</w:t>
      </w:r>
      <w:r>
        <w:rPr>
          <w:rFonts w:eastAsia="Times New Roman"/>
          <w:sz w:val="30"/>
          <w:szCs w:val="30"/>
          <w:lang w:val="es-ES"/>
        </w:rPr>
        <w:br/>
      </w:r>
      <w:r>
        <w:rPr>
          <w:rFonts w:eastAsia="Times New Roman"/>
          <w:sz w:val="30"/>
          <w:szCs w:val="30"/>
          <w:lang w:val="es-ES"/>
        </w:rPr>
        <w:br/>
        <w:t>12. Registro y custodia de todas las garantías contractuales recibidas por la institución [p].</w:t>
      </w:r>
      <w:r>
        <w:rPr>
          <w:rFonts w:eastAsia="Times New Roman"/>
          <w:sz w:val="30"/>
          <w:szCs w:val="30"/>
          <w:lang w:val="es-ES"/>
        </w:rPr>
        <w:br/>
      </w:r>
      <w:r>
        <w:rPr>
          <w:rFonts w:eastAsia="Times New Roman"/>
          <w:sz w:val="30"/>
          <w:szCs w:val="30"/>
          <w:lang w:val="es-ES"/>
        </w:rPr>
        <w:br/>
        <w:t>13. Sesiones de comprobación de producto con el personal de esta división [p].</w:t>
      </w:r>
      <w:r>
        <w:rPr>
          <w:rFonts w:eastAsia="Times New Roman"/>
          <w:sz w:val="30"/>
          <w:szCs w:val="30"/>
          <w:lang w:val="es-ES"/>
        </w:rPr>
        <w:br/>
      </w:r>
      <w:r>
        <w:rPr>
          <w:rFonts w:eastAsia="Times New Roman"/>
          <w:sz w:val="30"/>
          <w:szCs w:val="30"/>
          <w:lang w:val="es-ES"/>
        </w:rPr>
        <w:br/>
        <w:t>14. Los demás productos que se establezcan en el manual de gestió</w:t>
      </w:r>
      <w:r>
        <w:rPr>
          <w:rFonts w:eastAsia="Times New Roman"/>
          <w:sz w:val="30"/>
          <w:szCs w:val="30"/>
          <w:lang w:val="es-ES"/>
        </w:rPr>
        <w:t xml:space="preserve">n </w:t>
      </w:r>
      <w:r>
        <w:rPr>
          <w:rFonts w:eastAsia="Times New Roman"/>
          <w:sz w:val="30"/>
          <w:szCs w:val="30"/>
          <w:lang w:val="es-ES"/>
        </w:rPr>
        <w:lastRenderedPageBreak/>
        <w:t>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w:t>
      </w:r>
      <w:r>
        <w:rPr>
          <w:rFonts w:eastAsia="Times New Roman"/>
          <w:b/>
          <w:bCs/>
          <w:sz w:val="30"/>
          <w:szCs w:val="30"/>
          <w:lang w:val="es-ES"/>
        </w:rPr>
        <w:t>IÓN:</w:t>
      </w:r>
      <w:r>
        <w:rPr>
          <w:rFonts w:eastAsia="Times New Roman"/>
          <w:sz w:val="30"/>
          <w:szCs w:val="30"/>
          <w:lang w:val="es-ES"/>
        </w:rPr>
        <w:br/>
      </w:r>
      <w:r>
        <w:rPr>
          <w:rFonts w:eastAsia="Times New Roman"/>
          <w:sz w:val="30"/>
          <w:szCs w:val="30"/>
          <w:lang w:val="es-ES"/>
        </w:rPr>
        <w:br/>
        <w:t>• Subdirección de Administración Financiera.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JTE.</w:t>
      </w:r>
      <w:r>
        <w:rPr>
          <w:rFonts w:eastAsia="Times New Roman"/>
          <w:sz w:val="30"/>
          <w:szCs w:val="30"/>
          <w:lang w:val="es-ES"/>
        </w:rPr>
        <w:br/>
      </w:r>
      <w:r>
        <w:rPr>
          <w:rFonts w:eastAsia="Times New Roman"/>
          <w:b/>
          <w:bCs/>
          <w:sz w:val="30"/>
          <w:szCs w:val="30"/>
          <w:lang w:val="es-ES"/>
        </w:rPr>
        <w:br/>
        <w:t xml:space="preserve">4.1.4. </w:t>
      </w:r>
      <w:r>
        <w:rPr>
          <w:rFonts w:eastAsia="Times New Roman"/>
          <w:b/>
          <w:bCs/>
          <w:sz w:val="30"/>
          <w:szCs w:val="30"/>
          <w:u w:val="single"/>
          <w:lang w:val="es-ES"/>
        </w:rPr>
        <w:t>SUBPROCESOS DE GESTIÓN DEL DESARROLLO ORGANIZACIONAL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Subdirección de Gestión del Desarrollo Organizacional.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w:t>
      </w:r>
      <w:r>
        <w:rPr>
          <w:rFonts w:eastAsia="Times New Roman"/>
          <w:b/>
          <w:bCs/>
          <w:sz w:val="30"/>
          <w:szCs w:val="30"/>
          <w:lang w:val="es-ES"/>
        </w:rPr>
        <w:t>ÍTICAS DEL SUBDIRECTOR DEPARTAMENTAL DE GESTIÓN DEL DESARROLLO ORGANIZACIONAL:</w:t>
      </w:r>
      <w:r>
        <w:rPr>
          <w:rFonts w:eastAsia="Times New Roman"/>
          <w:sz w:val="30"/>
          <w:szCs w:val="30"/>
          <w:lang w:val="es-ES"/>
        </w:rPr>
        <w:br/>
      </w:r>
      <w:r>
        <w:rPr>
          <w:rFonts w:eastAsia="Times New Roman"/>
          <w:sz w:val="30"/>
          <w:szCs w:val="30"/>
          <w:lang w:val="es-ES"/>
        </w:rPr>
        <w:br/>
        <w:t>1. Planificar, dirigir y controlar las actividades, tiempos y productos que corresponden a los subprocesos de gestión del capital humano y logística.</w:t>
      </w:r>
      <w:r>
        <w:rPr>
          <w:rFonts w:eastAsia="Times New Roman"/>
          <w:sz w:val="30"/>
          <w:szCs w:val="30"/>
          <w:lang w:val="es-ES"/>
        </w:rPr>
        <w:br/>
      </w:r>
      <w:r>
        <w:rPr>
          <w:rFonts w:eastAsia="Times New Roman"/>
          <w:sz w:val="30"/>
          <w:szCs w:val="30"/>
          <w:lang w:val="es-ES"/>
        </w:rPr>
        <w:br/>
        <w:t>2. Promover el desarrollo</w:t>
      </w:r>
      <w:r>
        <w:rPr>
          <w:rFonts w:eastAsia="Times New Roman"/>
          <w:sz w:val="30"/>
          <w:szCs w:val="30"/>
          <w:lang w:val="es-ES"/>
        </w:rPr>
        <w:t xml:space="preserve"> profesional de todos los funcionarios y empleados de la Defensoría Pública.</w:t>
      </w:r>
      <w:r>
        <w:rPr>
          <w:rFonts w:eastAsia="Times New Roman"/>
          <w:sz w:val="30"/>
          <w:szCs w:val="30"/>
          <w:lang w:val="es-ES"/>
        </w:rPr>
        <w:br/>
      </w:r>
      <w:r>
        <w:rPr>
          <w:rFonts w:eastAsia="Times New Roman"/>
          <w:sz w:val="30"/>
          <w:szCs w:val="30"/>
          <w:lang w:val="es-ES"/>
        </w:rPr>
        <w:br/>
        <w:t>3. Fomentar la formación y sostenibilidad de una cultura organizacional orientada por la ética, la productividad y el servicio público.</w:t>
      </w:r>
      <w:r>
        <w:rPr>
          <w:rFonts w:eastAsia="Times New Roman"/>
          <w:sz w:val="30"/>
          <w:szCs w:val="30"/>
          <w:lang w:val="es-ES"/>
        </w:rPr>
        <w:br/>
      </w:r>
      <w:r>
        <w:rPr>
          <w:rFonts w:eastAsia="Times New Roman"/>
          <w:sz w:val="30"/>
          <w:szCs w:val="30"/>
          <w:lang w:val="es-ES"/>
        </w:rPr>
        <w:lastRenderedPageBreak/>
        <w:br/>
        <w:t>4. Priorizar y defender la estabilidad, b</w:t>
      </w:r>
      <w:r>
        <w:rPr>
          <w:rFonts w:eastAsia="Times New Roman"/>
          <w:sz w:val="30"/>
          <w:szCs w:val="30"/>
          <w:lang w:val="es-ES"/>
        </w:rPr>
        <w:t>ienestar y desarrollo del capital humano de la Defensoría Pública.</w:t>
      </w:r>
      <w:r>
        <w:rPr>
          <w:rFonts w:eastAsia="Times New Roman"/>
          <w:sz w:val="30"/>
          <w:szCs w:val="30"/>
          <w:lang w:val="es-ES"/>
        </w:rPr>
        <w:br/>
      </w:r>
      <w:r>
        <w:rPr>
          <w:rFonts w:eastAsia="Times New Roman"/>
          <w:sz w:val="30"/>
          <w:szCs w:val="30"/>
          <w:lang w:val="es-ES"/>
        </w:rPr>
        <w:br/>
        <w:t>5. Administrar el sistema de mérito y de carrera institucional de la Defensoría Pública.</w:t>
      </w:r>
      <w:r>
        <w:rPr>
          <w:rFonts w:eastAsia="Times New Roman"/>
          <w:sz w:val="30"/>
          <w:szCs w:val="30"/>
          <w:lang w:val="es-ES"/>
        </w:rPr>
        <w:br/>
      </w:r>
      <w:r>
        <w:rPr>
          <w:rFonts w:eastAsia="Times New Roman"/>
          <w:sz w:val="30"/>
          <w:szCs w:val="30"/>
          <w:lang w:val="es-ES"/>
        </w:rPr>
        <w:br/>
        <w:t xml:space="preserve">6. Diseñar y desarrollar un sistema de evaluación del desempeño, integral, multilateral, objetivo </w:t>
      </w:r>
      <w:r>
        <w:rPr>
          <w:rFonts w:eastAsia="Times New Roman"/>
          <w:sz w:val="30"/>
          <w:szCs w:val="30"/>
          <w:lang w:val="es-ES"/>
        </w:rPr>
        <w:t>y basado en las competencias, responsabilidades y productos demandados a cada puesto de trabajo de la Defensoría Pública.</w:t>
      </w:r>
      <w:r>
        <w:rPr>
          <w:rFonts w:eastAsia="Times New Roman"/>
          <w:sz w:val="30"/>
          <w:szCs w:val="30"/>
          <w:lang w:val="es-ES"/>
        </w:rPr>
        <w:br/>
      </w:r>
      <w:r>
        <w:rPr>
          <w:rFonts w:eastAsia="Times New Roman"/>
          <w:sz w:val="30"/>
          <w:szCs w:val="30"/>
          <w:lang w:val="es-ES"/>
        </w:rPr>
        <w:br/>
        <w:t>7. Dirigir la aplicación del sistema y procedimientos de evaluación del desempeño por competencias de todo el recurso humano de la in</w:t>
      </w:r>
      <w:r>
        <w:rPr>
          <w:rFonts w:eastAsia="Times New Roman"/>
          <w:sz w:val="30"/>
          <w:szCs w:val="30"/>
          <w:lang w:val="es-ES"/>
        </w:rPr>
        <w:t>stitución.</w:t>
      </w:r>
      <w:r>
        <w:rPr>
          <w:rFonts w:eastAsia="Times New Roman"/>
          <w:sz w:val="30"/>
          <w:szCs w:val="30"/>
          <w:lang w:val="es-ES"/>
        </w:rPr>
        <w:br/>
      </w:r>
      <w:r>
        <w:rPr>
          <w:rFonts w:eastAsia="Times New Roman"/>
          <w:sz w:val="30"/>
          <w:szCs w:val="30"/>
          <w:lang w:val="es-ES"/>
        </w:rPr>
        <w:br/>
        <w:t>8. Identificar y descartar los sesgos de evaluación del desempeño, documentados y estadísticamente comprobados.</w:t>
      </w:r>
      <w:r>
        <w:rPr>
          <w:rFonts w:eastAsia="Times New Roman"/>
          <w:sz w:val="30"/>
          <w:szCs w:val="30"/>
          <w:lang w:val="es-ES"/>
        </w:rPr>
        <w:br/>
      </w:r>
      <w:r>
        <w:rPr>
          <w:rFonts w:eastAsia="Times New Roman"/>
          <w:sz w:val="30"/>
          <w:szCs w:val="30"/>
          <w:lang w:val="es-ES"/>
        </w:rPr>
        <w:br/>
        <w:t>9. Dirigir los procedimientos de licitación, subasta, compras y contratación pública de la Defensoría Pública.</w:t>
      </w:r>
      <w:r>
        <w:rPr>
          <w:rFonts w:eastAsia="Times New Roman"/>
          <w:sz w:val="30"/>
          <w:szCs w:val="30"/>
          <w:lang w:val="es-ES"/>
        </w:rPr>
        <w:br/>
      </w:r>
      <w:r>
        <w:rPr>
          <w:rFonts w:eastAsia="Times New Roman"/>
          <w:sz w:val="30"/>
          <w:szCs w:val="30"/>
          <w:lang w:val="es-ES"/>
        </w:rPr>
        <w:br/>
        <w:t>10. Administrar y c</w:t>
      </w:r>
      <w:r>
        <w:rPr>
          <w:rFonts w:eastAsia="Times New Roman"/>
          <w:sz w:val="30"/>
          <w:szCs w:val="30"/>
          <w:lang w:val="es-ES"/>
        </w:rPr>
        <w:t>ustodiar los bienes muebles e inmuebles de la institución.</w:t>
      </w:r>
      <w:r>
        <w:rPr>
          <w:rFonts w:eastAsia="Times New Roman"/>
          <w:sz w:val="30"/>
          <w:szCs w:val="30"/>
          <w:lang w:val="es-ES"/>
        </w:rPr>
        <w:br/>
      </w:r>
      <w:r>
        <w:rPr>
          <w:rFonts w:eastAsia="Times New Roman"/>
          <w:sz w:val="30"/>
          <w:szCs w:val="30"/>
          <w:lang w:val="es-ES"/>
        </w:rPr>
        <w:br/>
        <w:t xml:space="preserve">11. Garantizar la oportunidad, seguridad, suficiencia, continuidad, funcionalidad, calidad y economía en la provisión y operación de todos los recursos materiales, servicios logísticos, equipos e </w:t>
      </w:r>
      <w:r>
        <w:rPr>
          <w:rFonts w:eastAsia="Times New Roman"/>
          <w:sz w:val="30"/>
          <w:szCs w:val="30"/>
          <w:lang w:val="es-ES"/>
        </w:rPr>
        <w:t>instalaciones de la institución.</w:t>
      </w:r>
      <w:r>
        <w:rPr>
          <w:rFonts w:eastAsia="Times New Roman"/>
          <w:sz w:val="30"/>
          <w:szCs w:val="30"/>
          <w:lang w:val="es-ES"/>
        </w:rPr>
        <w:br/>
      </w:r>
      <w:r>
        <w:rPr>
          <w:rFonts w:eastAsia="Times New Roman"/>
          <w:sz w:val="30"/>
          <w:szCs w:val="30"/>
          <w:lang w:val="es-ES"/>
        </w:rPr>
        <w:br/>
        <w:t>12. Gestionar y administrar toda la cartera de proveedores de bienes y servicios logísticos de la institución.</w:t>
      </w:r>
      <w:r>
        <w:rPr>
          <w:rFonts w:eastAsia="Times New Roman"/>
          <w:sz w:val="30"/>
          <w:szCs w:val="30"/>
          <w:lang w:val="es-ES"/>
        </w:rPr>
        <w:br/>
      </w:r>
      <w:r>
        <w:rPr>
          <w:rFonts w:eastAsia="Times New Roman"/>
          <w:sz w:val="30"/>
          <w:szCs w:val="30"/>
          <w:lang w:val="es-ES"/>
        </w:rPr>
        <w:br/>
        <w:t>13. Instruir, orientar y capacitar a todo el personal interviniente en el proceso y subprocesos bajo su direcc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14. Dirigir las sesiones de comprobación de producto con el personal de esta división.</w:t>
      </w:r>
      <w:r>
        <w:rPr>
          <w:rFonts w:eastAsia="Times New Roman"/>
          <w:sz w:val="30"/>
          <w:szCs w:val="30"/>
          <w:lang w:val="es-ES"/>
        </w:rPr>
        <w:br/>
      </w:r>
      <w:r>
        <w:rPr>
          <w:rFonts w:eastAsia="Times New Roman"/>
          <w:sz w:val="30"/>
          <w:szCs w:val="30"/>
          <w:lang w:val="es-ES"/>
        </w:rPr>
        <w:br/>
        <w:t xml:space="preserve">15. Apoyar y asegurar la realización de los productos que </w:t>
      </w:r>
      <w:r>
        <w:rPr>
          <w:rFonts w:eastAsia="Times New Roman"/>
          <w:sz w:val="30"/>
          <w:szCs w:val="30"/>
          <w:lang w:val="es-ES"/>
        </w:rPr>
        <w:lastRenderedPageBreak/>
        <w:t>corresponden al proceso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 </w:t>
      </w:r>
      <w:r>
        <w:rPr>
          <w:rFonts w:eastAsia="Times New Roman"/>
          <w:sz w:val="30"/>
          <w:szCs w:val="30"/>
          <w:lang w:val="es-ES"/>
        </w:rPr>
        <w:t xml:space="preserve">Recursos humanos y </w:t>
      </w:r>
      <w:r>
        <w:rPr>
          <w:rFonts w:eastAsia="Times New Roman"/>
          <w:sz w:val="30"/>
          <w:szCs w:val="30"/>
          <w:lang w:val="es-ES"/>
        </w:rPr>
        <w:t>materiales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Subdirección de Gestión del Desarrollo Organizacional [a].</w:t>
      </w:r>
      <w:r>
        <w:rPr>
          <w:rFonts w:eastAsia="Times New Roman"/>
          <w:sz w:val="30"/>
          <w:szCs w:val="30"/>
          <w:lang w:val="es-ES"/>
        </w:rPr>
        <w:br/>
      </w:r>
      <w:r>
        <w:rPr>
          <w:rFonts w:eastAsia="Times New Roman"/>
          <w:sz w:val="30"/>
          <w:szCs w:val="30"/>
          <w:lang w:val="es-ES"/>
        </w:rPr>
        <w:br/>
        <w:t xml:space="preserve">2. Plan de capacitación y de desarrollo profesional de </w:t>
      </w:r>
      <w:r>
        <w:rPr>
          <w:rFonts w:eastAsia="Times New Roman"/>
          <w:sz w:val="30"/>
          <w:szCs w:val="30"/>
          <w:lang w:val="es-ES"/>
        </w:rPr>
        <w:t>todos los funcionarios y empleados de la Defensoría Pública [a].</w:t>
      </w:r>
      <w:r>
        <w:rPr>
          <w:rFonts w:eastAsia="Times New Roman"/>
          <w:sz w:val="30"/>
          <w:szCs w:val="30"/>
          <w:lang w:val="es-ES"/>
        </w:rPr>
        <w:br/>
      </w:r>
      <w:r>
        <w:rPr>
          <w:rFonts w:eastAsia="Times New Roman"/>
          <w:sz w:val="30"/>
          <w:szCs w:val="30"/>
          <w:lang w:val="es-ES"/>
        </w:rPr>
        <w:br/>
        <w:t>3. Cultura organizacional orientada por la ética, la productividad y el servicio público [a].</w:t>
      </w:r>
      <w:r>
        <w:rPr>
          <w:rFonts w:eastAsia="Times New Roman"/>
          <w:sz w:val="30"/>
          <w:szCs w:val="30"/>
          <w:lang w:val="es-ES"/>
        </w:rPr>
        <w:br/>
      </w:r>
      <w:r>
        <w:rPr>
          <w:rFonts w:eastAsia="Times New Roman"/>
          <w:sz w:val="30"/>
          <w:szCs w:val="30"/>
          <w:lang w:val="es-ES"/>
        </w:rPr>
        <w:br/>
        <w:t>4. Políticas de estabilidad, bienestar y desarrollo del capital humano de la Defensoría Pública</w:t>
      </w:r>
      <w:r>
        <w:rPr>
          <w:rFonts w:eastAsia="Times New Roman"/>
          <w:sz w:val="30"/>
          <w:szCs w:val="30"/>
          <w:lang w:val="es-ES"/>
        </w:rPr>
        <w:t xml:space="preserve"> [s].</w:t>
      </w:r>
      <w:r>
        <w:rPr>
          <w:rFonts w:eastAsia="Times New Roman"/>
          <w:sz w:val="30"/>
          <w:szCs w:val="30"/>
          <w:lang w:val="es-ES"/>
        </w:rPr>
        <w:br/>
      </w:r>
      <w:r>
        <w:rPr>
          <w:rFonts w:eastAsia="Times New Roman"/>
          <w:sz w:val="30"/>
          <w:szCs w:val="30"/>
          <w:lang w:val="es-ES"/>
        </w:rPr>
        <w:br/>
        <w:t>5. Sistema de mérito y de carrera institucional de la Defensoría Pública [si.</w:t>
      </w:r>
      <w:r>
        <w:rPr>
          <w:rFonts w:eastAsia="Times New Roman"/>
          <w:sz w:val="30"/>
          <w:szCs w:val="30"/>
          <w:lang w:val="es-ES"/>
        </w:rPr>
        <w:br/>
      </w:r>
      <w:r>
        <w:rPr>
          <w:rFonts w:eastAsia="Times New Roman"/>
          <w:sz w:val="30"/>
          <w:szCs w:val="30"/>
          <w:lang w:val="es-ES"/>
        </w:rPr>
        <w:br/>
        <w:t>6. Sistema de evaluación del desempeño, integral, multilateral, objetivo y basado en las competencias, responsabilidades y productos demandados a cada puesto de trabajo d</w:t>
      </w:r>
      <w:r>
        <w:rPr>
          <w:rFonts w:eastAsia="Times New Roman"/>
          <w:sz w:val="30"/>
          <w:szCs w:val="30"/>
          <w:lang w:val="es-ES"/>
        </w:rPr>
        <w:t>e la Defensoría Pública.</w:t>
      </w:r>
      <w:r>
        <w:rPr>
          <w:rFonts w:eastAsia="Times New Roman"/>
          <w:sz w:val="30"/>
          <w:szCs w:val="30"/>
          <w:lang w:val="es-ES"/>
        </w:rPr>
        <w:br/>
      </w:r>
      <w:r>
        <w:rPr>
          <w:rFonts w:eastAsia="Times New Roman"/>
          <w:sz w:val="30"/>
          <w:szCs w:val="30"/>
          <w:lang w:val="es-ES"/>
        </w:rPr>
        <w:br/>
        <w:t>7. Evaluaciones del desempeño por competencias de todo el recurso humano de la institución [p].</w:t>
      </w:r>
      <w:r>
        <w:rPr>
          <w:rFonts w:eastAsia="Times New Roman"/>
          <w:sz w:val="30"/>
          <w:szCs w:val="30"/>
          <w:lang w:val="es-ES"/>
        </w:rPr>
        <w:br/>
      </w:r>
      <w:r>
        <w:rPr>
          <w:rFonts w:eastAsia="Times New Roman"/>
          <w:sz w:val="30"/>
          <w:szCs w:val="30"/>
          <w:lang w:val="es-ES"/>
        </w:rPr>
        <w:br/>
        <w:t>8. Informe de identificación de sesgos de evaluación del desempeño, documentados y estadísticamente comprobados [p].</w:t>
      </w:r>
      <w:r>
        <w:rPr>
          <w:rFonts w:eastAsia="Times New Roman"/>
          <w:sz w:val="30"/>
          <w:szCs w:val="30"/>
          <w:lang w:val="es-ES"/>
        </w:rPr>
        <w:br/>
      </w:r>
      <w:r>
        <w:rPr>
          <w:rFonts w:eastAsia="Times New Roman"/>
          <w:sz w:val="30"/>
          <w:szCs w:val="30"/>
          <w:lang w:val="es-ES"/>
        </w:rPr>
        <w:br/>
        <w:t>9. Licitaciones</w:t>
      </w:r>
      <w:r>
        <w:rPr>
          <w:rFonts w:eastAsia="Times New Roman"/>
          <w:sz w:val="30"/>
          <w:szCs w:val="30"/>
          <w:lang w:val="es-ES"/>
        </w:rPr>
        <w:t>, subastas, compras y contrataciones públicas de la institución [p].</w:t>
      </w:r>
      <w:r>
        <w:rPr>
          <w:rFonts w:eastAsia="Times New Roman"/>
          <w:sz w:val="30"/>
          <w:szCs w:val="30"/>
          <w:lang w:val="es-ES"/>
        </w:rPr>
        <w:br/>
      </w:r>
      <w:r>
        <w:rPr>
          <w:rFonts w:eastAsia="Times New Roman"/>
          <w:sz w:val="30"/>
          <w:szCs w:val="30"/>
          <w:lang w:val="es-ES"/>
        </w:rPr>
        <w:br/>
        <w:t>10. Procedimientos de administración y custodia de los bienes muebles e inmuebles de la Defensoría Pública[p].</w:t>
      </w:r>
      <w:r>
        <w:rPr>
          <w:rFonts w:eastAsia="Times New Roman"/>
          <w:sz w:val="30"/>
          <w:szCs w:val="30"/>
          <w:lang w:val="es-ES"/>
        </w:rPr>
        <w:br/>
      </w:r>
      <w:r>
        <w:rPr>
          <w:rFonts w:eastAsia="Times New Roman"/>
          <w:sz w:val="30"/>
          <w:szCs w:val="30"/>
          <w:lang w:val="es-ES"/>
        </w:rPr>
        <w:br/>
        <w:t xml:space="preserve">11. Oportunidad, seguridad, suficiencia, continuidad, funcionalidad, </w:t>
      </w:r>
      <w:r>
        <w:rPr>
          <w:rFonts w:eastAsia="Times New Roman"/>
          <w:sz w:val="30"/>
          <w:szCs w:val="30"/>
          <w:lang w:val="es-ES"/>
        </w:rPr>
        <w:lastRenderedPageBreak/>
        <w:t>calid</w:t>
      </w:r>
      <w:r>
        <w:rPr>
          <w:rFonts w:eastAsia="Times New Roman"/>
          <w:sz w:val="30"/>
          <w:szCs w:val="30"/>
          <w:lang w:val="es-ES"/>
        </w:rPr>
        <w:t>ad y economía en la provisión y operación de todos los recursos materiales, servicios logísticos, equipos e instalaciones de la institución [p].</w:t>
      </w:r>
      <w:r>
        <w:rPr>
          <w:rFonts w:eastAsia="Times New Roman"/>
          <w:sz w:val="30"/>
          <w:szCs w:val="30"/>
          <w:lang w:val="es-ES"/>
        </w:rPr>
        <w:br/>
      </w:r>
      <w:r>
        <w:rPr>
          <w:rFonts w:eastAsia="Times New Roman"/>
          <w:sz w:val="30"/>
          <w:szCs w:val="30"/>
          <w:lang w:val="es-ES"/>
        </w:rPr>
        <w:br/>
        <w:t>12. Cartera de proveedores calificados de bienes y servicios logísticos de la institución [p].</w:t>
      </w:r>
      <w:r>
        <w:rPr>
          <w:rFonts w:eastAsia="Times New Roman"/>
          <w:sz w:val="30"/>
          <w:szCs w:val="30"/>
          <w:lang w:val="es-ES"/>
        </w:rPr>
        <w:br/>
      </w:r>
      <w:r>
        <w:rPr>
          <w:rFonts w:eastAsia="Times New Roman"/>
          <w:sz w:val="30"/>
          <w:szCs w:val="30"/>
          <w:lang w:val="es-ES"/>
        </w:rPr>
        <w:br/>
        <w:t>13. Sesiones d</w:t>
      </w:r>
      <w:r>
        <w:rPr>
          <w:rFonts w:eastAsia="Times New Roman"/>
          <w:sz w:val="30"/>
          <w:szCs w:val="30"/>
          <w:lang w:val="es-ES"/>
        </w:rPr>
        <w:t>e comprobación de producto con el personal de esta división [p].</w:t>
      </w:r>
      <w:r>
        <w:rPr>
          <w:rFonts w:eastAsia="Times New Roman"/>
          <w:sz w:val="30"/>
          <w:szCs w:val="30"/>
          <w:lang w:val="es-ES"/>
        </w:rPr>
        <w:br/>
      </w:r>
      <w:r>
        <w:rPr>
          <w:rFonts w:eastAsia="Times New Roman"/>
          <w:sz w:val="30"/>
          <w:szCs w:val="30"/>
          <w:lang w:val="es-ES"/>
        </w:rPr>
        <w:br/>
        <w:t>14.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w:t>
      </w:r>
      <w:r>
        <w:rPr>
          <w:rFonts w:eastAsia="Times New Roman"/>
          <w:sz w:val="30"/>
          <w:szCs w:val="30"/>
          <w:lang w:val="es-ES"/>
        </w:rPr>
        <w:t>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Dirección Nacional de Gestión y Administración de Recursos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SDO.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4.1.4.1. </w:t>
      </w:r>
      <w:r>
        <w:rPr>
          <w:rFonts w:eastAsia="Times New Roman"/>
          <w:b/>
          <w:bCs/>
          <w:sz w:val="30"/>
          <w:szCs w:val="30"/>
          <w:u w:val="single"/>
          <w:lang w:val="es-ES"/>
        </w:rPr>
        <w:t>SUBPROCESO DE GESTIÓN DEL TALENTO HUMANO Y CAPACITACIÓN</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Gestión del Talento Humano y Capacitación.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ÁMBITO DE RESPONSABILIDADES Y DECISIONES CRÍTICAS DEL JEFE DEPARTAMENTAL DE TALENTO </w:t>
      </w:r>
      <w:r>
        <w:rPr>
          <w:rFonts w:eastAsia="Times New Roman"/>
          <w:b/>
          <w:bCs/>
          <w:sz w:val="30"/>
          <w:szCs w:val="30"/>
          <w:lang w:val="es-ES"/>
        </w:rPr>
        <w:lastRenderedPageBreak/>
        <w:t>HUMANO Y CAPACITACIÓN:</w:t>
      </w:r>
      <w:r>
        <w:rPr>
          <w:rFonts w:eastAsia="Times New Roman"/>
          <w:sz w:val="30"/>
          <w:szCs w:val="30"/>
          <w:lang w:val="es-ES"/>
        </w:rPr>
        <w:br/>
      </w:r>
      <w:r>
        <w:rPr>
          <w:rFonts w:eastAsia="Times New Roman"/>
          <w:sz w:val="30"/>
          <w:szCs w:val="30"/>
          <w:lang w:val="es-ES"/>
        </w:rPr>
        <w:br/>
        <w:t>1. Planificar, dirigir y controlar las actividades, tiempos y productos que corresponden al subproceso.</w:t>
      </w:r>
      <w:r>
        <w:rPr>
          <w:rFonts w:eastAsia="Times New Roman"/>
          <w:sz w:val="30"/>
          <w:szCs w:val="30"/>
          <w:lang w:val="es-ES"/>
        </w:rPr>
        <w:br/>
      </w:r>
      <w:r>
        <w:rPr>
          <w:rFonts w:eastAsia="Times New Roman"/>
          <w:sz w:val="30"/>
          <w:szCs w:val="30"/>
          <w:lang w:val="es-ES"/>
        </w:rPr>
        <w:br/>
        <w:t>2. Promover el desarrollo profesional de todos los funcionarios y empleados de la Defensoría Pública.</w:t>
      </w:r>
      <w:r>
        <w:rPr>
          <w:rFonts w:eastAsia="Times New Roman"/>
          <w:sz w:val="30"/>
          <w:szCs w:val="30"/>
          <w:lang w:val="es-ES"/>
        </w:rPr>
        <w:br/>
      </w:r>
      <w:r>
        <w:rPr>
          <w:rFonts w:eastAsia="Times New Roman"/>
          <w:sz w:val="30"/>
          <w:szCs w:val="30"/>
          <w:lang w:val="es-ES"/>
        </w:rPr>
        <w:br/>
        <w:t>3. Fomentar la formación y sostenibilidad de un</w:t>
      </w:r>
      <w:r>
        <w:rPr>
          <w:rFonts w:eastAsia="Times New Roman"/>
          <w:sz w:val="30"/>
          <w:szCs w:val="30"/>
          <w:lang w:val="es-ES"/>
        </w:rPr>
        <w:t>a cultura organizacional orientada por la ética, la productividad y el servicio público.</w:t>
      </w:r>
      <w:r>
        <w:rPr>
          <w:rFonts w:eastAsia="Times New Roman"/>
          <w:sz w:val="30"/>
          <w:szCs w:val="30"/>
          <w:lang w:val="es-ES"/>
        </w:rPr>
        <w:br/>
      </w:r>
      <w:r>
        <w:rPr>
          <w:rFonts w:eastAsia="Times New Roman"/>
          <w:sz w:val="30"/>
          <w:szCs w:val="30"/>
          <w:lang w:val="es-ES"/>
        </w:rPr>
        <w:br/>
        <w:t>4. Priorizar y defender la estabilidad, bienestar y desarrollo del capital humano de la Defensoría Pública.</w:t>
      </w:r>
      <w:r>
        <w:rPr>
          <w:rFonts w:eastAsia="Times New Roman"/>
          <w:sz w:val="30"/>
          <w:szCs w:val="30"/>
          <w:lang w:val="es-ES"/>
        </w:rPr>
        <w:br/>
      </w:r>
      <w:r>
        <w:rPr>
          <w:rFonts w:eastAsia="Times New Roman"/>
          <w:sz w:val="30"/>
          <w:szCs w:val="30"/>
          <w:lang w:val="es-ES"/>
        </w:rPr>
        <w:br/>
        <w:t xml:space="preserve">5. Definir las competencias laborales de cada uno de los </w:t>
      </w:r>
      <w:r>
        <w:rPr>
          <w:rFonts w:eastAsia="Times New Roman"/>
          <w:sz w:val="30"/>
          <w:szCs w:val="30"/>
          <w:lang w:val="es-ES"/>
        </w:rPr>
        <w:t>puestos de trabajo de la Defensoría Pública.</w:t>
      </w:r>
      <w:r>
        <w:rPr>
          <w:rFonts w:eastAsia="Times New Roman"/>
          <w:sz w:val="30"/>
          <w:szCs w:val="30"/>
          <w:lang w:val="es-ES"/>
        </w:rPr>
        <w:br/>
      </w:r>
      <w:r>
        <w:rPr>
          <w:rFonts w:eastAsia="Times New Roman"/>
          <w:sz w:val="30"/>
          <w:szCs w:val="30"/>
          <w:lang w:val="es-ES"/>
        </w:rPr>
        <w:br/>
        <w:t>6. Administrar el sistema de mérito y de carrera institucional de la Defensoría Pública.</w:t>
      </w:r>
      <w:r>
        <w:rPr>
          <w:rFonts w:eastAsia="Times New Roman"/>
          <w:sz w:val="30"/>
          <w:szCs w:val="30"/>
          <w:lang w:val="es-ES"/>
        </w:rPr>
        <w:br/>
      </w:r>
      <w:r>
        <w:rPr>
          <w:rFonts w:eastAsia="Times New Roman"/>
          <w:sz w:val="30"/>
          <w:szCs w:val="30"/>
          <w:lang w:val="es-ES"/>
        </w:rPr>
        <w:br/>
        <w:t>7. Diseñar y desarrollar un sistema de evaluación del desempeño, integral, multilateral, objetivo y basado en las compet</w:t>
      </w:r>
      <w:r>
        <w:rPr>
          <w:rFonts w:eastAsia="Times New Roman"/>
          <w:sz w:val="30"/>
          <w:szCs w:val="30"/>
          <w:lang w:val="es-ES"/>
        </w:rPr>
        <w:t>encias, responsabilidades y productos demandados a cada puesto de trabajo de la Defensoría Pública.</w:t>
      </w:r>
      <w:r>
        <w:rPr>
          <w:rFonts w:eastAsia="Times New Roman"/>
          <w:sz w:val="30"/>
          <w:szCs w:val="30"/>
          <w:lang w:val="es-ES"/>
        </w:rPr>
        <w:br/>
      </w:r>
      <w:r>
        <w:rPr>
          <w:rFonts w:eastAsia="Times New Roman"/>
          <w:sz w:val="30"/>
          <w:szCs w:val="30"/>
          <w:lang w:val="es-ES"/>
        </w:rPr>
        <w:br/>
        <w:t>8. Dirigir la aplicación del sistema y procedimientos de evaluación del desempeño por competencias de todo el recurso humano de la institución.</w:t>
      </w:r>
      <w:r>
        <w:rPr>
          <w:rFonts w:eastAsia="Times New Roman"/>
          <w:sz w:val="30"/>
          <w:szCs w:val="30"/>
          <w:lang w:val="es-ES"/>
        </w:rPr>
        <w:br/>
      </w:r>
      <w:r>
        <w:rPr>
          <w:rFonts w:eastAsia="Times New Roman"/>
          <w:sz w:val="30"/>
          <w:szCs w:val="30"/>
          <w:lang w:val="es-ES"/>
        </w:rPr>
        <w:br/>
        <w:t>9. Identif</w:t>
      </w:r>
      <w:r>
        <w:rPr>
          <w:rFonts w:eastAsia="Times New Roman"/>
          <w:sz w:val="30"/>
          <w:szCs w:val="30"/>
          <w:lang w:val="es-ES"/>
        </w:rPr>
        <w:t>icar y descartar los sesgos de evaluación del desempeño, documentados y estadísticamente comprobados.</w:t>
      </w:r>
      <w:r>
        <w:rPr>
          <w:rFonts w:eastAsia="Times New Roman"/>
          <w:sz w:val="30"/>
          <w:szCs w:val="30"/>
          <w:lang w:val="es-ES"/>
        </w:rPr>
        <w:br/>
      </w:r>
      <w:r>
        <w:rPr>
          <w:rFonts w:eastAsia="Times New Roman"/>
          <w:sz w:val="30"/>
          <w:szCs w:val="30"/>
          <w:lang w:val="es-ES"/>
        </w:rPr>
        <w:br/>
        <w:t>10. Programar y ejecutar la capacitación inductiva, técnica y gerencial del recurso humano de la Defensoría Pública.</w:t>
      </w:r>
      <w:r>
        <w:rPr>
          <w:rFonts w:eastAsia="Times New Roman"/>
          <w:sz w:val="30"/>
          <w:szCs w:val="30"/>
          <w:lang w:val="es-ES"/>
        </w:rPr>
        <w:br/>
      </w:r>
      <w:r>
        <w:rPr>
          <w:rFonts w:eastAsia="Times New Roman"/>
          <w:sz w:val="30"/>
          <w:szCs w:val="30"/>
          <w:lang w:val="es-ES"/>
        </w:rPr>
        <w:br/>
        <w:t>11. Dirigir los procedimientos de s</w:t>
      </w:r>
      <w:r>
        <w:rPr>
          <w:rFonts w:eastAsia="Times New Roman"/>
          <w:sz w:val="30"/>
          <w:szCs w:val="30"/>
          <w:lang w:val="es-ES"/>
        </w:rPr>
        <w:t>elección, contratación, inducción, compensación, ascenso y liquidación del recurso humano de la institución.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12. Dirigir los procedimientos de selección, contratación, inducción, compensación y evaluación de los pasantes y egresados universitarios que rea</w:t>
      </w:r>
      <w:r>
        <w:rPr>
          <w:rFonts w:eastAsia="Times New Roman"/>
          <w:sz w:val="30"/>
          <w:szCs w:val="30"/>
          <w:lang w:val="es-ES"/>
        </w:rPr>
        <w:t>lizarán prácticas preprofesionales en la institución.</w:t>
      </w:r>
      <w:r>
        <w:rPr>
          <w:rFonts w:eastAsia="Times New Roman"/>
          <w:sz w:val="30"/>
          <w:szCs w:val="30"/>
          <w:lang w:val="es-ES"/>
        </w:rPr>
        <w:br/>
      </w:r>
      <w:r>
        <w:rPr>
          <w:rFonts w:eastAsia="Times New Roman"/>
          <w:sz w:val="30"/>
          <w:szCs w:val="30"/>
          <w:lang w:val="es-ES"/>
        </w:rPr>
        <w:br/>
        <w:t>13. Administrar todas las prestaciones sociales y económicas del personal de la institución.</w:t>
      </w:r>
      <w:r>
        <w:rPr>
          <w:rFonts w:eastAsia="Times New Roman"/>
          <w:sz w:val="30"/>
          <w:szCs w:val="30"/>
          <w:lang w:val="es-ES"/>
        </w:rPr>
        <w:br/>
      </w:r>
      <w:r>
        <w:rPr>
          <w:rFonts w:eastAsia="Times New Roman"/>
          <w:sz w:val="30"/>
          <w:szCs w:val="30"/>
          <w:lang w:val="es-ES"/>
        </w:rPr>
        <w:br/>
        <w:t>14. Administrar todo el sistema de honorarios y remuneraciones de la Defensoría Pública.</w:t>
      </w:r>
      <w:r>
        <w:rPr>
          <w:rFonts w:eastAsia="Times New Roman"/>
          <w:sz w:val="30"/>
          <w:szCs w:val="30"/>
          <w:lang w:val="es-ES"/>
        </w:rPr>
        <w:br/>
      </w:r>
      <w:r>
        <w:rPr>
          <w:rFonts w:eastAsia="Times New Roman"/>
          <w:sz w:val="30"/>
          <w:szCs w:val="30"/>
          <w:lang w:val="es-ES"/>
        </w:rPr>
        <w:br/>
        <w:t>15. Elaborar el r</w:t>
      </w:r>
      <w:r>
        <w:rPr>
          <w:rFonts w:eastAsia="Times New Roman"/>
          <w:sz w:val="30"/>
          <w:szCs w:val="30"/>
          <w:lang w:val="es-ES"/>
        </w:rPr>
        <w:t>ol de pagos de honorarios y remuneraciones de la Defensoría Pública.</w:t>
      </w:r>
      <w:r>
        <w:rPr>
          <w:rFonts w:eastAsia="Times New Roman"/>
          <w:sz w:val="30"/>
          <w:szCs w:val="30"/>
          <w:lang w:val="es-ES"/>
        </w:rPr>
        <w:br/>
      </w:r>
      <w:r>
        <w:rPr>
          <w:rFonts w:eastAsia="Times New Roman"/>
          <w:sz w:val="30"/>
          <w:szCs w:val="30"/>
          <w:lang w:val="es-ES"/>
        </w:rPr>
        <w:br/>
        <w:t>16. Administrar el régimen de seguridad social obligatoria de los recursos humanos de la institución.</w:t>
      </w:r>
      <w:r>
        <w:rPr>
          <w:rFonts w:eastAsia="Times New Roman"/>
          <w:sz w:val="30"/>
          <w:szCs w:val="30"/>
          <w:lang w:val="es-ES"/>
        </w:rPr>
        <w:br/>
      </w:r>
      <w:r>
        <w:rPr>
          <w:rFonts w:eastAsia="Times New Roman"/>
          <w:sz w:val="30"/>
          <w:szCs w:val="30"/>
          <w:lang w:val="es-ES"/>
        </w:rPr>
        <w:br/>
        <w:t>17. Administrar el régimen de licencias, vacaciones y absentismo laboral.</w:t>
      </w:r>
      <w:r>
        <w:rPr>
          <w:rFonts w:eastAsia="Times New Roman"/>
          <w:sz w:val="30"/>
          <w:szCs w:val="30"/>
          <w:lang w:val="es-ES"/>
        </w:rPr>
        <w:br/>
      </w:r>
      <w:r>
        <w:rPr>
          <w:rFonts w:eastAsia="Times New Roman"/>
          <w:sz w:val="30"/>
          <w:szCs w:val="30"/>
          <w:lang w:val="es-ES"/>
        </w:rPr>
        <w:br/>
        <w:t>18. Inst</w:t>
      </w:r>
      <w:r>
        <w:rPr>
          <w:rFonts w:eastAsia="Times New Roman"/>
          <w:sz w:val="30"/>
          <w:szCs w:val="30"/>
          <w:lang w:val="es-ES"/>
        </w:rPr>
        <w:t>ituir y aplicar el régimen disciplinario de la Defensoría Pública.</w:t>
      </w:r>
      <w:r>
        <w:rPr>
          <w:rFonts w:eastAsia="Times New Roman"/>
          <w:sz w:val="30"/>
          <w:szCs w:val="30"/>
          <w:lang w:val="es-ES"/>
        </w:rPr>
        <w:br/>
      </w:r>
      <w:r>
        <w:rPr>
          <w:rFonts w:eastAsia="Times New Roman"/>
          <w:sz w:val="30"/>
          <w:szCs w:val="30"/>
          <w:lang w:val="es-ES"/>
        </w:rPr>
        <w:br/>
        <w:t>19. Mantener actualizado el archivo de expedientes, carrera institucional e historia laboral de todos los funcionarios y empleados de la Defensoría Pública.</w:t>
      </w:r>
      <w:r>
        <w:rPr>
          <w:rFonts w:eastAsia="Times New Roman"/>
          <w:sz w:val="30"/>
          <w:szCs w:val="30"/>
          <w:lang w:val="es-ES"/>
        </w:rPr>
        <w:br/>
      </w:r>
      <w:r>
        <w:rPr>
          <w:rFonts w:eastAsia="Times New Roman"/>
          <w:sz w:val="30"/>
          <w:szCs w:val="30"/>
          <w:lang w:val="es-ES"/>
        </w:rPr>
        <w:br/>
        <w:t>20. Gestionar el sistema de pr</w:t>
      </w:r>
      <w:r>
        <w:rPr>
          <w:rFonts w:eastAsia="Times New Roman"/>
          <w:sz w:val="30"/>
          <w:szCs w:val="30"/>
          <w:lang w:val="es-ES"/>
        </w:rPr>
        <w:t>evención de riesgos del trabajo, seguridad y salud laboral de todos los empleados y funcionarios de la Defensoría Pública.</w:t>
      </w:r>
      <w:r>
        <w:rPr>
          <w:rFonts w:eastAsia="Times New Roman"/>
          <w:sz w:val="30"/>
          <w:szCs w:val="30"/>
          <w:lang w:val="es-ES"/>
        </w:rPr>
        <w:br/>
      </w:r>
      <w:r>
        <w:rPr>
          <w:rFonts w:eastAsia="Times New Roman"/>
          <w:sz w:val="30"/>
          <w:szCs w:val="30"/>
          <w:lang w:val="es-ES"/>
        </w:rPr>
        <w:br/>
        <w:t>21. Instruir, orientar y capacitar a todo el personal interviniente en el subproceso bajo su dirección.</w:t>
      </w:r>
      <w:r>
        <w:rPr>
          <w:rFonts w:eastAsia="Times New Roman"/>
          <w:sz w:val="30"/>
          <w:szCs w:val="30"/>
          <w:lang w:val="es-ES"/>
        </w:rPr>
        <w:br/>
      </w:r>
      <w:r>
        <w:rPr>
          <w:rFonts w:eastAsia="Times New Roman"/>
          <w:sz w:val="30"/>
          <w:szCs w:val="30"/>
          <w:lang w:val="es-ES"/>
        </w:rPr>
        <w:br/>
        <w:t>22. Dirigir las sesiones de</w:t>
      </w:r>
      <w:r>
        <w:rPr>
          <w:rFonts w:eastAsia="Times New Roman"/>
          <w:sz w:val="30"/>
          <w:szCs w:val="30"/>
          <w:lang w:val="es-ES"/>
        </w:rPr>
        <w:t xml:space="preserve"> comprobación de producto con el personal de esta división.</w:t>
      </w:r>
      <w:r>
        <w:rPr>
          <w:rFonts w:eastAsia="Times New Roman"/>
          <w:sz w:val="30"/>
          <w:szCs w:val="30"/>
          <w:lang w:val="es-ES"/>
        </w:rPr>
        <w:br/>
      </w:r>
      <w:r>
        <w:rPr>
          <w:rFonts w:eastAsia="Times New Roman"/>
          <w:sz w:val="30"/>
          <w:szCs w:val="30"/>
          <w:lang w:val="es-ES"/>
        </w:rPr>
        <w:br/>
        <w:t>23. Apoyar y asegurar la realización de los productos que corresponden al proceso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lastRenderedPageBreak/>
        <w:br/>
        <w:t>• Recursos humanos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w:t>
      </w:r>
      <w:r>
        <w:rPr>
          <w:rFonts w:eastAsia="Times New Roman"/>
          <w:b/>
          <w:bCs/>
          <w:sz w:val="30"/>
          <w:szCs w:val="30"/>
          <w:lang w:val="es-ES"/>
        </w:rPr>
        <w:t>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Gestión del Talento Humano y Capacitación [a].</w:t>
      </w:r>
      <w:r>
        <w:rPr>
          <w:rFonts w:eastAsia="Times New Roman"/>
          <w:sz w:val="30"/>
          <w:szCs w:val="30"/>
          <w:lang w:val="es-ES"/>
        </w:rPr>
        <w:br/>
      </w:r>
      <w:r>
        <w:rPr>
          <w:rFonts w:eastAsia="Times New Roman"/>
          <w:sz w:val="30"/>
          <w:szCs w:val="30"/>
          <w:lang w:val="es-ES"/>
        </w:rPr>
        <w:br/>
        <w:t>2. Plan de capacitación y de desarrollo profesional de todos los funcionarios y empleados de la Defen</w:t>
      </w:r>
      <w:r>
        <w:rPr>
          <w:rFonts w:eastAsia="Times New Roman"/>
          <w:sz w:val="30"/>
          <w:szCs w:val="30"/>
          <w:lang w:val="es-ES"/>
        </w:rPr>
        <w:t>soría Pública [a].</w:t>
      </w:r>
      <w:r>
        <w:rPr>
          <w:rFonts w:eastAsia="Times New Roman"/>
          <w:sz w:val="30"/>
          <w:szCs w:val="30"/>
          <w:lang w:val="es-ES"/>
        </w:rPr>
        <w:br/>
      </w:r>
      <w:r>
        <w:rPr>
          <w:rFonts w:eastAsia="Times New Roman"/>
          <w:sz w:val="30"/>
          <w:szCs w:val="30"/>
          <w:lang w:val="es-ES"/>
        </w:rPr>
        <w:br/>
        <w:t>3. Cultura organizacional orientada por la ética, la productividad y el servicio público [a].</w:t>
      </w:r>
      <w:r>
        <w:rPr>
          <w:rFonts w:eastAsia="Times New Roman"/>
          <w:sz w:val="30"/>
          <w:szCs w:val="30"/>
          <w:lang w:val="es-ES"/>
        </w:rPr>
        <w:br/>
      </w:r>
      <w:r>
        <w:rPr>
          <w:rFonts w:eastAsia="Times New Roman"/>
          <w:sz w:val="30"/>
          <w:szCs w:val="30"/>
          <w:lang w:val="es-ES"/>
        </w:rPr>
        <w:br/>
        <w:t>4. Políticas de estabilidad, bienestar y desarrollo del capital humano de la Defensoría Pública [s].</w:t>
      </w:r>
      <w:r>
        <w:rPr>
          <w:rFonts w:eastAsia="Times New Roman"/>
          <w:sz w:val="30"/>
          <w:szCs w:val="30"/>
          <w:lang w:val="es-ES"/>
        </w:rPr>
        <w:br/>
      </w:r>
      <w:r>
        <w:rPr>
          <w:rFonts w:eastAsia="Times New Roman"/>
          <w:sz w:val="30"/>
          <w:szCs w:val="30"/>
          <w:lang w:val="es-ES"/>
        </w:rPr>
        <w:br/>
        <w:t>5. Competencias laborales de cada uno d</w:t>
      </w:r>
      <w:r>
        <w:rPr>
          <w:rFonts w:eastAsia="Times New Roman"/>
          <w:sz w:val="30"/>
          <w:szCs w:val="30"/>
          <w:lang w:val="es-ES"/>
        </w:rPr>
        <w:t>e los puestos de trabajo de la Defensoría Pública [s].</w:t>
      </w:r>
      <w:r>
        <w:rPr>
          <w:rFonts w:eastAsia="Times New Roman"/>
          <w:sz w:val="30"/>
          <w:szCs w:val="30"/>
          <w:lang w:val="es-ES"/>
        </w:rPr>
        <w:br/>
      </w:r>
      <w:r>
        <w:rPr>
          <w:rFonts w:eastAsia="Times New Roman"/>
          <w:sz w:val="30"/>
          <w:szCs w:val="30"/>
          <w:lang w:val="es-ES"/>
        </w:rPr>
        <w:br/>
        <w:t>6. Sistema de mérito y de carrera institucional de la Defensoría Pública [s].</w:t>
      </w:r>
      <w:r>
        <w:rPr>
          <w:rFonts w:eastAsia="Times New Roman"/>
          <w:sz w:val="30"/>
          <w:szCs w:val="30"/>
          <w:lang w:val="es-ES"/>
        </w:rPr>
        <w:br/>
      </w:r>
      <w:r>
        <w:rPr>
          <w:rFonts w:eastAsia="Times New Roman"/>
          <w:sz w:val="30"/>
          <w:szCs w:val="30"/>
          <w:lang w:val="es-ES"/>
        </w:rPr>
        <w:br/>
        <w:t xml:space="preserve">7. Sistema de evaluación del desempeño, integral, multilateral, objetivo y basado en las competencias, responsabilidades </w:t>
      </w:r>
      <w:r>
        <w:rPr>
          <w:rFonts w:eastAsia="Times New Roman"/>
          <w:sz w:val="30"/>
          <w:szCs w:val="30"/>
          <w:lang w:val="es-ES"/>
        </w:rPr>
        <w:t>y productos demandados a cada puesto de trabajo de la Defensoría Pública [s].</w:t>
      </w:r>
      <w:r>
        <w:rPr>
          <w:rFonts w:eastAsia="Times New Roman"/>
          <w:sz w:val="30"/>
          <w:szCs w:val="30"/>
          <w:lang w:val="es-ES"/>
        </w:rPr>
        <w:br/>
      </w:r>
      <w:r>
        <w:rPr>
          <w:rFonts w:eastAsia="Times New Roman"/>
          <w:sz w:val="30"/>
          <w:szCs w:val="30"/>
          <w:lang w:val="es-ES"/>
        </w:rPr>
        <w:br/>
        <w:t>8. Evaluaciones del desempeño por competencias de todo el recurso humano de la institución [p].</w:t>
      </w:r>
      <w:r>
        <w:rPr>
          <w:rFonts w:eastAsia="Times New Roman"/>
          <w:sz w:val="30"/>
          <w:szCs w:val="30"/>
          <w:lang w:val="es-ES"/>
        </w:rPr>
        <w:br/>
      </w:r>
      <w:r>
        <w:rPr>
          <w:rFonts w:eastAsia="Times New Roman"/>
          <w:sz w:val="30"/>
          <w:szCs w:val="30"/>
          <w:lang w:val="es-ES"/>
        </w:rPr>
        <w:br/>
        <w:t>9. Informe de identificación de sesgos de evaluación del desempeño, documentados</w:t>
      </w:r>
      <w:r>
        <w:rPr>
          <w:rFonts w:eastAsia="Times New Roman"/>
          <w:sz w:val="30"/>
          <w:szCs w:val="30"/>
          <w:lang w:val="es-ES"/>
        </w:rPr>
        <w:t xml:space="preserve"> y estadísticamente comprobados [p].</w:t>
      </w:r>
      <w:r>
        <w:rPr>
          <w:rFonts w:eastAsia="Times New Roman"/>
          <w:sz w:val="30"/>
          <w:szCs w:val="30"/>
          <w:lang w:val="es-ES"/>
        </w:rPr>
        <w:br/>
      </w:r>
      <w:r>
        <w:rPr>
          <w:rFonts w:eastAsia="Times New Roman"/>
          <w:sz w:val="30"/>
          <w:szCs w:val="30"/>
          <w:lang w:val="es-ES"/>
        </w:rPr>
        <w:br/>
        <w:t>10. Ejecución del programa de capacitación de todo el recurso humano de la Defensoría Pública [p].</w:t>
      </w:r>
      <w:r>
        <w:rPr>
          <w:rFonts w:eastAsia="Times New Roman"/>
          <w:sz w:val="30"/>
          <w:szCs w:val="30"/>
          <w:lang w:val="es-ES"/>
        </w:rPr>
        <w:br/>
      </w:r>
      <w:r>
        <w:rPr>
          <w:rFonts w:eastAsia="Times New Roman"/>
          <w:sz w:val="30"/>
          <w:szCs w:val="30"/>
          <w:lang w:val="es-ES"/>
        </w:rPr>
        <w:br/>
        <w:t xml:space="preserve">11. Procedimientos para la selección, contratación, inducción, compensación, ascenso y liquidación del recurso humano </w:t>
      </w:r>
      <w:r>
        <w:rPr>
          <w:rFonts w:eastAsia="Times New Roman"/>
          <w:sz w:val="30"/>
          <w:szCs w:val="30"/>
          <w:lang w:val="es-ES"/>
        </w:rPr>
        <w:t>de la institución [s].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12. Procedimientos para la selección, contratación, inducción, compensación y evaluación de los pasantes y egresados universitarios que realizarán prácticas preprofesionales en la institución [s].</w:t>
      </w:r>
      <w:r>
        <w:rPr>
          <w:rFonts w:eastAsia="Times New Roman"/>
          <w:sz w:val="30"/>
          <w:szCs w:val="30"/>
          <w:lang w:val="es-ES"/>
        </w:rPr>
        <w:br/>
      </w:r>
      <w:r>
        <w:rPr>
          <w:rFonts w:eastAsia="Times New Roman"/>
          <w:sz w:val="30"/>
          <w:szCs w:val="30"/>
          <w:lang w:val="es-ES"/>
        </w:rPr>
        <w:br/>
        <w:t>13. Procedimientos de administraci</w:t>
      </w:r>
      <w:r>
        <w:rPr>
          <w:rFonts w:eastAsia="Times New Roman"/>
          <w:sz w:val="30"/>
          <w:szCs w:val="30"/>
          <w:lang w:val="es-ES"/>
        </w:rPr>
        <w:t>ón de todas las prestaciones sociales y económicas del personal de la institución [s].</w:t>
      </w:r>
      <w:r>
        <w:rPr>
          <w:rFonts w:eastAsia="Times New Roman"/>
          <w:sz w:val="30"/>
          <w:szCs w:val="30"/>
          <w:lang w:val="es-ES"/>
        </w:rPr>
        <w:br/>
      </w:r>
      <w:r>
        <w:rPr>
          <w:rFonts w:eastAsia="Times New Roman"/>
          <w:sz w:val="30"/>
          <w:szCs w:val="30"/>
          <w:lang w:val="es-ES"/>
        </w:rPr>
        <w:br/>
        <w:t>14. Procedimientos de administración de todo el sistema de honorarios y remuneraciones de la Defensoría Pública [s].</w:t>
      </w:r>
      <w:r>
        <w:rPr>
          <w:rFonts w:eastAsia="Times New Roman"/>
          <w:sz w:val="30"/>
          <w:szCs w:val="30"/>
          <w:lang w:val="es-ES"/>
        </w:rPr>
        <w:br/>
      </w:r>
      <w:r>
        <w:rPr>
          <w:rFonts w:eastAsia="Times New Roman"/>
          <w:sz w:val="30"/>
          <w:szCs w:val="30"/>
          <w:lang w:val="es-ES"/>
        </w:rPr>
        <w:br/>
        <w:t xml:space="preserve">15. Roles de pagos de honorarios y remuneraciones </w:t>
      </w:r>
      <w:r>
        <w:rPr>
          <w:rFonts w:eastAsia="Times New Roman"/>
          <w:sz w:val="30"/>
          <w:szCs w:val="30"/>
          <w:lang w:val="es-ES"/>
        </w:rPr>
        <w:t>de la Defensoría Pública [p].</w:t>
      </w:r>
      <w:r>
        <w:rPr>
          <w:rFonts w:eastAsia="Times New Roman"/>
          <w:sz w:val="30"/>
          <w:szCs w:val="30"/>
          <w:lang w:val="es-ES"/>
        </w:rPr>
        <w:br/>
      </w:r>
      <w:r>
        <w:rPr>
          <w:rFonts w:eastAsia="Times New Roman"/>
          <w:sz w:val="30"/>
          <w:szCs w:val="30"/>
          <w:lang w:val="es-ES"/>
        </w:rPr>
        <w:br/>
        <w:t>16. Procedimientos de administración del régimen de seguridad social obligatoria de los recursos humanos de la institución [s].</w:t>
      </w:r>
      <w:r>
        <w:rPr>
          <w:rFonts w:eastAsia="Times New Roman"/>
          <w:sz w:val="30"/>
          <w:szCs w:val="30"/>
          <w:lang w:val="es-ES"/>
        </w:rPr>
        <w:br/>
      </w:r>
      <w:r>
        <w:rPr>
          <w:rFonts w:eastAsia="Times New Roman"/>
          <w:sz w:val="30"/>
          <w:szCs w:val="30"/>
          <w:lang w:val="es-ES"/>
        </w:rPr>
        <w:br/>
        <w:t>17. Procedimientos de administración del régimen de licencias, vacaciones y absentismo laboral [</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18. Régimen disciplinario de la Defensoría Pública [s].</w:t>
      </w:r>
      <w:r>
        <w:rPr>
          <w:rFonts w:eastAsia="Times New Roman"/>
          <w:sz w:val="30"/>
          <w:szCs w:val="30"/>
          <w:lang w:val="es-ES"/>
        </w:rPr>
        <w:br/>
      </w:r>
      <w:r>
        <w:rPr>
          <w:rFonts w:eastAsia="Times New Roman"/>
          <w:sz w:val="30"/>
          <w:szCs w:val="30"/>
          <w:lang w:val="es-ES"/>
        </w:rPr>
        <w:br/>
        <w:t>19. Archivo de expedientes, carrera institucional e historia laboral de todos los funcionarios y empleados de la Defensoría Pública [p].</w:t>
      </w:r>
      <w:r>
        <w:rPr>
          <w:rFonts w:eastAsia="Times New Roman"/>
          <w:sz w:val="30"/>
          <w:szCs w:val="30"/>
          <w:lang w:val="es-ES"/>
        </w:rPr>
        <w:br/>
      </w:r>
      <w:r>
        <w:rPr>
          <w:rFonts w:eastAsia="Times New Roman"/>
          <w:sz w:val="30"/>
          <w:szCs w:val="30"/>
          <w:lang w:val="es-ES"/>
        </w:rPr>
        <w:br/>
        <w:t>20. Plan de diseño e implementación del sistema de preve</w:t>
      </w:r>
      <w:r>
        <w:rPr>
          <w:rFonts w:eastAsia="Times New Roman"/>
          <w:sz w:val="30"/>
          <w:szCs w:val="30"/>
          <w:lang w:val="es-ES"/>
        </w:rPr>
        <w:t>nción de riesgos del trabajo, seguridad y salud laboral de todos los empleados y funcionarios de la Defensoría Pública [a].</w:t>
      </w:r>
      <w:r>
        <w:rPr>
          <w:rFonts w:eastAsia="Times New Roman"/>
          <w:sz w:val="30"/>
          <w:szCs w:val="30"/>
          <w:lang w:val="es-ES"/>
        </w:rPr>
        <w:br/>
      </w:r>
      <w:r>
        <w:rPr>
          <w:rFonts w:eastAsia="Times New Roman"/>
          <w:sz w:val="30"/>
          <w:szCs w:val="30"/>
          <w:lang w:val="es-ES"/>
        </w:rPr>
        <w:br/>
        <w:t>21. Sesiones de comprobación de producto con el personal de esta división [p].</w:t>
      </w:r>
      <w:r>
        <w:rPr>
          <w:rFonts w:eastAsia="Times New Roman"/>
          <w:sz w:val="30"/>
          <w:szCs w:val="30"/>
          <w:lang w:val="es-ES"/>
        </w:rPr>
        <w:br/>
      </w:r>
      <w:r>
        <w:rPr>
          <w:rFonts w:eastAsia="Times New Roman"/>
          <w:sz w:val="30"/>
          <w:szCs w:val="30"/>
          <w:lang w:val="es-ES"/>
        </w:rPr>
        <w:br/>
        <w:t>22. Los demás productos que se establezcan en el ma</w:t>
      </w:r>
      <w:r>
        <w:rPr>
          <w:rFonts w:eastAsia="Times New Roman"/>
          <w:sz w:val="30"/>
          <w:szCs w:val="30"/>
          <w:lang w:val="es-ES"/>
        </w:rPr>
        <w:t>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lastRenderedPageBreak/>
        <w:br/>
        <w:t>• Todo el país, en el ámbito de su especializac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Gestión del Desarrollo Organizacional.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JTC.</w:t>
      </w:r>
      <w:r>
        <w:rPr>
          <w:rFonts w:eastAsia="Times New Roman"/>
          <w:sz w:val="30"/>
          <w:szCs w:val="30"/>
          <w:lang w:val="es-ES"/>
        </w:rPr>
        <w:br/>
      </w:r>
      <w:r>
        <w:rPr>
          <w:rFonts w:eastAsia="Times New Roman"/>
          <w:b/>
          <w:bCs/>
          <w:sz w:val="30"/>
          <w:szCs w:val="30"/>
          <w:lang w:val="es-ES"/>
        </w:rPr>
        <w:br/>
        <w:t xml:space="preserve">4.1.4.2. </w:t>
      </w:r>
      <w:r>
        <w:rPr>
          <w:rFonts w:eastAsia="Times New Roman"/>
          <w:b/>
          <w:bCs/>
          <w:sz w:val="30"/>
          <w:szCs w:val="30"/>
          <w:u w:val="single"/>
          <w:lang w:val="es-ES"/>
        </w:rPr>
        <w:t>SUBPROCESO DE COMPRAS PÚBLICAS Y CONTRATACIONES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Compras Públicas y Contrataciones.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w:t>
      </w:r>
      <w:r>
        <w:rPr>
          <w:rFonts w:eastAsia="Times New Roman"/>
          <w:b/>
          <w:bCs/>
          <w:sz w:val="30"/>
          <w:szCs w:val="30"/>
          <w:lang w:val="es-ES"/>
        </w:rPr>
        <w:t>ONSABILIDADES Y DECISIONES CRÍTICAS DEL JEFE DEPARTAMENTAL DE COMPRAS PÚBLICAS Y CONTRATACIONES:</w:t>
      </w:r>
      <w:r>
        <w:rPr>
          <w:rFonts w:eastAsia="Times New Roman"/>
          <w:sz w:val="30"/>
          <w:szCs w:val="30"/>
          <w:lang w:val="es-ES"/>
        </w:rPr>
        <w:br/>
      </w:r>
      <w:r>
        <w:rPr>
          <w:rFonts w:eastAsia="Times New Roman"/>
          <w:sz w:val="30"/>
          <w:szCs w:val="30"/>
          <w:lang w:val="es-ES"/>
        </w:rPr>
        <w:br/>
        <w:t>1. Planificar, dirigir y controlar las actividades, tiempos y productos que corresponden al subproceso.</w:t>
      </w:r>
      <w:r>
        <w:rPr>
          <w:rFonts w:eastAsia="Times New Roman"/>
          <w:sz w:val="30"/>
          <w:szCs w:val="30"/>
          <w:lang w:val="es-ES"/>
        </w:rPr>
        <w:br/>
      </w:r>
      <w:r>
        <w:rPr>
          <w:rFonts w:eastAsia="Times New Roman"/>
          <w:sz w:val="30"/>
          <w:szCs w:val="30"/>
          <w:lang w:val="es-ES"/>
        </w:rPr>
        <w:br/>
        <w:t>2. Dirigir todos los procesos precontractuales y cont</w:t>
      </w:r>
      <w:r>
        <w:rPr>
          <w:rFonts w:eastAsia="Times New Roman"/>
          <w:sz w:val="30"/>
          <w:szCs w:val="30"/>
          <w:lang w:val="es-ES"/>
        </w:rPr>
        <w:t>ractuales de bienes, suministros, consultorías, servicios especializados y logísticos que requiera la Defensoría Pública.</w:t>
      </w:r>
      <w:r>
        <w:rPr>
          <w:rFonts w:eastAsia="Times New Roman"/>
          <w:sz w:val="30"/>
          <w:szCs w:val="30"/>
          <w:lang w:val="es-ES"/>
        </w:rPr>
        <w:br/>
      </w:r>
      <w:r>
        <w:rPr>
          <w:rFonts w:eastAsia="Times New Roman"/>
          <w:sz w:val="30"/>
          <w:szCs w:val="30"/>
          <w:lang w:val="es-ES"/>
        </w:rPr>
        <w:br/>
        <w:t>3. Solicitar a las divisiones respectivas, los términos de referencia y especificaciones técnicas de los bienes y servicios a adquiri</w:t>
      </w:r>
      <w:r>
        <w:rPr>
          <w:rFonts w:eastAsia="Times New Roman"/>
          <w:sz w:val="30"/>
          <w:szCs w:val="30"/>
          <w:lang w:val="es-ES"/>
        </w:rPr>
        <w:t>r o contratar.</w:t>
      </w:r>
      <w:r>
        <w:rPr>
          <w:rFonts w:eastAsia="Times New Roman"/>
          <w:sz w:val="30"/>
          <w:szCs w:val="30"/>
          <w:lang w:val="es-ES"/>
        </w:rPr>
        <w:br/>
      </w:r>
      <w:r>
        <w:rPr>
          <w:rFonts w:eastAsia="Times New Roman"/>
          <w:sz w:val="30"/>
          <w:szCs w:val="30"/>
          <w:lang w:val="es-ES"/>
        </w:rPr>
        <w:br/>
        <w:t>4. Elaborar los documentos que integran las bases de contratación, requisitos precontractuales, pliegos de contratación y minutas.</w:t>
      </w:r>
      <w:r>
        <w:rPr>
          <w:rFonts w:eastAsia="Times New Roman"/>
          <w:sz w:val="30"/>
          <w:szCs w:val="30"/>
          <w:lang w:val="es-ES"/>
        </w:rPr>
        <w:br/>
      </w:r>
      <w:r>
        <w:rPr>
          <w:rFonts w:eastAsia="Times New Roman"/>
          <w:sz w:val="30"/>
          <w:szCs w:val="30"/>
          <w:lang w:val="es-ES"/>
        </w:rPr>
        <w:br/>
        <w:t>5. Conducir de inicio a término todos los procesos de licitación, concurso, subasta y remate de la instituci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 xml:space="preserve">6. Preparar, registrar y publicar todos los contenidos precontractuales </w:t>
      </w:r>
      <w:r>
        <w:rPr>
          <w:rFonts w:eastAsia="Times New Roman"/>
          <w:sz w:val="30"/>
          <w:szCs w:val="30"/>
          <w:lang w:val="es-ES"/>
        </w:rPr>
        <w:lastRenderedPageBreak/>
        <w:t>en los portales electrónicos exigidos por la ley.</w:t>
      </w:r>
      <w:r>
        <w:rPr>
          <w:rFonts w:eastAsia="Times New Roman"/>
          <w:sz w:val="30"/>
          <w:szCs w:val="30"/>
          <w:lang w:val="es-ES"/>
        </w:rPr>
        <w:br/>
      </w:r>
      <w:r>
        <w:rPr>
          <w:rFonts w:eastAsia="Times New Roman"/>
          <w:sz w:val="30"/>
          <w:szCs w:val="30"/>
          <w:lang w:val="es-ES"/>
        </w:rPr>
        <w:br/>
        <w:t>7. Preparar, registrar y publicar todos los contenidos precontractuales en el sitio web de la Defensoría Pública.</w:t>
      </w:r>
      <w:r>
        <w:rPr>
          <w:rFonts w:eastAsia="Times New Roman"/>
          <w:sz w:val="30"/>
          <w:szCs w:val="30"/>
          <w:lang w:val="es-ES"/>
        </w:rPr>
        <w:br/>
      </w:r>
      <w:r>
        <w:rPr>
          <w:rFonts w:eastAsia="Times New Roman"/>
          <w:sz w:val="30"/>
          <w:szCs w:val="30"/>
          <w:lang w:val="es-ES"/>
        </w:rPr>
        <w:br/>
        <w:t>8. Divulgar p</w:t>
      </w:r>
      <w:r>
        <w:rPr>
          <w:rFonts w:eastAsia="Times New Roman"/>
          <w:sz w:val="30"/>
          <w:szCs w:val="30"/>
          <w:lang w:val="es-ES"/>
        </w:rPr>
        <w:t>úblicamente los procedimientos precontractuales en la forma señalada en la ley.</w:t>
      </w:r>
      <w:r>
        <w:rPr>
          <w:rFonts w:eastAsia="Times New Roman"/>
          <w:sz w:val="30"/>
          <w:szCs w:val="30"/>
          <w:lang w:val="es-ES"/>
        </w:rPr>
        <w:br/>
      </w:r>
      <w:r>
        <w:rPr>
          <w:rFonts w:eastAsia="Times New Roman"/>
          <w:sz w:val="30"/>
          <w:szCs w:val="30"/>
          <w:lang w:val="es-ES"/>
        </w:rPr>
        <w:br/>
        <w:t>9. Atender a los plazos y términos de tiempo establecidos en cada procedimiento precontractual.</w:t>
      </w:r>
      <w:r>
        <w:rPr>
          <w:rFonts w:eastAsia="Times New Roman"/>
          <w:sz w:val="30"/>
          <w:szCs w:val="30"/>
          <w:lang w:val="es-ES"/>
        </w:rPr>
        <w:br/>
      </w:r>
      <w:r>
        <w:rPr>
          <w:rFonts w:eastAsia="Times New Roman"/>
          <w:sz w:val="30"/>
          <w:szCs w:val="30"/>
          <w:lang w:val="es-ES"/>
        </w:rPr>
        <w:br/>
        <w:t xml:space="preserve">10. Prevenir y alertar acerca de los plazos y términos de tiempo que están en </w:t>
      </w:r>
      <w:r>
        <w:rPr>
          <w:rFonts w:eastAsia="Times New Roman"/>
          <w:sz w:val="30"/>
          <w:szCs w:val="30"/>
          <w:lang w:val="es-ES"/>
        </w:rPr>
        <w:t>curso de vencimiento en cada proceso precontractual.</w:t>
      </w:r>
      <w:r>
        <w:rPr>
          <w:rFonts w:eastAsia="Times New Roman"/>
          <w:sz w:val="30"/>
          <w:szCs w:val="30"/>
          <w:lang w:val="es-ES"/>
        </w:rPr>
        <w:br/>
      </w:r>
      <w:r>
        <w:rPr>
          <w:rFonts w:eastAsia="Times New Roman"/>
          <w:sz w:val="30"/>
          <w:szCs w:val="30"/>
          <w:lang w:val="es-ES"/>
        </w:rPr>
        <w:br/>
        <w:t>11. Notificar por escrito al Defensor Público General, Secretario General y a todas las divisiones intervinientes, los resultados de cada proceso de contratación y adquisición.</w:t>
      </w:r>
      <w:r>
        <w:rPr>
          <w:rFonts w:eastAsia="Times New Roman"/>
          <w:sz w:val="30"/>
          <w:szCs w:val="30"/>
          <w:lang w:val="es-ES"/>
        </w:rPr>
        <w:br/>
      </w:r>
      <w:r>
        <w:rPr>
          <w:rFonts w:eastAsia="Times New Roman"/>
          <w:sz w:val="30"/>
          <w:szCs w:val="30"/>
          <w:lang w:val="es-ES"/>
        </w:rPr>
        <w:br/>
        <w:t>12. Certificar por escri</w:t>
      </w:r>
      <w:r>
        <w:rPr>
          <w:rFonts w:eastAsia="Times New Roman"/>
          <w:sz w:val="30"/>
          <w:szCs w:val="30"/>
          <w:lang w:val="es-ES"/>
        </w:rPr>
        <w:t>to, el cumplimiento de las condiciones, requisitos, documentos precontractuales y pliegos, previos a la suscripción de los contratos y compromisos respectivos.</w:t>
      </w:r>
      <w:r>
        <w:rPr>
          <w:rFonts w:eastAsia="Times New Roman"/>
          <w:sz w:val="30"/>
          <w:szCs w:val="30"/>
          <w:lang w:val="es-ES"/>
        </w:rPr>
        <w:br/>
      </w:r>
      <w:r>
        <w:rPr>
          <w:rFonts w:eastAsia="Times New Roman"/>
          <w:sz w:val="30"/>
          <w:szCs w:val="30"/>
          <w:lang w:val="es-ES"/>
        </w:rPr>
        <w:br/>
        <w:t>13. Archivar y custodiar los expedientes de todos los procesos de contratación de bienes, sumin</w:t>
      </w:r>
      <w:r>
        <w:rPr>
          <w:rFonts w:eastAsia="Times New Roman"/>
          <w:sz w:val="30"/>
          <w:szCs w:val="30"/>
          <w:lang w:val="es-ES"/>
        </w:rPr>
        <w:t>istros, consultorías, servicios especializados y logísticos de la Defensoría Pública.</w:t>
      </w:r>
      <w:r>
        <w:rPr>
          <w:rFonts w:eastAsia="Times New Roman"/>
          <w:sz w:val="30"/>
          <w:szCs w:val="30"/>
          <w:lang w:val="es-ES"/>
        </w:rPr>
        <w:br/>
      </w:r>
      <w:r>
        <w:rPr>
          <w:rFonts w:eastAsia="Times New Roman"/>
          <w:sz w:val="30"/>
          <w:szCs w:val="30"/>
          <w:lang w:val="es-ES"/>
        </w:rPr>
        <w:br/>
        <w:t>14. Registrar y actualizar la cartera de proveedores calificados de la Defensoría Pública.</w:t>
      </w:r>
      <w:r>
        <w:rPr>
          <w:rFonts w:eastAsia="Times New Roman"/>
          <w:sz w:val="30"/>
          <w:szCs w:val="30"/>
          <w:lang w:val="es-ES"/>
        </w:rPr>
        <w:br/>
      </w:r>
      <w:r>
        <w:rPr>
          <w:rFonts w:eastAsia="Times New Roman"/>
          <w:sz w:val="30"/>
          <w:szCs w:val="30"/>
          <w:lang w:val="es-ES"/>
        </w:rPr>
        <w:br/>
        <w:t>15. Atender a los plazos y términos de tiempo establecidos en cada contrato s</w:t>
      </w:r>
      <w:r>
        <w:rPr>
          <w:rFonts w:eastAsia="Times New Roman"/>
          <w:sz w:val="30"/>
          <w:szCs w:val="30"/>
          <w:lang w:val="es-ES"/>
        </w:rPr>
        <w:t>uscrito para la provisión y arrendamiento de bienes y servicios, y alertar acerca de su vencimiento.</w:t>
      </w:r>
      <w:r>
        <w:rPr>
          <w:rFonts w:eastAsia="Times New Roman"/>
          <w:sz w:val="30"/>
          <w:szCs w:val="30"/>
          <w:lang w:val="es-ES"/>
        </w:rPr>
        <w:br/>
      </w:r>
      <w:r>
        <w:rPr>
          <w:rFonts w:eastAsia="Times New Roman"/>
          <w:sz w:val="30"/>
          <w:szCs w:val="30"/>
          <w:lang w:val="es-ES"/>
        </w:rPr>
        <w:br/>
        <w:t>16. Instruir, orientar y capacitar a todo el personal interviniente en el subproceso bajo su dirección.</w:t>
      </w:r>
      <w:r>
        <w:rPr>
          <w:rFonts w:eastAsia="Times New Roman"/>
          <w:sz w:val="30"/>
          <w:szCs w:val="30"/>
          <w:lang w:val="es-ES"/>
        </w:rPr>
        <w:br/>
      </w:r>
      <w:r>
        <w:rPr>
          <w:rFonts w:eastAsia="Times New Roman"/>
          <w:sz w:val="30"/>
          <w:szCs w:val="30"/>
          <w:lang w:val="es-ES"/>
        </w:rPr>
        <w:br/>
        <w:t>17. Dirigir las sesiones de comprobación de produ</w:t>
      </w:r>
      <w:r>
        <w:rPr>
          <w:rFonts w:eastAsia="Times New Roman"/>
          <w:sz w:val="30"/>
          <w:szCs w:val="30"/>
          <w:lang w:val="es-ES"/>
        </w:rPr>
        <w:t>cto con el personal de esta división.</w:t>
      </w:r>
      <w:r>
        <w:rPr>
          <w:rFonts w:eastAsia="Times New Roman"/>
          <w:sz w:val="30"/>
          <w:szCs w:val="30"/>
          <w:lang w:val="es-ES"/>
        </w:rPr>
        <w:br/>
      </w:r>
      <w:r>
        <w:rPr>
          <w:rFonts w:eastAsia="Times New Roman"/>
          <w:sz w:val="30"/>
          <w:szCs w:val="30"/>
          <w:lang w:val="es-ES"/>
        </w:rPr>
        <w:br/>
        <w:t xml:space="preserve">18. Apoyar y asegurar la realización de los productos que </w:t>
      </w:r>
      <w:r>
        <w:rPr>
          <w:rFonts w:eastAsia="Times New Roman"/>
          <w:sz w:val="30"/>
          <w:szCs w:val="30"/>
          <w:lang w:val="es-ES"/>
        </w:rPr>
        <w:lastRenderedPageBreak/>
        <w:t>corresponden al subproceso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Adquisiciones y contrataciones de bienes y servicios para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w:t>
      </w:r>
      <w:r>
        <w:rPr>
          <w:rFonts w:eastAsia="Times New Roman"/>
          <w:b/>
          <w:bCs/>
          <w:sz w:val="30"/>
          <w:szCs w:val="30"/>
          <w:lang w:val="es-ES"/>
        </w:rPr>
        <w:t>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Compras Públicas y Contrataciones [a].</w:t>
      </w:r>
      <w:r>
        <w:rPr>
          <w:rFonts w:eastAsia="Times New Roman"/>
          <w:sz w:val="30"/>
          <w:szCs w:val="30"/>
          <w:lang w:val="es-ES"/>
        </w:rPr>
        <w:br/>
      </w:r>
      <w:r>
        <w:rPr>
          <w:rFonts w:eastAsia="Times New Roman"/>
          <w:sz w:val="30"/>
          <w:szCs w:val="30"/>
          <w:lang w:val="es-ES"/>
        </w:rPr>
        <w:br/>
        <w:t>2. Registro de los procesos precontractuales y contractuales de bienes, suministros, consultorías, arren</w:t>
      </w:r>
      <w:r>
        <w:rPr>
          <w:rFonts w:eastAsia="Times New Roman"/>
          <w:sz w:val="30"/>
          <w:szCs w:val="30"/>
          <w:lang w:val="es-ES"/>
        </w:rPr>
        <w:t>damientos, servicios especializados y logísticos que ha requerido la Defensoría Pública [p].</w:t>
      </w:r>
      <w:r>
        <w:rPr>
          <w:rFonts w:eastAsia="Times New Roman"/>
          <w:sz w:val="30"/>
          <w:szCs w:val="30"/>
          <w:lang w:val="es-ES"/>
        </w:rPr>
        <w:br/>
      </w:r>
      <w:r>
        <w:rPr>
          <w:rFonts w:eastAsia="Times New Roman"/>
          <w:sz w:val="30"/>
          <w:szCs w:val="30"/>
          <w:lang w:val="es-ES"/>
        </w:rPr>
        <w:br/>
        <w:t>3. Solicitudes a las divisiones, sobre los términos de referencia y especificaciones técnicas de los bienes y servicios a adquirir o contratar [p].</w:t>
      </w:r>
      <w:r>
        <w:rPr>
          <w:rFonts w:eastAsia="Times New Roman"/>
          <w:sz w:val="30"/>
          <w:szCs w:val="30"/>
          <w:lang w:val="es-ES"/>
        </w:rPr>
        <w:br/>
      </w:r>
      <w:r>
        <w:rPr>
          <w:rFonts w:eastAsia="Times New Roman"/>
          <w:sz w:val="30"/>
          <w:szCs w:val="30"/>
          <w:lang w:val="es-ES"/>
        </w:rPr>
        <w:br/>
        <w:t>4. Documentos</w:t>
      </w:r>
      <w:r>
        <w:rPr>
          <w:rFonts w:eastAsia="Times New Roman"/>
          <w:sz w:val="30"/>
          <w:szCs w:val="30"/>
          <w:lang w:val="es-ES"/>
        </w:rPr>
        <w:t xml:space="preserve"> que integran las bases de contratación, requisitos precontractuales, pliegos de contratación y minutas [p].</w:t>
      </w:r>
      <w:r>
        <w:rPr>
          <w:rFonts w:eastAsia="Times New Roman"/>
          <w:sz w:val="30"/>
          <w:szCs w:val="30"/>
          <w:lang w:val="es-ES"/>
        </w:rPr>
        <w:br/>
      </w:r>
      <w:r>
        <w:rPr>
          <w:rFonts w:eastAsia="Times New Roman"/>
          <w:sz w:val="30"/>
          <w:szCs w:val="30"/>
          <w:lang w:val="es-ES"/>
        </w:rPr>
        <w:br/>
        <w:t>5. Informes de inicio, reapertura y término de todos los procesos de licitación, concurso, subasta y remate de la institución [p].</w:t>
      </w:r>
      <w:r>
        <w:rPr>
          <w:rFonts w:eastAsia="Times New Roman"/>
          <w:sz w:val="30"/>
          <w:szCs w:val="30"/>
          <w:lang w:val="es-ES"/>
        </w:rPr>
        <w:br/>
      </w:r>
      <w:r>
        <w:rPr>
          <w:rFonts w:eastAsia="Times New Roman"/>
          <w:sz w:val="30"/>
          <w:szCs w:val="30"/>
          <w:lang w:val="es-ES"/>
        </w:rPr>
        <w:br/>
        <w:t xml:space="preserve">6. Registro y </w:t>
      </w:r>
      <w:r>
        <w:rPr>
          <w:rFonts w:eastAsia="Times New Roman"/>
          <w:sz w:val="30"/>
          <w:szCs w:val="30"/>
          <w:lang w:val="es-ES"/>
        </w:rPr>
        <w:t>publicación de todos los contenidos precontractuales en los portales electrónicos exigidos por la ley [p].</w:t>
      </w:r>
      <w:r>
        <w:rPr>
          <w:rFonts w:eastAsia="Times New Roman"/>
          <w:sz w:val="30"/>
          <w:szCs w:val="30"/>
          <w:lang w:val="es-ES"/>
        </w:rPr>
        <w:br/>
      </w:r>
      <w:r>
        <w:rPr>
          <w:rFonts w:eastAsia="Times New Roman"/>
          <w:sz w:val="30"/>
          <w:szCs w:val="30"/>
          <w:lang w:val="es-ES"/>
        </w:rPr>
        <w:br/>
        <w:t>7. Registro y publicación de todos los contenidos precontractuales en el sitio web de la Defensoría Pública [p].</w:t>
      </w:r>
      <w:r>
        <w:rPr>
          <w:rFonts w:eastAsia="Times New Roman"/>
          <w:sz w:val="30"/>
          <w:szCs w:val="30"/>
          <w:lang w:val="es-ES"/>
        </w:rPr>
        <w:br/>
      </w:r>
      <w:r>
        <w:rPr>
          <w:rFonts w:eastAsia="Times New Roman"/>
          <w:sz w:val="30"/>
          <w:szCs w:val="30"/>
          <w:lang w:val="es-ES"/>
        </w:rPr>
        <w:br/>
        <w:t>8. Divulgación pública de los proc</w:t>
      </w:r>
      <w:r>
        <w:rPr>
          <w:rFonts w:eastAsia="Times New Roman"/>
          <w:sz w:val="30"/>
          <w:szCs w:val="30"/>
          <w:lang w:val="es-ES"/>
        </w:rPr>
        <w:t>edimientos precontractuales, en la forma señalada en la ley [p].</w:t>
      </w:r>
      <w:r>
        <w:rPr>
          <w:rFonts w:eastAsia="Times New Roman"/>
          <w:sz w:val="30"/>
          <w:szCs w:val="30"/>
          <w:lang w:val="es-ES"/>
        </w:rPr>
        <w:br/>
      </w:r>
      <w:r>
        <w:rPr>
          <w:rFonts w:eastAsia="Times New Roman"/>
          <w:sz w:val="30"/>
          <w:szCs w:val="30"/>
          <w:lang w:val="es-ES"/>
        </w:rPr>
        <w:br/>
        <w:t>9. Resumen de plazos y términos de tiempo establecidos en cada procedimiento precontractual [p].</w:t>
      </w:r>
      <w:r>
        <w:rPr>
          <w:rFonts w:eastAsia="Times New Roman"/>
          <w:sz w:val="30"/>
          <w:szCs w:val="30"/>
          <w:lang w:val="es-ES"/>
        </w:rPr>
        <w:br/>
      </w:r>
      <w:r>
        <w:rPr>
          <w:rFonts w:eastAsia="Times New Roman"/>
          <w:sz w:val="30"/>
          <w:szCs w:val="30"/>
          <w:lang w:val="es-ES"/>
        </w:rPr>
        <w:br/>
        <w:t>10. Informes de prevención y de alerta acerca de los plazos y términos de tiempo que están e</w:t>
      </w:r>
      <w:r>
        <w:rPr>
          <w:rFonts w:eastAsia="Times New Roman"/>
          <w:sz w:val="30"/>
          <w:szCs w:val="30"/>
          <w:lang w:val="es-ES"/>
        </w:rPr>
        <w:t xml:space="preserve">n curso de vencimiento en cada proceso </w:t>
      </w:r>
      <w:r>
        <w:rPr>
          <w:rFonts w:eastAsia="Times New Roman"/>
          <w:sz w:val="30"/>
          <w:szCs w:val="30"/>
          <w:lang w:val="es-ES"/>
        </w:rPr>
        <w:lastRenderedPageBreak/>
        <w:t>precontractual [p].</w:t>
      </w:r>
      <w:r>
        <w:rPr>
          <w:rFonts w:eastAsia="Times New Roman"/>
          <w:sz w:val="30"/>
          <w:szCs w:val="30"/>
          <w:lang w:val="es-ES"/>
        </w:rPr>
        <w:br/>
      </w:r>
      <w:r>
        <w:rPr>
          <w:rFonts w:eastAsia="Times New Roman"/>
          <w:sz w:val="30"/>
          <w:szCs w:val="30"/>
          <w:lang w:val="es-ES"/>
        </w:rPr>
        <w:br/>
        <w:t>11. Notificaciones escritas al Defensor Público General, Secretario General y a todas las divisiones intervinientes, sobre los resultados de cada proceso de contratación y adquisición [p].</w:t>
      </w:r>
      <w:r>
        <w:rPr>
          <w:rFonts w:eastAsia="Times New Roman"/>
          <w:sz w:val="30"/>
          <w:szCs w:val="30"/>
          <w:lang w:val="es-ES"/>
        </w:rPr>
        <w:br/>
      </w:r>
      <w:r>
        <w:rPr>
          <w:rFonts w:eastAsia="Times New Roman"/>
          <w:sz w:val="30"/>
          <w:szCs w:val="30"/>
          <w:lang w:val="es-ES"/>
        </w:rPr>
        <w:br/>
        <w:t>12. Ce</w:t>
      </w:r>
      <w:r>
        <w:rPr>
          <w:rFonts w:eastAsia="Times New Roman"/>
          <w:sz w:val="30"/>
          <w:szCs w:val="30"/>
          <w:lang w:val="es-ES"/>
        </w:rPr>
        <w:t>rtificaciones escritas sobre el cumplimiento de las condiciones, requisitos, documentos precontractuales y pliegos, previos a la suscripción de los contratos y compromisos respectivos [p].</w:t>
      </w:r>
      <w:r>
        <w:rPr>
          <w:rFonts w:eastAsia="Times New Roman"/>
          <w:sz w:val="30"/>
          <w:szCs w:val="30"/>
          <w:lang w:val="es-ES"/>
        </w:rPr>
        <w:br/>
      </w:r>
      <w:r>
        <w:rPr>
          <w:rFonts w:eastAsia="Times New Roman"/>
          <w:sz w:val="30"/>
          <w:szCs w:val="30"/>
          <w:lang w:val="es-ES"/>
        </w:rPr>
        <w:br/>
        <w:t>13. Archivo y custodia de los expedientes de todos los procesos de</w:t>
      </w:r>
      <w:r>
        <w:rPr>
          <w:rFonts w:eastAsia="Times New Roman"/>
          <w:sz w:val="30"/>
          <w:szCs w:val="30"/>
          <w:lang w:val="es-ES"/>
        </w:rPr>
        <w:t xml:space="preserve"> contratación de bienes, suministros, consultorías, servicios especializados y logísticos de la Defensoría Pública [p].</w:t>
      </w:r>
      <w:r>
        <w:rPr>
          <w:rFonts w:eastAsia="Times New Roman"/>
          <w:sz w:val="30"/>
          <w:szCs w:val="30"/>
          <w:lang w:val="es-ES"/>
        </w:rPr>
        <w:br/>
      </w:r>
      <w:r>
        <w:rPr>
          <w:rFonts w:eastAsia="Times New Roman"/>
          <w:sz w:val="30"/>
          <w:szCs w:val="30"/>
          <w:lang w:val="es-ES"/>
        </w:rPr>
        <w:br/>
        <w:t>14. Instalaciones apropiadas para la custodia de los expedientes de contratación [p].</w:t>
      </w:r>
      <w:r>
        <w:rPr>
          <w:rFonts w:eastAsia="Times New Roman"/>
          <w:sz w:val="30"/>
          <w:szCs w:val="30"/>
          <w:lang w:val="es-ES"/>
        </w:rPr>
        <w:br/>
      </w:r>
      <w:r>
        <w:rPr>
          <w:rFonts w:eastAsia="Times New Roman"/>
          <w:sz w:val="30"/>
          <w:szCs w:val="30"/>
          <w:lang w:val="es-ES"/>
        </w:rPr>
        <w:br/>
        <w:t>15. Registro actualizado de la cartera de provee</w:t>
      </w:r>
      <w:r>
        <w:rPr>
          <w:rFonts w:eastAsia="Times New Roman"/>
          <w:sz w:val="30"/>
          <w:szCs w:val="30"/>
          <w:lang w:val="es-ES"/>
        </w:rPr>
        <w:t>dores calificados de la Defensoría Pública [p].</w:t>
      </w:r>
      <w:r>
        <w:rPr>
          <w:rFonts w:eastAsia="Times New Roman"/>
          <w:sz w:val="30"/>
          <w:szCs w:val="30"/>
          <w:lang w:val="es-ES"/>
        </w:rPr>
        <w:br/>
      </w:r>
      <w:r>
        <w:rPr>
          <w:rFonts w:eastAsia="Times New Roman"/>
          <w:sz w:val="30"/>
          <w:szCs w:val="30"/>
          <w:lang w:val="es-ES"/>
        </w:rPr>
        <w:br/>
        <w:t>16. Notificaciones sobre plazos y términos de tiempo establecidos en cada contrato suscrito para la provisión y arrendamiento de bienes y servicios, y de alerta acerca de su vencimiento [p].</w:t>
      </w:r>
      <w:r>
        <w:rPr>
          <w:rFonts w:eastAsia="Times New Roman"/>
          <w:sz w:val="30"/>
          <w:szCs w:val="30"/>
          <w:lang w:val="es-ES"/>
        </w:rPr>
        <w:br/>
      </w:r>
      <w:r>
        <w:rPr>
          <w:rFonts w:eastAsia="Times New Roman"/>
          <w:sz w:val="30"/>
          <w:szCs w:val="30"/>
          <w:lang w:val="es-ES"/>
        </w:rPr>
        <w:br/>
        <w:t>17. Sesiones de</w:t>
      </w:r>
      <w:r>
        <w:rPr>
          <w:rFonts w:eastAsia="Times New Roman"/>
          <w:sz w:val="30"/>
          <w:szCs w:val="30"/>
          <w:lang w:val="es-ES"/>
        </w:rPr>
        <w:t xml:space="preserve"> comprobación de producto con el personal de esta división [p].</w:t>
      </w:r>
      <w:r>
        <w:rPr>
          <w:rFonts w:eastAsia="Times New Roman"/>
          <w:sz w:val="30"/>
          <w:szCs w:val="30"/>
          <w:lang w:val="es-ES"/>
        </w:rPr>
        <w:br/>
      </w:r>
      <w:r>
        <w:rPr>
          <w:rFonts w:eastAsia="Times New Roman"/>
          <w:sz w:val="30"/>
          <w:szCs w:val="30"/>
          <w:lang w:val="es-ES"/>
        </w:rPr>
        <w:br/>
        <w:t>18.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w:t>
      </w:r>
      <w:r>
        <w:rPr>
          <w:rFonts w:eastAsia="Times New Roman"/>
          <w:sz w:val="30"/>
          <w:szCs w:val="30"/>
          <w:lang w:val="es-ES"/>
        </w:rPr>
        <w:t>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lastRenderedPageBreak/>
        <w:br/>
        <w:t>• Subdirección de Gestión del Desarrollo Organizacional.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JCP.</w:t>
      </w:r>
      <w:r>
        <w:rPr>
          <w:rFonts w:eastAsia="Times New Roman"/>
          <w:sz w:val="30"/>
          <w:szCs w:val="30"/>
          <w:lang w:val="es-ES"/>
        </w:rPr>
        <w:br/>
      </w:r>
      <w:r>
        <w:rPr>
          <w:rFonts w:eastAsia="Times New Roman"/>
          <w:b/>
          <w:bCs/>
          <w:sz w:val="30"/>
          <w:szCs w:val="30"/>
          <w:lang w:val="es-ES"/>
        </w:rPr>
        <w:br/>
        <w:t xml:space="preserve">4.1.4.3. </w:t>
      </w:r>
      <w:r>
        <w:rPr>
          <w:rFonts w:eastAsia="Times New Roman"/>
          <w:b/>
          <w:bCs/>
          <w:sz w:val="30"/>
          <w:szCs w:val="30"/>
          <w:u w:val="single"/>
          <w:lang w:val="es-ES"/>
        </w:rPr>
        <w:t xml:space="preserve">SUBPROCESO DE BIENES. LOGÍSTICA Y </w:t>
      </w:r>
      <w:r>
        <w:rPr>
          <w:rFonts w:eastAsia="Times New Roman"/>
          <w:b/>
          <w:bCs/>
          <w:sz w:val="30"/>
          <w:szCs w:val="30"/>
          <w:u w:val="single"/>
          <w:lang w:val="es-ES"/>
        </w:rPr>
        <w:t>CUSTODIA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Jefatura de Bienes, Logística y Custodia.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BIENES, LOGÍSTICA Y CUSTODIA:</w:t>
      </w:r>
      <w:r>
        <w:rPr>
          <w:rFonts w:eastAsia="Times New Roman"/>
          <w:sz w:val="30"/>
          <w:szCs w:val="30"/>
          <w:lang w:val="es-ES"/>
        </w:rPr>
        <w:br/>
      </w:r>
      <w:r>
        <w:rPr>
          <w:rFonts w:eastAsia="Times New Roman"/>
          <w:sz w:val="30"/>
          <w:szCs w:val="30"/>
          <w:lang w:val="es-ES"/>
        </w:rPr>
        <w:br/>
      </w:r>
      <w:r>
        <w:rPr>
          <w:rFonts w:eastAsia="Times New Roman"/>
          <w:sz w:val="30"/>
          <w:szCs w:val="30"/>
          <w:lang w:val="es-ES"/>
        </w:rPr>
        <w:t>1. Planificar, dirigir y controlar las actividades, tiempos y productos que corresponden al subproceso.</w:t>
      </w:r>
      <w:r>
        <w:rPr>
          <w:rFonts w:eastAsia="Times New Roman"/>
          <w:sz w:val="30"/>
          <w:szCs w:val="30"/>
          <w:lang w:val="es-ES"/>
        </w:rPr>
        <w:br/>
      </w:r>
      <w:r>
        <w:rPr>
          <w:rFonts w:eastAsia="Times New Roman"/>
          <w:sz w:val="30"/>
          <w:szCs w:val="30"/>
          <w:lang w:val="es-ES"/>
        </w:rPr>
        <w:br/>
        <w:t>2. Dirigir la ejecución de todos los contratos de adquisición y provisión de bienes, suministros, consultorías, arrendamientos, servicios especializado</w:t>
      </w:r>
      <w:r>
        <w:rPr>
          <w:rFonts w:eastAsia="Times New Roman"/>
          <w:sz w:val="30"/>
          <w:szCs w:val="30"/>
          <w:lang w:val="es-ES"/>
        </w:rPr>
        <w:t>s y logísticos que requiera la Defensoría Pública.</w:t>
      </w:r>
      <w:r>
        <w:rPr>
          <w:rFonts w:eastAsia="Times New Roman"/>
          <w:sz w:val="30"/>
          <w:szCs w:val="30"/>
          <w:lang w:val="es-ES"/>
        </w:rPr>
        <w:br/>
      </w:r>
      <w:r>
        <w:rPr>
          <w:rFonts w:eastAsia="Times New Roman"/>
          <w:sz w:val="30"/>
          <w:szCs w:val="30"/>
          <w:lang w:val="es-ES"/>
        </w:rPr>
        <w:br/>
        <w:t>3. Dirigir, coordinar, asignar y controlar a todo el personal de la institución que entrega servicios de conserjería, limpieza, mantenimiento y transporte vehicular.</w:t>
      </w:r>
      <w:r>
        <w:rPr>
          <w:rFonts w:eastAsia="Times New Roman"/>
          <w:sz w:val="30"/>
          <w:szCs w:val="30"/>
          <w:lang w:val="es-ES"/>
        </w:rPr>
        <w:br/>
      </w:r>
      <w:r>
        <w:rPr>
          <w:rFonts w:eastAsia="Times New Roman"/>
          <w:sz w:val="30"/>
          <w:szCs w:val="30"/>
          <w:lang w:val="es-ES"/>
        </w:rPr>
        <w:br/>
        <w:t>4. Controlar el cumplimiento de todos</w:t>
      </w:r>
      <w:r>
        <w:rPr>
          <w:rFonts w:eastAsia="Times New Roman"/>
          <w:sz w:val="30"/>
          <w:szCs w:val="30"/>
          <w:lang w:val="es-ES"/>
        </w:rPr>
        <w:t xml:space="preserve"> los contratos de adquisición y provisión de bienes, suministros, consultorías, arrendamientos, servicios especializados y logísticos de la institución.</w:t>
      </w:r>
      <w:r>
        <w:rPr>
          <w:rFonts w:eastAsia="Times New Roman"/>
          <w:sz w:val="30"/>
          <w:szCs w:val="30"/>
          <w:lang w:val="es-ES"/>
        </w:rPr>
        <w:br/>
      </w:r>
      <w:r>
        <w:rPr>
          <w:rFonts w:eastAsia="Times New Roman"/>
          <w:sz w:val="30"/>
          <w:szCs w:val="30"/>
          <w:lang w:val="es-ES"/>
        </w:rPr>
        <w:br/>
        <w:t>5. Investigar y elaborar los términos de referencia y especificaciones técnicas de los bienes, materia</w:t>
      </w:r>
      <w:r>
        <w:rPr>
          <w:rFonts w:eastAsia="Times New Roman"/>
          <w:sz w:val="30"/>
          <w:szCs w:val="30"/>
          <w:lang w:val="es-ES"/>
        </w:rPr>
        <w:t>les logísticos y servicios de custodia a adquirir o contratar.</w:t>
      </w:r>
      <w:r>
        <w:rPr>
          <w:rFonts w:eastAsia="Times New Roman"/>
          <w:sz w:val="30"/>
          <w:szCs w:val="30"/>
          <w:lang w:val="es-ES"/>
        </w:rPr>
        <w:br/>
      </w:r>
      <w:r>
        <w:rPr>
          <w:rFonts w:eastAsia="Times New Roman"/>
          <w:sz w:val="30"/>
          <w:szCs w:val="30"/>
          <w:lang w:val="es-ES"/>
        </w:rPr>
        <w:br/>
        <w:t>6. Registrar y actualizar la cartera de proveedores calificados de la Defensoría 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Atender a los plazos y términos de tiempo establecidos en cada contrato suscrito para la provisión</w:t>
      </w:r>
      <w:r>
        <w:rPr>
          <w:rFonts w:eastAsia="Times New Roman"/>
          <w:sz w:val="30"/>
          <w:szCs w:val="30"/>
          <w:lang w:val="es-ES"/>
        </w:rPr>
        <w:t xml:space="preserve"> de bienes y servicios, y alertar acerca de su vencimiento.</w:t>
      </w:r>
      <w:r>
        <w:rPr>
          <w:rFonts w:eastAsia="Times New Roman"/>
          <w:sz w:val="30"/>
          <w:szCs w:val="30"/>
          <w:lang w:val="es-ES"/>
        </w:rPr>
        <w:br/>
      </w:r>
      <w:r>
        <w:rPr>
          <w:rFonts w:eastAsia="Times New Roman"/>
          <w:sz w:val="30"/>
          <w:szCs w:val="30"/>
          <w:lang w:val="es-ES"/>
        </w:rPr>
        <w:br/>
        <w:t>8. Levantar las necesidades de dotación de bienes, suministros y servicios de todas las divisiones y procesos de la Defensoría Pública.</w:t>
      </w:r>
      <w:r>
        <w:rPr>
          <w:rFonts w:eastAsia="Times New Roman"/>
          <w:sz w:val="30"/>
          <w:szCs w:val="30"/>
          <w:lang w:val="es-ES"/>
        </w:rPr>
        <w:br/>
      </w:r>
      <w:r>
        <w:rPr>
          <w:rFonts w:eastAsia="Times New Roman"/>
          <w:sz w:val="30"/>
          <w:szCs w:val="30"/>
          <w:lang w:val="es-ES"/>
        </w:rPr>
        <w:br/>
        <w:t>9. Levantar las necesidades de mantenimiento, readecuación</w:t>
      </w:r>
      <w:r>
        <w:rPr>
          <w:rFonts w:eastAsia="Times New Roman"/>
          <w:sz w:val="30"/>
          <w:szCs w:val="30"/>
          <w:lang w:val="es-ES"/>
        </w:rPr>
        <w:t xml:space="preserve"> y reconstrucción de todas las instalaciones de la institución.</w:t>
      </w:r>
      <w:r>
        <w:rPr>
          <w:rFonts w:eastAsia="Times New Roman"/>
          <w:sz w:val="30"/>
          <w:szCs w:val="30"/>
          <w:lang w:val="es-ES"/>
        </w:rPr>
        <w:br/>
      </w:r>
      <w:r>
        <w:rPr>
          <w:rFonts w:eastAsia="Times New Roman"/>
          <w:sz w:val="30"/>
          <w:szCs w:val="30"/>
          <w:lang w:val="es-ES"/>
        </w:rPr>
        <w:br/>
        <w:t>10. Constatar el cumplimiento de las especificaciones de todos los bienes y servicios logísticos adquiridos, arrendados o contratados por la institución.</w:t>
      </w:r>
      <w:r>
        <w:rPr>
          <w:rFonts w:eastAsia="Times New Roman"/>
          <w:sz w:val="30"/>
          <w:szCs w:val="30"/>
          <w:lang w:val="es-ES"/>
        </w:rPr>
        <w:br/>
      </w:r>
      <w:r>
        <w:rPr>
          <w:rFonts w:eastAsia="Times New Roman"/>
          <w:sz w:val="30"/>
          <w:szCs w:val="30"/>
          <w:lang w:val="es-ES"/>
        </w:rPr>
        <w:br/>
        <w:t>11. Recibir y administrar los bienes</w:t>
      </w:r>
      <w:r>
        <w:rPr>
          <w:rFonts w:eastAsia="Times New Roman"/>
          <w:sz w:val="30"/>
          <w:szCs w:val="30"/>
          <w:lang w:val="es-ES"/>
        </w:rPr>
        <w:t xml:space="preserve"> y servicios logísticos adquiridos, arrendados o contratados por la institución.</w:t>
      </w:r>
      <w:r>
        <w:rPr>
          <w:rFonts w:eastAsia="Times New Roman"/>
          <w:sz w:val="30"/>
          <w:szCs w:val="30"/>
          <w:lang w:val="es-ES"/>
        </w:rPr>
        <w:br/>
      </w:r>
      <w:r>
        <w:rPr>
          <w:rFonts w:eastAsia="Times New Roman"/>
          <w:sz w:val="30"/>
          <w:szCs w:val="30"/>
          <w:lang w:val="es-ES"/>
        </w:rPr>
        <w:br/>
        <w:t>12. Dirigir, administrar, documentar y custodiar los almacenes de suministros y bodegas de la Defensoría Pública.</w:t>
      </w:r>
      <w:r>
        <w:rPr>
          <w:rFonts w:eastAsia="Times New Roman"/>
          <w:sz w:val="30"/>
          <w:szCs w:val="30"/>
          <w:lang w:val="es-ES"/>
        </w:rPr>
        <w:br/>
      </w:r>
      <w:r>
        <w:rPr>
          <w:rFonts w:eastAsia="Times New Roman"/>
          <w:sz w:val="30"/>
          <w:szCs w:val="30"/>
          <w:lang w:val="es-ES"/>
        </w:rPr>
        <w:br/>
        <w:t>13. Atender, tramitar y documentar las requisiciones de sum</w:t>
      </w:r>
      <w:r>
        <w:rPr>
          <w:rFonts w:eastAsia="Times New Roman"/>
          <w:sz w:val="30"/>
          <w:szCs w:val="30"/>
          <w:lang w:val="es-ES"/>
        </w:rPr>
        <w:t>inistros, materiales y bienes de todas las divisiones de la institución.</w:t>
      </w:r>
      <w:r>
        <w:rPr>
          <w:rFonts w:eastAsia="Times New Roman"/>
          <w:sz w:val="30"/>
          <w:szCs w:val="30"/>
          <w:lang w:val="es-ES"/>
        </w:rPr>
        <w:br/>
      </w:r>
      <w:r>
        <w:rPr>
          <w:rFonts w:eastAsia="Times New Roman"/>
          <w:sz w:val="30"/>
          <w:szCs w:val="30"/>
          <w:lang w:val="es-ES"/>
        </w:rPr>
        <w:br/>
        <w:t>14. Planificar, administrar y dirigir todos los servicios de custodia y seguridad física de los bienes, activos y patrimonio de la institución.</w:t>
      </w:r>
      <w:r>
        <w:rPr>
          <w:rFonts w:eastAsia="Times New Roman"/>
          <w:sz w:val="30"/>
          <w:szCs w:val="30"/>
          <w:lang w:val="es-ES"/>
        </w:rPr>
        <w:br/>
      </w:r>
      <w:r>
        <w:rPr>
          <w:rFonts w:eastAsia="Times New Roman"/>
          <w:sz w:val="30"/>
          <w:szCs w:val="30"/>
          <w:lang w:val="es-ES"/>
        </w:rPr>
        <w:br/>
        <w:t>15. Planificar, administrar y dirigir</w:t>
      </w:r>
      <w:r>
        <w:rPr>
          <w:rFonts w:eastAsia="Times New Roman"/>
          <w:sz w:val="30"/>
          <w:szCs w:val="30"/>
          <w:lang w:val="es-ES"/>
        </w:rPr>
        <w:t xml:space="preserve"> todos los servicios de limpieza, mantenimiento, seguridad física, saneamiento ambiental y salubridad de la institución.</w:t>
      </w:r>
      <w:r>
        <w:rPr>
          <w:rFonts w:eastAsia="Times New Roman"/>
          <w:sz w:val="30"/>
          <w:szCs w:val="30"/>
          <w:lang w:val="es-ES"/>
        </w:rPr>
        <w:br/>
      </w:r>
      <w:r>
        <w:rPr>
          <w:rFonts w:eastAsia="Times New Roman"/>
          <w:sz w:val="30"/>
          <w:szCs w:val="30"/>
          <w:lang w:val="es-ES"/>
        </w:rPr>
        <w:br/>
        <w:t>16. Planificar, administrar y dirigir la prevención de riesgos y seguridad laboral institucional.</w:t>
      </w:r>
      <w:r>
        <w:rPr>
          <w:rFonts w:eastAsia="Times New Roman"/>
          <w:sz w:val="30"/>
          <w:szCs w:val="30"/>
          <w:lang w:val="es-ES"/>
        </w:rPr>
        <w:br/>
      </w:r>
      <w:r>
        <w:rPr>
          <w:rFonts w:eastAsia="Times New Roman"/>
          <w:sz w:val="30"/>
          <w:szCs w:val="30"/>
          <w:lang w:val="es-ES"/>
        </w:rPr>
        <w:br/>
        <w:t>17. Planificar, implementar y admin</w:t>
      </w:r>
      <w:r>
        <w:rPr>
          <w:rFonts w:eastAsia="Times New Roman"/>
          <w:sz w:val="30"/>
          <w:szCs w:val="30"/>
          <w:lang w:val="es-ES"/>
        </w:rPr>
        <w:t>istrar las medidas de prevención, mitigación y remediación de impactos ambientales, eventualmente generados por la acción operativa institucional.</w:t>
      </w:r>
      <w:r>
        <w:rPr>
          <w:rFonts w:eastAsia="Times New Roman"/>
          <w:sz w:val="30"/>
          <w:szCs w:val="30"/>
          <w:lang w:val="es-ES"/>
        </w:rPr>
        <w:br/>
      </w:r>
      <w:r>
        <w:rPr>
          <w:rFonts w:eastAsia="Times New Roman"/>
          <w:sz w:val="30"/>
          <w:szCs w:val="30"/>
          <w:lang w:val="es-ES"/>
        </w:rPr>
        <w:br/>
        <w:t>18. Detectar las oportunidades de reciclaje de suministros y materiales de oficina.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19. Asegurar la dotació</w:t>
      </w:r>
      <w:r>
        <w:rPr>
          <w:rFonts w:eastAsia="Times New Roman"/>
          <w:sz w:val="30"/>
          <w:szCs w:val="30"/>
          <w:lang w:val="es-ES"/>
        </w:rPr>
        <w:t>n continua de los servicios públicos de agua, energía, telefonía, internet, comunicaciones, disposición de desechos, vías y alcantarillado, en cuanto se relacionen directamente con la operación de la institución.</w:t>
      </w:r>
      <w:r>
        <w:rPr>
          <w:rFonts w:eastAsia="Times New Roman"/>
          <w:sz w:val="30"/>
          <w:szCs w:val="30"/>
          <w:lang w:val="es-ES"/>
        </w:rPr>
        <w:br/>
      </w:r>
      <w:r>
        <w:rPr>
          <w:rFonts w:eastAsia="Times New Roman"/>
          <w:sz w:val="30"/>
          <w:szCs w:val="30"/>
          <w:lang w:val="es-ES"/>
        </w:rPr>
        <w:br/>
        <w:t>20. Dirigir y administrar el desplazamient</w:t>
      </w:r>
      <w:r>
        <w:rPr>
          <w:rFonts w:eastAsia="Times New Roman"/>
          <w:sz w:val="30"/>
          <w:szCs w:val="30"/>
          <w:lang w:val="es-ES"/>
        </w:rPr>
        <w:t>o, servicio, combustibles y mantenimiento del parque automotor de la Defensoría Pública.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21. Garantizar la oportunidad, seguridad, suficiencia, continuidad, funcionalidad, calidad y economía en la provisión y operación de todos los recursos materiales, se</w:t>
      </w:r>
      <w:r>
        <w:rPr>
          <w:rFonts w:eastAsia="Times New Roman"/>
          <w:sz w:val="30"/>
          <w:szCs w:val="30"/>
          <w:lang w:val="es-ES"/>
        </w:rPr>
        <w:t>rvicios logísticos, equipos e instalaciones de la institución.</w:t>
      </w:r>
      <w:r>
        <w:rPr>
          <w:rFonts w:eastAsia="Times New Roman"/>
          <w:sz w:val="30"/>
          <w:szCs w:val="30"/>
          <w:lang w:val="es-ES"/>
        </w:rPr>
        <w:br/>
      </w:r>
      <w:r>
        <w:rPr>
          <w:rFonts w:eastAsia="Times New Roman"/>
          <w:sz w:val="30"/>
          <w:szCs w:val="30"/>
          <w:lang w:val="es-ES"/>
        </w:rPr>
        <w:br/>
        <w:t>22. Administrar la contratación, vigencia, cobertura y suficiencia de las pólizas de seguro que cubran los riesgos inherentes a los activos, recursos, información, documentos, sistemas y perso</w:t>
      </w:r>
      <w:r>
        <w:rPr>
          <w:rFonts w:eastAsia="Times New Roman"/>
          <w:sz w:val="30"/>
          <w:szCs w:val="30"/>
          <w:lang w:val="es-ES"/>
        </w:rPr>
        <w:t>nal de la institución.</w:t>
      </w:r>
      <w:r>
        <w:rPr>
          <w:rFonts w:eastAsia="Times New Roman"/>
          <w:sz w:val="30"/>
          <w:szCs w:val="30"/>
          <w:lang w:val="es-ES"/>
        </w:rPr>
        <w:br/>
      </w:r>
      <w:r>
        <w:rPr>
          <w:rFonts w:eastAsia="Times New Roman"/>
          <w:sz w:val="30"/>
          <w:szCs w:val="30"/>
          <w:lang w:val="es-ES"/>
        </w:rPr>
        <w:br/>
        <w:t>23. Otorgar un sentido de urgencia a todos los requerimientos de los procesos y subprocesos de la cadena de generación y agregación de valor de la institución.</w:t>
      </w:r>
      <w:r>
        <w:rPr>
          <w:rFonts w:eastAsia="Times New Roman"/>
          <w:sz w:val="30"/>
          <w:szCs w:val="30"/>
          <w:lang w:val="es-ES"/>
        </w:rPr>
        <w:br/>
      </w:r>
      <w:r>
        <w:rPr>
          <w:rFonts w:eastAsia="Times New Roman"/>
          <w:sz w:val="30"/>
          <w:szCs w:val="30"/>
          <w:lang w:val="es-ES"/>
        </w:rPr>
        <w:br/>
        <w:t>24. Archivar y conservar todos los manuales de uso y mantenimiento de t</w:t>
      </w:r>
      <w:r>
        <w:rPr>
          <w:rFonts w:eastAsia="Times New Roman"/>
          <w:sz w:val="30"/>
          <w:szCs w:val="30"/>
          <w:lang w:val="es-ES"/>
        </w:rPr>
        <w:t>odos los equipos y vehículos de la Defensoría Pública.</w:t>
      </w:r>
      <w:r>
        <w:rPr>
          <w:rFonts w:eastAsia="Times New Roman"/>
          <w:sz w:val="30"/>
          <w:szCs w:val="30"/>
          <w:lang w:val="es-ES"/>
        </w:rPr>
        <w:br/>
      </w:r>
      <w:r>
        <w:rPr>
          <w:rFonts w:eastAsia="Times New Roman"/>
          <w:sz w:val="30"/>
          <w:szCs w:val="30"/>
          <w:lang w:val="es-ES"/>
        </w:rPr>
        <w:br/>
        <w:t>25. Registrar y entregar en custodia todas las garantías de calidad de todos los equipos y vehículos de la institución.</w:t>
      </w:r>
      <w:r>
        <w:rPr>
          <w:rFonts w:eastAsia="Times New Roman"/>
          <w:sz w:val="30"/>
          <w:szCs w:val="30"/>
          <w:lang w:val="es-ES"/>
        </w:rPr>
        <w:br/>
      </w:r>
      <w:r>
        <w:rPr>
          <w:rFonts w:eastAsia="Times New Roman"/>
          <w:sz w:val="30"/>
          <w:szCs w:val="30"/>
          <w:lang w:val="es-ES"/>
        </w:rPr>
        <w:br/>
        <w:t>26. Registrar la ubicación y responsabilidad de todos los activos fijos de la i</w:t>
      </w:r>
      <w:r>
        <w:rPr>
          <w:rFonts w:eastAsia="Times New Roman"/>
          <w:sz w:val="30"/>
          <w:szCs w:val="30"/>
          <w:lang w:val="es-ES"/>
        </w:rPr>
        <w:t>nstitución.</w:t>
      </w:r>
      <w:r>
        <w:rPr>
          <w:rFonts w:eastAsia="Times New Roman"/>
          <w:sz w:val="30"/>
          <w:szCs w:val="30"/>
          <w:lang w:val="es-ES"/>
        </w:rPr>
        <w:br/>
      </w:r>
      <w:r>
        <w:rPr>
          <w:rFonts w:eastAsia="Times New Roman"/>
          <w:sz w:val="30"/>
          <w:szCs w:val="30"/>
          <w:lang w:val="es-ES"/>
        </w:rPr>
        <w:br/>
        <w:t>27. Instruir, orientar y capacitar a todo el personal interviniente en el subproceso bajo su dirección.</w:t>
      </w:r>
      <w:r>
        <w:rPr>
          <w:rFonts w:eastAsia="Times New Roman"/>
          <w:sz w:val="30"/>
          <w:szCs w:val="30"/>
          <w:lang w:val="es-ES"/>
        </w:rPr>
        <w:br/>
      </w:r>
      <w:r>
        <w:rPr>
          <w:rFonts w:eastAsia="Times New Roman"/>
          <w:sz w:val="30"/>
          <w:szCs w:val="30"/>
          <w:lang w:val="es-ES"/>
        </w:rPr>
        <w:br/>
        <w:t>28. Dirigir las sesiones de comprobación de producto con el personal de esta división.</w:t>
      </w:r>
      <w:r>
        <w:rPr>
          <w:rFonts w:eastAsia="Times New Roman"/>
          <w:sz w:val="30"/>
          <w:szCs w:val="30"/>
          <w:lang w:val="es-ES"/>
        </w:rPr>
        <w:br/>
      </w:r>
      <w:r>
        <w:rPr>
          <w:rFonts w:eastAsia="Times New Roman"/>
          <w:sz w:val="30"/>
          <w:szCs w:val="30"/>
          <w:lang w:val="es-ES"/>
        </w:rPr>
        <w:br/>
        <w:t>29. Apoyar y asegurar la realización de los produc</w:t>
      </w:r>
      <w:r>
        <w:rPr>
          <w:rFonts w:eastAsia="Times New Roman"/>
          <w:sz w:val="30"/>
          <w:szCs w:val="30"/>
          <w:lang w:val="es-ES"/>
        </w:rPr>
        <w:t>tos que corresponden al subproceso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MATERIA DEL SUBPROCESO:</w:t>
      </w:r>
      <w:r>
        <w:rPr>
          <w:rFonts w:eastAsia="Times New Roman"/>
          <w:sz w:val="30"/>
          <w:szCs w:val="30"/>
          <w:lang w:val="es-ES"/>
        </w:rPr>
        <w:br/>
      </w:r>
      <w:r>
        <w:rPr>
          <w:rFonts w:eastAsia="Times New Roman"/>
          <w:sz w:val="30"/>
          <w:szCs w:val="30"/>
          <w:lang w:val="es-ES"/>
        </w:rPr>
        <w:br/>
        <w:t>• Recursos materiales, servicios logísticos, almacenamiento, seguridad física y responsabilidad ambiental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w:t>
      </w:r>
      <w:r>
        <w:rPr>
          <w:rFonts w:eastAsia="Times New Roman"/>
          <w:sz w:val="30"/>
          <w:szCs w:val="30"/>
          <w:lang w:val="es-ES"/>
        </w:rPr>
        <w:t>an de acción departamental y cuadro de mando integral de la Jefatura de Bienes, Logística y Custodia [a].</w:t>
      </w:r>
      <w:r>
        <w:rPr>
          <w:rFonts w:eastAsia="Times New Roman"/>
          <w:sz w:val="30"/>
          <w:szCs w:val="30"/>
          <w:lang w:val="es-ES"/>
        </w:rPr>
        <w:br/>
      </w:r>
      <w:r>
        <w:rPr>
          <w:rFonts w:eastAsia="Times New Roman"/>
          <w:sz w:val="30"/>
          <w:szCs w:val="30"/>
          <w:lang w:val="es-ES"/>
        </w:rPr>
        <w:br/>
        <w:t>2. Cronogramas de ejecución de todos los contratos suscritos para la adquisición y provisión de bienes, suministros, consultorías, arrendamientos, se</w:t>
      </w:r>
      <w:r>
        <w:rPr>
          <w:rFonts w:eastAsia="Times New Roman"/>
          <w:sz w:val="30"/>
          <w:szCs w:val="30"/>
          <w:lang w:val="es-ES"/>
        </w:rPr>
        <w:t>rvicios especializados y logísticos que requiera la Defensoría Pública [p].</w:t>
      </w:r>
      <w:r>
        <w:rPr>
          <w:rFonts w:eastAsia="Times New Roman"/>
          <w:sz w:val="30"/>
          <w:szCs w:val="30"/>
          <w:lang w:val="es-ES"/>
        </w:rPr>
        <w:br/>
      </w:r>
      <w:r>
        <w:rPr>
          <w:rFonts w:eastAsia="Times New Roman"/>
          <w:sz w:val="30"/>
          <w:szCs w:val="30"/>
          <w:lang w:val="es-ES"/>
        </w:rPr>
        <w:br/>
        <w:t>3. Plan de asignación, distribución y control de todo el personal de la institución que entrega servicios de conserjería, limpieza, mantenimiento y transporte vehicular [p].</w:t>
      </w:r>
      <w:r>
        <w:rPr>
          <w:rFonts w:eastAsia="Times New Roman"/>
          <w:sz w:val="30"/>
          <w:szCs w:val="30"/>
          <w:lang w:val="es-ES"/>
        </w:rPr>
        <w:br/>
      </w:r>
      <w:r>
        <w:rPr>
          <w:rFonts w:eastAsia="Times New Roman"/>
          <w:sz w:val="30"/>
          <w:szCs w:val="30"/>
          <w:lang w:val="es-ES"/>
        </w:rPr>
        <w:br/>
        <w:t>4. F</w:t>
      </w:r>
      <w:r>
        <w:rPr>
          <w:rFonts w:eastAsia="Times New Roman"/>
          <w:sz w:val="30"/>
          <w:szCs w:val="30"/>
          <w:lang w:val="es-ES"/>
        </w:rPr>
        <w:t>ichas de control de cumplimiento de todos los contratos de adquisición y provisión de bienes, suministros, consultorías, arrendamientos, servicios especializados y logísticos de la institución [p].</w:t>
      </w:r>
      <w:r>
        <w:rPr>
          <w:rFonts w:eastAsia="Times New Roman"/>
          <w:sz w:val="30"/>
          <w:szCs w:val="30"/>
          <w:lang w:val="es-ES"/>
        </w:rPr>
        <w:br/>
      </w:r>
      <w:r>
        <w:rPr>
          <w:rFonts w:eastAsia="Times New Roman"/>
          <w:sz w:val="30"/>
          <w:szCs w:val="30"/>
          <w:lang w:val="es-ES"/>
        </w:rPr>
        <w:br/>
        <w:t xml:space="preserve">5. Términos de referencia y especificaciones técnicas de </w:t>
      </w:r>
      <w:r>
        <w:rPr>
          <w:rFonts w:eastAsia="Times New Roman"/>
          <w:sz w:val="30"/>
          <w:szCs w:val="30"/>
          <w:lang w:val="es-ES"/>
        </w:rPr>
        <w:t>los bienes, materiales logísticos, suministros y servicios a adquirir o contratar [s].</w:t>
      </w:r>
      <w:r>
        <w:rPr>
          <w:rFonts w:eastAsia="Times New Roman"/>
          <w:sz w:val="30"/>
          <w:szCs w:val="30"/>
          <w:lang w:val="es-ES"/>
        </w:rPr>
        <w:br/>
      </w:r>
      <w:r>
        <w:rPr>
          <w:rFonts w:eastAsia="Times New Roman"/>
          <w:sz w:val="30"/>
          <w:szCs w:val="30"/>
          <w:lang w:val="es-ES"/>
        </w:rPr>
        <w:br/>
        <w:t>6. Registro actualizado de la cartera de proveedores calificados de la Defensoría Pública [p].</w:t>
      </w:r>
      <w:r>
        <w:rPr>
          <w:rFonts w:eastAsia="Times New Roman"/>
          <w:sz w:val="30"/>
          <w:szCs w:val="30"/>
          <w:lang w:val="es-ES"/>
        </w:rPr>
        <w:br/>
      </w:r>
      <w:r>
        <w:rPr>
          <w:rFonts w:eastAsia="Times New Roman"/>
          <w:sz w:val="30"/>
          <w:szCs w:val="30"/>
          <w:lang w:val="es-ES"/>
        </w:rPr>
        <w:br/>
        <w:t>7. Plazos y términos de tiempo establecidos en cada contrato suscrito pa</w:t>
      </w:r>
      <w:r>
        <w:rPr>
          <w:rFonts w:eastAsia="Times New Roman"/>
          <w:sz w:val="30"/>
          <w:szCs w:val="30"/>
          <w:lang w:val="es-ES"/>
        </w:rPr>
        <w:t>ra la provisión de bienes, suministros y servicios, y alertar acerca de su vencimiento [p].</w:t>
      </w:r>
      <w:r>
        <w:rPr>
          <w:rFonts w:eastAsia="Times New Roman"/>
          <w:sz w:val="30"/>
          <w:szCs w:val="30"/>
          <w:lang w:val="es-ES"/>
        </w:rPr>
        <w:br/>
      </w:r>
      <w:r>
        <w:rPr>
          <w:rFonts w:eastAsia="Times New Roman"/>
          <w:sz w:val="30"/>
          <w:szCs w:val="30"/>
          <w:lang w:val="es-ES"/>
        </w:rPr>
        <w:br/>
        <w:t>8. Programa de requerimientos y dotación de bienes, suministros y servicios de todas las divisiones y procesos de la Defensoría Pública [p].</w:t>
      </w:r>
      <w:r>
        <w:rPr>
          <w:rFonts w:eastAsia="Times New Roman"/>
          <w:sz w:val="30"/>
          <w:szCs w:val="30"/>
          <w:lang w:val="es-ES"/>
        </w:rPr>
        <w:br/>
      </w:r>
      <w:r>
        <w:rPr>
          <w:rFonts w:eastAsia="Times New Roman"/>
          <w:sz w:val="30"/>
          <w:szCs w:val="30"/>
          <w:lang w:val="es-ES"/>
        </w:rPr>
        <w:br/>
        <w:t>9. Inventario de nece</w:t>
      </w:r>
      <w:r>
        <w:rPr>
          <w:rFonts w:eastAsia="Times New Roman"/>
          <w:sz w:val="30"/>
          <w:szCs w:val="30"/>
          <w:lang w:val="es-ES"/>
        </w:rPr>
        <w:t>sidades de mantenimiento, readecuación y reconstrucción de todas las instalaciones de la institución [a].</w:t>
      </w:r>
      <w:r>
        <w:rPr>
          <w:rFonts w:eastAsia="Times New Roman"/>
          <w:sz w:val="30"/>
          <w:szCs w:val="30"/>
          <w:lang w:val="es-ES"/>
        </w:rPr>
        <w:br/>
      </w:r>
      <w:r>
        <w:rPr>
          <w:rFonts w:eastAsia="Times New Roman"/>
          <w:sz w:val="30"/>
          <w:szCs w:val="30"/>
          <w:lang w:val="es-ES"/>
        </w:rPr>
        <w:lastRenderedPageBreak/>
        <w:br/>
        <w:t>10. Informes de cumplimiento de las especificaciones de todos los bienes y servicios logísticos adquiridos, arrendados o contratados por la instituci</w:t>
      </w:r>
      <w:r>
        <w:rPr>
          <w:rFonts w:eastAsia="Times New Roman"/>
          <w:sz w:val="30"/>
          <w:szCs w:val="30"/>
          <w:lang w:val="es-ES"/>
        </w:rPr>
        <w:t>ón [p].</w:t>
      </w:r>
      <w:r>
        <w:rPr>
          <w:rFonts w:eastAsia="Times New Roman"/>
          <w:sz w:val="30"/>
          <w:szCs w:val="30"/>
          <w:lang w:val="es-ES"/>
        </w:rPr>
        <w:br/>
      </w:r>
      <w:r>
        <w:rPr>
          <w:rFonts w:eastAsia="Times New Roman"/>
          <w:sz w:val="30"/>
          <w:szCs w:val="30"/>
          <w:lang w:val="es-ES"/>
        </w:rPr>
        <w:br/>
        <w:t>11. Actas de recepción y entrega de los bienes y servicios logísticos adquiridos, arrendados o contratados por la institución [s].</w:t>
      </w:r>
      <w:r>
        <w:rPr>
          <w:rFonts w:eastAsia="Times New Roman"/>
          <w:sz w:val="30"/>
          <w:szCs w:val="30"/>
          <w:lang w:val="es-ES"/>
        </w:rPr>
        <w:br/>
      </w:r>
      <w:r>
        <w:rPr>
          <w:rFonts w:eastAsia="Times New Roman"/>
          <w:sz w:val="30"/>
          <w:szCs w:val="30"/>
          <w:lang w:val="es-ES"/>
        </w:rPr>
        <w:br/>
        <w:t>12. Registros de ingresos, egresos y saldos de cantidades de los almacenes de suministros y bodegas de la Defensorí</w:t>
      </w:r>
      <w:r>
        <w:rPr>
          <w:rFonts w:eastAsia="Times New Roman"/>
          <w:sz w:val="30"/>
          <w:szCs w:val="30"/>
          <w:lang w:val="es-ES"/>
        </w:rPr>
        <w:t>a Pública [p].</w:t>
      </w:r>
      <w:r>
        <w:rPr>
          <w:rFonts w:eastAsia="Times New Roman"/>
          <w:sz w:val="30"/>
          <w:szCs w:val="30"/>
          <w:lang w:val="es-ES"/>
        </w:rPr>
        <w:br/>
      </w:r>
      <w:r>
        <w:rPr>
          <w:rFonts w:eastAsia="Times New Roman"/>
          <w:sz w:val="30"/>
          <w:szCs w:val="30"/>
          <w:lang w:val="es-ES"/>
        </w:rPr>
        <w:br/>
        <w:t>13. Trámites y entregas de requisiciones de suministros, materiales y bienes de todas las divisiones de la institución.</w:t>
      </w:r>
      <w:r>
        <w:rPr>
          <w:rFonts w:eastAsia="Times New Roman"/>
          <w:sz w:val="30"/>
          <w:szCs w:val="30"/>
          <w:lang w:val="es-ES"/>
        </w:rPr>
        <w:br/>
      </w:r>
      <w:r>
        <w:rPr>
          <w:rFonts w:eastAsia="Times New Roman"/>
          <w:sz w:val="30"/>
          <w:szCs w:val="30"/>
          <w:lang w:val="es-ES"/>
        </w:rPr>
        <w:br/>
        <w:t>14. Instalaciones adecuadas para la custodia de los almacenes de suministros y bodegas de la institución</w:t>
      </w:r>
      <w:r>
        <w:rPr>
          <w:rFonts w:eastAsia="Times New Roman"/>
          <w:sz w:val="30"/>
          <w:szCs w:val="30"/>
          <w:lang w:val="es-ES"/>
        </w:rPr>
        <w:br/>
      </w:r>
      <w:r>
        <w:rPr>
          <w:rFonts w:eastAsia="Times New Roman"/>
          <w:sz w:val="30"/>
          <w:szCs w:val="30"/>
          <w:lang w:val="es-ES"/>
        </w:rPr>
        <w:br/>
        <w:t>15. Servicios</w:t>
      </w:r>
      <w:r>
        <w:rPr>
          <w:rFonts w:eastAsia="Times New Roman"/>
          <w:sz w:val="30"/>
          <w:szCs w:val="30"/>
          <w:lang w:val="es-ES"/>
        </w:rPr>
        <w:t xml:space="preserve"> de custodia y seguridad física de los bienes, activos y patrimonio de la institución [p].</w:t>
      </w:r>
      <w:r>
        <w:rPr>
          <w:rFonts w:eastAsia="Times New Roman"/>
          <w:sz w:val="30"/>
          <w:szCs w:val="30"/>
          <w:lang w:val="es-ES"/>
        </w:rPr>
        <w:br/>
      </w:r>
      <w:r>
        <w:rPr>
          <w:rFonts w:eastAsia="Times New Roman"/>
          <w:sz w:val="30"/>
          <w:szCs w:val="30"/>
          <w:lang w:val="es-ES"/>
        </w:rPr>
        <w:br/>
        <w:t>16. Servicios de limpieza, mantenimiento, seguridad física, saneamiento ambiental y salubridad de la institución [p].</w:t>
      </w:r>
      <w:r>
        <w:rPr>
          <w:rFonts w:eastAsia="Times New Roman"/>
          <w:sz w:val="30"/>
          <w:szCs w:val="30"/>
          <w:lang w:val="es-ES"/>
        </w:rPr>
        <w:br/>
      </w:r>
      <w:r>
        <w:rPr>
          <w:rFonts w:eastAsia="Times New Roman"/>
          <w:sz w:val="30"/>
          <w:szCs w:val="30"/>
          <w:lang w:val="es-ES"/>
        </w:rPr>
        <w:br/>
        <w:t>17. Ejecución del programa de prevención de r</w:t>
      </w:r>
      <w:r>
        <w:rPr>
          <w:rFonts w:eastAsia="Times New Roman"/>
          <w:sz w:val="30"/>
          <w:szCs w:val="30"/>
          <w:lang w:val="es-ES"/>
        </w:rPr>
        <w:t>iesgos y seguridad laboral de la institución [p].</w:t>
      </w:r>
      <w:r>
        <w:rPr>
          <w:rFonts w:eastAsia="Times New Roman"/>
          <w:sz w:val="30"/>
          <w:szCs w:val="30"/>
          <w:lang w:val="es-ES"/>
        </w:rPr>
        <w:br/>
      </w:r>
      <w:r>
        <w:rPr>
          <w:rFonts w:eastAsia="Times New Roman"/>
          <w:sz w:val="30"/>
          <w:szCs w:val="30"/>
          <w:lang w:val="es-ES"/>
        </w:rPr>
        <w:br/>
        <w:t>18. Medidas de prevención, mitigación y remediación de impactos ambientales, eventualmente generados por la acción operativa institucional [p].</w:t>
      </w:r>
      <w:r>
        <w:rPr>
          <w:rFonts w:eastAsia="Times New Roman"/>
          <w:sz w:val="30"/>
          <w:szCs w:val="30"/>
          <w:lang w:val="es-ES"/>
        </w:rPr>
        <w:br/>
      </w:r>
      <w:r>
        <w:rPr>
          <w:rFonts w:eastAsia="Times New Roman"/>
          <w:sz w:val="30"/>
          <w:szCs w:val="30"/>
          <w:lang w:val="es-ES"/>
        </w:rPr>
        <w:br/>
        <w:t>19. Informe de oportunidades de reciclaje de suministros y m</w:t>
      </w:r>
      <w:r>
        <w:rPr>
          <w:rFonts w:eastAsia="Times New Roman"/>
          <w:sz w:val="30"/>
          <w:szCs w:val="30"/>
          <w:lang w:val="es-ES"/>
        </w:rPr>
        <w:t>ateriales de oficina [s].</w:t>
      </w:r>
      <w:r>
        <w:rPr>
          <w:rFonts w:eastAsia="Times New Roman"/>
          <w:sz w:val="30"/>
          <w:szCs w:val="30"/>
          <w:lang w:val="es-ES"/>
        </w:rPr>
        <w:br/>
      </w:r>
      <w:r>
        <w:rPr>
          <w:rFonts w:eastAsia="Times New Roman"/>
          <w:sz w:val="30"/>
          <w:szCs w:val="30"/>
          <w:lang w:val="es-ES"/>
        </w:rPr>
        <w:br/>
        <w:t>20. Dotación permanente de los servicios públicos de agua, energía, telefonía, internet, comunicaciones, disposición de desechos, vías y alcantarillado, en cuanto se relacionen directamente con la operación de la institución [p].</w:t>
      </w:r>
      <w:r>
        <w:rPr>
          <w:rFonts w:eastAsia="Times New Roman"/>
          <w:sz w:val="30"/>
          <w:szCs w:val="30"/>
          <w:lang w:val="es-ES"/>
        </w:rPr>
        <w:br/>
      </w:r>
      <w:r>
        <w:rPr>
          <w:rFonts w:eastAsia="Times New Roman"/>
          <w:sz w:val="30"/>
          <w:szCs w:val="30"/>
          <w:lang w:val="es-ES"/>
        </w:rPr>
        <w:br/>
        <w:t>21. Programas de desplazamiento, servicio, combustibles y mantenimiento del parque automotor de la Defensoría Pública [p].</w:t>
      </w:r>
      <w:r>
        <w:rPr>
          <w:rFonts w:eastAsia="Times New Roman"/>
          <w:sz w:val="30"/>
          <w:szCs w:val="30"/>
          <w:lang w:val="es-ES"/>
        </w:rPr>
        <w:br/>
      </w:r>
      <w:r>
        <w:rPr>
          <w:rFonts w:eastAsia="Times New Roman"/>
          <w:sz w:val="30"/>
          <w:szCs w:val="30"/>
          <w:lang w:val="es-ES"/>
        </w:rPr>
        <w:lastRenderedPageBreak/>
        <w:br/>
        <w:t>22. Oportunidad, seguridad, suficiencia, continuidad, funcionalidad, calidad y economía en la provisión y operación de todos los r</w:t>
      </w:r>
      <w:r>
        <w:rPr>
          <w:rFonts w:eastAsia="Times New Roman"/>
          <w:sz w:val="30"/>
          <w:szCs w:val="30"/>
          <w:lang w:val="es-ES"/>
        </w:rPr>
        <w:t>ecursos materiales, servicios logísticos, equipos e instalaciones de la institución [p].</w:t>
      </w:r>
      <w:r>
        <w:rPr>
          <w:rFonts w:eastAsia="Times New Roman"/>
          <w:sz w:val="30"/>
          <w:szCs w:val="30"/>
          <w:lang w:val="es-ES"/>
        </w:rPr>
        <w:br/>
      </w:r>
      <w:r>
        <w:rPr>
          <w:rFonts w:eastAsia="Times New Roman"/>
          <w:sz w:val="30"/>
          <w:szCs w:val="30"/>
          <w:lang w:val="es-ES"/>
        </w:rPr>
        <w:br/>
        <w:t>23. Contratación, vigencia, cobertura y suficiencia de las pólizas de seguro que cubran los riesgos sobre los activos, recursos, información y personal de la instituc</w:t>
      </w:r>
      <w:r>
        <w:rPr>
          <w:rFonts w:eastAsia="Times New Roman"/>
          <w:sz w:val="30"/>
          <w:szCs w:val="30"/>
          <w:lang w:val="es-ES"/>
        </w:rPr>
        <w:t>ión [p].</w:t>
      </w:r>
      <w:r>
        <w:rPr>
          <w:rFonts w:eastAsia="Times New Roman"/>
          <w:sz w:val="30"/>
          <w:szCs w:val="30"/>
          <w:lang w:val="es-ES"/>
        </w:rPr>
        <w:br/>
      </w:r>
      <w:r>
        <w:rPr>
          <w:rFonts w:eastAsia="Times New Roman"/>
          <w:sz w:val="30"/>
          <w:szCs w:val="30"/>
          <w:lang w:val="es-ES"/>
        </w:rPr>
        <w:br/>
        <w:t>24. Archivo de todos los manuales de uso y mantenimiento de todos los equipos y vehículos de la Defensoría Pública [p].</w:t>
      </w:r>
      <w:r>
        <w:rPr>
          <w:rFonts w:eastAsia="Times New Roman"/>
          <w:sz w:val="30"/>
          <w:szCs w:val="30"/>
          <w:lang w:val="es-ES"/>
        </w:rPr>
        <w:br/>
      </w:r>
      <w:r>
        <w:rPr>
          <w:rFonts w:eastAsia="Times New Roman"/>
          <w:sz w:val="30"/>
          <w:szCs w:val="30"/>
          <w:lang w:val="es-ES"/>
        </w:rPr>
        <w:br/>
        <w:t>25. Registro y acta de entregar en custodia de todas las garantías de calidad de todos los equipos y vehículos de la instituc</w:t>
      </w:r>
      <w:r>
        <w:rPr>
          <w:rFonts w:eastAsia="Times New Roman"/>
          <w:sz w:val="30"/>
          <w:szCs w:val="30"/>
          <w:lang w:val="es-ES"/>
        </w:rPr>
        <w:t>ión [p].</w:t>
      </w:r>
      <w:r>
        <w:rPr>
          <w:rFonts w:eastAsia="Times New Roman"/>
          <w:sz w:val="30"/>
          <w:szCs w:val="30"/>
          <w:lang w:val="es-ES"/>
        </w:rPr>
        <w:br/>
      </w:r>
      <w:r>
        <w:rPr>
          <w:rFonts w:eastAsia="Times New Roman"/>
          <w:sz w:val="30"/>
          <w:szCs w:val="30"/>
          <w:lang w:val="es-ES"/>
        </w:rPr>
        <w:br/>
        <w:t>26. Registro de ubicación y responsabilidad de todos los activos fijos de la institución [p].</w:t>
      </w:r>
      <w:r>
        <w:rPr>
          <w:rFonts w:eastAsia="Times New Roman"/>
          <w:sz w:val="30"/>
          <w:szCs w:val="30"/>
          <w:lang w:val="es-ES"/>
        </w:rPr>
        <w:br/>
      </w:r>
      <w:r>
        <w:rPr>
          <w:rFonts w:eastAsia="Times New Roman"/>
          <w:sz w:val="30"/>
          <w:szCs w:val="30"/>
          <w:lang w:val="es-ES"/>
        </w:rPr>
        <w:br/>
        <w:t>27. Sesiones de comprobación de producto con el personal de esta división [p].</w:t>
      </w:r>
      <w:r>
        <w:rPr>
          <w:rFonts w:eastAsia="Times New Roman"/>
          <w:sz w:val="30"/>
          <w:szCs w:val="30"/>
          <w:lang w:val="es-ES"/>
        </w:rPr>
        <w:br/>
      </w:r>
      <w:r>
        <w:rPr>
          <w:rFonts w:eastAsia="Times New Roman"/>
          <w:sz w:val="30"/>
          <w:szCs w:val="30"/>
          <w:lang w:val="es-ES"/>
        </w:rPr>
        <w:br/>
        <w:t>28. Los demás productos que se establezcan en el manual de gestión de c</w:t>
      </w:r>
      <w:r>
        <w:rPr>
          <w:rFonts w:eastAsia="Times New Roman"/>
          <w:sz w:val="30"/>
          <w:szCs w:val="30"/>
          <w:lang w:val="es-ES"/>
        </w:rPr>
        <w:t>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w:t>
      </w:r>
      <w:r>
        <w:rPr>
          <w:rFonts w:eastAsia="Times New Roman"/>
          <w:b/>
          <w:bCs/>
          <w:sz w:val="30"/>
          <w:szCs w:val="30"/>
          <w:lang w:val="es-ES"/>
        </w:rPr>
        <w:t>BORDINACIÓN:</w:t>
      </w:r>
      <w:r>
        <w:rPr>
          <w:rFonts w:eastAsia="Times New Roman"/>
          <w:sz w:val="30"/>
          <w:szCs w:val="30"/>
          <w:lang w:val="es-ES"/>
        </w:rPr>
        <w:br/>
      </w:r>
      <w:r>
        <w:rPr>
          <w:rFonts w:eastAsia="Times New Roman"/>
          <w:sz w:val="30"/>
          <w:szCs w:val="30"/>
          <w:lang w:val="es-ES"/>
        </w:rPr>
        <w:br/>
        <w:t>• Subdirección de Gestión del Desarrollo Organizacional.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JBL.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4.1.5. </w:t>
      </w:r>
      <w:r>
        <w:rPr>
          <w:rFonts w:eastAsia="Times New Roman"/>
          <w:b/>
          <w:bCs/>
          <w:sz w:val="30"/>
          <w:szCs w:val="30"/>
          <w:u w:val="single"/>
          <w:lang w:val="es-ES"/>
        </w:rPr>
        <w:t>SUBPROCESOS DE GESTIÓN DE LA COOPERACIÓN INSTITUCIONAL Y COMUNICACIÓN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Subdirección de Gestión de la Cooperación Institucional</w:t>
      </w:r>
      <w:r>
        <w:rPr>
          <w:rFonts w:eastAsia="Times New Roman"/>
          <w:sz w:val="30"/>
          <w:szCs w:val="30"/>
          <w:lang w:val="es-ES"/>
        </w:rPr>
        <w:t xml:space="preserve"> y Comunicación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SUBDIRECTOR DEPARTAMENTAL DE GESTIÓN DE LA COOPERACIÓN INSTITUCIONAL Y COMUNICACIÓN SOCIAL:</w:t>
      </w:r>
      <w:r>
        <w:rPr>
          <w:rFonts w:eastAsia="Times New Roman"/>
          <w:sz w:val="30"/>
          <w:szCs w:val="30"/>
          <w:lang w:val="es-ES"/>
        </w:rPr>
        <w:br/>
      </w:r>
      <w:r>
        <w:rPr>
          <w:rFonts w:eastAsia="Times New Roman"/>
          <w:sz w:val="30"/>
          <w:szCs w:val="30"/>
          <w:lang w:val="es-ES"/>
        </w:rPr>
        <w:br/>
        <w:t>1. Planificar, dirigir y controlar las actividades, tiempos y productos que correspo</w:t>
      </w:r>
      <w:r>
        <w:rPr>
          <w:rFonts w:eastAsia="Times New Roman"/>
          <w:sz w:val="30"/>
          <w:szCs w:val="30"/>
          <w:lang w:val="es-ES"/>
        </w:rPr>
        <w:t>nden a los subprocesos de gestión de la cooperación institucional y la comunicación social.</w:t>
      </w:r>
      <w:r>
        <w:rPr>
          <w:rFonts w:eastAsia="Times New Roman"/>
          <w:sz w:val="30"/>
          <w:szCs w:val="30"/>
          <w:lang w:val="es-ES"/>
        </w:rPr>
        <w:br/>
      </w:r>
      <w:r>
        <w:rPr>
          <w:rFonts w:eastAsia="Times New Roman"/>
          <w:sz w:val="30"/>
          <w:szCs w:val="30"/>
          <w:lang w:val="es-ES"/>
        </w:rPr>
        <w:br/>
        <w:t>2. Promover la cooperación de todos los grupos de interés en apoyo a la misión y objetivos de la Defensoría Pública.</w:t>
      </w:r>
      <w:r>
        <w:rPr>
          <w:rFonts w:eastAsia="Times New Roman"/>
          <w:sz w:val="30"/>
          <w:szCs w:val="30"/>
          <w:lang w:val="es-ES"/>
        </w:rPr>
        <w:br/>
      </w:r>
      <w:r>
        <w:rPr>
          <w:rFonts w:eastAsia="Times New Roman"/>
          <w:sz w:val="30"/>
          <w:szCs w:val="30"/>
          <w:lang w:val="es-ES"/>
        </w:rPr>
        <w:br/>
        <w:t xml:space="preserve">3. Gestionar la consecución, instrumentación </w:t>
      </w:r>
      <w:r>
        <w:rPr>
          <w:rFonts w:eastAsia="Times New Roman"/>
          <w:sz w:val="30"/>
          <w:szCs w:val="30"/>
          <w:lang w:val="es-ES"/>
        </w:rPr>
        <w:t>y ejecución de asistencia técnica y financiera en beneficio de la Defensoría Pública.</w:t>
      </w:r>
      <w:r>
        <w:rPr>
          <w:rFonts w:eastAsia="Times New Roman"/>
          <w:sz w:val="30"/>
          <w:szCs w:val="30"/>
          <w:lang w:val="es-ES"/>
        </w:rPr>
        <w:br/>
      </w:r>
      <w:r>
        <w:rPr>
          <w:rFonts w:eastAsia="Times New Roman"/>
          <w:sz w:val="30"/>
          <w:szCs w:val="30"/>
          <w:lang w:val="es-ES"/>
        </w:rPr>
        <w:br/>
        <w:t>4. Velar por la oportuna y completa ejecución de los convenios de cooperación suscritos.</w:t>
      </w:r>
      <w:r>
        <w:rPr>
          <w:rFonts w:eastAsia="Times New Roman"/>
          <w:sz w:val="30"/>
          <w:szCs w:val="30"/>
          <w:lang w:val="es-ES"/>
        </w:rPr>
        <w:br/>
      </w:r>
      <w:r>
        <w:rPr>
          <w:rFonts w:eastAsia="Times New Roman"/>
          <w:sz w:val="30"/>
          <w:szCs w:val="30"/>
          <w:lang w:val="es-ES"/>
        </w:rPr>
        <w:br/>
        <w:t>5. Promocionar hacia el extranjero la actividad y resultados de la Defensoría P</w:t>
      </w:r>
      <w:r>
        <w:rPr>
          <w:rFonts w:eastAsia="Times New Roman"/>
          <w:sz w:val="30"/>
          <w:szCs w:val="30"/>
          <w:lang w:val="es-ES"/>
        </w:rPr>
        <w:t>ública.</w:t>
      </w:r>
      <w:r>
        <w:rPr>
          <w:rFonts w:eastAsia="Times New Roman"/>
          <w:sz w:val="30"/>
          <w:szCs w:val="30"/>
          <w:lang w:val="es-ES"/>
        </w:rPr>
        <w:br/>
      </w:r>
      <w:r>
        <w:rPr>
          <w:rFonts w:eastAsia="Times New Roman"/>
          <w:sz w:val="30"/>
          <w:szCs w:val="30"/>
          <w:lang w:val="es-ES"/>
        </w:rPr>
        <w:br/>
        <w:t>6. Fomentar la relación institucional con los gobiernos seccionales del país y organismos de la sociedad civil.</w:t>
      </w:r>
      <w:r>
        <w:rPr>
          <w:rFonts w:eastAsia="Times New Roman"/>
          <w:sz w:val="30"/>
          <w:szCs w:val="30"/>
          <w:lang w:val="es-ES"/>
        </w:rPr>
        <w:br/>
      </w:r>
      <w:r>
        <w:rPr>
          <w:rFonts w:eastAsia="Times New Roman"/>
          <w:sz w:val="30"/>
          <w:szCs w:val="30"/>
          <w:lang w:val="es-ES"/>
        </w:rPr>
        <w:br/>
        <w:t>7. Fomentar la relación institucional con las organizaciones, nacionalidades y pueblos indígenas del país.</w:t>
      </w:r>
      <w:r>
        <w:rPr>
          <w:rFonts w:eastAsia="Times New Roman"/>
          <w:sz w:val="30"/>
          <w:szCs w:val="30"/>
          <w:lang w:val="es-ES"/>
        </w:rPr>
        <w:br/>
      </w:r>
      <w:r>
        <w:rPr>
          <w:rFonts w:eastAsia="Times New Roman"/>
          <w:sz w:val="30"/>
          <w:szCs w:val="30"/>
          <w:lang w:val="es-ES"/>
        </w:rPr>
        <w:br/>
        <w:t>8. Gestionar y promover el</w:t>
      </w:r>
      <w:r>
        <w:rPr>
          <w:rFonts w:eastAsia="Times New Roman"/>
          <w:sz w:val="30"/>
          <w:szCs w:val="30"/>
          <w:lang w:val="es-ES"/>
        </w:rPr>
        <w:t xml:space="preserve"> intercambio de información con los operadores de los sistemas de justicia del país y del extranjero.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Planificar la responsabilidad social corporativa de la Defensoría Pública.</w:t>
      </w:r>
      <w:r>
        <w:rPr>
          <w:rFonts w:eastAsia="Times New Roman"/>
          <w:sz w:val="30"/>
          <w:szCs w:val="30"/>
          <w:lang w:val="es-ES"/>
        </w:rPr>
        <w:br/>
      </w:r>
      <w:r>
        <w:rPr>
          <w:rFonts w:eastAsia="Times New Roman"/>
          <w:sz w:val="30"/>
          <w:szCs w:val="30"/>
          <w:lang w:val="es-ES"/>
        </w:rPr>
        <w:br/>
        <w:t>10. Planificar, dirigir y ejecutar las estrategias de comunicación necesar</w:t>
      </w:r>
      <w:r>
        <w:rPr>
          <w:rFonts w:eastAsia="Times New Roman"/>
          <w:sz w:val="30"/>
          <w:szCs w:val="30"/>
          <w:lang w:val="es-ES"/>
        </w:rPr>
        <w:t>ias para la adhesión favorable y confianza de la opinión pública hacia la Defensoría Pública.</w:t>
      </w:r>
      <w:r>
        <w:rPr>
          <w:rFonts w:eastAsia="Times New Roman"/>
          <w:sz w:val="30"/>
          <w:szCs w:val="30"/>
          <w:lang w:val="es-ES"/>
        </w:rPr>
        <w:br/>
      </w:r>
      <w:r>
        <w:rPr>
          <w:rFonts w:eastAsia="Times New Roman"/>
          <w:sz w:val="30"/>
          <w:szCs w:val="30"/>
          <w:lang w:val="es-ES"/>
        </w:rPr>
        <w:br/>
        <w:t>11. Fomentar el crecimiento sostenido de la demanda de servicios de defensoría pública.</w:t>
      </w:r>
      <w:r>
        <w:rPr>
          <w:rFonts w:eastAsia="Times New Roman"/>
          <w:sz w:val="30"/>
          <w:szCs w:val="30"/>
          <w:lang w:val="es-ES"/>
        </w:rPr>
        <w:br/>
      </w:r>
      <w:r>
        <w:rPr>
          <w:rFonts w:eastAsia="Times New Roman"/>
          <w:sz w:val="30"/>
          <w:szCs w:val="30"/>
          <w:lang w:val="es-ES"/>
        </w:rPr>
        <w:br/>
        <w:t>12. Fortalecer la adhesión de los funcionarios de la Defensoría Pública,</w:t>
      </w:r>
      <w:r>
        <w:rPr>
          <w:rFonts w:eastAsia="Times New Roman"/>
          <w:sz w:val="30"/>
          <w:szCs w:val="30"/>
          <w:lang w:val="es-ES"/>
        </w:rPr>
        <w:t xml:space="preserve"> con la misión, objetivos y servicios de la institución.</w:t>
      </w:r>
      <w:r>
        <w:rPr>
          <w:rFonts w:eastAsia="Times New Roman"/>
          <w:sz w:val="30"/>
          <w:szCs w:val="30"/>
          <w:lang w:val="es-ES"/>
        </w:rPr>
        <w:br/>
      </w:r>
      <w:r>
        <w:rPr>
          <w:rFonts w:eastAsia="Times New Roman"/>
          <w:sz w:val="30"/>
          <w:szCs w:val="30"/>
          <w:lang w:val="es-ES"/>
        </w:rPr>
        <w:br/>
        <w:t>13.. Monitorear el posicionamiento, confianza y percepción ciudadana e institucional, respecto de la Defensoría Pública.</w:t>
      </w:r>
      <w:r>
        <w:rPr>
          <w:rFonts w:eastAsia="Times New Roman"/>
          <w:sz w:val="30"/>
          <w:szCs w:val="30"/>
          <w:lang w:val="es-ES"/>
        </w:rPr>
        <w:br/>
      </w:r>
      <w:r>
        <w:rPr>
          <w:rFonts w:eastAsia="Times New Roman"/>
          <w:sz w:val="30"/>
          <w:szCs w:val="30"/>
          <w:lang w:val="es-ES"/>
        </w:rPr>
        <w:br/>
        <w:t>14. Facilitar permanentemente la accesibilidad de la presa nacional al Defen</w:t>
      </w:r>
      <w:r>
        <w:rPr>
          <w:rFonts w:eastAsia="Times New Roman"/>
          <w:sz w:val="30"/>
          <w:szCs w:val="30"/>
          <w:lang w:val="es-ES"/>
        </w:rPr>
        <w:t>sor Público General.</w:t>
      </w:r>
      <w:r>
        <w:rPr>
          <w:rFonts w:eastAsia="Times New Roman"/>
          <w:sz w:val="30"/>
          <w:szCs w:val="30"/>
          <w:lang w:val="es-ES"/>
        </w:rPr>
        <w:br/>
      </w:r>
      <w:r>
        <w:rPr>
          <w:rFonts w:eastAsia="Times New Roman"/>
          <w:sz w:val="30"/>
          <w:szCs w:val="30"/>
          <w:lang w:val="es-ES"/>
        </w:rPr>
        <w:br/>
        <w:t>15. Subsanar inmediatamente los sesgos de opinión que no estén alineados con la misión y estrategia de la Defensoría Pública.</w:t>
      </w:r>
      <w:r>
        <w:rPr>
          <w:rFonts w:eastAsia="Times New Roman"/>
          <w:sz w:val="30"/>
          <w:szCs w:val="30"/>
          <w:lang w:val="es-ES"/>
        </w:rPr>
        <w:br/>
      </w:r>
      <w:r>
        <w:rPr>
          <w:rFonts w:eastAsia="Times New Roman"/>
          <w:sz w:val="30"/>
          <w:szCs w:val="30"/>
          <w:lang w:val="es-ES"/>
        </w:rPr>
        <w:br/>
        <w:t>16. Administrar el sitio web institucional.</w:t>
      </w:r>
      <w:r>
        <w:rPr>
          <w:rFonts w:eastAsia="Times New Roman"/>
          <w:sz w:val="30"/>
          <w:szCs w:val="30"/>
          <w:lang w:val="es-ES"/>
        </w:rPr>
        <w:br/>
      </w:r>
      <w:r>
        <w:rPr>
          <w:rFonts w:eastAsia="Times New Roman"/>
          <w:sz w:val="30"/>
          <w:szCs w:val="30"/>
          <w:lang w:val="es-ES"/>
        </w:rPr>
        <w:br/>
        <w:t>17. Instruir, orientar y capacitar a todo el personal intervin</w:t>
      </w:r>
      <w:r>
        <w:rPr>
          <w:rFonts w:eastAsia="Times New Roman"/>
          <w:sz w:val="30"/>
          <w:szCs w:val="30"/>
          <w:lang w:val="es-ES"/>
        </w:rPr>
        <w:t>iente en el proceso y subprocesos bajo su dirección.</w:t>
      </w:r>
      <w:r>
        <w:rPr>
          <w:rFonts w:eastAsia="Times New Roman"/>
          <w:sz w:val="30"/>
          <w:szCs w:val="30"/>
          <w:lang w:val="es-ES"/>
        </w:rPr>
        <w:br/>
      </w:r>
      <w:r>
        <w:rPr>
          <w:rFonts w:eastAsia="Times New Roman"/>
          <w:sz w:val="30"/>
          <w:szCs w:val="30"/>
          <w:lang w:val="es-ES"/>
        </w:rPr>
        <w:br/>
        <w:t>18. Dirigir las sesiones de comprobación de producto con el personal de esta división.</w:t>
      </w:r>
      <w:r>
        <w:rPr>
          <w:rFonts w:eastAsia="Times New Roman"/>
          <w:sz w:val="30"/>
          <w:szCs w:val="30"/>
          <w:lang w:val="es-ES"/>
        </w:rPr>
        <w:br/>
      </w:r>
      <w:r>
        <w:rPr>
          <w:rFonts w:eastAsia="Times New Roman"/>
          <w:sz w:val="30"/>
          <w:szCs w:val="30"/>
          <w:lang w:val="es-ES"/>
        </w:rPr>
        <w:br/>
        <w:t>19. Apoyar y asegurar la realización de los productos que corresponden al proceso y subprocesos bajo su dirección.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SUBPROCESO:</w:t>
      </w:r>
      <w:r>
        <w:rPr>
          <w:rFonts w:eastAsia="Times New Roman"/>
          <w:sz w:val="30"/>
          <w:szCs w:val="30"/>
          <w:lang w:val="es-ES"/>
        </w:rPr>
        <w:br/>
      </w:r>
      <w:r>
        <w:rPr>
          <w:rFonts w:eastAsia="Times New Roman"/>
          <w:sz w:val="30"/>
          <w:szCs w:val="30"/>
          <w:lang w:val="es-ES"/>
        </w:rPr>
        <w:br/>
        <w:t>• Cooperación institucional hacia la Defensoría Pública.</w:t>
      </w:r>
      <w:r>
        <w:rPr>
          <w:rFonts w:eastAsia="Times New Roman"/>
          <w:sz w:val="30"/>
          <w:szCs w:val="30"/>
          <w:lang w:val="es-ES"/>
        </w:rPr>
        <w:br/>
      </w:r>
      <w:r>
        <w:rPr>
          <w:rFonts w:eastAsia="Times New Roman"/>
          <w:sz w:val="30"/>
          <w:szCs w:val="30"/>
          <w:lang w:val="es-ES"/>
        </w:rPr>
        <w:br/>
        <w:t>• Opinión pública favorable a la Defensoría Pública.</w:t>
      </w:r>
      <w:r>
        <w:rPr>
          <w:rFonts w:eastAsia="Times New Roman"/>
          <w:sz w:val="30"/>
          <w:szCs w:val="30"/>
          <w:lang w:val="es-ES"/>
        </w:rPr>
        <w:br/>
      </w:r>
      <w:r>
        <w:rPr>
          <w:rFonts w:eastAsia="Times New Roman"/>
          <w:sz w:val="30"/>
          <w:szCs w:val="30"/>
          <w:lang w:val="es-ES"/>
        </w:rPr>
        <w:br/>
        <w:t>• Clientes, usuarios y beneficiarios de la Defensoría Pública.</w:t>
      </w:r>
      <w:r>
        <w:rPr>
          <w:rFonts w:eastAsia="Times New Roman"/>
          <w:sz w:val="30"/>
          <w:szCs w:val="30"/>
          <w:lang w:val="es-ES"/>
        </w:rPr>
        <w:br/>
      </w:r>
      <w:r>
        <w:rPr>
          <w:rFonts w:eastAsia="Times New Roman"/>
          <w:sz w:val="30"/>
          <w:szCs w:val="30"/>
          <w:lang w:val="es-ES"/>
        </w:rPr>
        <w:lastRenderedPageBreak/>
        <w:br/>
        <w:t>• Adhesión social hacia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w:t>
      </w:r>
      <w:r>
        <w:rPr>
          <w:rFonts w:eastAsia="Times New Roman"/>
          <w:b/>
          <w:bCs/>
          <w:sz w:val="30"/>
          <w:szCs w:val="30"/>
          <w:lang w:val="es-ES"/>
        </w:rPr>
        <w:t>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Subdirección de Gestión de la Cooperación Institucional y la Comunicación Social [a].</w:t>
      </w:r>
      <w:r>
        <w:rPr>
          <w:rFonts w:eastAsia="Times New Roman"/>
          <w:sz w:val="30"/>
          <w:szCs w:val="30"/>
          <w:lang w:val="es-ES"/>
        </w:rPr>
        <w:br/>
      </w:r>
      <w:r>
        <w:rPr>
          <w:rFonts w:eastAsia="Times New Roman"/>
          <w:sz w:val="30"/>
          <w:szCs w:val="30"/>
          <w:lang w:val="es-ES"/>
        </w:rPr>
        <w:br/>
        <w:t>2. Convenios de cooperación suscritos [p].</w:t>
      </w:r>
      <w:r>
        <w:rPr>
          <w:rFonts w:eastAsia="Times New Roman"/>
          <w:sz w:val="30"/>
          <w:szCs w:val="30"/>
          <w:lang w:val="es-ES"/>
        </w:rPr>
        <w:br/>
      </w:r>
      <w:r>
        <w:rPr>
          <w:rFonts w:eastAsia="Times New Roman"/>
          <w:sz w:val="30"/>
          <w:szCs w:val="30"/>
          <w:lang w:val="es-ES"/>
        </w:rPr>
        <w:br/>
        <w:t xml:space="preserve">3. Programas de asistencia </w:t>
      </w:r>
      <w:r>
        <w:rPr>
          <w:rFonts w:eastAsia="Times New Roman"/>
          <w:sz w:val="30"/>
          <w:szCs w:val="30"/>
          <w:lang w:val="es-ES"/>
        </w:rPr>
        <w:t>técnica y financiera en beneficio de la institución [p].</w:t>
      </w:r>
      <w:r>
        <w:rPr>
          <w:rFonts w:eastAsia="Times New Roman"/>
          <w:sz w:val="30"/>
          <w:szCs w:val="30"/>
          <w:lang w:val="es-ES"/>
        </w:rPr>
        <w:br/>
      </w:r>
      <w:r>
        <w:rPr>
          <w:rFonts w:eastAsia="Times New Roman"/>
          <w:sz w:val="30"/>
          <w:szCs w:val="30"/>
          <w:lang w:val="es-ES"/>
        </w:rPr>
        <w:br/>
        <w:t>4. Reuniones de exposición ante embajadas, consulados, delegaciones y organismos internacionales representados en el país [p].</w:t>
      </w:r>
      <w:r>
        <w:rPr>
          <w:rFonts w:eastAsia="Times New Roman"/>
          <w:sz w:val="30"/>
          <w:szCs w:val="30"/>
          <w:lang w:val="es-ES"/>
        </w:rPr>
        <w:br/>
      </w:r>
      <w:r>
        <w:rPr>
          <w:rFonts w:eastAsia="Times New Roman"/>
          <w:sz w:val="30"/>
          <w:szCs w:val="30"/>
          <w:lang w:val="es-ES"/>
        </w:rPr>
        <w:br/>
        <w:t>5. Reuniones de relacionamiento y concertación con gobiernos seccional</w:t>
      </w:r>
      <w:r>
        <w:rPr>
          <w:rFonts w:eastAsia="Times New Roman"/>
          <w:sz w:val="30"/>
          <w:szCs w:val="30"/>
          <w:lang w:val="es-ES"/>
        </w:rPr>
        <w:t>es y organismos de la sociedad civil [a].</w:t>
      </w:r>
      <w:r>
        <w:rPr>
          <w:rFonts w:eastAsia="Times New Roman"/>
          <w:sz w:val="30"/>
          <w:szCs w:val="30"/>
          <w:lang w:val="es-ES"/>
        </w:rPr>
        <w:br/>
      </w:r>
      <w:r>
        <w:rPr>
          <w:rFonts w:eastAsia="Times New Roman"/>
          <w:sz w:val="30"/>
          <w:szCs w:val="30"/>
          <w:lang w:val="es-ES"/>
        </w:rPr>
        <w:br/>
        <w:t>6. Convenios de cooperación e integración con las organizaciones, nacionalidades y pueblos indígenas del país [p].</w:t>
      </w:r>
      <w:r>
        <w:rPr>
          <w:rFonts w:eastAsia="Times New Roman"/>
          <w:sz w:val="30"/>
          <w:szCs w:val="30"/>
          <w:lang w:val="es-ES"/>
        </w:rPr>
        <w:br/>
      </w:r>
      <w:r>
        <w:rPr>
          <w:rFonts w:eastAsia="Times New Roman"/>
          <w:sz w:val="30"/>
          <w:szCs w:val="30"/>
          <w:lang w:val="es-ES"/>
        </w:rPr>
        <w:br/>
        <w:t>7. Proyectos de asistencia técnica de la Defensoría Pública hacia otras entidades y organismos de</w:t>
      </w:r>
      <w:r>
        <w:rPr>
          <w:rFonts w:eastAsia="Times New Roman"/>
          <w:sz w:val="30"/>
          <w:szCs w:val="30"/>
          <w:lang w:val="es-ES"/>
        </w:rPr>
        <w:t>l país y del extranjero [p].</w:t>
      </w:r>
      <w:r>
        <w:rPr>
          <w:rFonts w:eastAsia="Times New Roman"/>
          <w:sz w:val="30"/>
          <w:szCs w:val="30"/>
          <w:lang w:val="es-ES"/>
        </w:rPr>
        <w:br/>
      </w:r>
      <w:r>
        <w:rPr>
          <w:rFonts w:eastAsia="Times New Roman"/>
          <w:sz w:val="30"/>
          <w:szCs w:val="30"/>
          <w:lang w:val="es-ES"/>
        </w:rPr>
        <w:br/>
        <w:t>8. Memoria de responsabilidad social corporativa de la Defensoría Pública [p].</w:t>
      </w:r>
      <w:r>
        <w:rPr>
          <w:rFonts w:eastAsia="Times New Roman"/>
          <w:sz w:val="30"/>
          <w:szCs w:val="30"/>
          <w:lang w:val="es-ES"/>
        </w:rPr>
        <w:br/>
      </w:r>
      <w:r>
        <w:rPr>
          <w:rFonts w:eastAsia="Times New Roman"/>
          <w:sz w:val="30"/>
          <w:szCs w:val="30"/>
          <w:lang w:val="es-ES"/>
        </w:rPr>
        <w:br/>
        <w:t>9. Plan estratégico de cooperación institucional y social [a].</w:t>
      </w:r>
      <w:r>
        <w:rPr>
          <w:rFonts w:eastAsia="Times New Roman"/>
          <w:sz w:val="30"/>
          <w:szCs w:val="30"/>
          <w:lang w:val="es-ES"/>
        </w:rPr>
        <w:br/>
      </w:r>
      <w:r>
        <w:rPr>
          <w:rFonts w:eastAsia="Times New Roman"/>
          <w:sz w:val="30"/>
          <w:szCs w:val="30"/>
          <w:lang w:val="es-ES"/>
        </w:rPr>
        <w:br/>
        <w:t>10. Plan estratégico de comunicación social y corporativa [a].</w:t>
      </w:r>
      <w:r>
        <w:rPr>
          <w:rFonts w:eastAsia="Times New Roman"/>
          <w:sz w:val="30"/>
          <w:szCs w:val="30"/>
          <w:lang w:val="es-ES"/>
        </w:rPr>
        <w:br/>
      </w:r>
      <w:r>
        <w:rPr>
          <w:rFonts w:eastAsia="Times New Roman"/>
          <w:sz w:val="30"/>
          <w:szCs w:val="30"/>
          <w:lang w:val="es-ES"/>
        </w:rPr>
        <w:br/>
        <w:t xml:space="preserve">11. Ejecución del </w:t>
      </w:r>
      <w:r>
        <w:rPr>
          <w:rFonts w:eastAsia="Times New Roman"/>
          <w:sz w:val="30"/>
          <w:szCs w:val="30"/>
          <w:lang w:val="es-ES"/>
        </w:rPr>
        <w:t>plan de contratación de medios externos [a].</w:t>
      </w:r>
      <w:r>
        <w:rPr>
          <w:rFonts w:eastAsia="Times New Roman"/>
          <w:sz w:val="30"/>
          <w:szCs w:val="30"/>
          <w:lang w:val="es-ES"/>
        </w:rPr>
        <w:br/>
      </w:r>
      <w:r>
        <w:rPr>
          <w:rFonts w:eastAsia="Times New Roman"/>
          <w:sz w:val="30"/>
          <w:szCs w:val="30"/>
          <w:lang w:val="es-ES"/>
        </w:rPr>
        <w:br/>
        <w:t>12. Incremento y sostenibilidad de los índices de adhesión y opinión pública favorable a la Defensoría Pública [p].</w:t>
      </w:r>
      <w:r>
        <w:rPr>
          <w:rFonts w:eastAsia="Times New Roman"/>
          <w:sz w:val="30"/>
          <w:szCs w:val="30"/>
          <w:lang w:val="es-ES"/>
        </w:rPr>
        <w:br/>
      </w:r>
      <w:r>
        <w:rPr>
          <w:rFonts w:eastAsia="Times New Roman"/>
          <w:sz w:val="30"/>
          <w:szCs w:val="30"/>
          <w:lang w:val="es-ES"/>
        </w:rPr>
        <w:br/>
        <w:t>13. Ejecución de los planes de exposición y discurso del Defensor Público General [p].</w:t>
      </w:r>
      <w:r>
        <w:rPr>
          <w:rFonts w:eastAsia="Times New Roman"/>
          <w:sz w:val="30"/>
          <w:szCs w:val="30"/>
          <w:lang w:val="es-ES"/>
        </w:rPr>
        <w:br/>
      </w:r>
      <w:r>
        <w:rPr>
          <w:rFonts w:eastAsia="Times New Roman"/>
          <w:sz w:val="30"/>
          <w:szCs w:val="30"/>
          <w:lang w:val="es-ES"/>
        </w:rPr>
        <w:lastRenderedPageBreak/>
        <w:br/>
        <w:t>14. E</w:t>
      </w:r>
      <w:r>
        <w:rPr>
          <w:rFonts w:eastAsia="Times New Roman"/>
          <w:sz w:val="30"/>
          <w:szCs w:val="30"/>
          <w:lang w:val="es-ES"/>
        </w:rPr>
        <w:t>jecución del plan de adhesión y fidelización de los funcionarios de la institución [a].</w:t>
      </w:r>
      <w:r>
        <w:rPr>
          <w:rFonts w:eastAsia="Times New Roman"/>
          <w:sz w:val="30"/>
          <w:szCs w:val="30"/>
          <w:lang w:val="es-ES"/>
        </w:rPr>
        <w:br/>
      </w:r>
      <w:r>
        <w:rPr>
          <w:rFonts w:eastAsia="Times New Roman"/>
          <w:sz w:val="30"/>
          <w:szCs w:val="30"/>
          <w:lang w:val="es-ES"/>
        </w:rPr>
        <w:br/>
        <w:t>15. Campañas de promoción externa de servicios y de visualización de la institución [p].</w:t>
      </w:r>
      <w:r>
        <w:rPr>
          <w:rFonts w:eastAsia="Times New Roman"/>
          <w:sz w:val="30"/>
          <w:szCs w:val="30"/>
          <w:lang w:val="es-ES"/>
        </w:rPr>
        <w:br/>
      </w:r>
      <w:r>
        <w:rPr>
          <w:rFonts w:eastAsia="Times New Roman"/>
          <w:sz w:val="30"/>
          <w:szCs w:val="30"/>
          <w:lang w:val="es-ES"/>
        </w:rPr>
        <w:br/>
        <w:t>16. Evaluaciones del costo-beneficio publicitario [p].</w:t>
      </w:r>
      <w:r>
        <w:rPr>
          <w:rFonts w:eastAsia="Times New Roman"/>
          <w:sz w:val="30"/>
          <w:szCs w:val="30"/>
          <w:lang w:val="es-ES"/>
        </w:rPr>
        <w:br/>
      </w:r>
      <w:r>
        <w:rPr>
          <w:rFonts w:eastAsia="Times New Roman"/>
          <w:sz w:val="30"/>
          <w:szCs w:val="30"/>
          <w:lang w:val="es-ES"/>
        </w:rPr>
        <w:br/>
        <w:t xml:space="preserve">17. Sistema y red de </w:t>
      </w:r>
      <w:r>
        <w:rPr>
          <w:rFonts w:eastAsia="Times New Roman"/>
          <w:sz w:val="30"/>
          <w:szCs w:val="30"/>
          <w:lang w:val="es-ES"/>
        </w:rPr>
        <w:t>periodismo electrónico de la Defensoría Pública [p].</w:t>
      </w:r>
      <w:r>
        <w:rPr>
          <w:rFonts w:eastAsia="Times New Roman"/>
          <w:sz w:val="30"/>
          <w:szCs w:val="30"/>
          <w:lang w:val="es-ES"/>
        </w:rPr>
        <w:br/>
      </w:r>
      <w:r>
        <w:rPr>
          <w:rFonts w:eastAsia="Times New Roman"/>
          <w:sz w:val="30"/>
          <w:szCs w:val="30"/>
          <w:lang w:val="es-ES"/>
        </w:rPr>
        <w:br/>
        <w:t>18. Sesiones de comprobación de producto con el personal de esta división [p].</w:t>
      </w:r>
      <w:r>
        <w:rPr>
          <w:rFonts w:eastAsia="Times New Roman"/>
          <w:sz w:val="30"/>
          <w:szCs w:val="30"/>
          <w:lang w:val="es-ES"/>
        </w:rPr>
        <w:br/>
      </w:r>
      <w:r>
        <w:rPr>
          <w:rFonts w:eastAsia="Times New Roman"/>
          <w:sz w:val="30"/>
          <w:szCs w:val="30"/>
          <w:lang w:val="es-ES"/>
        </w:rPr>
        <w:br/>
        <w:t>19. Los demás productos que se establezcan en el manual de gestión de calidad y procesos, y en el Reglamento de delegación</w:t>
      </w:r>
      <w:r>
        <w:rPr>
          <w:rFonts w:eastAsia="Times New Roman"/>
          <w:sz w:val="30"/>
          <w:szCs w:val="30"/>
          <w:lang w:val="es-ES"/>
        </w:rPr>
        <w:t xml:space="preserve">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b/>
          <w:bCs/>
          <w:sz w:val="30"/>
          <w:szCs w:val="30"/>
          <w:lang w:val="es-ES"/>
        </w:rPr>
        <w:br/>
      </w:r>
      <w:r>
        <w:rPr>
          <w:rFonts w:eastAsia="Times New Roman"/>
          <w:sz w:val="30"/>
          <w:szCs w:val="30"/>
          <w:lang w:val="es-ES"/>
        </w:rPr>
        <w:br/>
        <w:t>• Anual [a]. Singular [s].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Dirección Nacional de Gestión y Adm</w:t>
      </w:r>
      <w:r>
        <w:rPr>
          <w:rFonts w:eastAsia="Times New Roman"/>
          <w:sz w:val="30"/>
          <w:szCs w:val="30"/>
          <w:lang w:val="es-ES"/>
        </w:rPr>
        <w:t>inistración de Recursos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SCC.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4.1.5.1. </w:t>
      </w:r>
      <w:r>
        <w:rPr>
          <w:rFonts w:eastAsia="Times New Roman"/>
          <w:b/>
          <w:bCs/>
          <w:sz w:val="30"/>
          <w:szCs w:val="30"/>
          <w:u w:val="single"/>
          <w:lang w:val="es-ES"/>
        </w:rPr>
        <w:t>SUBPROCESO DE GESTIÓN DE LA COOPERACIÓN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lastRenderedPageBreak/>
        <w:br/>
        <w:t>• Jefatura de Gestión de la Cooperación Institucional y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w:t>
      </w:r>
      <w:r>
        <w:rPr>
          <w:rFonts w:eastAsia="Times New Roman"/>
          <w:b/>
          <w:bCs/>
          <w:sz w:val="30"/>
          <w:szCs w:val="30"/>
          <w:lang w:val="es-ES"/>
        </w:rPr>
        <w:t>SIONES CRÍTICAS DEL JEFE DEPARTAMENTAL DE GESTIÓN DE LA COOPERACIÓN INSTITUCIONAL Y SOCIAL:</w:t>
      </w:r>
      <w:r>
        <w:rPr>
          <w:rFonts w:eastAsia="Times New Roman"/>
          <w:sz w:val="30"/>
          <w:szCs w:val="30"/>
          <w:lang w:val="es-ES"/>
        </w:rPr>
        <w:br/>
      </w:r>
      <w:r>
        <w:rPr>
          <w:rFonts w:eastAsia="Times New Roman"/>
          <w:sz w:val="30"/>
          <w:szCs w:val="30"/>
          <w:lang w:val="es-ES"/>
        </w:rPr>
        <w:br/>
        <w:t>1. Promover la cooperación de todos los grupos de interés en apoyo a la misión y objetivos de la Defensoría Pública.</w:t>
      </w:r>
      <w:r>
        <w:rPr>
          <w:rFonts w:eastAsia="Times New Roman"/>
          <w:sz w:val="30"/>
          <w:szCs w:val="30"/>
          <w:lang w:val="es-ES"/>
        </w:rPr>
        <w:br/>
      </w:r>
      <w:r>
        <w:rPr>
          <w:rFonts w:eastAsia="Times New Roman"/>
          <w:sz w:val="30"/>
          <w:szCs w:val="30"/>
          <w:lang w:val="es-ES"/>
        </w:rPr>
        <w:br/>
        <w:t>2. Gestionar la suscripción de convenios de c</w:t>
      </w:r>
      <w:r>
        <w:rPr>
          <w:rFonts w:eastAsia="Times New Roman"/>
          <w:sz w:val="30"/>
          <w:szCs w:val="30"/>
          <w:lang w:val="es-ES"/>
        </w:rPr>
        <w:t>ooperación interinstitucional que beneficien equitativamente los intereses de la Defensoría Pública y la contraparte interviniente.</w:t>
      </w:r>
      <w:r>
        <w:rPr>
          <w:rFonts w:eastAsia="Times New Roman"/>
          <w:sz w:val="30"/>
          <w:szCs w:val="30"/>
          <w:lang w:val="es-ES"/>
        </w:rPr>
        <w:br/>
      </w:r>
      <w:r>
        <w:rPr>
          <w:rFonts w:eastAsia="Times New Roman"/>
          <w:sz w:val="30"/>
          <w:szCs w:val="30"/>
          <w:lang w:val="es-ES"/>
        </w:rPr>
        <w:br/>
        <w:t>3. Gestionar la consecución, instrumentación y ejecución de asistencia técnica y financiera en beneficio de la Defensoría P</w:t>
      </w:r>
      <w:r>
        <w:rPr>
          <w:rFonts w:eastAsia="Times New Roman"/>
          <w:sz w:val="30"/>
          <w:szCs w:val="30"/>
          <w:lang w:val="es-ES"/>
        </w:rPr>
        <w:t>ública.</w:t>
      </w:r>
      <w:r>
        <w:rPr>
          <w:rFonts w:eastAsia="Times New Roman"/>
          <w:sz w:val="30"/>
          <w:szCs w:val="30"/>
          <w:lang w:val="es-ES"/>
        </w:rPr>
        <w:br/>
      </w:r>
      <w:r>
        <w:rPr>
          <w:rFonts w:eastAsia="Times New Roman"/>
          <w:sz w:val="30"/>
          <w:szCs w:val="30"/>
          <w:lang w:val="es-ES"/>
        </w:rPr>
        <w:br/>
        <w:t>4. Promover la vigencia y continuidad de la cooperación internacional hacia la Defensoría Pública.</w:t>
      </w:r>
      <w:r>
        <w:rPr>
          <w:rFonts w:eastAsia="Times New Roman"/>
          <w:sz w:val="30"/>
          <w:szCs w:val="30"/>
          <w:lang w:val="es-ES"/>
        </w:rPr>
        <w:br/>
      </w:r>
      <w:r>
        <w:rPr>
          <w:rFonts w:eastAsia="Times New Roman"/>
          <w:sz w:val="30"/>
          <w:szCs w:val="30"/>
          <w:lang w:val="es-ES"/>
        </w:rPr>
        <w:br/>
        <w:t>5. Velar por la oportuna y completa ejecución de los convenios de cooperación suscritos.</w:t>
      </w:r>
      <w:r>
        <w:rPr>
          <w:rFonts w:eastAsia="Times New Roman"/>
          <w:sz w:val="30"/>
          <w:szCs w:val="30"/>
          <w:lang w:val="es-ES"/>
        </w:rPr>
        <w:br/>
      </w:r>
      <w:r>
        <w:rPr>
          <w:rFonts w:eastAsia="Times New Roman"/>
          <w:sz w:val="30"/>
          <w:szCs w:val="30"/>
          <w:lang w:val="es-ES"/>
        </w:rPr>
        <w:br/>
        <w:t>6. Promocionar hacia el extranjero la actividad y resulta</w:t>
      </w:r>
      <w:r>
        <w:rPr>
          <w:rFonts w:eastAsia="Times New Roman"/>
          <w:sz w:val="30"/>
          <w:szCs w:val="30"/>
          <w:lang w:val="es-ES"/>
        </w:rPr>
        <w:t>dos de la Defensoría Pública.</w:t>
      </w:r>
      <w:r>
        <w:rPr>
          <w:rFonts w:eastAsia="Times New Roman"/>
          <w:sz w:val="30"/>
          <w:szCs w:val="30"/>
          <w:lang w:val="es-ES"/>
        </w:rPr>
        <w:br/>
      </w:r>
      <w:r>
        <w:rPr>
          <w:rFonts w:eastAsia="Times New Roman"/>
          <w:sz w:val="30"/>
          <w:szCs w:val="30"/>
          <w:lang w:val="es-ES"/>
        </w:rPr>
        <w:br/>
        <w:t>7. Fomentar la inserción de la Defensoría Pública en el ámbito diplomático, consular y de organismos internacionales.</w:t>
      </w:r>
      <w:r>
        <w:rPr>
          <w:rFonts w:eastAsia="Times New Roman"/>
          <w:sz w:val="30"/>
          <w:szCs w:val="30"/>
          <w:lang w:val="es-ES"/>
        </w:rPr>
        <w:br/>
      </w:r>
      <w:r>
        <w:rPr>
          <w:rFonts w:eastAsia="Times New Roman"/>
          <w:sz w:val="30"/>
          <w:szCs w:val="30"/>
          <w:lang w:val="es-ES"/>
        </w:rPr>
        <w:br/>
        <w:t xml:space="preserve">8. Identificar programas de formación profesional y becas en universidades y centros de investigación del </w:t>
      </w:r>
      <w:r>
        <w:rPr>
          <w:rFonts w:eastAsia="Times New Roman"/>
          <w:sz w:val="30"/>
          <w:szCs w:val="30"/>
          <w:lang w:val="es-ES"/>
        </w:rPr>
        <w:t>extranjero.</w:t>
      </w:r>
      <w:r>
        <w:rPr>
          <w:rFonts w:eastAsia="Times New Roman"/>
          <w:sz w:val="30"/>
          <w:szCs w:val="30"/>
          <w:lang w:val="es-ES"/>
        </w:rPr>
        <w:br/>
      </w:r>
      <w:r>
        <w:rPr>
          <w:rFonts w:eastAsia="Times New Roman"/>
          <w:sz w:val="30"/>
          <w:szCs w:val="30"/>
          <w:lang w:val="es-ES"/>
        </w:rPr>
        <w:br/>
        <w:t>9. Fomentar la relación institucional con los gobiernos seccionales del país y organismos de la sociedad civil.</w:t>
      </w:r>
      <w:r>
        <w:rPr>
          <w:rFonts w:eastAsia="Times New Roman"/>
          <w:sz w:val="30"/>
          <w:szCs w:val="30"/>
          <w:lang w:val="es-ES"/>
        </w:rPr>
        <w:br/>
      </w:r>
      <w:r>
        <w:rPr>
          <w:rFonts w:eastAsia="Times New Roman"/>
          <w:sz w:val="30"/>
          <w:szCs w:val="30"/>
          <w:lang w:val="es-ES"/>
        </w:rPr>
        <w:br/>
        <w:t>10. Fomentar la relación institucional con las organizaciones, nacionalidades y pueblos indígenas del país.</w:t>
      </w:r>
      <w:r>
        <w:rPr>
          <w:rFonts w:eastAsia="Times New Roman"/>
          <w:sz w:val="30"/>
          <w:szCs w:val="30"/>
          <w:lang w:val="es-ES"/>
        </w:rPr>
        <w:br/>
      </w:r>
      <w:r>
        <w:rPr>
          <w:rFonts w:eastAsia="Times New Roman"/>
          <w:sz w:val="30"/>
          <w:szCs w:val="30"/>
          <w:lang w:val="es-ES"/>
        </w:rPr>
        <w:br/>
        <w:t>11. Gestionar y promo</w:t>
      </w:r>
      <w:r>
        <w:rPr>
          <w:rFonts w:eastAsia="Times New Roman"/>
          <w:sz w:val="30"/>
          <w:szCs w:val="30"/>
          <w:lang w:val="es-ES"/>
        </w:rPr>
        <w:t>ver el intercambio de información con los operadores de los sistemas de justicia del país y del extranjero.</w:t>
      </w:r>
      <w:r>
        <w:rPr>
          <w:rFonts w:eastAsia="Times New Roman"/>
          <w:sz w:val="30"/>
          <w:szCs w:val="30"/>
          <w:lang w:val="es-ES"/>
        </w:rPr>
        <w:br/>
      </w:r>
      <w:r>
        <w:rPr>
          <w:rFonts w:eastAsia="Times New Roman"/>
          <w:sz w:val="30"/>
          <w:szCs w:val="30"/>
          <w:lang w:val="es-ES"/>
        </w:rPr>
        <w:lastRenderedPageBreak/>
        <w:br/>
        <w:t>12. Gestionar el acceso a las bases de datos de otras instituciones públicas.</w:t>
      </w:r>
      <w:r>
        <w:rPr>
          <w:rFonts w:eastAsia="Times New Roman"/>
          <w:sz w:val="30"/>
          <w:szCs w:val="30"/>
          <w:lang w:val="es-ES"/>
        </w:rPr>
        <w:br/>
      </w:r>
      <w:r>
        <w:rPr>
          <w:rFonts w:eastAsia="Times New Roman"/>
          <w:sz w:val="30"/>
          <w:szCs w:val="30"/>
          <w:lang w:val="es-ES"/>
        </w:rPr>
        <w:br/>
        <w:t>13. Gestionar el incremento del fondo bibliográfico y editorial de l</w:t>
      </w:r>
      <w:r>
        <w:rPr>
          <w:rFonts w:eastAsia="Times New Roman"/>
          <w:sz w:val="30"/>
          <w:szCs w:val="30"/>
          <w:lang w:val="es-ES"/>
        </w:rPr>
        <w:t>a institución, proveniente del extranjero.</w:t>
      </w:r>
      <w:r>
        <w:rPr>
          <w:rFonts w:eastAsia="Times New Roman"/>
          <w:sz w:val="30"/>
          <w:szCs w:val="30"/>
          <w:lang w:val="es-ES"/>
        </w:rPr>
        <w:br/>
      </w:r>
      <w:r>
        <w:rPr>
          <w:rFonts w:eastAsia="Times New Roman"/>
          <w:sz w:val="30"/>
          <w:szCs w:val="30"/>
          <w:lang w:val="es-ES"/>
        </w:rPr>
        <w:br/>
        <w:t>14. Identificar oportunidades de asistencia técnica de la Defensoría Pública hacia otras entidades y organismos del país y del extranjero.</w:t>
      </w:r>
      <w:r>
        <w:rPr>
          <w:rFonts w:eastAsia="Times New Roman"/>
          <w:sz w:val="30"/>
          <w:szCs w:val="30"/>
          <w:lang w:val="es-ES"/>
        </w:rPr>
        <w:br/>
      </w:r>
      <w:r>
        <w:rPr>
          <w:rFonts w:eastAsia="Times New Roman"/>
          <w:sz w:val="30"/>
          <w:szCs w:val="30"/>
          <w:lang w:val="es-ES"/>
        </w:rPr>
        <w:br/>
        <w:t>15. Planificar la responsabilidad social corporativa de la Defensoría Pú</w:t>
      </w:r>
      <w:r>
        <w:rPr>
          <w:rFonts w:eastAsia="Times New Roman"/>
          <w:sz w:val="30"/>
          <w:szCs w:val="30"/>
          <w:lang w:val="es-ES"/>
        </w:rPr>
        <w:t>blica.</w:t>
      </w:r>
      <w:r>
        <w:rPr>
          <w:rFonts w:eastAsia="Times New Roman"/>
          <w:sz w:val="30"/>
          <w:szCs w:val="30"/>
          <w:lang w:val="es-ES"/>
        </w:rPr>
        <w:br/>
      </w:r>
      <w:r>
        <w:rPr>
          <w:rFonts w:eastAsia="Times New Roman"/>
          <w:sz w:val="30"/>
          <w:szCs w:val="30"/>
          <w:lang w:val="es-ES"/>
        </w:rPr>
        <w:br/>
        <w:t>16. Elaborar la memoria de responsabilidad social corporativa de la Defensoría Pública.</w:t>
      </w:r>
      <w:r>
        <w:rPr>
          <w:rFonts w:eastAsia="Times New Roman"/>
          <w:sz w:val="30"/>
          <w:szCs w:val="30"/>
          <w:lang w:val="es-ES"/>
        </w:rPr>
        <w:br/>
      </w:r>
      <w:r>
        <w:rPr>
          <w:rFonts w:eastAsia="Times New Roman"/>
          <w:sz w:val="30"/>
          <w:szCs w:val="30"/>
          <w:lang w:val="es-ES"/>
        </w:rPr>
        <w:br/>
        <w:t>17. Instruir, orientar y capacitar a todo el personal interviniente en los procesos de esta división.</w:t>
      </w:r>
      <w:r>
        <w:rPr>
          <w:rFonts w:eastAsia="Times New Roman"/>
          <w:sz w:val="30"/>
          <w:szCs w:val="30"/>
          <w:lang w:val="es-ES"/>
        </w:rPr>
        <w:br/>
      </w:r>
      <w:r>
        <w:rPr>
          <w:rFonts w:eastAsia="Times New Roman"/>
          <w:sz w:val="30"/>
          <w:szCs w:val="30"/>
          <w:lang w:val="es-ES"/>
        </w:rPr>
        <w:br/>
        <w:t>18. Dirigir las sesiones de comprobación de producto con</w:t>
      </w:r>
      <w:r>
        <w:rPr>
          <w:rFonts w:eastAsia="Times New Roman"/>
          <w:sz w:val="30"/>
          <w:szCs w:val="30"/>
          <w:lang w:val="es-ES"/>
        </w:rPr>
        <w:t xml:space="preserve"> el personal de esta división.</w:t>
      </w:r>
      <w:r>
        <w:rPr>
          <w:rFonts w:eastAsia="Times New Roman"/>
          <w:sz w:val="30"/>
          <w:szCs w:val="30"/>
          <w:lang w:val="es-ES"/>
        </w:rPr>
        <w:br/>
      </w:r>
      <w:r>
        <w:rPr>
          <w:rFonts w:eastAsia="Times New Roman"/>
          <w:sz w:val="30"/>
          <w:szCs w:val="30"/>
          <w:lang w:val="es-ES"/>
        </w:rPr>
        <w:br/>
        <w:t>19. Apoyar y asegurar la realización de los productos que corresponden a los procesos de cooperación institucional y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 LOS PROCESOS:</w:t>
      </w:r>
      <w:r>
        <w:rPr>
          <w:rFonts w:eastAsia="Times New Roman"/>
          <w:sz w:val="30"/>
          <w:szCs w:val="30"/>
          <w:lang w:val="es-ES"/>
        </w:rPr>
        <w:br/>
      </w:r>
      <w:r>
        <w:rPr>
          <w:rFonts w:eastAsia="Times New Roman"/>
          <w:sz w:val="30"/>
          <w:szCs w:val="30"/>
          <w:lang w:val="es-ES"/>
        </w:rPr>
        <w:br/>
        <w:t>• Flujos bilaterales de cooperación técnica y financiera.</w:t>
      </w:r>
      <w:r>
        <w:rPr>
          <w:rFonts w:eastAsia="Times New Roman"/>
          <w:sz w:val="30"/>
          <w:szCs w:val="30"/>
          <w:lang w:val="es-ES"/>
        </w:rPr>
        <w:br/>
      </w:r>
      <w:r>
        <w:rPr>
          <w:rFonts w:eastAsia="Times New Roman"/>
          <w:sz w:val="30"/>
          <w:szCs w:val="30"/>
          <w:lang w:val="es-ES"/>
        </w:rPr>
        <w:br/>
        <w:t>• Institucion</w:t>
      </w:r>
      <w:r>
        <w:rPr>
          <w:rFonts w:eastAsia="Times New Roman"/>
          <w:sz w:val="30"/>
          <w:szCs w:val="30"/>
          <w:lang w:val="es-ES"/>
        </w:rPr>
        <w:t>alidad del Sistema Nacional de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Cooperación Institucional y Social [a].</w:t>
      </w:r>
      <w:r>
        <w:rPr>
          <w:rFonts w:eastAsia="Times New Roman"/>
          <w:sz w:val="30"/>
          <w:szCs w:val="30"/>
          <w:lang w:val="es-ES"/>
        </w:rPr>
        <w:br/>
      </w:r>
      <w:r>
        <w:rPr>
          <w:rFonts w:eastAsia="Times New Roman"/>
          <w:sz w:val="30"/>
          <w:szCs w:val="30"/>
          <w:lang w:val="es-ES"/>
        </w:rPr>
        <w:br/>
        <w:t>2. Plan estratégico de cooperación institucional</w:t>
      </w:r>
      <w:r>
        <w:rPr>
          <w:rFonts w:eastAsia="Times New Roman"/>
          <w:sz w:val="30"/>
          <w:szCs w:val="30"/>
          <w:lang w:val="es-ES"/>
        </w:rPr>
        <w:t xml:space="preserve"> y social [a].</w:t>
      </w:r>
      <w:r>
        <w:rPr>
          <w:rFonts w:eastAsia="Times New Roman"/>
          <w:sz w:val="30"/>
          <w:szCs w:val="30"/>
          <w:lang w:val="es-ES"/>
        </w:rPr>
        <w:br/>
      </w:r>
      <w:r>
        <w:rPr>
          <w:rFonts w:eastAsia="Times New Roman"/>
          <w:sz w:val="30"/>
          <w:szCs w:val="30"/>
          <w:lang w:val="es-ES"/>
        </w:rPr>
        <w:br/>
        <w:t>3. Mapa de actores relacionados con la Defensoría Pública [a].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Convenios de cooperación suscritos [p].</w:t>
      </w:r>
      <w:r>
        <w:rPr>
          <w:rFonts w:eastAsia="Times New Roman"/>
          <w:sz w:val="30"/>
          <w:szCs w:val="30"/>
          <w:lang w:val="es-ES"/>
        </w:rPr>
        <w:br/>
      </w:r>
      <w:r>
        <w:rPr>
          <w:rFonts w:eastAsia="Times New Roman"/>
          <w:sz w:val="30"/>
          <w:szCs w:val="30"/>
          <w:lang w:val="es-ES"/>
        </w:rPr>
        <w:br/>
        <w:t>5. Cronogramas de ejecución y avance de los convenios de cooperación suscritos [p].</w:t>
      </w:r>
      <w:r>
        <w:rPr>
          <w:rFonts w:eastAsia="Times New Roman"/>
          <w:sz w:val="30"/>
          <w:szCs w:val="30"/>
          <w:lang w:val="es-ES"/>
        </w:rPr>
        <w:br/>
      </w:r>
      <w:r>
        <w:rPr>
          <w:rFonts w:eastAsia="Times New Roman"/>
          <w:sz w:val="30"/>
          <w:szCs w:val="30"/>
          <w:lang w:val="es-ES"/>
        </w:rPr>
        <w:br/>
        <w:t>6. Programas de asistencia técnica y financiera</w:t>
      </w:r>
      <w:r>
        <w:rPr>
          <w:rFonts w:eastAsia="Times New Roman"/>
          <w:sz w:val="30"/>
          <w:szCs w:val="30"/>
          <w:lang w:val="es-ES"/>
        </w:rPr>
        <w:t xml:space="preserve"> en beneficio de la institución [p].</w:t>
      </w:r>
      <w:r>
        <w:rPr>
          <w:rFonts w:eastAsia="Times New Roman"/>
          <w:sz w:val="30"/>
          <w:szCs w:val="30"/>
          <w:lang w:val="es-ES"/>
        </w:rPr>
        <w:br/>
      </w:r>
      <w:r>
        <w:rPr>
          <w:rFonts w:eastAsia="Times New Roman"/>
          <w:sz w:val="30"/>
          <w:szCs w:val="30"/>
          <w:lang w:val="es-ES"/>
        </w:rPr>
        <w:br/>
        <w:t>7. Material informativo sobre la Defensoría Pública enviado al extranjero [p].</w:t>
      </w:r>
      <w:r>
        <w:rPr>
          <w:rFonts w:eastAsia="Times New Roman"/>
          <w:sz w:val="30"/>
          <w:szCs w:val="30"/>
          <w:lang w:val="es-ES"/>
        </w:rPr>
        <w:br/>
      </w:r>
      <w:r>
        <w:rPr>
          <w:rFonts w:eastAsia="Times New Roman"/>
          <w:sz w:val="30"/>
          <w:szCs w:val="30"/>
          <w:lang w:val="es-ES"/>
        </w:rPr>
        <w:br/>
        <w:t>8. Reuniones de exposición ante embajadas, consulados, delegaciones y organismos internacionales representados en el país [p].</w:t>
      </w:r>
      <w:r>
        <w:rPr>
          <w:rFonts w:eastAsia="Times New Roman"/>
          <w:sz w:val="30"/>
          <w:szCs w:val="30"/>
          <w:lang w:val="es-ES"/>
        </w:rPr>
        <w:br/>
      </w:r>
      <w:r>
        <w:rPr>
          <w:rFonts w:eastAsia="Times New Roman"/>
          <w:sz w:val="30"/>
          <w:szCs w:val="30"/>
          <w:lang w:val="es-ES"/>
        </w:rPr>
        <w:br/>
        <w:t>9. Program</w:t>
      </w:r>
      <w:r>
        <w:rPr>
          <w:rFonts w:eastAsia="Times New Roman"/>
          <w:sz w:val="30"/>
          <w:szCs w:val="30"/>
          <w:lang w:val="es-ES"/>
        </w:rPr>
        <w:t>as elegibles de formación profesional y becas en el extranjero, aplicables a la Defensoría Pública [p].</w:t>
      </w:r>
      <w:r>
        <w:rPr>
          <w:rFonts w:eastAsia="Times New Roman"/>
          <w:sz w:val="30"/>
          <w:szCs w:val="30"/>
          <w:lang w:val="es-ES"/>
        </w:rPr>
        <w:br/>
      </w:r>
      <w:r>
        <w:rPr>
          <w:rFonts w:eastAsia="Times New Roman"/>
          <w:sz w:val="30"/>
          <w:szCs w:val="30"/>
          <w:lang w:val="es-ES"/>
        </w:rPr>
        <w:br/>
        <w:t>10. Reuniones de relacionamiento y concertación con gobiernos seccionales y organismos de la sociedad civil [a].</w:t>
      </w:r>
      <w:r>
        <w:rPr>
          <w:rFonts w:eastAsia="Times New Roman"/>
          <w:sz w:val="30"/>
          <w:szCs w:val="30"/>
          <w:lang w:val="es-ES"/>
        </w:rPr>
        <w:br/>
      </w:r>
      <w:r>
        <w:rPr>
          <w:rFonts w:eastAsia="Times New Roman"/>
          <w:sz w:val="30"/>
          <w:szCs w:val="30"/>
          <w:lang w:val="es-ES"/>
        </w:rPr>
        <w:br/>
        <w:t>11. Convenios de cooperación e integr</w:t>
      </w:r>
      <w:r>
        <w:rPr>
          <w:rFonts w:eastAsia="Times New Roman"/>
          <w:sz w:val="30"/>
          <w:szCs w:val="30"/>
          <w:lang w:val="es-ES"/>
        </w:rPr>
        <w:t>ación con las organizaciones, nacionalidades y pueblos indígenas del país [p].</w:t>
      </w:r>
      <w:r>
        <w:rPr>
          <w:rFonts w:eastAsia="Times New Roman"/>
          <w:sz w:val="30"/>
          <w:szCs w:val="30"/>
          <w:lang w:val="es-ES"/>
        </w:rPr>
        <w:br/>
      </w:r>
      <w:r>
        <w:rPr>
          <w:rFonts w:eastAsia="Times New Roman"/>
          <w:sz w:val="30"/>
          <w:szCs w:val="30"/>
          <w:lang w:val="es-ES"/>
        </w:rPr>
        <w:br/>
        <w:t>12. Programas de intercambio de información con otros operadores de los sistemas de justicia del país y del extranjero [p].</w:t>
      </w:r>
      <w:r>
        <w:rPr>
          <w:rFonts w:eastAsia="Times New Roman"/>
          <w:sz w:val="30"/>
          <w:szCs w:val="30"/>
          <w:lang w:val="es-ES"/>
        </w:rPr>
        <w:br/>
      </w:r>
      <w:r>
        <w:rPr>
          <w:rFonts w:eastAsia="Times New Roman"/>
          <w:sz w:val="30"/>
          <w:szCs w:val="30"/>
          <w:lang w:val="es-ES"/>
        </w:rPr>
        <w:br/>
        <w:t>13. Autorizaciones de acceso a las bases de datos d</w:t>
      </w:r>
      <w:r>
        <w:rPr>
          <w:rFonts w:eastAsia="Times New Roman"/>
          <w:sz w:val="30"/>
          <w:szCs w:val="30"/>
          <w:lang w:val="es-ES"/>
        </w:rPr>
        <w:t>e otras instituciones públicas [p].</w:t>
      </w:r>
      <w:r>
        <w:rPr>
          <w:rFonts w:eastAsia="Times New Roman"/>
          <w:sz w:val="30"/>
          <w:szCs w:val="30"/>
          <w:lang w:val="es-ES"/>
        </w:rPr>
        <w:br/>
      </w:r>
      <w:r>
        <w:rPr>
          <w:rFonts w:eastAsia="Times New Roman"/>
          <w:sz w:val="30"/>
          <w:szCs w:val="30"/>
          <w:lang w:val="es-ES"/>
        </w:rPr>
        <w:br/>
        <w:t>14. Incremento del fondo bibliográfico y editorial de la institución, proveniente del extranjero [p].</w:t>
      </w:r>
      <w:r>
        <w:rPr>
          <w:rFonts w:eastAsia="Times New Roman"/>
          <w:sz w:val="30"/>
          <w:szCs w:val="30"/>
          <w:lang w:val="es-ES"/>
        </w:rPr>
        <w:br/>
      </w:r>
      <w:r>
        <w:rPr>
          <w:rFonts w:eastAsia="Times New Roman"/>
          <w:sz w:val="30"/>
          <w:szCs w:val="30"/>
          <w:lang w:val="es-ES"/>
        </w:rPr>
        <w:br/>
        <w:t>15. Proyectos de asistencia técnica de la Defensoría Pública hacia otras entidades y organismos del país y del extra</w:t>
      </w:r>
      <w:r>
        <w:rPr>
          <w:rFonts w:eastAsia="Times New Roman"/>
          <w:sz w:val="30"/>
          <w:szCs w:val="30"/>
          <w:lang w:val="es-ES"/>
        </w:rPr>
        <w:t>njero [p].</w:t>
      </w:r>
      <w:r>
        <w:rPr>
          <w:rFonts w:eastAsia="Times New Roman"/>
          <w:sz w:val="30"/>
          <w:szCs w:val="30"/>
          <w:lang w:val="es-ES"/>
        </w:rPr>
        <w:br/>
      </w:r>
      <w:r>
        <w:rPr>
          <w:rFonts w:eastAsia="Times New Roman"/>
          <w:sz w:val="30"/>
          <w:szCs w:val="30"/>
          <w:lang w:val="es-ES"/>
        </w:rPr>
        <w:br/>
        <w:t>16. Ejecución del plan de responsabilidad social corporativa de la Defensoría Pública [p].</w:t>
      </w:r>
      <w:r>
        <w:rPr>
          <w:rFonts w:eastAsia="Times New Roman"/>
          <w:sz w:val="30"/>
          <w:szCs w:val="30"/>
          <w:lang w:val="es-ES"/>
        </w:rPr>
        <w:br/>
      </w:r>
      <w:r>
        <w:rPr>
          <w:rFonts w:eastAsia="Times New Roman"/>
          <w:sz w:val="30"/>
          <w:szCs w:val="30"/>
          <w:lang w:val="es-ES"/>
        </w:rPr>
        <w:br/>
        <w:t>17. Memoria de responsabilidad social corporativa de la Defensoría Pública [p].</w:t>
      </w:r>
      <w:r>
        <w:rPr>
          <w:rFonts w:eastAsia="Times New Roman"/>
          <w:sz w:val="30"/>
          <w:szCs w:val="30"/>
          <w:lang w:val="es-ES"/>
        </w:rPr>
        <w:br/>
      </w:r>
      <w:r>
        <w:rPr>
          <w:rFonts w:eastAsia="Times New Roman"/>
          <w:sz w:val="30"/>
          <w:szCs w:val="30"/>
          <w:lang w:val="es-ES"/>
        </w:rPr>
        <w:lastRenderedPageBreak/>
        <w:br/>
        <w:t>18. Sesiones de comprobación de producto con el personal de esta divisi</w:t>
      </w:r>
      <w:r>
        <w:rPr>
          <w:rFonts w:eastAsia="Times New Roman"/>
          <w:sz w:val="30"/>
          <w:szCs w:val="30"/>
          <w:lang w:val="es-ES"/>
        </w:rPr>
        <w:t>ón[p].</w:t>
      </w:r>
      <w:r>
        <w:rPr>
          <w:rFonts w:eastAsia="Times New Roman"/>
          <w:sz w:val="30"/>
          <w:szCs w:val="30"/>
          <w:lang w:val="es-ES"/>
        </w:rPr>
        <w:br/>
      </w:r>
      <w:r>
        <w:rPr>
          <w:rFonts w:eastAsia="Times New Roman"/>
          <w:sz w:val="30"/>
          <w:szCs w:val="30"/>
          <w:lang w:val="es-ES"/>
        </w:rPr>
        <w:br/>
        <w:t>19. Los demás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xml:space="preserve">• </w:t>
      </w:r>
      <w:r>
        <w:rPr>
          <w:rFonts w:eastAsia="Times New Roman"/>
          <w:sz w:val="30"/>
          <w:szCs w:val="30"/>
          <w:lang w:val="es-ES"/>
        </w:rPr>
        <w:t>Todo el país, en el ámbito de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Subdirección de Gestión de la Cooperación Institucional y Comunicación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JGC.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4.1.5.2. </w:t>
      </w:r>
      <w:r>
        <w:rPr>
          <w:rFonts w:eastAsia="Times New Roman"/>
          <w:b/>
          <w:bCs/>
          <w:sz w:val="30"/>
          <w:szCs w:val="30"/>
          <w:u w:val="single"/>
          <w:lang w:val="es-ES"/>
        </w:rPr>
        <w:t>SUBPROCESO DE COMUNICACIÓN SOCIAL Y CORPORATIVA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w:t>
      </w:r>
      <w:r>
        <w:rPr>
          <w:rFonts w:eastAsia="Times New Roman"/>
          <w:b/>
          <w:bCs/>
          <w:sz w:val="30"/>
          <w:szCs w:val="30"/>
          <w:lang w:val="es-ES"/>
        </w:rPr>
        <w:t>LE:</w:t>
      </w:r>
      <w:r>
        <w:rPr>
          <w:rFonts w:eastAsia="Times New Roman"/>
          <w:sz w:val="30"/>
          <w:szCs w:val="30"/>
          <w:lang w:val="es-ES"/>
        </w:rPr>
        <w:br/>
      </w:r>
      <w:r>
        <w:rPr>
          <w:rFonts w:eastAsia="Times New Roman"/>
          <w:sz w:val="30"/>
          <w:szCs w:val="30"/>
          <w:lang w:val="es-ES"/>
        </w:rPr>
        <w:br/>
        <w:t>• Jefatura de Comunicación Social y Corporativa.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JEFE DEPARTAMENTAL DE COMUNICACIÓN SOCIAL Y CORPORATIVA:</w:t>
      </w:r>
      <w:r>
        <w:rPr>
          <w:rFonts w:eastAsia="Times New Roman"/>
          <w:sz w:val="30"/>
          <w:szCs w:val="30"/>
          <w:lang w:val="es-ES"/>
        </w:rPr>
        <w:br/>
      </w:r>
      <w:r>
        <w:rPr>
          <w:rFonts w:eastAsia="Times New Roman"/>
          <w:sz w:val="30"/>
          <w:szCs w:val="30"/>
          <w:lang w:val="es-ES"/>
        </w:rPr>
        <w:br/>
        <w:t>1. Planificar, dirigir y ejecutar las estrategias de comunicación necesarias para la adhe</w:t>
      </w:r>
      <w:r>
        <w:rPr>
          <w:rFonts w:eastAsia="Times New Roman"/>
          <w:sz w:val="30"/>
          <w:szCs w:val="30"/>
          <w:lang w:val="es-ES"/>
        </w:rPr>
        <w:t>sión favorable y confianza de la opinión pública hacia la Defensoría Pública.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2. Promocionar la oferta de servicios de la Defensoría Pública.</w:t>
      </w:r>
      <w:r>
        <w:rPr>
          <w:rFonts w:eastAsia="Times New Roman"/>
          <w:sz w:val="30"/>
          <w:szCs w:val="30"/>
          <w:lang w:val="es-ES"/>
        </w:rPr>
        <w:br/>
      </w:r>
      <w:r>
        <w:rPr>
          <w:rFonts w:eastAsia="Times New Roman"/>
          <w:sz w:val="30"/>
          <w:szCs w:val="30"/>
          <w:lang w:val="es-ES"/>
        </w:rPr>
        <w:br/>
        <w:t>3. Difundir ampliamente los resultados de la gestión institucional.</w:t>
      </w:r>
      <w:r>
        <w:rPr>
          <w:rFonts w:eastAsia="Times New Roman"/>
          <w:sz w:val="30"/>
          <w:szCs w:val="30"/>
          <w:lang w:val="es-ES"/>
        </w:rPr>
        <w:br/>
      </w:r>
      <w:r>
        <w:rPr>
          <w:rFonts w:eastAsia="Times New Roman"/>
          <w:sz w:val="30"/>
          <w:szCs w:val="30"/>
          <w:lang w:val="es-ES"/>
        </w:rPr>
        <w:br/>
        <w:t xml:space="preserve">4. Fomentar el crecimiento sostenido de la </w:t>
      </w:r>
      <w:r>
        <w:rPr>
          <w:rFonts w:eastAsia="Times New Roman"/>
          <w:sz w:val="30"/>
          <w:szCs w:val="30"/>
          <w:lang w:val="es-ES"/>
        </w:rPr>
        <w:t>demanda de servicios de defensoría pública.</w:t>
      </w:r>
      <w:r>
        <w:rPr>
          <w:rFonts w:eastAsia="Times New Roman"/>
          <w:sz w:val="30"/>
          <w:szCs w:val="30"/>
          <w:lang w:val="es-ES"/>
        </w:rPr>
        <w:br/>
      </w:r>
      <w:r>
        <w:rPr>
          <w:rFonts w:eastAsia="Times New Roman"/>
          <w:sz w:val="30"/>
          <w:szCs w:val="30"/>
          <w:lang w:val="es-ES"/>
        </w:rPr>
        <w:br/>
        <w:t>5. Evaluar la efectividad de las campañas publicitarias.</w:t>
      </w:r>
      <w:r>
        <w:rPr>
          <w:rFonts w:eastAsia="Times New Roman"/>
          <w:sz w:val="30"/>
          <w:szCs w:val="30"/>
          <w:lang w:val="es-ES"/>
        </w:rPr>
        <w:br/>
      </w:r>
      <w:r>
        <w:rPr>
          <w:rFonts w:eastAsia="Times New Roman"/>
          <w:sz w:val="30"/>
          <w:szCs w:val="30"/>
          <w:lang w:val="es-ES"/>
        </w:rPr>
        <w:br/>
        <w:t>6. Fortalecer la adhesión de los funcionarios de la Defensoría Pública, con la misión, objetivos y servicios de la institución.</w:t>
      </w:r>
      <w:r>
        <w:rPr>
          <w:rFonts w:eastAsia="Times New Roman"/>
          <w:sz w:val="30"/>
          <w:szCs w:val="30"/>
          <w:lang w:val="es-ES"/>
        </w:rPr>
        <w:br/>
      </w:r>
      <w:r>
        <w:rPr>
          <w:rFonts w:eastAsia="Times New Roman"/>
          <w:sz w:val="30"/>
          <w:szCs w:val="30"/>
          <w:lang w:val="es-ES"/>
        </w:rPr>
        <w:br/>
        <w:t>7. Monitorear el posicio</w:t>
      </w:r>
      <w:r>
        <w:rPr>
          <w:rFonts w:eastAsia="Times New Roman"/>
          <w:sz w:val="30"/>
          <w:szCs w:val="30"/>
          <w:lang w:val="es-ES"/>
        </w:rPr>
        <w:t>namiento, confianza y percepción ciudadana e institucional, respecto de la Defensoría Pública.</w:t>
      </w:r>
      <w:r>
        <w:rPr>
          <w:rFonts w:eastAsia="Times New Roman"/>
          <w:sz w:val="30"/>
          <w:szCs w:val="30"/>
          <w:lang w:val="es-ES"/>
        </w:rPr>
        <w:br/>
      </w:r>
      <w:r>
        <w:rPr>
          <w:rFonts w:eastAsia="Times New Roman"/>
          <w:sz w:val="30"/>
          <w:szCs w:val="30"/>
          <w:lang w:val="es-ES"/>
        </w:rPr>
        <w:br/>
        <w:t>8. Elaborar el plan de mercadeo de los servicios jurídicos gratuitos del Sistema Nacional de Defensoría Pública.</w:t>
      </w:r>
      <w:r>
        <w:rPr>
          <w:rFonts w:eastAsia="Times New Roman"/>
          <w:sz w:val="30"/>
          <w:szCs w:val="30"/>
          <w:lang w:val="es-ES"/>
        </w:rPr>
        <w:br/>
      </w:r>
      <w:r>
        <w:rPr>
          <w:rFonts w:eastAsia="Times New Roman"/>
          <w:sz w:val="30"/>
          <w:szCs w:val="30"/>
          <w:lang w:val="es-ES"/>
        </w:rPr>
        <w:br/>
        <w:t xml:space="preserve">9. Facilitar permanentemente la accesibilidad </w:t>
      </w:r>
      <w:r>
        <w:rPr>
          <w:rFonts w:eastAsia="Times New Roman"/>
          <w:sz w:val="30"/>
          <w:szCs w:val="30"/>
          <w:lang w:val="es-ES"/>
        </w:rPr>
        <w:t>de la prensa nacional al Defensor Público General.</w:t>
      </w:r>
      <w:r>
        <w:rPr>
          <w:rFonts w:eastAsia="Times New Roman"/>
          <w:sz w:val="30"/>
          <w:szCs w:val="30"/>
          <w:lang w:val="es-ES"/>
        </w:rPr>
        <w:br/>
      </w:r>
      <w:r>
        <w:rPr>
          <w:rFonts w:eastAsia="Times New Roman"/>
          <w:sz w:val="30"/>
          <w:szCs w:val="30"/>
          <w:lang w:val="es-ES"/>
        </w:rPr>
        <w:br/>
        <w:t>10. Subsanar inmediatamente los sesgos de opinión que no estén alineados con la misión y estrategia de la Defensoría Pública.</w:t>
      </w:r>
      <w:r>
        <w:rPr>
          <w:rFonts w:eastAsia="Times New Roman"/>
          <w:sz w:val="30"/>
          <w:szCs w:val="30"/>
          <w:lang w:val="es-ES"/>
        </w:rPr>
        <w:br/>
      </w:r>
      <w:r>
        <w:rPr>
          <w:rFonts w:eastAsia="Times New Roman"/>
          <w:sz w:val="30"/>
          <w:szCs w:val="30"/>
          <w:lang w:val="es-ES"/>
        </w:rPr>
        <w:br/>
        <w:t>11. Uniformar el discurso de todos los funcionarios de la Defensoría Pública.</w:t>
      </w:r>
      <w:r>
        <w:rPr>
          <w:rFonts w:eastAsia="Times New Roman"/>
          <w:sz w:val="30"/>
          <w:szCs w:val="30"/>
          <w:lang w:val="es-ES"/>
        </w:rPr>
        <w:br/>
      </w:r>
      <w:r>
        <w:rPr>
          <w:rFonts w:eastAsia="Times New Roman"/>
          <w:sz w:val="30"/>
          <w:szCs w:val="30"/>
          <w:lang w:val="es-ES"/>
        </w:rPr>
        <w:br/>
        <w:t>12. Incrementar el prestigio de marca y grado de confianza ciudadana e institucional hacia la Defensoría Pública.</w:t>
      </w:r>
      <w:r>
        <w:rPr>
          <w:rFonts w:eastAsia="Times New Roman"/>
          <w:sz w:val="30"/>
          <w:szCs w:val="30"/>
          <w:lang w:val="es-ES"/>
        </w:rPr>
        <w:br/>
      </w:r>
      <w:r>
        <w:rPr>
          <w:rFonts w:eastAsia="Times New Roman"/>
          <w:sz w:val="30"/>
          <w:szCs w:val="30"/>
          <w:lang w:val="es-ES"/>
        </w:rPr>
        <w:br/>
        <w:t>13. Administrar el sitio web institucional y moderar los portales electrónicos de opinión ciudadana.</w:t>
      </w:r>
      <w:r>
        <w:rPr>
          <w:rFonts w:eastAsia="Times New Roman"/>
          <w:sz w:val="30"/>
          <w:szCs w:val="30"/>
          <w:lang w:val="es-ES"/>
        </w:rPr>
        <w:br/>
      </w:r>
      <w:r>
        <w:rPr>
          <w:rFonts w:eastAsia="Times New Roman"/>
          <w:sz w:val="30"/>
          <w:szCs w:val="30"/>
          <w:lang w:val="es-ES"/>
        </w:rPr>
        <w:br/>
        <w:t>14. Promover y administrar el periodi</w:t>
      </w:r>
      <w:r>
        <w:rPr>
          <w:rFonts w:eastAsia="Times New Roman"/>
          <w:sz w:val="30"/>
          <w:szCs w:val="30"/>
          <w:lang w:val="es-ES"/>
        </w:rPr>
        <w:t>smo electrónico de la Defensoría Pública.</w:t>
      </w:r>
      <w:r>
        <w:rPr>
          <w:rFonts w:eastAsia="Times New Roman"/>
          <w:sz w:val="30"/>
          <w:szCs w:val="30"/>
          <w:lang w:val="es-ES"/>
        </w:rPr>
        <w:br/>
      </w:r>
      <w:r>
        <w:rPr>
          <w:rFonts w:eastAsia="Times New Roman"/>
          <w:sz w:val="30"/>
          <w:szCs w:val="30"/>
          <w:lang w:val="es-ES"/>
        </w:rPr>
        <w:br/>
        <w:t>15. Instruir, orientar y capacitar a todo el personal interviniente en los procesos de esta división.</w:t>
      </w:r>
      <w:r>
        <w:rPr>
          <w:rFonts w:eastAsia="Times New Roman"/>
          <w:sz w:val="30"/>
          <w:szCs w:val="30"/>
          <w:lang w:val="es-ES"/>
        </w:rPr>
        <w:br/>
      </w:r>
      <w:r>
        <w:rPr>
          <w:rFonts w:eastAsia="Times New Roman"/>
          <w:sz w:val="30"/>
          <w:szCs w:val="30"/>
          <w:lang w:val="es-ES"/>
        </w:rPr>
        <w:br/>
        <w:t xml:space="preserve">16. Dirigir las sesiones de comprobación de producto con el personal </w:t>
      </w:r>
      <w:r>
        <w:rPr>
          <w:rFonts w:eastAsia="Times New Roman"/>
          <w:sz w:val="30"/>
          <w:szCs w:val="30"/>
          <w:lang w:val="es-ES"/>
        </w:rPr>
        <w:lastRenderedPageBreak/>
        <w:t>de esta división.</w:t>
      </w:r>
      <w:r>
        <w:rPr>
          <w:rFonts w:eastAsia="Times New Roman"/>
          <w:sz w:val="30"/>
          <w:szCs w:val="30"/>
          <w:lang w:val="es-ES"/>
        </w:rPr>
        <w:br/>
      </w:r>
      <w:r>
        <w:rPr>
          <w:rFonts w:eastAsia="Times New Roman"/>
          <w:sz w:val="30"/>
          <w:szCs w:val="30"/>
          <w:lang w:val="es-ES"/>
        </w:rPr>
        <w:br/>
        <w:t xml:space="preserve">17. Apoyar y asegurar </w:t>
      </w:r>
      <w:r>
        <w:rPr>
          <w:rFonts w:eastAsia="Times New Roman"/>
          <w:sz w:val="30"/>
          <w:szCs w:val="30"/>
          <w:lang w:val="es-ES"/>
        </w:rPr>
        <w:t>la realización de los productos que corresponden al proceso de comunicación social y corporativa.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MATERIAS DE LOS PROCESOS:</w:t>
      </w:r>
      <w:r>
        <w:rPr>
          <w:rFonts w:eastAsia="Times New Roman"/>
          <w:sz w:val="30"/>
          <w:szCs w:val="30"/>
          <w:lang w:val="es-ES"/>
        </w:rPr>
        <w:br/>
      </w:r>
      <w:r>
        <w:rPr>
          <w:rFonts w:eastAsia="Times New Roman"/>
          <w:sz w:val="30"/>
          <w:szCs w:val="30"/>
          <w:lang w:val="es-ES"/>
        </w:rPr>
        <w:br/>
        <w:t>• Opinión, reputación, confianza y adhesión pública e institucional, respecto de la Defensoría Pública, sus funcionarios y servici</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 Opinión y adhesión interna hacia la misión y objetivos de la Defensoría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t>1. Plan de acción departamental y cuadro de mando integral de la Jefatura de Comunicación Social y Corporativa [a].</w:t>
      </w:r>
      <w:r>
        <w:rPr>
          <w:rFonts w:eastAsia="Times New Roman"/>
          <w:sz w:val="30"/>
          <w:szCs w:val="30"/>
          <w:lang w:val="es-ES"/>
        </w:rPr>
        <w:br/>
      </w:r>
      <w:r>
        <w:rPr>
          <w:rFonts w:eastAsia="Times New Roman"/>
          <w:sz w:val="30"/>
          <w:szCs w:val="30"/>
          <w:lang w:val="es-ES"/>
        </w:rPr>
        <w:br/>
        <w:t>2. Plan estr</w:t>
      </w:r>
      <w:r>
        <w:rPr>
          <w:rFonts w:eastAsia="Times New Roman"/>
          <w:sz w:val="30"/>
          <w:szCs w:val="30"/>
          <w:lang w:val="es-ES"/>
        </w:rPr>
        <w:t>atégico de comunicación social y corporativa [a].</w:t>
      </w:r>
      <w:r>
        <w:rPr>
          <w:rFonts w:eastAsia="Times New Roman"/>
          <w:sz w:val="30"/>
          <w:szCs w:val="30"/>
          <w:lang w:val="es-ES"/>
        </w:rPr>
        <w:br/>
      </w:r>
      <w:r>
        <w:rPr>
          <w:rFonts w:eastAsia="Times New Roman"/>
          <w:sz w:val="30"/>
          <w:szCs w:val="30"/>
          <w:lang w:val="es-ES"/>
        </w:rPr>
        <w:br/>
        <w:t>3. Mapa de actores relacionados con la Defensoría Pública [a].</w:t>
      </w:r>
      <w:r>
        <w:rPr>
          <w:rFonts w:eastAsia="Times New Roman"/>
          <w:sz w:val="30"/>
          <w:szCs w:val="30"/>
          <w:lang w:val="es-ES"/>
        </w:rPr>
        <w:br/>
      </w:r>
      <w:r>
        <w:rPr>
          <w:rFonts w:eastAsia="Times New Roman"/>
          <w:sz w:val="30"/>
          <w:szCs w:val="30"/>
          <w:lang w:val="es-ES"/>
        </w:rPr>
        <w:br/>
        <w:t>4. Estrategias de comunicación, por segmentos y sectores [a].</w:t>
      </w:r>
      <w:r>
        <w:rPr>
          <w:rFonts w:eastAsia="Times New Roman"/>
          <w:sz w:val="30"/>
          <w:szCs w:val="30"/>
          <w:lang w:val="es-ES"/>
        </w:rPr>
        <w:br/>
      </w:r>
      <w:r>
        <w:rPr>
          <w:rFonts w:eastAsia="Times New Roman"/>
          <w:sz w:val="30"/>
          <w:szCs w:val="30"/>
          <w:lang w:val="es-ES"/>
        </w:rPr>
        <w:br/>
        <w:t>5. Ejecución del plan de contratación de medios externos [a].</w:t>
      </w:r>
      <w:r>
        <w:rPr>
          <w:rFonts w:eastAsia="Times New Roman"/>
          <w:sz w:val="30"/>
          <w:szCs w:val="30"/>
          <w:lang w:val="es-ES"/>
        </w:rPr>
        <w:br/>
      </w:r>
      <w:r>
        <w:rPr>
          <w:rFonts w:eastAsia="Times New Roman"/>
          <w:sz w:val="30"/>
          <w:szCs w:val="30"/>
          <w:lang w:val="es-ES"/>
        </w:rPr>
        <w:br/>
        <w:t>6. Ejecución de</w:t>
      </w:r>
      <w:r>
        <w:rPr>
          <w:rFonts w:eastAsia="Times New Roman"/>
          <w:sz w:val="30"/>
          <w:szCs w:val="30"/>
          <w:lang w:val="es-ES"/>
        </w:rPr>
        <w:t>l plan de actualización de contenidos del sitio web institucional [a].</w:t>
      </w:r>
      <w:r>
        <w:rPr>
          <w:rFonts w:eastAsia="Times New Roman"/>
          <w:sz w:val="30"/>
          <w:szCs w:val="30"/>
          <w:lang w:val="es-ES"/>
        </w:rPr>
        <w:br/>
      </w:r>
      <w:r>
        <w:rPr>
          <w:rFonts w:eastAsia="Times New Roman"/>
          <w:sz w:val="30"/>
          <w:szCs w:val="30"/>
          <w:lang w:val="es-ES"/>
        </w:rPr>
        <w:br/>
        <w:t>7. Ejecución de los planes de exposición y discurso del Defensor Público General [p].</w:t>
      </w:r>
      <w:r>
        <w:rPr>
          <w:rFonts w:eastAsia="Times New Roman"/>
          <w:sz w:val="30"/>
          <w:szCs w:val="30"/>
          <w:lang w:val="es-ES"/>
        </w:rPr>
        <w:br/>
      </w:r>
      <w:r>
        <w:rPr>
          <w:rFonts w:eastAsia="Times New Roman"/>
          <w:sz w:val="30"/>
          <w:szCs w:val="30"/>
          <w:lang w:val="es-ES"/>
        </w:rPr>
        <w:br/>
        <w:t>8. Ejecución del plan de adhesión y fidelización de los funcionarios de la institución [a].</w:t>
      </w:r>
      <w:r>
        <w:rPr>
          <w:rFonts w:eastAsia="Times New Roman"/>
          <w:sz w:val="30"/>
          <w:szCs w:val="30"/>
          <w:lang w:val="es-ES"/>
        </w:rPr>
        <w:br/>
      </w:r>
      <w:r>
        <w:rPr>
          <w:rFonts w:eastAsia="Times New Roman"/>
          <w:sz w:val="30"/>
          <w:szCs w:val="30"/>
          <w:lang w:val="es-ES"/>
        </w:rPr>
        <w:br/>
        <w:t>9.Ej</w:t>
      </w:r>
      <w:r>
        <w:rPr>
          <w:rFonts w:eastAsia="Times New Roman"/>
          <w:sz w:val="30"/>
          <w:szCs w:val="30"/>
          <w:lang w:val="es-ES"/>
        </w:rPr>
        <w:t>ecución del plan de mercadeo de los servicios jurídicos gratuitos del sistema nacional de defensoría pública [p].</w:t>
      </w:r>
      <w:r>
        <w:rPr>
          <w:rFonts w:eastAsia="Times New Roman"/>
          <w:sz w:val="30"/>
          <w:szCs w:val="30"/>
          <w:lang w:val="es-ES"/>
        </w:rPr>
        <w:br/>
      </w:r>
      <w:r>
        <w:rPr>
          <w:rFonts w:eastAsia="Times New Roman"/>
          <w:sz w:val="30"/>
          <w:szCs w:val="30"/>
          <w:lang w:val="es-ES"/>
        </w:rPr>
        <w:br/>
        <w:t>10. Campañas de promoción externa de servicios y de visualización de la institución [p].</w:t>
      </w:r>
      <w:r>
        <w:rPr>
          <w:rFonts w:eastAsia="Times New Roman"/>
          <w:sz w:val="30"/>
          <w:szCs w:val="30"/>
          <w:lang w:val="es-ES"/>
        </w:rPr>
        <w:br/>
      </w:r>
      <w:r>
        <w:rPr>
          <w:rFonts w:eastAsia="Times New Roman"/>
          <w:sz w:val="30"/>
          <w:szCs w:val="30"/>
          <w:lang w:val="es-ES"/>
        </w:rPr>
        <w:lastRenderedPageBreak/>
        <w:br/>
        <w:t>11. Discurso estándar para todos los funcionarios d</w:t>
      </w:r>
      <w:r>
        <w:rPr>
          <w:rFonts w:eastAsia="Times New Roman"/>
          <w:sz w:val="30"/>
          <w:szCs w:val="30"/>
          <w:lang w:val="es-ES"/>
        </w:rPr>
        <w:t>e la institución [p].</w:t>
      </w:r>
      <w:r>
        <w:rPr>
          <w:rFonts w:eastAsia="Times New Roman"/>
          <w:sz w:val="30"/>
          <w:szCs w:val="30"/>
          <w:lang w:val="es-ES"/>
        </w:rPr>
        <w:br/>
      </w:r>
      <w:r>
        <w:rPr>
          <w:rFonts w:eastAsia="Times New Roman"/>
          <w:sz w:val="30"/>
          <w:szCs w:val="30"/>
          <w:lang w:val="es-ES"/>
        </w:rPr>
        <w:br/>
        <w:t>12. Publicaciones y boletines, externos e internos, de difusión de acciones y resultados [p].</w:t>
      </w:r>
      <w:r>
        <w:rPr>
          <w:rFonts w:eastAsia="Times New Roman"/>
          <w:sz w:val="30"/>
          <w:szCs w:val="30"/>
          <w:lang w:val="es-ES"/>
        </w:rPr>
        <w:br/>
      </w:r>
      <w:r>
        <w:rPr>
          <w:rFonts w:eastAsia="Times New Roman"/>
          <w:sz w:val="30"/>
          <w:szCs w:val="30"/>
          <w:lang w:val="es-ES"/>
        </w:rPr>
        <w:br/>
        <w:t>13. Evaluaciones del costo-beneficio publicitario [p].</w:t>
      </w:r>
      <w:r>
        <w:rPr>
          <w:rFonts w:eastAsia="Times New Roman"/>
          <w:sz w:val="30"/>
          <w:szCs w:val="30"/>
          <w:lang w:val="es-ES"/>
        </w:rPr>
        <w:br/>
      </w:r>
      <w:r>
        <w:rPr>
          <w:rFonts w:eastAsia="Times New Roman"/>
          <w:sz w:val="30"/>
          <w:szCs w:val="30"/>
          <w:lang w:val="es-ES"/>
        </w:rPr>
        <w:br/>
        <w:t>14. Encuestas de posicionamiento, confianza y opinión ciudadana respecto de la Def</w:t>
      </w:r>
      <w:r>
        <w:rPr>
          <w:rFonts w:eastAsia="Times New Roman"/>
          <w:sz w:val="30"/>
          <w:szCs w:val="30"/>
          <w:lang w:val="es-ES"/>
        </w:rPr>
        <w:t>ensoría Pública [p].</w:t>
      </w:r>
      <w:r>
        <w:rPr>
          <w:rFonts w:eastAsia="Times New Roman"/>
          <w:sz w:val="30"/>
          <w:szCs w:val="30"/>
          <w:lang w:val="es-ES"/>
        </w:rPr>
        <w:br/>
      </w:r>
      <w:r>
        <w:rPr>
          <w:rFonts w:eastAsia="Times New Roman"/>
          <w:sz w:val="30"/>
          <w:szCs w:val="30"/>
          <w:lang w:val="es-ES"/>
        </w:rPr>
        <w:br/>
        <w:t>15. Encuesta interna de clima laboral y fidelización [a].</w:t>
      </w:r>
      <w:r>
        <w:rPr>
          <w:rFonts w:eastAsia="Times New Roman"/>
          <w:sz w:val="30"/>
          <w:szCs w:val="30"/>
          <w:lang w:val="es-ES"/>
        </w:rPr>
        <w:br/>
      </w:r>
      <w:r>
        <w:rPr>
          <w:rFonts w:eastAsia="Times New Roman"/>
          <w:sz w:val="30"/>
          <w:szCs w:val="30"/>
          <w:lang w:val="es-ES"/>
        </w:rPr>
        <w:br/>
        <w:t>16. Sistema y red de periodismo electrónico de la Defensoría Pública [p].</w:t>
      </w:r>
      <w:r>
        <w:rPr>
          <w:rFonts w:eastAsia="Times New Roman"/>
          <w:sz w:val="30"/>
          <w:szCs w:val="30"/>
          <w:lang w:val="es-ES"/>
        </w:rPr>
        <w:br/>
      </w:r>
      <w:r>
        <w:rPr>
          <w:rFonts w:eastAsia="Times New Roman"/>
          <w:sz w:val="30"/>
          <w:szCs w:val="30"/>
          <w:lang w:val="es-ES"/>
        </w:rPr>
        <w:br/>
        <w:t>17. Sesiones de comprobación de producto con el personal de esta división [p].</w:t>
      </w:r>
      <w:r>
        <w:rPr>
          <w:rFonts w:eastAsia="Times New Roman"/>
          <w:sz w:val="30"/>
          <w:szCs w:val="30"/>
          <w:lang w:val="es-ES"/>
        </w:rPr>
        <w:br/>
      </w:r>
      <w:r>
        <w:rPr>
          <w:rFonts w:eastAsia="Times New Roman"/>
          <w:sz w:val="30"/>
          <w:szCs w:val="30"/>
          <w:lang w:val="es-ES"/>
        </w:rPr>
        <w:br/>
        <w:t>18. Los demás produc</w:t>
      </w:r>
      <w:r>
        <w:rPr>
          <w:rFonts w:eastAsia="Times New Roman"/>
          <w:sz w:val="30"/>
          <w:szCs w:val="30"/>
          <w:lang w:val="es-ES"/>
        </w:rPr>
        <w:t>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Todo el país, en el ámbito d</w:t>
      </w:r>
      <w:r>
        <w:rPr>
          <w:rFonts w:eastAsia="Times New Roman"/>
          <w:sz w:val="30"/>
          <w:szCs w:val="30"/>
          <w:lang w:val="es-ES"/>
        </w:rPr>
        <w:t>e su especialización.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Director de Gestión de la Cooperación Institucional y Comunicación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JCS.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5. </w:t>
      </w:r>
      <w:r>
        <w:rPr>
          <w:rFonts w:eastAsia="Times New Roman"/>
          <w:b/>
          <w:bCs/>
          <w:sz w:val="30"/>
          <w:szCs w:val="30"/>
          <w:u w:val="single"/>
          <w:lang w:val="es-ES"/>
        </w:rPr>
        <w:t>PROCESOS DESCONCENTRADOS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5.1. </w:t>
      </w:r>
      <w:r>
        <w:rPr>
          <w:rFonts w:eastAsia="Times New Roman"/>
          <w:b/>
          <w:bCs/>
          <w:sz w:val="30"/>
          <w:szCs w:val="30"/>
          <w:u w:val="single"/>
          <w:lang w:val="es-ES"/>
        </w:rPr>
        <w:t>PROCESO DE DEFENSORÍA PÚBLICA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r>
      <w:r>
        <w:rPr>
          <w:rFonts w:eastAsia="Times New Roman"/>
          <w:sz w:val="30"/>
          <w:szCs w:val="30"/>
          <w:lang w:val="es-ES"/>
        </w:rPr>
        <w:t>• Defensoría Pública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DEL DEFENSOR PÚBLICO REGIONAL:</w:t>
      </w:r>
      <w:r>
        <w:rPr>
          <w:rFonts w:eastAsia="Times New Roman"/>
          <w:sz w:val="30"/>
          <w:szCs w:val="30"/>
          <w:lang w:val="es-ES"/>
        </w:rPr>
        <w:br/>
      </w:r>
      <w:r>
        <w:rPr>
          <w:rFonts w:eastAsia="Times New Roman"/>
          <w:sz w:val="30"/>
          <w:szCs w:val="30"/>
          <w:lang w:val="es-ES"/>
        </w:rPr>
        <w:br/>
        <w:t>1. Programar, dirigir, controlar y evaluar las actividades, tiempos y resultados de todos los procesos y subprocesos de las defensorías públic</w:t>
      </w:r>
      <w:r>
        <w:rPr>
          <w:rFonts w:eastAsia="Times New Roman"/>
          <w:sz w:val="30"/>
          <w:szCs w:val="30"/>
          <w:lang w:val="es-ES"/>
        </w:rPr>
        <w:t>as provinciales de su jurisdicción.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 Instruir, orientar y capacitar, personalmente, a todo el personal de las defensorías públicas provinciales de su jurisdicción.</w:t>
      </w:r>
      <w:r>
        <w:rPr>
          <w:rFonts w:eastAsia="Times New Roman"/>
          <w:sz w:val="30"/>
          <w:szCs w:val="30"/>
          <w:lang w:val="es-ES"/>
        </w:rPr>
        <w:br/>
      </w:r>
      <w:r>
        <w:rPr>
          <w:rFonts w:eastAsia="Times New Roman"/>
          <w:sz w:val="30"/>
          <w:szCs w:val="30"/>
          <w:lang w:val="es-ES"/>
        </w:rPr>
        <w:br/>
        <w:t xml:space="preserve">3. Dirigir las sesiones de revisión y formulación de teorías de caso con el personal de </w:t>
      </w:r>
      <w:r>
        <w:rPr>
          <w:rFonts w:eastAsia="Times New Roman"/>
          <w:sz w:val="30"/>
          <w:szCs w:val="30"/>
          <w:lang w:val="es-ES"/>
        </w:rPr>
        <w:t>las defensorías públicas provinciales de su jurisdicción.</w:t>
      </w:r>
      <w:r>
        <w:rPr>
          <w:rFonts w:eastAsia="Times New Roman"/>
          <w:sz w:val="30"/>
          <w:szCs w:val="30"/>
          <w:lang w:val="es-ES"/>
        </w:rPr>
        <w:br/>
      </w:r>
      <w:r>
        <w:rPr>
          <w:rFonts w:eastAsia="Times New Roman"/>
          <w:sz w:val="30"/>
          <w:szCs w:val="30"/>
          <w:lang w:val="es-ES"/>
        </w:rPr>
        <w:br/>
        <w:t>4. Percatarse, corregir y subsanar, personalmente, los eventuales errores u omisiones de conceptualización o de procedimiento jurídico de los defensores públicos de su jurisdicción regional.</w:t>
      </w:r>
      <w:r>
        <w:rPr>
          <w:rFonts w:eastAsia="Times New Roman"/>
          <w:sz w:val="30"/>
          <w:szCs w:val="30"/>
          <w:lang w:val="es-ES"/>
        </w:rPr>
        <w:br/>
      </w:r>
      <w:r>
        <w:rPr>
          <w:rFonts w:eastAsia="Times New Roman"/>
          <w:sz w:val="30"/>
          <w:szCs w:val="30"/>
          <w:lang w:val="es-ES"/>
        </w:rPr>
        <w:br/>
        <w:t>5. Ge</w:t>
      </w:r>
      <w:r>
        <w:rPr>
          <w:rFonts w:eastAsia="Times New Roman"/>
          <w:sz w:val="30"/>
          <w:szCs w:val="30"/>
          <w:lang w:val="es-ES"/>
        </w:rPr>
        <w:t>stionar y atender, personalmente, en calidad de defensor público, los casos inéditos de mayor complejidad de las provincias de su jurisdicción regional.</w:t>
      </w:r>
      <w:r>
        <w:rPr>
          <w:rFonts w:eastAsia="Times New Roman"/>
          <w:sz w:val="30"/>
          <w:szCs w:val="30"/>
          <w:lang w:val="es-ES"/>
        </w:rPr>
        <w:br/>
      </w:r>
      <w:r>
        <w:rPr>
          <w:rFonts w:eastAsia="Times New Roman"/>
          <w:sz w:val="30"/>
          <w:szCs w:val="30"/>
          <w:lang w:val="es-ES"/>
        </w:rPr>
        <w:br/>
        <w:t>6. Apoyar y asegurar la realización de los productos que corresponden a esta división,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w:t>
      </w:r>
      <w:r>
        <w:rPr>
          <w:rFonts w:eastAsia="Times New Roman"/>
          <w:b/>
          <w:bCs/>
          <w:sz w:val="30"/>
          <w:szCs w:val="30"/>
          <w:lang w:val="es-ES"/>
        </w:rPr>
        <w:t>OCESO:</w:t>
      </w:r>
      <w:r>
        <w:rPr>
          <w:rFonts w:eastAsia="Times New Roman"/>
          <w:sz w:val="30"/>
          <w:szCs w:val="30"/>
          <w:lang w:val="es-ES"/>
        </w:rPr>
        <w:br/>
      </w:r>
      <w:r>
        <w:rPr>
          <w:rFonts w:eastAsia="Times New Roman"/>
          <w:sz w:val="30"/>
          <w:szCs w:val="30"/>
          <w:lang w:val="es-ES"/>
        </w:rPr>
        <w:br/>
        <w:t>• Todos los procesos, subprocesos, recursos, procedimientos, productos, servicios y clientes, correspondientes a las cadenas de valor de las defensorías públicas provinciales de la jurisdicción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Pl</w:t>
      </w:r>
      <w:r>
        <w:rPr>
          <w:rFonts w:eastAsia="Times New Roman"/>
          <w:sz w:val="30"/>
          <w:szCs w:val="30"/>
          <w:lang w:val="es-ES"/>
        </w:rPr>
        <w:t>an de acción departamental y cuadro de mando integral de la Defensoría Pública Regional [a].</w:t>
      </w:r>
      <w:r>
        <w:rPr>
          <w:rFonts w:eastAsia="Times New Roman"/>
          <w:sz w:val="30"/>
          <w:szCs w:val="30"/>
          <w:lang w:val="es-ES"/>
        </w:rPr>
        <w:br/>
      </w:r>
      <w:r>
        <w:rPr>
          <w:rFonts w:eastAsia="Times New Roman"/>
          <w:sz w:val="30"/>
          <w:szCs w:val="30"/>
          <w:lang w:val="es-ES"/>
        </w:rPr>
        <w:br/>
        <w:t xml:space="preserve">2. Reportes de verificación y validación de todos los datos ingresados en el sistema de información de la Defensoría Pública, sobre todos los casos procesados en </w:t>
      </w:r>
      <w:r>
        <w:rPr>
          <w:rFonts w:eastAsia="Times New Roman"/>
          <w:sz w:val="30"/>
          <w:szCs w:val="30"/>
          <w:lang w:val="es-ES"/>
        </w:rPr>
        <w:t>las provincias de la jurisdicción regional [p].</w:t>
      </w:r>
      <w:r>
        <w:rPr>
          <w:rFonts w:eastAsia="Times New Roman"/>
          <w:sz w:val="30"/>
          <w:szCs w:val="30"/>
          <w:lang w:val="es-ES"/>
        </w:rPr>
        <w:br/>
      </w:r>
      <w:r>
        <w:rPr>
          <w:rFonts w:eastAsia="Times New Roman"/>
          <w:sz w:val="30"/>
          <w:szCs w:val="30"/>
          <w:lang w:val="es-ES"/>
        </w:rPr>
        <w:br/>
        <w:t>3. Reportes sobre indicadores de gestión y actividades de los procesos y subprocesos de las defensorías públicas provinciales de la jurisdicción regional [p].</w:t>
      </w:r>
      <w:r>
        <w:rPr>
          <w:rFonts w:eastAsia="Times New Roman"/>
          <w:sz w:val="30"/>
          <w:szCs w:val="30"/>
          <w:lang w:val="es-ES"/>
        </w:rPr>
        <w:br/>
      </w:r>
      <w:r>
        <w:rPr>
          <w:rFonts w:eastAsia="Times New Roman"/>
          <w:sz w:val="30"/>
          <w:szCs w:val="30"/>
          <w:lang w:val="es-ES"/>
        </w:rPr>
        <w:br/>
        <w:t>4. Sesiones de teorías de caso [p].</w:t>
      </w:r>
      <w:r>
        <w:rPr>
          <w:rFonts w:eastAsia="Times New Roman"/>
          <w:sz w:val="30"/>
          <w:szCs w:val="30"/>
          <w:lang w:val="es-ES"/>
        </w:rPr>
        <w:br/>
      </w:r>
      <w:r>
        <w:rPr>
          <w:rFonts w:eastAsia="Times New Roman"/>
          <w:sz w:val="30"/>
          <w:szCs w:val="30"/>
          <w:lang w:val="es-ES"/>
        </w:rPr>
        <w:br/>
        <w:t>5. Los dem</w:t>
      </w:r>
      <w:r>
        <w:rPr>
          <w:rFonts w:eastAsia="Times New Roman"/>
          <w:sz w:val="30"/>
          <w:szCs w:val="30"/>
          <w:lang w:val="es-ES"/>
        </w:rPr>
        <w:t>ás productos 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Región, en el ámbit</w:t>
      </w:r>
      <w:r>
        <w:rPr>
          <w:rFonts w:eastAsia="Times New Roman"/>
          <w:sz w:val="30"/>
          <w:szCs w:val="30"/>
          <w:lang w:val="es-ES"/>
        </w:rPr>
        <w:t>o de especialización de las cadenas de valor.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DPR.</w:t>
      </w:r>
      <w:r>
        <w:rPr>
          <w:rFonts w:eastAsia="Times New Roman"/>
          <w:b/>
          <w:bCs/>
          <w:sz w:val="30"/>
          <w:szCs w:val="30"/>
          <w:lang w:val="es-ES"/>
        </w:rPr>
        <w:br/>
      </w:r>
      <w:r>
        <w:rPr>
          <w:rFonts w:eastAsia="Times New Roman"/>
          <w:b/>
          <w:bCs/>
          <w:sz w:val="30"/>
          <w:szCs w:val="30"/>
          <w:lang w:val="es-ES"/>
        </w:rPr>
        <w:br/>
        <w:t xml:space="preserve">5.2. </w:t>
      </w:r>
      <w:r>
        <w:rPr>
          <w:rFonts w:eastAsia="Times New Roman"/>
          <w:b/>
          <w:bCs/>
          <w:sz w:val="30"/>
          <w:szCs w:val="30"/>
          <w:u w:val="single"/>
          <w:lang w:val="es-ES"/>
        </w:rPr>
        <w:t>PROCESO DE DEFENSORÍA PÚBLICA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DIVISIÓN RESPONSABLE:</w:t>
      </w:r>
      <w:r>
        <w:rPr>
          <w:rFonts w:eastAsia="Times New Roman"/>
          <w:sz w:val="30"/>
          <w:szCs w:val="30"/>
          <w:lang w:val="es-ES"/>
        </w:rPr>
        <w:br/>
      </w:r>
      <w:r>
        <w:rPr>
          <w:rFonts w:eastAsia="Times New Roman"/>
          <w:sz w:val="30"/>
          <w:szCs w:val="30"/>
          <w:lang w:val="es-ES"/>
        </w:rPr>
        <w:br/>
        <w:t>• Defensoría Pública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w:t>
      </w:r>
      <w:r>
        <w:rPr>
          <w:rFonts w:eastAsia="Times New Roman"/>
          <w:b/>
          <w:bCs/>
          <w:sz w:val="30"/>
          <w:szCs w:val="30"/>
          <w:lang w:val="es-ES"/>
        </w:rPr>
        <w:t xml:space="preserve"> DECISIONES </w:t>
      </w:r>
      <w:r>
        <w:rPr>
          <w:rFonts w:eastAsia="Times New Roman"/>
          <w:b/>
          <w:bCs/>
          <w:sz w:val="30"/>
          <w:szCs w:val="30"/>
          <w:lang w:val="es-ES"/>
        </w:rPr>
        <w:lastRenderedPageBreak/>
        <w:t>CRÍTICAS DEL DEFENSOR PÚBLICO PROVINCIAL:</w:t>
      </w:r>
      <w:r>
        <w:rPr>
          <w:rFonts w:eastAsia="Times New Roman"/>
          <w:sz w:val="30"/>
          <w:szCs w:val="30"/>
          <w:lang w:val="es-ES"/>
        </w:rPr>
        <w:br/>
      </w:r>
      <w:r>
        <w:rPr>
          <w:rFonts w:eastAsia="Times New Roman"/>
          <w:sz w:val="30"/>
          <w:szCs w:val="30"/>
          <w:lang w:val="es-ES"/>
        </w:rPr>
        <w:br/>
        <w:t>1. Programar, dirigir, controlar y evaluar las actividades, tiempos y resultados de todos los procesos y subprocesos de la provincia de su jurisdicción.</w:t>
      </w:r>
      <w:r>
        <w:rPr>
          <w:rFonts w:eastAsia="Times New Roman"/>
          <w:sz w:val="30"/>
          <w:szCs w:val="30"/>
          <w:lang w:val="es-ES"/>
        </w:rPr>
        <w:br/>
      </w:r>
      <w:r>
        <w:rPr>
          <w:rFonts w:eastAsia="Times New Roman"/>
          <w:sz w:val="30"/>
          <w:szCs w:val="30"/>
          <w:lang w:val="es-ES"/>
        </w:rPr>
        <w:br/>
        <w:t>2. Instruir, orientar y capacitar, personalment</w:t>
      </w:r>
      <w:r>
        <w:rPr>
          <w:rFonts w:eastAsia="Times New Roman"/>
          <w:sz w:val="30"/>
          <w:szCs w:val="30"/>
          <w:lang w:val="es-ES"/>
        </w:rPr>
        <w:t>e, a todo el personal de su jurisdicción provincial.</w:t>
      </w:r>
      <w:r>
        <w:rPr>
          <w:rFonts w:eastAsia="Times New Roman"/>
          <w:sz w:val="30"/>
          <w:szCs w:val="30"/>
          <w:lang w:val="es-ES"/>
        </w:rPr>
        <w:br/>
      </w:r>
      <w:r>
        <w:rPr>
          <w:rFonts w:eastAsia="Times New Roman"/>
          <w:sz w:val="30"/>
          <w:szCs w:val="30"/>
          <w:lang w:val="es-ES"/>
        </w:rPr>
        <w:br/>
        <w:t>3. Dirigir las sesiones de revisión y formulación de teorías de caso con el personal de las defensorías públicas provincial de su jurisdicción.</w:t>
      </w:r>
      <w:r>
        <w:rPr>
          <w:rFonts w:eastAsia="Times New Roman"/>
          <w:sz w:val="30"/>
          <w:szCs w:val="30"/>
          <w:lang w:val="es-ES"/>
        </w:rPr>
        <w:br/>
      </w:r>
      <w:r>
        <w:rPr>
          <w:rFonts w:eastAsia="Times New Roman"/>
          <w:sz w:val="30"/>
          <w:szCs w:val="30"/>
          <w:lang w:val="es-ES"/>
        </w:rPr>
        <w:br/>
        <w:t>4. Percatarse, corregir y subsanar, personalmente, los ev</w:t>
      </w:r>
      <w:r>
        <w:rPr>
          <w:rFonts w:eastAsia="Times New Roman"/>
          <w:sz w:val="30"/>
          <w:szCs w:val="30"/>
          <w:lang w:val="es-ES"/>
        </w:rPr>
        <w:t>entuales errores u omisiones de conceptualización o de procedimiento jurídico de los defensores públicos de su jurisdicción provincial.</w:t>
      </w:r>
      <w:r>
        <w:rPr>
          <w:rFonts w:eastAsia="Times New Roman"/>
          <w:sz w:val="30"/>
          <w:szCs w:val="30"/>
          <w:lang w:val="es-ES"/>
        </w:rPr>
        <w:br/>
      </w:r>
      <w:r>
        <w:rPr>
          <w:rFonts w:eastAsia="Times New Roman"/>
          <w:sz w:val="30"/>
          <w:szCs w:val="30"/>
          <w:lang w:val="es-ES"/>
        </w:rPr>
        <w:br/>
        <w:t>5. Gestionar y dirigir el proceso desconcentrado de coordinación cantonal y parroquial en lo que compete a patrocinio p</w:t>
      </w:r>
      <w:r>
        <w:rPr>
          <w:rFonts w:eastAsia="Times New Roman"/>
          <w:sz w:val="30"/>
          <w:szCs w:val="30"/>
          <w:lang w:val="es-ES"/>
        </w:rPr>
        <w:t>enal y social.</w:t>
      </w:r>
      <w:r>
        <w:rPr>
          <w:rFonts w:eastAsia="Times New Roman"/>
          <w:sz w:val="30"/>
          <w:szCs w:val="30"/>
          <w:lang w:val="es-ES"/>
        </w:rPr>
        <w:br/>
      </w:r>
      <w:r>
        <w:rPr>
          <w:rFonts w:eastAsia="Times New Roman"/>
          <w:sz w:val="30"/>
          <w:szCs w:val="30"/>
          <w:lang w:val="es-ES"/>
        </w:rPr>
        <w:br/>
        <w:t>6. Gestionar y atender, personalmente, en calidad de Defensor Público, los casos inéditos de mayor complejidad de la provincia de su jurisdicción.</w:t>
      </w:r>
      <w:r>
        <w:rPr>
          <w:rFonts w:eastAsia="Times New Roman"/>
          <w:sz w:val="30"/>
          <w:szCs w:val="30"/>
          <w:lang w:val="es-ES"/>
        </w:rPr>
        <w:br/>
      </w:r>
      <w:r>
        <w:rPr>
          <w:rFonts w:eastAsia="Times New Roman"/>
          <w:sz w:val="30"/>
          <w:szCs w:val="30"/>
          <w:lang w:val="es-ES"/>
        </w:rPr>
        <w:br/>
        <w:t>7. Apoyar, respaldar y asegurar la realización de los productos que corresponden a esta divi</w:t>
      </w:r>
      <w:r>
        <w:rPr>
          <w:rFonts w:eastAsia="Times New Roman"/>
          <w:sz w:val="30"/>
          <w:szCs w:val="30"/>
          <w:lang w:val="es-ES"/>
        </w:rPr>
        <w:t>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Todos los procesos, subprocesos, coordinadores, recursos, procedimientos, productos, servicios y clientes, correspondientes a las cadenas de valor de la respectiva jurisdicción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DE LA DIVISIÓN</w:t>
      </w:r>
      <w:r>
        <w:rPr>
          <w:rFonts w:eastAsia="Times New Roman"/>
          <w:b/>
          <w:bCs/>
          <w:sz w:val="30"/>
          <w:szCs w:val="30"/>
          <w:lang w:val="es-ES"/>
        </w:rPr>
        <w:t>:</w:t>
      </w:r>
      <w:r>
        <w:rPr>
          <w:rFonts w:eastAsia="Times New Roman"/>
          <w:sz w:val="30"/>
          <w:szCs w:val="30"/>
          <w:lang w:val="es-ES"/>
        </w:rPr>
        <w:br/>
      </w:r>
      <w:r>
        <w:rPr>
          <w:rFonts w:eastAsia="Times New Roman"/>
          <w:sz w:val="30"/>
          <w:szCs w:val="30"/>
          <w:lang w:val="es-ES"/>
        </w:rPr>
        <w:br/>
        <w:t>1. Plan de acción departamental y cuadro de mando integral de la Defensoría Pública Provincial [a].</w:t>
      </w:r>
      <w:r>
        <w:rPr>
          <w:rFonts w:eastAsia="Times New Roman"/>
          <w:sz w:val="30"/>
          <w:szCs w:val="30"/>
          <w:lang w:val="es-ES"/>
        </w:rPr>
        <w:br/>
      </w:r>
      <w:r>
        <w:rPr>
          <w:rFonts w:eastAsia="Times New Roman"/>
          <w:sz w:val="30"/>
          <w:szCs w:val="30"/>
          <w:lang w:val="es-ES"/>
        </w:rPr>
        <w:br/>
        <w:t>2. Reportes de verificación y validación de todos los datos ingresados en el sistema de información de la Defensoría Pública, sobre todos los casos proc</w:t>
      </w:r>
      <w:r>
        <w:rPr>
          <w:rFonts w:eastAsia="Times New Roman"/>
          <w:sz w:val="30"/>
          <w:szCs w:val="30"/>
          <w:lang w:val="es-ES"/>
        </w:rPr>
        <w:t>esados en la provincia de su jurisdicción [p].</w:t>
      </w:r>
      <w:r>
        <w:rPr>
          <w:rFonts w:eastAsia="Times New Roman"/>
          <w:sz w:val="30"/>
          <w:szCs w:val="30"/>
          <w:lang w:val="es-ES"/>
        </w:rPr>
        <w:br/>
      </w:r>
      <w:r>
        <w:rPr>
          <w:rFonts w:eastAsia="Times New Roman"/>
          <w:sz w:val="30"/>
          <w:szCs w:val="30"/>
          <w:lang w:val="es-ES"/>
        </w:rPr>
        <w:lastRenderedPageBreak/>
        <w:br/>
        <w:t>3. Reportes sobre indicadores de gestión y actividades de las divisiones, procesos, subprocesos y coordinadores de su jurisdicción provincial [p].</w:t>
      </w:r>
      <w:r>
        <w:rPr>
          <w:rFonts w:eastAsia="Times New Roman"/>
          <w:sz w:val="30"/>
          <w:szCs w:val="30"/>
          <w:lang w:val="es-ES"/>
        </w:rPr>
        <w:br/>
      </w:r>
      <w:r>
        <w:rPr>
          <w:rFonts w:eastAsia="Times New Roman"/>
          <w:sz w:val="30"/>
          <w:szCs w:val="30"/>
          <w:lang w:val="es-ES"/>
        </w:rPr>
        <w:br/>
        <w:t>4. Sesiones de teorías de caso [p].</w:t>
      </w:r>
      <w:r>
        <w:rPr>
          <w:rFonts w:eastAsia="Times New Roman"/>
          <w:sz w:val="30"/>
          <w:szCs w:val="30"/>
          <w:lang w:val="es-ES"/>
        </w:rPr>
        <w:br/>
      </w:r>
      <w:r>
        <w:rPr>
          <w:rFonts w:eastAsia="Times New Roman"/>
          <w:sz w:val="30"/>
          <w:szCs w:val="30"/>
          <w:lang w:val="es-ES"/>
        </w:rPr>
        <w:br/>
        <w:t xml:space="preserve">5. Los demás productos </w:t>
      </w:r>
      <w:r>
        <w:rPr>
          <w:rFonts w:eastAsia="Times New Roman"/>
          <w:sz w:val="30"/>
          <w:szCs w:val="30"/>
          <w:lang w:val="es-ES"/>
        </w:rPr>
        <w:t>que se establezcan en el 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Anual [a].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Provincia, en el ámbito de espec</w:t>
      </w:r>
      <w:r>
        <w:rPr>
          <w:rFonts w:eastAsia="Times New Roman"/>
          <w:sz w:val="30"/>
          <w:szCs w:val="30"/>
          <w:lang w:val="es-ES"/>
        </w:rPr>
        <w:t>ialización de las cadenas de valor.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SUBORDINACIÓN:</w:t>
      </w:r>
      <w:r>
        <w:rPr>
          <w:rFonts w:eastAsia="Times New Roman"/>
          <w:sz w:val="30"/>
          <w:szCs w:val="30"/>
          <w:lang w:val="es-ES"/>
        </w:rPr>
        <w:br/>
      </w:r>
      <w:r>
        <w:rPr>
          <w:rFonts w:eastAsia="Times New Roman"/>
          <w:sz w:val="30"/>
          <w:szCs w:val="30"/>
          <w:lang w:val="es-ES"/>
        </w:rPr>
        <w:br/>
        <w:t>• Defensor Público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DPP.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5.3. </w:t>
      </w:r>
      <w:r>
        <w:rPr>
          <w:rFonts w:eastAsia="Times New Roman"/>
          <w:b/>
          <w:bCs/>
          <w:sz w:val="30"/>
          <w:szCs w:val="30"/>
          <w:u w:val="single"/>
          <w:lang w:val="es-ES"/>
        </w:rPr>
        <w:t>PROCESOS DE COORDINACIÓN CANTONAL Y PARROQUIAL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RESPONSABLE:</w:t>
      </w:r>
      <w:r>
        <w:rPr>
          <w:rFonts w:eastAsia="Times New Roman"/>
          <w:sz w:val="30"/>
          <w:szCs w:val="30"/>
          <w:lang w:val="es-ES"/>
        </w:rPr>
        <w:br/>
      </w:r>
      <w:r>
        <w:rPr>
          <w:rFonts w:eastAsia="Times New Roman"/>
          <w:sz w:val="30"/>
          <w:szCs w:val="30"/>
          <w:lang w:val="es-ES"/>
        </w:rPr>
        <w:br/>
        <w:t>• Funcionarios de la institución, expresamente delegados por el Defensor Pú</w:t>
      </w:r>
      <w:r>
        <w:rPr>
          <w:rFonts w:eastAsia="Times New Roman"/>
          <w:sz w:val="30"/>
          <w:szCs w:val="30"/>
          <w:lang w:val="es-ES"/>
        </w:rPr>
        <w:t>blico Provincial, para ejercer la coordinación cantonal y parroquial de los servicios de las cadenas de valor, en la respectiva jurisdicción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ÁMBITO DE RESPONSABILIDADES Y DECISIONES CRÍTICAS DE LOS COORDINADORES CANTONALES Y PARROQUIALES:</w:t>
      </w:r>
      <w:r>
        <w:rPr>
          <w:rFonts w:eastAsia="Times New Roman"/>
          <w:sz w:val="30"/>
          <w:szCs w:val="30"/>
          <w:lang w:val="es-ES"/>
        </w:rPr>
        <w:br/>
      </w:r>
      <w:r>
        <w:rPr>
          <w:rFonts w:eastAsia="Times New Roman"/>
          <w:sz w:val="30"/>
          <w:szCs w:val="30"/>
          <w:lang w:val="es-ES"/>
        </w:rPr>
        <w:lastRenderedPageBreak/>
        <w:br/>
        <w:t xml:space="preserve">1. </w:t>
      </w:r>
      <w:r>
        <w:rPr>
          <w:rFonts w:eastAsia="Times New Roman"/>
          <w:sz w:val="30"/>
          <w:szCs w:val="30"/>
          <w:lang w:val="es-ES"/>
        </w:rPr>
        <w:t>Programar, dirigir, controlar y evaluar las actividades, tiempos y resultados de todos los procesos y subprocesos de patrocinio penal y patrocinio social de todos los cantones y parroquias de la jurisdicción provincial.</w:t>
      </w:r>
      <w:r>
        <w:rPr>
          <w:rFonts w:eastAsia="Times New Roman"/>
          <w:sz w:val="30"/>
          <w:szCs w:val="30"/>
          <w:lang w:val="es-ES"/>
        </w:rPr>
        <w:br/>
      </w:r>
      <w:r>
        <w:rPr>
          <w:rFonts w:eastAsia="Times New Roman"/>
          <w:sz w:val="30"/>
          <w:szCs w:val="30"/>
          <w:lang w:val="es-ES"/>
        </w:rPr>
        <w:br/>
        <w:t xml:space="preserve">2. Instruir, orientar y capacitar, </w:t>
      </w:r>
      <w:r>
        <w:rPr>
          <w:rFonts w:eastAsia="Times New Roman"/>
          <w:sz w:val="30"/>
          <w:szCs w:val="30"/>
          <w:lang w:val="es-ES"/>
        </w:rPr>
        <w:t>personalmente, a todo el personal de la Defensoría Pública Provincial que gestiona los casos de los cantones y parroquias.</w:t>
      </w:r>
      <w:r>
        <w:rPr>
          <w:rFonts w:eastAsia="Times New Roman"/>
          <w:sz w:val="30"/>
          <w:szCs w:val="30"/>
          <w:lang w:val="es-ES"/>
        </w:rPr>
        <w:br/>
      </w:r>
      <w:r>
        <w:rPr>
          <w:rFonts w:eastAsia="Times New Roman"/>
          <w:sz w:val="30"/>
          <w:szCs w:val="30"/>
          <w:lang w:val="es-ES"/>
        </w:rPr>
        <w:br/>
        <w:t>3. Gestionar y atender los requerimientos de patrocinio penal y patrocinio social de los cantones y parroquias asignados a su cargo.</w:t>
      </w:r>
      <w:r>
        <w:rPr>
          <w:rFonts w:eastAsia="Times New Roman"/>
          <w:sz w:val="30"/>
          <w:szCs w:val="30"/>
          <w:lang w:val="es-ES"/>
        </w:rPr>
        <w:br/>
      </w:r>
      <w:r>
        <w:rPr>
          <w:rFonts w:eastAsia="Times New Roman"/>
          <w:sz w:val="30"/>
          <w:szCs w:val="30"/>
          <w:lang w:val="es-ES"/>
        </w:rPr>
        <w:br/>
        <w:t>4. Gestionar y atender los requerimientos de defensa de las comunidades, pueblos y nacionalidades indígenas, el pueblo montubio y las comunas.</w:t>
      </w:r>
      <w:r>
        <w:rPr>
          <w:rFonts w:eastAsia="Times New Roman"/>
          <w:sz w:val="30"/>
          <w:szCs w:val="30"/>
          <w:lang w:val="es-ES"/>
        </w:rPr>
        <w:br/>
      </w:r>
      <w:r>
        <w:rPr>
          <w:rFonts w:eastAsia="Times New Roman"/>
          <w:sz w:val="30"/>
          <w:szCs w:val="30"/>
          <w:lang w:val="es-ES"/>
        </w:rPr>
        <w:br/>
        <w:t>5. Investigar, identificar y gestionar, en colaboración con los gobiernos seccionales y juntas parroquiales, l</w:t>
      </w:r>
      <w:r>
        <w:rPr>
          <w:rFonts w:eastAsia="Times New Roman"/>
          <w:sz w:val="30"/>
          <w:szCs w:val="30"/>
          <w:lang w:val="es-ES"/>
        </w:rPr>
        <w:t xml:space="preserve">os casos de indefensión de grupos de atención prioritaria: personas adultas mayores, niñas, niños y adolescentes, mujeres embarazadas, personas con discapacidad, personas privadas de libertad y quienes adolezcan de enfermedades catastróficas, analfabetos, </w:t>
      </w:r>
      <w:r>
        <w:rPr>
          <w:rFonts w:eastAsia="Times New Roman"/>
          <w:sz w:val="30"/>
          <w:szCs w:val="30"/>
          <w:lang w:val="es-ES"/>
        </w:rPr>
        <w:t>personas en situación de riesgo, víctimas de violencia doméstica y sexual, y maltrato infantil.</w:t>
      </w:r>
      <w:r>
        <w:rPr>
          <w:rFonts w:eastAsia="Times New Roman"/>
          <w:sz w:val="30"/>
          <w:szCs w:val="30"/>
          <w:lang w:val="es-ES"/>
        </w:rPr>
        <w:br/>
      </w:r>
      <w:r>
        <w:rPr>
          <w:rFonts w:eastAsia="Times New Roman"/>
          <w:sz w:val="30"/>
          <w:szCs w:val="30"/>
          <w:lang w:val="es-ES"/>
        </w:rPr>
        <w:br/>
        <w:t>6. Dirigir las sesiones de revisión y formulación de teorías de caso con los defensores públicos que gestionan los casos de cantones y parroquias.</w:t>
      </w:r>
      <w:r>
        <w:rPr>
          <w:rFonts w:eastAsia="Times New Roman"/>
          <w:sz w:val="30"/>
          <w:szCs w:val="30"/>
          <w:lang w:val="es-ES"/>
        </w:rPr>
        <w:br/>
      </w:r>
      <w:r>
        <w:rPr>
          <w:rFonts w:eastAsia="Times New Roman"/>
          <w:sz w:val="30"/>
          <w:szCs w:val="30"/>
          <w:lang w:val="es-ES"/>
        </w:rPr>
        <w:br/>
        <w:t xml:space="preserve">7. Derivar </w:t>
      </w:r>
      <w:r>
        <w:rPr>
          <w:rFonts w:eastAsia="Times New Roman"/>
          <w:sz w:val="30"/>
          <w:szCs w:val="30"/>
          <w:lang w:val="es-ES"/>
        </w:rPr>
        <w:t>los casos penales hacia el proceso, división o defensor público respectivos.</w:t>
      </w:r>
      <w:r>
        <w:rPr>
          <w:rFonts w:eastAsia="Times New Roman"/>
          <w:sz w:val="30"/>
          <w:szCs w:val="30"/>
          <w:lang w:val="es-ES"/>
        </w:rPr>
        <w:br/>
      </w:r>
      <w:r>
        <w:rPr>
          <w:rFonts w:eastAsia="Times New Roman"/>
          <w:sz w:val="30"/>
          <w:szCs w:val="30"/>
          <w:lang w:val="es-ES"/>
        </w:rPr>
        <w:br/>
        <w:t>8. Derivar los casos de patrocinio social, o de indefensión de los grupos de atención prioritaria, hacia el proceso, división o defensor público respectivos.</w:t>
      </w:r>
      <w:r>
        <w:rPr>
          <w:rFonts w:eastAsia="Times New Roman"/>
          <w:sz w:val="30"/>
          <w:szCs w:val="30"/>
          <w:lang w:val="es-ES"/>
        </w:rPr>
        <w:br/>
      </w:r>
      <w:r>
        <w:rPr>
          <w:rFonts w:eastAsia="Times New Roman"/>
          <w:sz w:val="30"/>
          <w:szCs w:val="30"/>
          <w:lang w:val="es-ES"/>
        </w:rPr>
        <w:br/>
        <w:t>9. Percatarse, corr</w:t>
      </w:r>
      <w:r>
        <w:rPr>
          <w:rFonts w:eastAsia="Times New Roman"/>
          <w:sz w:val="30"/>
          <w:szCs w:val="30"/>
          <w:lang w:val="es-ES"/>
        </w:rPr>
        <w:t>egir y subsanar, personalmente, los eventuales errores u omisiones de conceptualización o de procedimiento jurídico de los defensores públicos de su jurisdicción provincial.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10. Gestionar y atender personalmente, en calidad de defensor público, los casos </w:t>
      </w:r>
      <w:r>
        <w:rPr>
          <w:rFonts w:eastAsia="Times New Roman"/>
          <w:sz w:val="30"/>
          <w:szCs w:val="30"/>
          <w:lang w:val="es-ES"/>
        </w:rPr>
        <w:t>inéditos de mayor complejidad de los cantones y parroquias de la jurisdicción provincial.</w:t>
      </w:r>
      <w:r>
        <w:rPr>
          <w:rFonts w:eastAsia="Times New Roman"/>
          <w:sz w:val="30"/>
          <w:szCs w:val="30"/>
          <w:lang w:val="es-ES"/>
        </w:rPr>
        <w:br/>
      </w:r>
      <w:r>
        <w:rPr>
          <w:rFonts w:eastAsia="Times New Roman"/>
          <w:sz w:val="30"/>
          <w:szCs w:val="30"/>
          <w:lang w:val="es-ES"/>
        </w:rPr>
        <w:br/>
        <w:t>11. Apoyar, respaldar y asegurar la realización de los productos que corresponden al proceso de coordinación cantonal y parroquial.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DEL PROCESO:</w:t>
      </w:r>
      <w:r>
        <w:rPr>
          <w:rFonts w:eastAsia="Times New Roman"/>
          <w:sz w:val="30"/>
          <w:szCs w:val="30"/>
          <w:lang w:val="es-ES"/>
        </w:rPr>
        <w:br/>
      </w:r>
      <w:r>
        <w:rPr>
          <w:rFonts w:eastAsia="Times New Roman"/>
          <w:sz w:val="30"/>
          <w:szCs w:val="30"/>
          <w:lang w:val="es-ES"/>
        </w:rPr>
        <w:br/>
        <w:t>• Todos lo</w:t>
      </w:r>
      <w:r>
        <w:rPr>
          <w:rFonts w:eastAsia="Times New Roman"/>
          <w:sz w:val="30"/>
          <w:szCs w:val="30"/>
          <w:lang w:val="es-ES"/>
        </w:rPr>
        <w:t>s procesos, subprocesos, recursos, procedimientos, productos, servicios y clientes de patrocinio penal y social de los cantones y parroquias de la jurisdicción provincial.</w:t>
      </w:r>
      <w:r>
        <w:rPr>
          <w:rFonts w:eastAsia="Times New Roman"/>
          <w:sz w:val="30"/>
          <w:szCs w:val="30"/>
          <w:lang w:val="es-ES"/>
        </w:rPr>
        <w:br/>
      </w:r>
      <w:r>
        <w:rPr>
          <w:rFonts w:eastAsia="Times New Roman"/>
          <w:sz w:val="30"/>
          <w:szCs w:val="30"/>
          <w:lang w:val="es-ES"/>
        </w:rPr>
        <w:br/>
        <w:t>• Personas, mayores o menores de edad, en situación de indefensión en materia penal</w:t>
      </w:r>
      <w:r>
        <w:rPr>
          <w:rFonts w:eastAsia="Times New Roman"/>
          <w:sz w:val="30"/>
          <w:szCs w:val="30"/>
          <w:lang w:val="es-ES"/>
        </w:rPr>
        <w:t xml:space="preserve"> y social.</w:t>
      </w:r>
      <w:r>
        <w:rPr>
          <w:rFonts w:eastAsia="Times New Roman"/>
          <w:sz w:val="30"/>
          <w:szCs w:val="30"/>
          <w:lang w:val="es-ES"/>
        </w:rPr>
        <w:br/>
      </w:r>
      <w:r>
        <w:rPr>
          <w:rFonts w:eastAsia="Times New Roman"/>
          <w:sz w:val="30"/>
          <w:szCs w:val="30"/>
          <w:lang w:val="es-ES"/>
        </w:rPr>
        <w:br/>
        <w:t>• Personas que pertenecen a grupos de atención prioritaria, en situación de indefensión, desamparo o riesgo.</w:t>
      </w:r>
      <w:r>
        <w:rPr>
          <w:rFonts w:eastAsia="Times New Roman"/>
          <w:sz w:val="30"/>
          <w:szCs w:val="30"/>
          <w:lang w:val="es-ES"/>
        </w:rPr>
        <w:br/>
      </w:r>
      <w:r>
        <w:rPr>
          <w:rFonts w:eastAsia="Times New Roman"/>
          <w:sz w:val="30"/>
          <w:szCs w:val="30"/>
          <w:lang w:val="es-ES"/>
        </w:rPr>
        <w:br/>
        <w:t>• Personas pertenecientes a comunidades, pueblos y nacionalidades indígenas, el pueblo montubio y las comunas.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RELEVANTES D</w:t>
      </w:r>
      <w:r>
        <w:rPr>
          <w:rFonts w:eastAsia="Times New Roman"/>
          <w:b/>
          <w:bCs/>
          <w:sz w:val="30"/>
          <w:szCs w:val="30"/>
          <w:lang w:val="es-ES"/>
        </w:rPr>
        <w:t>E LOS COORDINADORES CANTONALES Y PARROQUIALES:</w:t>
      </w:r>
      <w:r>
        <w:rPr>
          <w:rFonts w:eastAsia="Times New Roman"/>
          <w:sz w:val="30"/>
          <w:szCs w:val="30"/>
          <w:lang w:val="es-ES"/>
        </w:rPr>
        <w:br/>
      </w:r>
      <w:r>
        <w:rPr>
          <w:rFonts w:eastAsia="Times New Roman"/>
          <w:sz w:val="30"/>
          <w:szCs w:val="30"/>
          <w:lang w:val="es-ES"/>
        </w:rPr>
        <w:br/>
        <w:t>1. Reportes de verificación y validación de todos los datos ingresados en el sistema de información de la Defensoría Pública, sobre todos los casos de las parroquias y cantones de la jurisdicción provincial [</w:t>
      </w:r>
      <w:r>
        <w:rPr>
          <w:rFonts w:eastAsia="Times New Roman"/>
          <w:sz w:val="30"/>
          <w:szCs w:val="30"/>
          <w:lang w:val="es-ES"/>
        </w:rPr>
        <w:t>p].</w:t>
      </w:r>
      <w:r>
        <w:rPr>
          <w:rFonts w:eastAsia="Times New Roman"/>
          <w:sz w:val="30"/>
          <w:szCs w:val="30"/>
          <w:lang w:val="es-ES"/>
        </w:rPr>
        <w:br/>
      </w:r>
      <w:r>
        <w:rPr>
          <w:rFonts w:eastAsia="Times New Roman"/>
          <w:sz w:val="30"/>
          <w:szCs w:val="30"/>
          <w:lang w:val="es-ES"/>
        </w:rPr>
        <w:br/>
        <w:t>2. Reportes sobre indicadores de gestión y actividades de los casos de parroquias y cantones de la jurisdicción provincial [p].</w:t>
      </w:r>
      <w:r>
        <w:rPr>
          <w:rFonts w:eastAsia="Times New Roman"/>
          <w:sz w:val="30"/>
          <w:szCs w:val="30"/>
          <w:lang w:val="es-ES"/>
        </w:rPr>
        <w:br/>
      </w:r>
      <w:r>
        <w:rPr>
          <w:rFonts w:eastAsia="Times New Roman"/>
          <w:sz w:val="30"/>
          <w:szCs w:val="30"/>
          <w:lang w:val="es-ES"/>
        </w:rPr>
        <w:br/>
        <w:t>3. Informes de gestión en beneficio de comunidades, pueblos y nacionalidades indígenas, el pueblo montubio y las comunas [</w:t>
      </w:r>
      <w:r>
        <w:rPr>
          <w:rFonts w:eastAsia="Times New Roman"/>
          <w:sz w:val="30"/>
          <w:szCs w:val="30"/>
          <w:lang w:val="es-ES"/>
        </w:rPr>
        <w:t>p].</w:t>
      </w:r>
      <w:r>
        <w:rPr>
          <w:rFonts w:eastAsia="Times New Roman"/>
          <w:sz w:val="30"/>
          <w:szCs w:val="30"/>
          <w:lang w:val="es-ES"/>
        </w:rPr>
        <w:br/>
      </w:r>
      <w:r>
        <w:rPr>
          <w:rFonts w:eastAsia="Times New Roman"/>
          <w:sz w:val="30"/>
          <w:szCs w:val="30"/>
          <w:lang w:val="es-ES"/>
        </w:rPr>
        <w:br/>
        <w:t>4. Informes de investigación, identificación y gestión en beneficio de grupos de atención prioritaria domiciliados en las parroquias y cantones de la jurisdicción [p].</w:t>
      </w:r>
      <w:r>
        <w:rPr>
          <w:rFonts w:eastAsia="Times New Roman"/>
          <w:sz w:val="30"/>
          <w:szCs w:val="30"/>
          <w:lang w:val="es-ES"/>
        </w:rPr>
        <w:br/>
      </w:r>
      <w:r>
        <w:rPr>
          <w:rFonts w:eastAsia="Times New Roman"/>
          <w:sz w:val="30"/>
          <w:szCs w:val="30"/>
          <w:lang w:val="es-ES"/>
        </w:rPr>
        <w:br/>
        <w:t xml:space="preserve">5. Reportes de derivación y activación de casos penales hacia el </w:t>
      </w:r>
      <w:r>
        <w:rPr>
          <w:rFonts w:eastAsia="Times New Roman"/>
          <w:sz w:val="30"/>
          <w:szCs w:val="30"/>
          <w:lang w:val="es-ES"/>
        </w:rPr>
        <w:lastRenderedPageBreak/>
        <w:t>proceso, división</w:t>
      </w:r>
      <w:r>
        <w:rPr>
          <w:rFonts w:eastAsia="Times New Roman"/>
          <w:sz w:val="30"/>
          <w:szCs w:val="30"/>
          <w:lang w:val="es-ES"/>
        </w:rPr>
        <w:t xml:space="preserve"> o defensor público respectivos [p].</w:t>
      </w:r>
      <w:r>
        <w:rPr>
          <w:rFonts w:eastAsia="Times New Roman"/>
          <w:sz w:val="30"/>
          <w:szCs w:val="30"/>
          <w:lang w:val="es-ES"/>
        </w:rPr>
        <w:br/>
      </w:r>
      <w:r>
        <w:rPr>
          <w:rFonts w:eastAsia="Times New Roman"/>
          <w:sz w:val="30"/>
          <w:szCs w:val="30"/>
          <w:lang w:val="es-ES"/>
        </w:rPr>
        <w:br/>
        <w:t>6. Reportes de derivación y activación de casos de patrocinio social hacia el proceso, división o Defensor Público respectivos [p].</w:t>
      </w:r>
      <w:r>
        <w:rPr>
          <w:rFonts w:eastAsia="Times New Roman"/>
          <w:sz w:val="30"/>
          <w:szCs w:val="30"/>
          <w:lang w:val="es-ES"/>
        </w:rPr>
        <w:br/>
      </w:r>
      <w:r>
        <w:rPr>
          <w:rFonts w:eastAsia="Times New Roman"/>
          <w:sz w:val="30"/>
          <w:szCs w:val="30"/>
          <w:lang w:val="es-ES"/>
        </w:rPr>
        <w:br/>
        <w:t>7. Sesiones de teorías de caso [p].</w:t>
      </w:r>
      <w:r>
        <w:rPr>
          <w:rFonts w:eastAsia="Times New Roman"/>
          <w:sz w:val="30"/>
          <w:szCs w:val="30"/>
          <w:lang w:val="es-ES"/>
        </w:rPr>
        <w:br/>
      </w:r>
      <w:r>
        <w:rPr>
          <w:rFonts w:eastAsia="Times New Roman"/>
          <w:sz w:val="30"/>
          <w:szCs w:val="30"/>
          <w:lang w:val="es-ES"/>
        </w:rPr>
        <w:br/>
        <w:t xml:space="preserve">8. Los demás productos que se establezcan en el </w:t>
      </w:r>
      <w:r>
        <w:rPr>
          <w:rFonts w:eastAsia="Times New Roman"/>
          <w:sz w:val="30"/>
          <w:szCs w:val="30"/>
          <w:lang w:val="es-ES"/>
        </w:rPr>
        <w:t>manual de gestión de calidad y procesos, y en el reglamento de delegación de facultades y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RECURRENCIA DE LOS PRODUCTOS:</w:t>
      </w:r>
      <w:r>
        <w:rPr>
          <w:rFonts w:eastAsia="Times New Roman"/>
          <w:sz w:val="30"/>
          <w:szCs w:val="30"/>
          <w:lang w:val="es-ES"/>
        </w:rPr>
        <w:br/>
      </w:r>
      <w:r>
        <w:rPr>
          <w:rFonts w:eastAsia="Times New Roman"/>
          <w:sz w:val="30"/>
          <w:szCs w:val="30"/>
          <w:lang w:val="es-ES"/>
        </w:rPr>
        <w:br/>
        <w:t>• Permanente [p].</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JURISDICCIÓN DE COMPETENCIAS:</w:t>
      </w:r>
      <w:r>
        <w:rPr>
          <w:rFonts w:eastAsia="Times New Roman"/>
          <w:sz w:val="30"/>
          <w:szCs w:val="30"/>
          <w:lang w:val="es-ES"/>
        </w:rPr>
        <w:br/>
      </w:r>
      <w:r>
        <w:rPr>
          <w:rFonts w:eastAsia="Times New Roman"/>
          <w:sz w:val="30"/>
          <w:szCs w:val="30"/>
          <w:lang w:val="es-ES"/>
        </w:rPr>
        <w:br/>
        <w:t>• Cantones y parroquias de la jurisdicción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DE SU</w:t>
      </w:r>
      <w:r>
        <w:rPr>
          <w:rFonts w:eastAsia="Times New Roman"/>
          <w:b/>
          <w:bCs/>
          <w:sz w:val="30"/>
          <w:szCs w:val="30"/>
          <w:lang w:val="es-ES"/>
        </w:rPr>
        <w:t>BORDINACIÓN:</w:t>
      </w:r>
      <w:r>
        <w:rPr>
          <w:rFonts w:eastAsia="Times New Roman"/>
          <w:sz w:val="30"/>
          <w:szCs w:val="30"/>
          <w:lang w:val="es-ES"/>
        </w:rPr>
        <w:br/>
      </w:r>
      <w:r>
        <w:rPr>
          <w:rFonts w:eastAsia="Times New Roman"/>
          <w:sz w:val="30"/>
          <w:szCs w:val="30"/>
          <w:lang w:val="es-ES"/>
        </w:rPr>
        <w:br/>
        <w:t>• Defensor Público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ACRÓNIMO:</w:t>
      </w:r>
      <w:r>
        <w:rPr>
          <w:rFonts w:eastAsia="Times New Roman"/>
          <w:sz w:val="30"/>
          <w:szCs w:val="30"/>
          <w:lang w:val="es-ES"/>
        </w:rPr>
        <w:br/>
      </w:r>
      <w:r>
        <w:rPr>
          <w:rFonts w:eastAsia="Times New Roman"/>
          <w:sz w:val="30"/>
          <w:szCs w:val="30"/>
          <w:lang w:val="es-ES"/>
        </w:rPr>
        <w:br/>
        <w:t>• CCP.</w:t>
      </w:r>
      <w:r>
        <w:rPr>
          <w:rFonts w:eastAsia="Times New Roman"/>
          <w:b/>
          <w:bCs/>
          <w:sz w:val="30"/>
          <w:szCs w:val="30"/>
          <w:lang w:val="es-ES"/>
        </w:rPr>
        <w:br/>
      </w:r>
      <w:r>
        <w:rPr>
          <w:rFonts w:eastAsia="Times New Roman"/>
          <w:b/>
          <w:bCs/>
          <w:sz w:val="30"/>
          <w:szCs w:val="30"/>
          <w:lang w:val="es-ES"/>
        </w:rPr>
        <w:br/>
        <w:t xml:space="preserve">6. </w:t>
      </w:r>
      <w:r>
        <w:rPr>
          <w:rFonts w:eastAsia="Times New Roman"/>
          <w:b/>
          <w:bCs/>
          <w:sz w:val="30"/>
          <w:szCs w:val="30"/>
          <w:u w:val="single"/>
          <w:lang w:val="es-ES"/>
        </w:rPr>
        <w:t>MATRIZ DE SUBORDINACIÓN</w:t>
      </w:r>
    </w:p>
    <w:p w:rsidR="00000000" w:rsidRDefault="00074797">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5" name="Imagen 5" descr="C:\App_Themes\Infobases\POLITADM\FFF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p_Themes\Infobases\POLITADM\FFF78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074797">
      <w:pPr>
        <w:divId w:val="700010688"/>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Procesos Descentralizados.- </w:t>
      </w:r>
      <w:r>
        <w:rPr>
          <w:rFonts w:eastAsia="Times New Roman"/>
          <w:sz w:val="30"/>
          <w:szCs w:val="30"/>
          <w:lang w:val="es-ES"/>
        </w:rPr>
        <w:t xml:space="preserve">Los sistemas autónomos y adscritos que integran el Sistema Nacional de Defensoría Pública operarán de </w:t>
      </w:r>
      <w:r>
        <w:rPr>
          <w:rFonts w:eastAsia="Times New Roman"/>
          <w:sz w:val="30"/>
          <w:szCs w:val="30"/>
          <w:lang w:val="es-ES"/>
        </w:rPr>
        <w:t>acuerdo con las directrices, reglamentación y estándares de servicio específicos que dictará el Defensor Público General.</w:t>
      </w:r>
    </w:p>
    <w:p w:rsidR="00000000" w:rsidRDefault="00074797">
      <w:pPr>
        <w:divId w:val="1698775825"/>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Defensor Público General Subrogante.- </w:t>
      </w:r>
      <w:r>
        <w:rPr>
          <w:rFonts w:eastAsia="Times New Roman"/>
          <w:sz w:val="30"/>
          <w:szCs w:val="30"/>
          <w:lang w:val="es-ES"/>
        </w:rPr>
        <w:t>La subrogación del Defensor Público General está sujeta a la condición suspensiva de au</w:t>
      </w:r>
      <w:r>
        <w:rPr>
          <w:rFonts w:eastAsia="Times New Roman"/>
          <w:sz w:val="30"/>
          <w:szCs w:val="30"/>
          <w:lang w:val="es-ES"/>
        </w:rPr>
        <w:t>sencia temporal de este, prevista en el Código Orgánico de la Función Judicial.</w:t>
      </w:r>
    </w:p>
    <w:p w:rsidR="00000000" w:rsidRDefault="00074797">
      <w:pPr>
        <w:divId w:val="97264980"/>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Carrera Judicial de Defensor Público.- </w:t>
      </w:r>
      <w:r>
        <w:rPr>
          <w:rFonts w:eastAsia="Times New Roman"/>
          <w:sz w:val="30"/>
          <w:szCs w:val="30"/>
          <w:lang w:val="es-ES"/>
        </w:rPr>
        <w:t>Para todos los efectos, pertenecen a la Carrera Judicial de Defensor Público, todas las categorías ocupacionales cuyas competenc</w:t>
      </w:r>
      <w:r>
        <w:rPr>
          <w:rFonts w:eastAsia="Times New Roman"/>
          <w:sz w:val="30"/>
          <w:szCs w:val="30"/>
          <w:lang w:val="es-ES"/>
        </w:rPr>
        <w:t xml:space="preserve">ias y perfiles exigen </w:t>
      </w:r>
      <w:r>
        <w:rPr>
          <w:rFonts w:eastAsia="Times New Roman"/>
          <w:sz w:val="30"/>
          <w:szCs w:val="30"/>
          <w:lang w:val="es-ES"/>
        </w:rPr>
        <w:lastRenderedPageBreak/>
        <w:t>formación universitaria en derecho, jurisprudencia o ciencias jurídicas, cualesquiera sea su asignación de responsabilidades o posición orgánica institucional.</w:t>
      </w:r>
    </w:p>
    <w:p w:rsidR="00000000" w:rsidRDefault="00074797">
      <w:pPr>
        <w:divId w:val="416944443"/>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Carrera Judicial Administrativa.- </w:t>
      </w:r>
      <w:r>
        <w:rPr>
          <w:rFonts w:eastAsia="Times New Roman"/>
          <w:sz w:val="30"/>
          <w:szCs w:val="30"/>
          <w:lang w:val="es-ES"/>
        </w:rPr>
        <w:t>Para todos los efectos, perten</w:t>
      </w:r>
      <w:r>
        <w:rPr>
          <w:rFonts w:eastAsia="Times New Roman"/>
          <w:sz w:val="30"/>
          <w:szCs w:val="30"/>
          <w:lang w:val="es-ES"/>
        </w:rPr>
        <w:t>ecen a la Carrera Judicial Administrativa de la Defensoría Pública, todas las demás categorías ocupacionales no comprendidas en la definición del artículo precedente.</w:t>
      </w:r>
    </w:p>
    <w:p w:rsidR="00000000" w:rsidRDefault="00074797">
      <w:pPr>
        <w:divId w:val="485753703"/>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Categorías y Grados.- </w:t>
      </w:r>
      <w:r>
        <w:rPr>
          <w:rFonts w:eastAsia="Times New Roman"/>
          <w:sz w:val="30"/>
          <w:szCs w:val="30"/>
          <w:lang w:val="es-ES"/>
        </w:rPr>
        <w:t>En la Defensoría Pública, la carrera judicial de defensor</w:t>
      </w:r>
      <w:r>
        <w:rPr>
          <w:rFonts w:eastAsia="Times New Roman"/>
          <w:sz w:val="30"/>
          <w:szCs w:val="30"/>
          <w:lang w:val="es-ES"/>
        </w:rPr>
        <w:t xml:space="preserve"> público y la judicial administrativa de la Defensoría Pública se regirán por la escala de categorías y grados definida en el reglamento y manual de clasificación de puestos.</w:t>
      </w:r>
      <w:r>
        <w:rPr>
          <w:rFonts w:eastAsia="Times New Roman"/>
          <w:sz w:val="30"/>
          <w:szCs w:val="30"/>
          <w:lang w:val="es-ES"/>
        </w:rPr>
        <w:br/>
      </w:r>
      <w:r>
        <w:rPr>
          <w:rFonts w:eastAsia="Times New Roman"/>
          <w:sz w:val="30"/>
          <w:szCs w:val="30"/>
          <w:lang w:val="es-ES"/>
        </w:rPr>
        <w:br/>
        <w:t>En cada graduación, la remuneración mensual unificada será idéntica para ambas c</w:t>
      </w:r>
      <w:r>
        <w:rPr>
          <w:rFonts w:eastAsia="Times New Roman"/>
          <w:sz w:val="30"/>
          <w:szCs w:val="30"/>
          <w:lang w:val="es-ES"/>
        </w:rPr>
        <w:t>arreras judiciales. La promoción individual de una categoría a la subsiguiente se aprobará con base en el historial, desempeño, productividad y trayectoria del empleado, servidor o funcionario, conforme el sistema de evaluación integral por competencias qu</w:t>
      </w:r>
      <w:r>
        <w:rPr>
          <w:rFonts w:eastAsia="Times New Roman"/>
          <w:sz w:val="30"/>
          <w:szCs w:val="30"/>
          <w:lang w:val="es-ES"/>
        </w:rPr>
        <w:t>e diseñe y reglamente el Defensor Público General.</w:t>
      </w:r>
    </w:p>
    <w:p w:rsidR="00000000" w:rsidRDefault="00074797">
      <w:pPr>
        <w:divId w:val="218051406"/>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Órgano Regular.- </w:t>
      </w:r>
      <w:r>
        <w:rPr>
          <w:rFonts w:eastAsia="Times New Roman"/>
          <w:sz w:val="30"/>
          <w:szCs w:val="30"/>
          <w:lang w:val="es-ES"/>
        </w:rPr>
        <w:t>Sin excepción, en la Defensoría Pública el curso de toda comunicación, información, disposición, solicitud y autorización deberá documentarse por escrito y transitar por todas la</w:t>
      </w:r>
      <w:r>
        <w:rPr>
          <w:rFonts w:eastAsia="Times New Roman"/>
          <w:sz w:val="30"/>
          <w:szCs w:val="30"/>
          <w:lang w:val="es-ES"/>
        </w:rPr>
        <w:t>s posiciones jerárquicas, comprendidas entre su origen y el nivel de resolución o de autorización competente de la respectiva línea de proceso.</w:t>
      </w:r>
      <w:r>
        <w:rPr>
          <w:rFonts w:eastAsia="Times New Roman"/>
          <w:sz w:val="30"/>
          <w:szCs w:val="30"/>
          <w:lang w:val="es-ES"/>
        </w:rPr>
        <w:br/>
      </w:r>
      <w:r>
        <w:rPr>
          <w:rFonts w:eastAsia="Times New Roman"/>
          <w:sz w:val="30"/>
          <w:szCs w:val="30"/>
          <w:lang w:val="es-ES"/>
        </w:rPr>
        <w:br/>
        <w:t>Los procesos asesores y habilitantes de apoyo, en sus respectivos ámbitos de responsabilidad y especialidad, te</w:t>
      </w:r>
      <w:r>
        <w:rPr>
          <w:rFonts w:eastAsia="Times New Roman"/>
          <w:sz w:val="30"/>
          <w:szCs w:val="30"/>
          <w:lang w:val="es-ES"/>
        </w:rPr>
        <w:t>ndrán autoridad funcional sobre toda la institución.</w:t>
      </w:r>
      <w:r>
        <w:rPr>
          <w:rFonts w:eastAsia="Times New Roman"/>
          <w:sz w:val="30"/>
          <w:szCs w:val="30"/>
          <w:lang w:val="es-ES"/>
        </w:rPr>
        <w:br/>
      </w:r>
      <w:r>
        <w:rPr>
          <w:rFonts w:eastAsia="Times New Roman"/>
          <w:sz w:val="30"/>
          <w:szCs w:val="30"/>
          <w:lang w:val="es-ES"/>
        </w:rPr>
        <w:br/>
        <w:t>El Defensor Público General ejercerá la máxima autoridad orgánica, funcional y administrativa sobre toda la institución y Sistema Nacional de Defensoría Pública.</w:t>
      </w:r>
    </w:p>
    <w:p w:rsidR="00000000" w:rsidRDefault="00074797">
      <w:pPr>
        <w:divId w:val="1013187789"/>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Base Técnica.</w:t>
      </w:r>
      <w:r>
        <w:rPr>
          <w:rFonts w:eastAsia="Times New Roman"/>
          <w:sz w:val="30"/>
          <w:szCs w:val="30"/>
          <w:lang w:val="es-ES"/>
        </w:rPr>
        <w:t>- Además del pres</w:t>
      </w:r>
      <w:r>
        <w:rPr>
          <w:rFonts w:eastAsia="Times New Roman"/>
          <w:sz w:val="30"/>
          <w:szCs w:val="30"/>
          <w:lang w:val="es-ES"/>
        </w:rPr>
        <w:t>ente Estatuto Orgánico, la base técnica de la Defensoría Pública se integrará con el manual de gestión de calidad y procesos, el reglamento de delegación de facultades y atribuciones, el sistema de evaluación integral del desempeño por competencias, el dis</w:t>
      </w:r>
      <w:r>
        <w:rPr>
          <w:rFonts w:eastAsia="Times New Roman"/>
          <w:sz w:val="30"/>
          <w:szCs w:val="30"/>
          <w:lang w:val="es-ES"/>
        </w:rPr>
        <w:t>tributivo nacional de puestos, el manual de clasificación de puestos, y los demás reglamentos, instructivos, estándares de servicio, resoluciones y directrices de trabajo que dicte el Defensor Público General.</w:t>
      </w:r>
    </w:p>
    <w:p w:rsidR="00000000" w:rsidRDefault="00074797">
      <w:pPr>
        <w:divId w:val="597520533"/>
        <w:rPr>
          <w:rFonts w:eastAsia="Times New Roman"/>
          <w:sz w:val="30"/>
          <w:szCs w:val="30"/>
          <w:lang w:val="es-ES"/>
        </w:rPr>
      </w:pPr>
      <w:r>
        <w:rPr>
          <w:rFonts w:eastAsia="Times New Roman"/>
          <w:sz w:val="30"/>
          <w:szCs w:val="30"/>
          <w:lang w:val="es-ES"/>
        </w:rPr>
        <w:lastRenderedPageBreak/>
        <w:t xml:space="preserve">Art. 14.- </w:t>
      </w:r>
      <w:r>
        <w:rPr>
          <w:rFonts w:eastAsia="Times New Roman"/>
          <w:b/>
          <w:bCs/>
          <w:sz w:val="30"/>
          <w:szCs w:val="30"/>
          <w:lang w:val="es-ES"/>
        </w:rPr>
        <w:t xml:space="preserve">Centro de Mediación.- </w:t>
      </w:r>
      <w:r>
        <w:rPr>
          <w:rFonts w:eastAsia="Times New Roman"/>
          <w:sz w:val="30"/>
          <w:szCs w:val="30"/>
          <w:lang w:val="es-ES"/>
        </w:rPr>
        <w:t>El Centro de M</w:t>
      </w:r>
      <w:r>
        <w:rPr>
          <w:rFonts w:eastAsia="Times New Roman"/>
          <w:sz w:val="30"/>
          <w:szCs w:val="30"/>
          <w:lang w:val="es-ES"/>
        </w:rPr>
        <w:t>ediación de la Defensoría Pública se regirá por su propio estatuto de constitución, administración y operación. Tendrá personería jurídica propia y se organizará de modo desconcentrado y descentralizado en todo el país.</w:t>
      </w:r>
    </w:p>
    <w:p w:rsidR="00000000" w:rsidRDefault="00074797">
      <w:pPr>
        <w:jc w:val="center"/>
        <w:rPr>
          <w:rFonts w:eastAsia="Times New Roman"/>
          <w:sz w:val="36"/>
          <w:szCs w:val="36"/>
          <w:lang w:val="es-ES"/>
        </w:rPr>
      </w:pPr>
      <w:r>
        <w:rPr>
          <w:rFonts w:eastAsia="Times New Roman"/>
          <w:b/>
          <w:bCs/>
          <w:sz w:val="36"/>
          <w:szCs w:val="36"/>
          <w:lang w:val="es-ES"/>
        </w:rPr>
        <w:br/>
        <w:t>DISPOSICIÓN TRANSITORIA</w:t>
      </w:r>
    </w:p>
    <w:p w:rsidR="00000000" w:rsidRDefault="00074797">
      <w:pPr>
        <w:divId w:val="687607617"/>
        <w:rPr>
          <w:rFonts w:eastAsia="Times New Roman"/>
          <w:sz w:val="30"/>
          <w:szCs w:val="30"/>
          <w:lang w:val="es-ES"/>
        </w:rPr>
      </w:pPr>
      <w:r>
        <w:rPr>
          <w:rFonts w:eastAsia="Times New Roman"/>
          <w:b/>
          <w:bCs/>
          <w:sz w:val="30"/>
          <w:szCs w:val="30"/>
          <w:lang w:val="es-ES"/>
        </w:rPr>
        <w:t>Única.-</w:t>
      </w:r>
      <w:r>
        <w:rPr>
          <w:rFonts w:eastAsia="Times New Roman"/>
          <w:sz w:val="30"/>
          <w:szCs w:val="30"/>
          <w:lang w:val="es-ES"/>
        </w:rPr>
        <w:t xml:space="preserve"> Los</w:t>
      </w:r>
      <w:r>
        <w:rPr>
          <w:rFonts w:eastAsia="Times New Roman"/>
          <w:sz w:val="30"/>
          <w:szCs w:val="30"/>
          <w:lang w:val="es-ES"/>
        </w:rPr>
        <w:t xml:space="preserve"> Procesos Generadores y Agregadores de Valor y los Procesos Desconcentrados, definidos en el presente Estatuto, se implantarán de modo inmediato en las provincias de Pichincha y Guayas, y gradualmente en las demás regiones del país.</w:t>
      </w:r>
    </w:p>
    <w:p w:rsidR="00000000" w:rsidRDefault="00074797">
      <w:pPr>
        <w:jc w:val="center"/>
        <w:rPr>
          <w:rFonts w:eastAsia="Times New Roman"/>
          <w:sz w:val="36"/>
          <w:szCs w:val="36"/>
          <w:lang w:val="es-ES"/>
        </w:rPr>
      </w:pPr>
      <w:r>
        <w:rPr>
          <w:rFonts w:eastAsia="Times New Roman"/>
          <w:b/>
          <w:bCs/>
          <w:sz w:val="36"/>
          <w:szCs w:val="36"/>
          <w:lang w:val="es-ES"/>
        </w:rPr>
        <w:br/>
        <w:t>DISPOSICIÓN GENERAL</w:t>
      </w:r>
    </w:p>
    <w:p w:rsidR="00000000" w:rsidRDefault="00074797">
      <w:pPr>
        <w:divId w:val="1211768482"/>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El presente Estatuto Orgánico Administrativo de Gestión Organizacional por Procesos de la Defensoría Pública del Ecuador entrará en vigencia desde su publicación en el Registro Oficial.</w:t>
      </w:r>
      <w:r>
        <w:rPr>
          <w:rFonts w:eastAsia="Times New Roman"/>
          <w:sz w:val="30"/>
          <w:szCs w:val="30"/>
          <w:lang w:val="es-ES"/>
        </w:rPr>
        <w:br/>
      </w:r>
      <w:r>
        <w:rPr>
          <w:rFonts w:eastAsia="Times New Roman"/>
          <w:sz w:val="30"/>
          <w:szCs w:val="30"/>
          <w:lang w:val="es-ES"/>
        </w:rPr>
        <w:br/>
        <w:t>Cúmplase y publíquese.</w:t>
      </w:r>
      <w:r>
        <w:rPr>
          <w:rFonts w:eastAsia="Times New Roman"/>
          <w:sz w:val="30"/>
          <w:szCs w:val="30"/>
          <w:lang w:val="es-ES"/>
        </w:rPr>
        <w:br/>
      </w:r>
      <w:r>
        <w:rPr>
          <w:rFonts w:eastAsia="Times New Roman"/>
          <w:sz w:val="30"/>
          <w:szCs w:val="30"/>
          <w:lang w:val="es-ES"/>
        </w:rPr>
        <w:br/>
        <w:t xml:space="preserve">Dada y firmada en Quito, D. M., a 16 </w:t>
      </w:r>
      <w:r>
        <w:rPr>
          <w:rFonts w:eastAsia="Times New Roman"/>
          <w:sz w:val="30"/>
          <w:szCs w:val="30"/>
          <w:lang w:val="es-ES"/>
        </w:rPr>
        <w:t>de marzo del 2011.</w:t>
      </w:r>
    </w:p>
    <w:p w:rsidR="00000000" w:rsidRDefault="0007479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ESTATUTO ORGÁNICO ADMINISTRATIVO DE GESTIÓN ORGANIZACIONAL POR PROCESOS DE LA DEFENSORÍA PÚBLICA</w:t>
      </w:r>
    </w:p>
    <w:p w:rsidR="00074797" w:rsidRDefault="00074797">
      <w:pPr>
        <w:divId w:val="1013923327"/>
        <w:rPr>
          <w:rFonts w:eastAsia="Times New Roman"/>
          <w:sz w:val="30"/>
          <w:szCs w:val="30"/>
          <w:lang w:val="es-ES"/>
        </w:rPr>
      </w:pPr>
      <w:r>
        <w:rPr>
          <w:rFonts w:eastAsia="Times New Roman"/>
          <w:sz w:val="30"/>
          <w:szCs w:val="30"/>
          <w:lang w:val="es-ES"/>
        </w:rPr>
        <w:br/>
      </w:r>
      <w:r>
        <w:rPr>
          <w:rFonts w:eastAsia="Times New Roman"/>
          <w:sz w:val="30"/>
          <w:szCs w:val="30"/>
          <w:lang w:val="es-ES"/>
        </w:rPr>
        <w:br/>
        <w:t>1.- Resolución 023-DP-2011 (Registro Oficial Edición Especial 131, 12-IV-2011).</w:t>
      </w:r>
    </w:p>
    <w:sectPr w:rsidR="000747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C51EE"/>
    <w:rsid w:val="00074797"/>
    <w:rsid w:val="007C51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4E790C-3D65-4CC5-9A16-2F3D57E6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4980">
      <w:marLeft w:val="0"/>
      <w:marRight w:val="0"/>
      <w:marTop w:val="0"/>
      <w:marBottom w:val="0"/>
      <w:divBdr>
        <w:top w:val="none" w:sz="0" w:space="0" w:color="auto"/>
        <w:left w:val="none" w:sz="0" w:space="0" w:color="auto"/>
        <w:bottom w:val="none" w:sz="0" w:space="0" w:color="auto"/>
        <w:right w:val="none" w:sz="0" w:space="0" w:color="auto"/>
      </w:divBdr>
    </w:div>
    <w:div w:id="102113271">
      <w:marLeft w:val="0"/>
      <w:marRight w:val="0"/>
      <w:marTop w:val="0"/>
      <w:marBottom w:val="0"/>
      <w:divBdr>
        <w:top w:val="none" w:sz="0" w:space="0" w:color="auto"/>
        <w:left w:val="none" w:sz="0" w:space="0" w:color="auto"/>
        <w:bottom w:val="none" w:sz="0" w:space="0" w:color="auto"/>
        <w:right w:val="none" w:sz="0" w:space="0" w:color="auto"/>
      </w:divBdr>
    </w:div>
    <w:div w:id="218051406">
      <w:marLeft w:val="0"/>
      <w:marRight w:val="0"/>
      <w:marTop w:val="0"/>
      <w:marBottom w:val="0"/>
      <w:divBdr>
        <w:top w:val="none" w:sz="0" w:space="0" w:color="auto"/>
        <w:left w:val="none" w:sz="0" w:space="0" w:color="auto"/>
        <w:bottom w:val="none" w:sz="0" w:space="0" w:color="auto"/>
        <w:right w:val="none" w:sz="0" w:space="0" w:color="auto"/>
      </w:divBdr>
    </w:div>
    <w:div w:id="303002040">
      <w:marLeft w:val="0"/>
      <w:marRight w:val="0"/>
      <w:marTop w:val="0"/>
      <w:marBottom w:val="0"/>
      <w:divBdr>
        <w:top w:val="none" w:sz="0" w:space="0" w:color="auto"/>
        <w:left w:val="none" w:sz="0" w:space="0" w:color="auto"/>
        <w:bottom w:val="none" w:sz="0" w:space="0" w:color="auto"/>
        <w:right w:val="none" w:sz="0" w:space="0" w:color="auto"/>
      </w:divBdr>
    </w:div>
    <w:div w:id="416944443">
      <w:marLeft w:val="0"/>
      <w:marRight w:val="0"/>
      <w:marTop w:val="0"/>
      <w:marBottom w:val="0"/>
      <w:divBdr>
        <w:top w:val="none" w:sz="0" w:space="0" w:color="auto"/>
        <w:left w:val="none" w:sz="0" w:space="0" w:color="auto"/>
        <w:bottom w:val="none" w:sz="0" w:space="0" w:color="auto"/>
        <w:right w:val="none" w:sz="0" w:space="0" w:color="auto"/>
      </w:divBdr>
    </w:div>
    <w:div w:id="485753703">
      <w:marLeft w:val="0"/>
      <w:marRight w:val="0"/>
      <w:marTop w:val="0"/>
      <w:marBottom w:val="0"/>
      <w:divBdr>
        <w:top w:val="none" w:sz="0" w:space="0" w:color="auto"/>
        <w:left w:val="none" w:sz="0" w:space="0" w:color="auto"/>
        <w:bottom w:val="none" w:sz="0" w:space="0" w:color="auto"/>
        <w:right w:val="none" w:sz="0" w:space="0" w:color="auto"/>
      </w:divBdr>
    </w:div>
    <w:div w:id="597520533">
      <w:marLeft w:val="0"/>
      <w:marRight w:val="0"/>
      <w:marTop w:val="0"/>
      <w:marBottom w:val="0"/>
      <w:divBdr>
        <w:top w:val="none" w:sz="0" w:space="0" w:color="auto"/>
        <w:left w:val="none" w:sz="0" w:space="0" w:color="auto"/>
        <w:bottom w:val="none" w:sz="0" w:space="0" w:color="auto"/>
        <w:right w:val="none" w:sz="0" w:space="0" w:color="auto"/>
      </w:divBdr>
    </w:div>
    <w:div w:id="687607617">
      <w:marLeft w:val="0"/>
      <w:marRight w:val="0"/>
      <w:marTop w:val="0"/>
      <w:marBottom w:val="0"/>
      <w:divBdr>
        <w:top w:val="none" w:sz="0" w:space="0" w:color="auto"/>
        <w:left w:val="none" w:sz="0" w:space="0" w:color="auto"/>
        <w:bottom w:val="none" w:sz="0" w:space="0" w:color="auto"/>
        <w:right w:val="none" w:sz="0" w:space="0" w:color="auto"/>
      </w:divBdr>
    </w:div>
    <w:div w:id="700010688">
      <w:marLeft w:val="0"/>
      <w:marRight w:val="0"/>
      <w:marTop w:val="0"/>
      <w:marBottom w:val="0"/>
      <w:divBdr>
        <w:top w:val="none" w:sz="0" w:space="0" w:color="auto"/>
        <w:left w:val="none" w:sz="0" w:space="0" w:color="auto"/>
        <w:bottom w:val="none" w:sz="0" w:space="0" w:color="auto"/>
        <w:right w:val="none" w:sz="0" w:space="0" w:color="auto"/>
      </w:divBdr>
    </w:div>
    <w:div w:id="844368141">
      <w:marLeft w:val="0"/>
      <w:marRight w:val="0"/>
      <w:marTop w:val="0"/>
      <w:marBottom w:val="0"/>
      <w:divBdr>
        <w:top w:val="none" w:sz="0" w:space="0" w:color="auto"/>
        <w:left w:val="none" w:sz="0" w:space="0" w:color="auto"/>
        <w:bottom w:val="none" w:sz="0" w:space="0" w:color="auto"/>
        <w:right w:val="none" w:sz="0" w:space="0" w:color="auto"/>
      </w:divBdr>
    </w:div>
    <w:div w:id="858811691">
      <w:marLeft w:val="0"/>
      <w:marRight w:val="0"/>
      <w:marTop w:val="0"/>
      <w:marBottom w:val="0"/>
      <w:divBdr>
        <w:top w:val="none" w:sz="0" w:space="0" w:color="auto"/>
        <w:left w:val="none" w:sz="0" w:space="0" w:color="auto"/>
        <w:bottom w:val="none" w:sz="0" w:space="0" w:color="auto"/>
        <w:right w:val="none" w:sz="0" w:space="0" w:color="auto"/>
      </w:divBdr>
    </w:div>
    <w:div w:id="1001205229">
      <w:marLeft w:val="0"/>
      <w:marRight w:val="0"/>
      <w:marTop w:val="0"/>
      <w:marBottom w:val="0"/>
      <w:divBdr>
        <w:top w:val="none" w:sz="0" w:space="0" w:color="auto"/>
        <w:left w:val="none" w:sz="0" w:space="0" w:color="auto"/>
        <w:bottom w:val="none" w:sz="0" w:space="0" w:color="auto"/>
        <w:right w:val="none" w:sz="0" w:space="0" w:color="auto"/>
      </w:divBdr>
    </w:div>
    <w:div w:id="1009720250">
      <w:marLeft w:val="0"/>
      <w:marRight w:val="0"/>
      <w:marTop w:val="0"/>
      <w:marBottom w:val="0"/>
      <w:divBdr>
        <w:top w:val="none" w:sz="0" w:space="0" w:color="auto"/>
        <w:left w:val="none" w:sz="0" w:space="0" w:color="auto"/>
        <w:bottom w:val="none" w:sz="0" w:space="0" w:color="auto"/>
        <w:right w:val="none" w:sz="0" w:space="0" w:color="auto"/>
      </w:divBdr>
    </w:div>
    <w:div w:id="1013187789">
      <w:marLeft w:val="0"/>
      <w:marRight w:val="0"/>
      <w:marTop w:val="0"/>
      <w:marBottom w:val="0"/>
      <w:divBdr>
        <w:top w:val="none" w:sz="0" w:space="0" w:color="auto"/>
        <w:left w:val="none" w:sz="0" w:space="0" w:color="auto"/>
        <w:bottom w:val="none" w:sz="0" w:space="0" w:color="auto"/>
        <w:right w:val="none" w:sz="0" w:space="0" w:color="auto"/>
      </w:divBdr>
    </w:div>
    <w:div w:id="1013923327">
      <w:marLeft w:val="0"/>
      <w:marRight w:val="0"/>
      <w:marTop w:val="0"/>
      <w:marBottom w:val="0"/>
      <w:divBdr>
        <w:top w:val="none" w:sz="0" w:space="0" w:color="auto"/>
        <w:left w:val="none" w:sz="0" w:space="0" w:color="auto"/>
        <w:bottom w:val="none" w:sz="0" w:space="0" w:color="auto"/>
        <w:right w:val="none" w:sz="0" w:space="0" w:color="auto"/>
      </w:divBdr>
    </w:div>
    <w:div w:id="1211768482">
      <w:marLeft w:val="0"/>
      <w:marRight w:val="0"/>
      <w:marTop w:val="0"/>
      <w:marBottom w:val="0"/>
      <w:divBdr>
        <w:top w:val="none" w:sz="0" w:space="0" w:color="auto"/>
        <w:left w:val="none" w:sz="0" w:space="0" w:color="auto"/>
        <w:bottom w:val="none" w:sz="0" w:space="0" w:color="auto"/>
        <w:right w:val="none" w:sz="0" w:space="0" w:color="auto"/>
      </w:divBdr>
    </w:div>
    <w:div w:id="1569195090">
      <w:marLeft w:val="0"/>
      <w:marRight w:val="0"/>
      <w:marTop w:val="0"/>
      <w:marBottom w:val="0"/>
      <w:divBdr>
        <w:top w:val="none" w:sz="0" w:space="0" w:color="auto"/>
        <w:left w:val="none" w:sz="0" w:space="0" w:color="auto"/>
        <w:bottom w:val="none" w:sz="0" w:space="0" w:color="auto"/>
        <w:right w:val="none" w:sz="0" w:space="0" w:color="auto"/>
      </w:divBdr>
    </w:div>
    <w:div w:id="1693729118">
      <w:marLeft w:val="0"/>
      <w:marRight w:val="0"/>
      <w:marTop w:val="0"/>
      <w:marBottom w:val="0"/>
      <w:divBdr>
        <w:top w:val="none" w:sz="0" w:space="0" w:color="auto"/>
        <w:left w:val="none" w:sz="0" w:space="0" w:color="auto"/>
        <w:bottom w:val="none" w:sz="0" w:space="0" w:color="auto"/>
        <w:right w:val="none" w:sz="0" w:space="0" w:color="auto"/>
      </w:divBdr>
    </w:div>
    <w:div w:id="1698775825">
      <w:marLeft w:val="0"/>
      <w:marRight w:val="0"/>
      <w:marTop w:val="0"/>
      <w:marBottom w:val="0"/>
      <w:divBdr>
        <w:top w:val="none" w:sz="0" w:space="0" w:color="auto"/>
        <w:left w:val="none" w:sz="0" w:space="0" w:color="auto"/>
        <w:bottom w:val="none" w:sz="0" w:space="0" w:color="auto"/>
        <w:right w:val="none" w:sz="0" w:space="0" w:color="auto"/>
      </w:divBdr>
    </w:div>
    <w:div w:id="18151753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App_Themes\Infobases\POLITADM\FFF782.jpg" TargetMode="External"/><Relationship Id="rId3" Type="http://schemas.openxmlformats.org/officeDocument/2006/relationships/webSettings" Target="webSettings.xml"/><Relationship Id="rId7" Type="http://schemas.openxmlformats.org/officeDocument/2006/relationships/image" Target="file:///C:\App_Themes\Infobases\POLITADM\FFF78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App_Themes\Infobases\POLITADM\FFF780.jpg" TargetMode="External"/><Relationship Id="rId5" Type="http://schemas.openxmlformats.org/officeDocument/2006/relationships/image" Target="file:///C:\App_Themes\Infobases\POLITADM\FFF779.jpg" TargetMode="External"/><Relationship Id="rId10" Type="http://schemas.openxmlformats.org/officeDocument/2006/relationships/theme" Target="theme/theme1.xml"/><Relationship Id="rId4" Type="http://schemas.openxmlformats.org/officeDocument/2006/relationships/image" Target="file:///C:\App_Themes\Infobases\POLITADM\FFF778.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162</Pages>
  <Words>32591</Words>
  <Characters>179251</Characters>
  <Application>Microsoft Office Word</Application>
  <DocSecurity>0</DocSecurity>
  <Lines>1493</Lines>
  <Paragraphs>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2017-11-29T20:23:00Z</dcterms:created>
  <dcterms:modified xsi:type="dcterms:W3CDTF">2017-11-29T20:23:00Z</dcterms:modified>
</cp:coreProperties>
</file>