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49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DISCIPLINA DE LA POLICÍA NACIONAL</w:t>
      </w:r>
    </w:p>
    <w:p w:rsidR="00000000" w:rsidRDefault="00374910">
      <w:pPr>
        <w:jc w:val="center"/>
        <w:rPr>
          <w:rFonts w:eastAsia="Times New Roman"/>
          <w:lang w:val="es-ES"/>
        </w:rPr>
      </w:pPr>
      <w:r>
        <w:rPr>
          <w:rFonts w:eastAsia="Times New Roman"/>
          <w:lang w:val="es-ES"/>
        </w:rPr>
        <w:t>(Acuerdo No. 1070)</w:t>
      </w:r>
    </w:p>
    <w:p w:rsidR="00000000" w:rsidRDefault="00374910">
      <w:pPr>
        <w:rPr>
          <w:rFonts w:eastAsia="Times New Roman"/>
          <w:lang w:val="es-ES"/>
        </w:rPr>
      </w:pPr>
      <w:r>
        <w:rPr>
          <w:rFonts w:eastAsia="Times New Roman"/>
          <w:lang w:val="es-ES"/>
        </w:rPr>
        <w:br/>
      </w:r>
      <w:r>
        <w:rPr>
          <w:rFonts w:eastAsia="Times New Roman"/>
          <w:lang w:val="es-ES"/>
        </w:rPr>
        <w:br/>
        <w:t>Édgar Rivadeneyra Orcés</w:t>
      </w:r>
      <w:r>
        <w:rPr>
          <w:rFonts w:eastAsia="Times New Roman"/>
          <w:lang w:val="es-ES"/>
        </w:rPr>
        <w:br/>
        <w:t>MINISTRO DE GOBIERNO Y POLICÍA</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lang w:val="es-ES"/>
        </w:rPr>
        <w:t>Que el artículo final, inciso segundo, de la Ley Orgánica de la Policía Nacional, publicada en el Registro Oficial No. 368 de 24 de julio de 1998, deroga el libro tercero del Código Penal de la Policía Nacional, que trataba "De las Faltas" disciplinarias;</w:t>
      </w:r>
      <w:r>
        <w:rPr>
          <w:rFonts w:eastAsia="Times New Roman"/>
          <w:lang w:val="es-ES"/>
        </w:rPr>
        <w:br/>
      </w:r>
      <w:r>
        <w:rPr>
          <w:rFonts w:eastAsia="Times New Roman"/>
          <w:lang w:val="es-ES"/>
        </w:rPr>
        <w:br/>
        <w:t>Que una Institución jerarquizada y disciplinada, la regulación sobre esta materia, constituye base fundamental de su normal desarrollo y funcionamiento; por lo tanto es necesario e indispensable reglamentar el campo disciplinario en la Policía Nacional;</w:t>
      </w:r>
      <w:r>
        <w:rPr>
          <w:rFonts w:eastAsia="Times New Roman"/>
          <w:lang w:val="es-ES"/>
        </w:rPr>
        <w:br/>
      </w:r>
      <w:r>
        <w:rPr>
          <w:rFonts w:eastAsia="Times New Roman"/>
          <w:lang w:val="es-ES"/>
        </w:rPr>
        <w:br/>
      </w:r>
      <w:r>
        <w:rPr>
          <w:rFonts w:eastAsia="Times New Roman"/>
          <w:lang w:val="es-ES"/>
        </w:rPr>
        <w:t>Que el Comandante General de Policía mediante oficio No. 98-0235-DGP-PN de 27 de julio de 1998, ha solicitado al señor Ministro de Gobierno la aprobación del Reglamento de Disciplina de la Policía Nacional; y,</w:t>
      </w:r>
      <w:r>
        <w:rPr>
          <w:rFonts w:eastAsia="Times New Roman"/>
          <w:lang w:val="es-ES"/>
        </w:rPr>
        <w:br/>
      </w:r>
      <w:r>
        <w:rPr>
          <w:rFonts w:eastAsia="Times New Roman"/>
          <w:lang w:val="es-ES"/>
        </w:rPr>
        <w:br/>
        <w:t>En uso de las atribuciones que le confiere el</w:t>
      </w:r>
      <w:r>
        <w:rPr>
          <w:rFonts w:eastAsia="Times New Roman"/>
          <w:lang w:val="es-ES"/>
        </w:rPr>
        <w:t xml:space="preserve"> literal f) del Art. 13 de la Ley Orgánica de la Policía Nacional en vigencia,</w:t>
      </w:r>
      <w:r>
        <w:rPr>
          <w:rFonts w:eastAsia="Times New Roman"/>
          <w:lang w:val="es-ES"/>
        </w:rPr>
        <w:br/>
      </w:r>
      <w:r>
        <w:rPr>
          <w:rFonts w:eastAsia="Times New Roman"/>
          <w:lang w:val="es-ES"/>
        </w:rPr>
        <w:br/>
      </w:r>
      <w:r>
        <w:rPr>
          <w:rFonts w:eastAsia="Times New Roman"/>
          <w:b/>
          <w:bCs/>
          <w:lang w:val="es-ES"/>
        </w:rPr>
        <w:t>Acuerda:</w:t>
      </w:r>
      <w:r>
        <w:rPr>
          <w:rFonts w:eastAsia="Times New Roman"/>
          <w:lang w:val="es-ES"/>
        </w:rPr>
        <w:br/>
      </w:r>
      <w:r>
        <w:rPr>
          <w:rFonts w:eastAsia="Times New Roman"/>
          <w:lang w:val="es-ES"/>
        </w:rPr>
        <w:br/>
        <w:t>Aprobar el siguiente REGLAMENTO DE DISCIPLINA DE LA POLICÍA NACIONAL:</w:t>
      </w:r>
    </w:p>
    <w:p w:rsidR="00000000" w:rsidRDefault="00374910">
      <w:pPr>
        <w:jc w:val="center"/>
        <w:rPr>
          <w:rFonts w:eastAsia="Times New Roman"/>
          <w:sz w:val="48"/>
          <w:szCs w:val="48"/>
          <w:lang w:val="es-ES"/>
        </w:rPr>
      </w:pPr>
      <w:r>
        <w:rPr>
          <w:rFonts w:eastAsia="Times New Roman"/>
          <w:b/>
          <w:bCs/>
          <w:sz w:val="48"/>
          <w:szCs w:val="48"/>
          <w:lang w:val="es-ES"/>
        </w:rPr>
        <w:br/>
        <w:t>Título I</w:t>
      </w:r>
      <w:r>
        <w:rPr>
          <w:rFonts w:eastAsia="Times New Roman"/>
          <w:b/>
          <w:bCs/>
          <w:sz w:val="48"/>
          <w:szCs w:val="48"/>
          <w:lang w:val="es-ES"/>
        </w:rPr>
        <w:br/>
        <w:t>GENERALIDADES</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CONCEPTOS FUNDAMENTALES</w:t>
      </w:r>
    </w:p>
    <w:p w:rsidR="00000000" w:rsidRDefault="00374910">
      <w:pPr>
        <w:rPr>
          <w:rFonts w:eastAsia="Times New Roman"/>
          <w:lang w:val="es-ES"/>
        </w:rPr>
      </w:pPr>
      <w:bookmarkStart w:id="0" w:name="Art.1_RDPN_migext"/>
      <w:r>
        <w:rPr>
          <w:rFonts w:eastAsia="Times New Roman"/>
          <w:b/>
          <w:bCs/>
          <w:lang w:val="es-ES"/>
        </w:rPr>
        <w:t>Art. 1.-</w:t>
      </w:r>
      <w:bookmarkEnd w:id="0"/>
      <w:r>
        <w:rPr>
          <w:rFonts w:eastAsia="Times New Roman"/>
          <w:lang w:val="es-ES"/>
        </w:rPr>
        <w:t xml:space="preserve"> Las palabras empleada</w:t>
      </w:r>
      <w:r>
        <w:rPr>
          <w:rFonts w:eastAsia="Times New Roman"/>
          <w:lang w:val="es-ES"/>
        </w:rPr>
        <w:t>s en el presente Reglamento se entenderán en su sentido natural y obvio, según el uso general de las mismas; sin embargo, las que a continuación se encuentran definidas, se entenderán en este sentido, para los efectos previstos en este Reglamento:</w:t>
      </w:r>
      <w:r>
        <w:rPr>
          <w:rFonts w:eastAsia="Times New Roman"/>
          <w:lang w:val="es-ES"/>
        </w:rPr>
        <w:br/>
      </w:r>
      <w:r>
        <w:rPr>
          <w:rFonts w:eastAsia="Times New Roman"/>
          <w:lang w:val="es-ES"/>
        </w:rPr>
        <w:br/>
        <w:t>SUPERIO</w:t>
      </w:r>
      <w:r>
        <w:rPr>
          <w:rFonts w:eastAsia="Times New Roman"/>
          <w:lang w:val="es-ES"/>
        </w:rPr>
        <w:t>R</w:t>
      </w:r>
      <w:r>
        <w:rPr>
          <w:rFonts w:eastAsia="Times New Roman"/>
          <w:lang w:val="es-ES"/>
        </w:rPr>
        <w:br/>
        <w:t>Es el miembro de la Institución, que con relación a otro ostenta mayor grado jerárquico. En igualdad de grado es superior el más antiguo.</w:t>
      </w:r>
      <w:r>
        <w:rPr>
          <w:rFonts w:eastAsia="Times New Roman"/>
          <w:lang w:val="es-ES"/>
        </w:rPr>
        <w:br/>
      </w:r>
      <w:r>
        <w:rPr>
          <w:rFonts w:eastAsia="Times New Roman"/>
          <w:lang w:val="es-ES"/>
        </w:rPr>
        <w:br/>
        <w:t>Independientemente del mando, la jerarquía y antigüedad no se altera por el hecho de pertenecer al personal de líne</w:t>
      </w:r>
      <w:r>
        <w:rPr>
          <w:rFonts w:eastAsia="Times New Roman"/>
          <w:lang w:val="es-ES"/>
        </w:rPr>
        <w:t>a o de servicios.</w:t>
      </w:r>
      <w:r>
        <w:rPr>
          <w:rFonts w:eastAsia="Times New Roman"/>
          <w:lang w:val="es-ES"/>
        </w:rPr>
        <w:br/>
      </w:r>
      <w:r>
        <w:rPr>
          <w:rFonts w:eastAsia="Times New Roman"/>
          <w:lang w:val="es-ES"/>
        </w:rPr>
        <w:br/>
        <w:t>SUPERIOR DIRECTO</w:t>
      </w:r>
      <w:r>
        <w:rPr>
          <w:rFonts w:eastAsia="Times New Roman"/>
          <w:lang w:val="es-ES"/>
        </w:rPr>
        <w:br/>
        <w:t>Es quien ejerce el mando inmediato sobre determinados subalternos en razón de la función o servicio al que pertenece.</w:t>
      </w:r>
      <w:r>
        <w:rPr>
          <w:rFonts w:eastAsia="Times New Roman"/>
          <w:lang w:val="es-ES"/>
        </w:rPr>
        <w:br/>
      </w:r>
      <w:r>
        <w:rPr>
          <w:rFonts w:eastAsia="Times New Roman"/>
          <w:lang w:val="es-ES"/>
        </w:rPr>
        <w:br/>
        <w:t>SUBALTERNO</w:t>
      </w:r>
      <w:r>
        <w:rPr>
          <w:rFonts w:eastAsia="Times New Roman"/>
          <w:lang w:val="es-ES"/>
        </w:rPr>
        <w:br/>
        <w:t>Es el miembro de la Institución que por su grado y antigüedad, está sujeto disciplinaria y</w:t>
      </w:r>
      <w:r>
        <w:rPr>
          <w:rFonts w:eastAsia="Times New Roman"/>
          <w:lang w:val="es-ES"/>
        </w:rPr>
        <w:t xml:space="preserve"> administrativamente al superior, a quien debe respeto y consideración.</w:t>
      </w:r>
      <w:r>
        <w:rPr>
          <w:rFonts w:eastAsia="Times New Roman"/>
          <w:lang w:val="es-ES"/>
        </w:rPr>
        <w:br/>
      </w:r>
      <w:r>
        <w:rPr>
          <w:rFonts w:eastAsia="Times New Roman"/>
          <w:lang w:val="es-ES"/>
        </w:rPr>
        <w:br/>
        <w:t>SUBORDINACIÓN</w:t>
      </w:r>
      <w:r>
        <w:rPr>
          <w:rFonts w:eastAsia="Times New Roman"/>
          <w:lang w:val="es-ES"/>
        </w:rPr>
        <w:br/>
        <w:t xml:space="preserve">Consiste en el acatamiento de las órdenes legalmente emanadas del superior, así como el cumplimiento de los deberes y obligaciones propios del grado y de la función que </w:t>
      </w:r>
      <w:r>
        <w:rPr>
          <w:rFonts w:eastAsia="Times New Roman"/>
          <w:lang w:val="es-ES"/>
        </w:rPr>
        <w:t>le fuere asignada.</w:t>
      </w:r>
      <w:r>
        <w:rPr>
          <w:rFonts w:eastAsia="Times New Roman"/>
          <w:lang w:val="es-ES"/>
        </w:rPr>
        <w:br/>
      </w:r>
      <w:r>
        <w:rPr>
          <w:rFonts w:eastAsia="Times New Roman"/>
          <w:lang w:val="es-ES"/>
        </w:rPr>
        <w:br/>
        <w:t>SUBORDINADO</w:t>
      </w:r>
      <w:r>
        <w:rPr>
          <w:rFonts w:eastAsia="Times New Roman"/>
          <w:lang w:val="es-ES"/>
        </w:rPr>
        <w:br/>
        <w:t>Es el subalterno que se encuentra bajo el mando directo de un superior, en forma permanente o temporal.</w:t>
      </w:r>
      <w:r>
        <w:rPr>
          <w:rFonts w:eastAsia="Times New Roman"/>
          <w:lang w:val="es-ES"/>
        </w:rPr>
        <w:br/>
      </w:r>
      <w:r>
        <w:rPr>
          <w:rFonts w:eastAsia="Times New Roman"/>
          <w:lang w:val="es-ES"/>
        </w:rPr>
        <w:br/>
        <w:t>OBEDIENCIA</w:t>
      </w:r>
      <w:r>
        <w:rPr>
          <w:rFonts w:eastAsia="Times New Roman"/>
          <w:lang w:val="es-ES"/>
        </w:rPr>
        <w:br/>
        <w:t>Consiste en el cumplimiento estricto de las órdenes y disposiciones legalmente emanadas por el superior.</w:t>
      </w:r>
      <w:r>
        <w:rPr>
          <w:rFonts w:eastAsia="Times New Roman"/>
          <w:lang w:val="es-ES"/>
        </w:rPr>
        <w:br/>
      </w:r>
      <w:r>
        <w:rPr>
          <w:rFonts w:eastAsia="Times New Roman"/>
          <w:lang w:val="es-ES"/>
        </w:rPr>
        <w:br/>
        <w:t>RE</w:t>
      </w:r>
      <w:r>
        <w:rPr>
          <w:rFonts w:eastAsia="Times New Roman"/>
          <w:lang w:val="es-ES"/>
        </w:rPr>
        <w:t>SPONSABILIDAD</w:t>
      </w:r>
      <w:r>
        <w:rPr>
          <w:rFonts w:eastAsia="Times New Roman"/>
          <w:lang w:val="es-ES"/>
        </w:rPr>
        <w:br/>
        <w:t>Es la ineludible obligación de responder por las acciones u omisiones que cumple o deja de cumplir, con relación al grado y función.</w:t>
      </w:r>
      <w:r>
        <w:rPr>
          <w:rFonts w:eastAsia="Times New Roman"/>
          <w:lang w:val="es-ES"/>
        </w:rPr>
        <w:br/>
      </w:r>
      <w:r>
        <w:rPr>
          <w:rFonts w:eastAsia="Times New Roman"/>
          <w:lang w:val="es-ES"/>
        </w:rPr>
        <w:br/>
        <w:t>ORDEN SUPERIOR</w:t>
      </w:r>
      <w:r>
        <w:rPr>
          <w:rFonts w:eastAsia="Times New Roman"/>
          <w:lang w:val="es-ES"/>
        </w:rPr>
        <w:br/>
        <w:t>Es la que imparte un superior, verbalmente o por escrito a un subordinado para el cumplimient</w:t>
      </w:r>
      <w:r>
        <w:rPr>
          <w:rFonts w:eastAsia="Times New Roman"/>
          <w:lang w:val="es-ES"/>
        </w:rPr>
        <w:t>o. Las órdenes policiales deben estar encuadradas en las leyes, reglamentos, directivas, y más disposiciones vigentes.</w:t>
      </w:r>
      <w:r>
        <w:rPr>
          <w:rFonts w:eastAsia="Times New Roman"/>
          <w:lang w:val="es-ES"/>
        </w:rPr>
        <w:br/>
      </w:r>
      <w:r>
        <w:rPr>
          <w:rFonts w:eastAsia="Times New Roman"/>
          <w:lang w:val="es-ES"/>
        </w:rPr>
        <w:br/>
        <w:t>ÓRGANO REGULAR</w:t>
      </w:r>
      <w:r>
        <w:rPr>
          <w:rFonts w:eastAsia="Times New Roman"/>
          <w:lang w:val="es-ES"/>
        </w:rPr>
        <w:br/>
        <w:t>Es el paso obligado que debe observar un miembro de la Policía Nacional, a fin de llegar ordenada y jerárquicamente hasta</w:t>
      </w:r>
      <w:r>
        <w:rPr>
          <w:rFonts w:eastAsia="Times New Roman"/>
          <w:lang w:val="es-ES"/>
        </w:rPr>
        <w:t xml:space="preserve"> el superior o autoridad a quien corresponde el conocimiento y resolución de cualquier situación institucional.</w:t>
      </w:r>
      <w:r>
        <w:rPr>
          <w:rFonts w:eastAsia="Times New Roman"/>
          <w:lang w:val="es-ES"/>
        </w:rPr>
        <w:br/>
      </w:r>
      <w:r>
        <w:rPr>
          <w:rFonts w:eastAsia="Times New Roman"/>
          <w:lang w:val="es-ES"/>
        </w:rPr>
        <w:br/>
        <w:t>El Órgano Regular podría no observarse, únicamente, cuando en razón del tiempo o exigencia del caso se trate de evitar consecuencias perjudicia</w:t>
      </w:r>
      <w:r>
        <w:rPr>
          <w:rFonts w:eastAsia="Times New Roman"/>
          <w:lang w:val="es-ES"/>
        </w:rPr>
        <w:t>les de carácter institucional.</w:t>
      </w:r>
      <w:r>
        <w:rPr>
          <w:rFonts w:eastAsia="Times New Roman"/>
          <w:lang w:val="es-ES"/>
        </w:rPr>
        <w:br/>
      </w:r>
      <w:r>
        <w:rPr>
          <w:rFonts w:eastAsia="Times New Roman"/>
          <w:lang w:val="es-ES"/>
        </w:rPr>
        <w:br/>
        <w:t>El Órgano Regular no puede ser negado; si ello ocurriere, podrá acudir al superior inmediato de quien lo negó, haciendo conocer este antecedente.</w:t>
      </w:r>
      <w:r>
        <w:rPr>
          <w:rFonts w:eastAsia="Times New Roman"/>
          <w:lang w:val="es-ES"/>
        </w:rPr>
        <w:br/>
      </w:r>
      <w:r>
        <w:rPr>
          <w:rFonts w:eastAsia="Times New Roman"/>
          <w:lang w:val="es-ES"/>
        </w:rPr>
        <w:br/>
        <w:t>PLAZA</w:t>
      </w:r>
      <w:r>
        <w:rPr>
          <w:rFonts w:eastAsia="Times New Roman"/>
          <w:lang w:val="es-ES"/>
        </w:rPr>
        <w:br/>
        <w:t>Para efectos de este Reglamento se entiende por plaza la circunscripció</w:t>
      </w:r>
      <w:r>
        <w:rPr>
          <w:rFonts w:eastAsia="Times New Roman"/>
          <w:lang w:val="es-ES"/>
        </w:rPr>
        <w:t>n territorial comprendida en los límites de la provincia en la que se encuentra la dependencia administrativa u operativa a la que ha sido designado a prestar servicios el miembro de la institución.</w:t>
      </w:r>
      <w:r>
        <w:rPr>
          <w:rFonts w:eastAsia="Times New Roman"/>
          <w:lang w:val="es-ES"/>
        </w:rPr>
        <w:br/>
      </w:r>
      <w:r>
        <w:rPr>
          <w:rFonts w:eastAsia="Times New Roman"/>
          <w:lang w:val="es-ES"/>
        </w:rPr>
        <w:br/>
        <w:t>FRANCO</w:t>
      </w:r>
      <w:r>
        <w:rPr>
          <w:rFonts w:eastAsia="Times New Roman"/>
          <w:lang w:val="es-ES"/>
        </w:rPr>
        <w:br/>
        <w:t>Es el espacio de tiempo libre en el que el miembr</w:t>
      </w:r>
      <w:r>
        <w:rPr>
          <w:rFonts w:eastAsia="Times New Roman"/>
          <w:lang w:val="es-ES"/>
        </w:rPr>
        <w:t>o de la institución no se encuentra de servicio, en comisión o en cumplimiento de actividades policiales, acorde con los turnos, horarios y disposiciones superiores correspondientes.</w:t>
      </w:r>
      <w:r>
        <w:rPr>
          <w:rFonts w:eastAsia="Times New Roman"/>
          <w:lang w:val="es-ES"/>
        </w:rPr>
        <w:br/>
      </w:r>
      <w:r>
        <w:rPr>
          <w:rFonts w:eastAsia="Times New Roman"/>
          <w:lang w:val="es-ES"/>
        </w:rPr>
        <w:br/>
        <w:t>ACTO DE SERVICIO</w:t>
      </w:r>
      <w:r>
        <w:rPr>
          <w:rFonts w:eastAsia="Times New Roman"/>
          <w:lang w:val="es-ES"/>
        </w:rPr>
        <w:br/>
        <w:t>Es todo acto que ejecuta un miembro de la Policía Nacio</w:t>
      </w:r>
      <w:r>
        <w:rPr>
          <w:rFonts w:eastAsia="Times New Roman"/>
          <w:lang w:val="es-ES"/>
        </w:rPr>
        <w:t>nal en cumplimiento de funciones específicas policiales, acorde con la Ley y reglamentos institucionales, se encuentre o no dentro del turno u horario asignado a su persona, en este último caso siempre que las circunstancias lo obliguen.</w:t>
      </w:r>
      <w:r>
        <w:rPr>
          <w:rFonts w:eastAsia="Times New Roman"/>
          <w:lang w:val="es-ES"/>
        </w:rPr>
        <w:br/>
      </w:r>
      <w:r>
        <w:rPr>
          <w:rFonts w:eastAsia="Times New Roman"/>
          <w:lang w:val="es-ES"/>
        </w:rPr>
        <w:br/>
        <w:t>COMISIÓN DE SERVI</w:t>
      </w:r>
      <w:r>
        <w:rPr>
          <w:rFonts w:eastAsia="Times New Roman"/>
          <w:lang w:val="es-ES"/>
        </w:rPr>
        <w:t>CIOS</w:t>
      </w:r>
      <w:r>
        <w:rPr>
          <w:rFonts w:eastAsia="Times New Roman"/>
          <w:lang w:val="es-ES"/>
        </w:rPr>
        <w:br/>
        <w:t>Es tarea específica de carácter profesional dispuesta o autorizada por la superioridad, a cumplir, generalmente, en un lugar diferente al de su trabajo habitual.</w:t>
      </w:r>
      <w:r>
        <w:rPr>
          <w:rFonts w:eastAsia="Times New Roman"/>
          <w:lang w:val="es-ES"/>
        </w:rPr>
        <w:br/>
      </w:r>
      <w:r>
        <w:rPr>
          <w:rFonts w:eastAsia="Times New Roman"/>
          <w:lang w:val="es-ES"/>
        </w:rPr>
        <w:br/>
        <w:t>CALAMIDAD DOMÉSTICA</w:t>
      </w:r>
      <w:r>
        <w:rPr>
          <w:rFonts w:eastAsia="Times New Roman"/>
          <w:lang w:val="es-ES"/>
        </w:rPr>
        <w:br/>
        <w:t>Se entiende a toda desgracia personal o familiar que afecta el norma</w:t>
      </w:r>
      <w:r>
        <w:rPr>
          <w:rFonts w:eastAsia="Times New Roman"/>
          <w:lang w:val="es-ES"/>
        </w:rPr>
        <w:t>l cumplimiento de las funciones del miembro de la institución.</w:t>
      </w:r>
      <w:r>
        <w:rPr>
          <w:rFonts w:eastAsia="Times New Roman"/>
          <w:lang w:val="es-ES"/>
        </w:rPr>
        <w:br/>
      </w:r>
      <w:r>
        <w:rPr>
          <w:rFonts w:eastAsia="Times New Roman"/>
          <w:lang w:val="es-ES"/>
        </w:rPr>
        <w:br/>
        <w:t>NEGLIGENCIA</w:t>
      </w:r>
      <w:r>
        <w:rPr>
          <w:rFonts w:eastAsia="Times New Roman"/>
          <w:lang w:val="es-ES"/>
        </w:rPr>
        <w:br/>
        <w:t>Falta de cuidado, celo, solicitud o esmero en la ejecución de alguna orden o en el desempeño de una función.</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 DISCIPLINA POLICIAL</w:t>
      </w:r>
    </w:p>
    <w:p w:rsidR="00000000" w:rsidRDefault="00374910">
      <w:pPr>
        <w:rPr>
          <w:rFonts w:eastAsia="Times New Roman"/>
          <w:lang w:val="es-ES"/>
        </w:rPr>
      </w:pPr>
      <w:r>
        <w:rPr>
          <w:rFonts w:eastAsia="Times New Roman"/>
          <w:b/>
          <w:bCs/>
          <w:lang w:val="es-ES"/>
        </w:rPr>
        <w:t>Art. 2.-</w:t>
      </w:r>
      <w:r>
        <w:rPr>
          <w:rFonts w:eastAsia="Times New Roman"/>
          <w:lang w:val="es-ES"/>
        </w:rPr>
        <w:t xml:space="preserve"> La Policía Naciona</w:t>
      </w:r>
      <w:r>
        <w:rPr>
          <w:rFonts w:eastAsia="Times New Roman"/>
          <w:lang w:val="es-ES"/>
        </w:rPr>
        <w:t>l, por su condición de Institución organizada bajo un sistema jerárquico disciplinario, para el cumplimiento de sus funciones específicas, requiere de sus miembros una severa y consciente disciplina, que se manifieste en el fiel cumplimiento del deber y re</w:t>
      </w:r>
      <w:r>
        <w:rPr>
          <w:rFonts w:eastAsia="Times New Roman"/>
          <w:lang w:val="es-ES"/>
        </w:rPr>
        <w:t>speto a las jerarquías.</w:t>
      </w:r>
    </w:p>
    <w:p w:rsidR="00000000" w:rsidRDefault="00374910">
      <w:pPr>
        <w:rPr>
          <w:rFonts w:eastAsia="Times New Roman"/>
          <w:lang w:val="es-ES"/>
        </w:rPr>
      </w:pPr>
      <w:r>
        <w:rPr>
          <w:rFonts w:eastAsia="Times New Roman"/>
          <w:b/>
          <w:bCs/>
          <w:lang w:val="es-ES"/>
        </w:rPr>
        <w:t>Art. 3.-</w:t>
      </w:r>
      <w:r>
        <w:rPr>
          <w:rFonts w:eastAsia="Times New Roman"/>
          <w:lang w:val="es-ES"/>
        </w:rPr>
        <w:t xml:space="preserve"> La disciplina policial consiste en la estricta observancia de las leyes, reglamentos, directivas y más disposiciones institucionales y acatamiento de las órdenes emanadas de la superioridad.</w:t>
      </w:r>
    </w:p>
    <w:p w:rsidR="00000000" w:rsidRDefault="00374910">
      <w:pPr>
        <w:rPr>
          <w:rFonts w:eastAsia="Times New Roman"/>
          <w:lang w:val="es-ES"/>
        </w:rPr>
      </w:pPr>
      <w:r>
        <w:rPr>
          <w:rFonts w:eastAsia="Times New Roman"/>
          <w:b/>
          <w:bCs/>
          <w:lang w:val="es-ES"/>
        </w:rPr>
        <w:t>Art. 4.-</w:t>
      </w:r>
      <w:r>
        <w:rPr>
          <w:rFonts w:eastAsia="Times New Roman"/>
          <w:lang w:val="es-ES"/>
        </w:rPr>
        <w:t xml:space="preserve"> Las órdenes y disposici</w:t>
      </w:r>
      <w:r>
        <w:rPr>
          <w:rFonts w:eastAsia="Times New Roman"/>
          <w:lang w:val="es-ES"/>
        </w:rPr>
        <w:t>ones superiores relativas al servicio deben ser concretas, claras, de tal manera que puedan cumplirse sin objeción ni réplica, cuando sean imprecisas o confusas el subalterno solicitará la aclaración necesaria, sin que esto se entienda como falta de consid</w:t>
      </w:r>
      <w:r>
        <w:rPr>
          <w:rFonts w:eastAsia="Times New Roman"/>
          <w:lang w:val="es-ES"/>
        </w:rPr>
        <w:t>eración o negativa al cumplimiento.</w:t>
      </w:r>
    </w:p>
    <w:p w:rsidR="00000000" w:rsidRDefault="00374910">
      <w:pPr>
        <w:rPr>
          <w:rFonts w:eastAsia="Times New Roman"/>
          <w:lang w:val="es-ES"/>
        </w:rPr>
      </w:pPr>
      <w:r>
        <w:rPr>
          <w:rFonts w:eastAsia="Times New Roman"/>
          <w:b/>
          <w:bCs/>
          <w:lang w:val="es-ES"/>
        </w:rPr>
        <w:t>Art. 5.-</w:t>
      </w:r>
      <w:r>
        <w:rPr>
          <w:rFonts w:eastAsia="Times New Roman"/>
          <w:lang w:val="es-ES"/>
        </w:rPr>
        <w:t xml:space="preserve"> El subalterno no está obligado a obedecer si la orden es ilegítima; entendiéndose como tal cuando excede los límites de la competencia o conduce manifiestamente a la comisión de un hecho punible, a la violación </w:t>
      </w:r>
      <w:r>
        <w:rPr>
          <w:rFonts w:eastAsia="Times New Roman"/>
          <w:lang w:val="es-ES"/>
        </w:rPr>
        <w:t>de la ley los reglamentos u órdenes superiores permanentes; caso de hacerlo la responsabilidad recaerá sobre el superior y subalterno.</w:t>
      </w:r>
    </w:p>
    <w:p w:rsidR="00000000" w:rsidRDefault="00374910">
      <w:pPr>
        <w:rPr>
          <w:rFonts w:eastAsia="Times New Roman"/>
          <w:lang w:val="es-ES"/>
        </w:rPr>
      </w:pPr>
      <w:r>
        <w:rPr>
          <w:rFonts w:eastAsia="Times New Roman"/>
          <w:b/>
          <w:bCs/>
          <w:lang w:val="es-ES"/>
        </w:rPr>
        <w:t>Art. 6.-</w:t>
      </w:r>
      <w:r>
        <w:rPr>
          <w:rFonts w:eastAsia="Times New Roman"/>
          <w:lang w:val="es-ES"/>
        </w:rPr>
        <w:t xml:space="preserve"> La relación entre superiores y subalternos, se fundamenta en el respeto mutuo.</w:t>
      </w:r>
      <w:r>
        <w:rPr>
          <w:rFonts w:eastAsia="Times New Roman"/>
          <w:lang w:val="es-ES"/>
        </w:rPr>
        <w:br/>
      </w:r>
      <w:r>
        <w:rPr>
          <w:rFonts w:eastAsia="Times New Roman"/>
          <w:lang w:val="es-ES"/>
        </w:rPr>
        <w:br/>
        <w:t>La subordinación y respeto disci</w:t>
      </w:r>
      <w:r>
        <w:rPr>
          <w:rFonts w:eastAsia="Times New Roman"/>
          <w:lang w:val="es-ES"/>
        </w:rPr>
        <w:t>plinario se observará aún fuera de los actos de servicio.</w:t>
      </w:r>
    </w:p>
    <w:p w:rsidR="00000000" w:rsidRDefault="0037491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DISPOSICIONES FUNDAMENTALES</w:t>
      </w:r>
    </w:p>
    <w:p w:rsidR="00000000" w:rsidRDefault="00374910">
      <w:pPr>
        <w:rPr>
          <w:rFonts w:eastAsia="Times New Roman"/>
          <w:lang w:val="es-ES"/>
        </w:rPr>
      </w:pPr>
      <w:r>
        <w:rPr>
          <w:rFonts w:eastAsia="Times New Roman"/>
          <w:b/>
          <w:bCs/>
          <w:lang w:val="es-ES"/>
        </w:rPr>
        <w:t>Art. 7.-</w:t>
      </w:r>
      <w:r>
        <w:rPr>
          <w:rFonts w:eastAsia="Times New Roman"/>
          <w:lang w:val="es-ES"/>
        </w:rPr>
        <w:t xml:space="preserve"> El presente Reglamento establece el régimen disciplinario de la Policía Nacional. Su aplicación es obligatoria para todos sus miembros.</w:t>
      </w:r>
      <w:r>
        <w:rPr>
          <w:rFonts w:eastAsia="Times New Roman"/>
          <w:lang w:val="es-ES"/>
        </w:rPr>
        <w:br/>
      </w:r>
      <w:r>
        <w:rPr>
          <w:rFonts w:eastAsia="Times New Roman"/>
          <w:lang w:val="es-ES"/>
        </w:rPr>
        <w:br/>
        <w:t>La ign</w:t>
      </w:r>
      <w:r>
        <w:rPr>
          <w:rFonts w:eastAsia="Times New Roman"/>
          <w:lang w:val="es-ES"/>
        </w:rPr>
        <w:t>orancia de este Reglamento no disculpa a ningún miembro de la institución.</w:t>
      </w:r>
    </w:p>
    <w:p w:rsidR="00000000" w:rsidRDefault="00374910">
      <w:pPr>
        <w:rPr>
          <w:rFonts w:eastAsia="Times New Roman"/>
          <w:lang w:val="es-ES"/>
        </w:rPr>
      </w:pPr>
      <w:r>
        <w:rPr>
          <w:rFonts w:eastAsia="Times New Roman"/>
          <w:b/>
          <w:bCs/>
          <w:lang w:val="es-ES"/>
        </w:rPr>
        <w:t>Art. 8.-</w:t>
      </w:r>
      <w:r>
        <w:rPr>
          <w:rFonts w:eastAsia="Times New Roman"/>
          <w:lang w:val="es-ES"/>
        </w:rPr>
        <w:t xml:space="preserve"> Es deber del superior preservar la comisión de infracciones y sólo como último recurso acudir a las sanciones. Así mismo, estimular a quien sobresalga en el cumplimiento de</w:t>
      </w:r>
      <w:r>
        <w:rPr>
          <w:rFonts w:eastAsia="Times New Roman"/>
          <w:lang w:val="es-ES"/>
        </w:rPr>
        <w:t xml:space="preserve"> sus obligaciones.</w:t>
      </w:r>
    </w:p>
    <w:p w:rsidR="00000000" w:rsidRDefault="00374910">
      <w:pPr>
        <w:rPr>
          <w:rFonts w:eastAsia="Times New Roman"/>
          <w:lang w:val="es-ES"/>
        </w:rPr>
      </w:pPr>
      <w:r>
        <w:rPr>
          <w:rFonts w:eastAsia="Times New Roman"/>
          <w:b/>
          <w:bCs/>
          <w:lang w:val="es-ES"/>
        </w:rPr>
        <w:t>Art. 9.-</w:t>
      </w:r>
      <w:r>
        <w:rPr>
          <w:rFonts w:eastAsia="Times New Roman"/>
          <w:lang w:val="es-ES"/>
        </w:rPr>
        <w:t xml:space="preserve"> Falta disciplinaria es toda acción u omisión imputable, tipificada y sancionada en este Reglamento, que no esté calificada como delito, cometida por un miembro de la Policía Nacional en servicio activo, en situación transitoria </w:t>
      </w:r>
      <w:r>
        <w:rPr>
          <w:rFonts w:eastAsia="Times New Roman"/>
          <w:lang w:val="es-ES"/>
        </w:rPr>
        <w:t>a disposición; incluyendo a los empleados civiles.</w:t>
      </w:r>
    </w:p>
    <w:p w:rsidR="00000000" w:rsidRDefault="00374910">
      <w:pPr>
        <w:rPr>
          <w:rFonts w:eastAsia="Times New Roman"/>
          <w:lang w:val="es-ES"/>
        </w:rPr>
      </w:pPr>
      <w:r>
        <w:rPr>
          <w:rFonts w:eastAsia="Times New Roman"/>
          <w:b/>
          <w:bCs/>
          <w:lang w:val="es-ES"/>
        </w:rPr>
        <w:t>Art. 10.-</w:t>
      </w:r>
      <w:r>
        <w:rPr>
          <w:rFonts w:eastAsia="Times New Roman"/>
          <w:lang w:val="es-ES"/>
        </w:rPr>
        <w:t xml:space="preserve"> Ningún miembro de la Policía Nacional podrá ser sancionado por un acto previsto como falta disciplinaria, si no es el resultado de su acción u omisión.</w:t>
      </w:r>
    </w:p>
    <w:p w:rsidR="00000000" w:rsidRDefault="00374910">
      <w:pPr>
        <w:rPr>
          <w:rFonts w:eastAsia="Times New Roman"/>
          <w:lang w:val="es-ES"/>
        </w:rPr>
      </w:pPr>
      <w:r>
        <w:rPr>
          <w:rFonts w:eastAsia="Times New Roman"/>
          <w:b/>
          <w:bCs/>
          <w:lang w:val="es-ES"/>
        </w:rPr>
        <w:t>Art. 11.-</w:t>
      </w:r>
      <w:r>
        <w:rPr>
          <w:rFonts w:eastAsia="Times New Roman"/>
          <w:lang w:val="es-ES"/>
        </w:rPr>
        <w:t xml:space="preserve"> Las faltas disciplinarias y sus r</w:t>
      </w:r>
      <w:r>
        <w:rPr>
          <w:rFonts w:eastAsia="Times New Roman"/>
          <w:lang w:val="es-ES"/>
        </w:rPr>
        <w:t>espectivas sanciones deberán ser declaradas con anterioridad al acto.</w:t>
      </w:r>
      <w:r>
        <w:rPr>
          <w:rFonts w:eastAsia="Times New Roman"/>
          <w:lang w:val="es-ES"/>
        </w:rPr>
        <w:br/>
      </w:r>
      <w:r>
        <w:rPr>
          <w:rFonts w:eastAsia="Times New Roman"/>
          <w:lang w:val="es-ES"/>
        </w:rPr>
        <w:br/>
        <w:t>Las faltas sólo se reprimirán cuando hayan sido consumadas.</w:t>
      </w:r>
    </w:p>
    <w:p w:rsidR="00000000" w:rsidRDefault="00374910">
      <w:pPr>
        <w:jc w:val="center"/>
        <w:rPr>
          <w:rFonts w:eastAsia="Times New Roman"/>
          <w:sz w:val="48"/>
          <w:szCs w:val="48"/>
          <w:lang w:val="es-ES"/>
        </w:rPr>
      </w:pPr>
      <w:r>
        <w:rPr>
          <w:rFonts w:eastAsia="Times New Roman"/>
          <w:b/>
          <w:bCs/>
          <w:sz w:val="48"/>
          <w:szCs w:val="48"/>
          <w:lang w:val="es-ES"/>
        </w:rPr>
        <w:br/>
        <w:t>Título II</w:t>
      </w:r>
      <w:r>
        <w:rPr>
          <w:rFonts w:eastAsia="Times New Roman"/>
          <w:b/>
          <w:bCs/>
          <w:sz w:val="48"/>
          <w:szCs w:val="48"/>
          <w:lang w:val="es-ES"/>
        </w:rPr>
        <w:br/>
        <w:t>DE LA JURISDICCIÓN Y COMPETENCIA DISCIPLINARIA</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DE LA JURISDICCIÓN</w:t>
      </w:r>
    </w:p>
    <w:p w:rsidR="00000000" w:rsidRDefault="00374910">
      <w:pPr>
        <w:rPr>
          <w:rFonts w:eastAsia="Times New Roman"/>
          <w:lang w:val="es-ES"/>
        </w:rPr>
      </w:pPr>
      <w:r>
        <w:rPr>
          <w:rFonts w:eastAsia="Times New Roman"/>
          <w:b/>
          <w:bCs/>
          <w:lang w:val="es-ES"/>
        </w:rPr>
        <w:t>Art. 12.-</w:t>
      </w:r>
      <w:r>
        <w:rPr>
          <w:rFonts w:eastAsia="Times New Roman"/>
          <w:lang w:val="es-ES"/>
        </w:rPr>
        <w:t xml:space="preserve"> La jurisdicción disc</w:t>
      </w:r>
      <w:r>
        <w:rPr>
          <w:rFonts w:eastAsia="Times New Roman"/>
          <w:lang w:val="es-ES"/>
        </w:rPr>
        <w:t>iplinaria consiste en la facultad de juzgar y sancionar la comisión de todo acto que se encuentre tipificado como falta del presente Reglamento; constituye el adecuado medio para mantener el orden y la disciplina institucional.</w:t>
      </w:r>
      <w:r>
        <w:rPr>
          <w:rFonts w:eastAsia="Times New Roman"/>
          <w:lang w:val="es-ES"/>
        </w:rPr>
        <w:br/>
      </w:r>
      <w:r>
        <w:rPr>
          <w:rFonts w:eastAsia="Times New Roman"/>
          <w:lang w:val="es-ES"/>
        </w:rPr>
        <w:br/>
        <w:t>Ejerce jurisdicción discipl</w:t>
      </w:r>
      <w:r>
        <w:rPr>
          <w:rFonts w:eastAsia="Times New Roman"/>
          <w:lang w:val="es-ES"/>
        </w:rPr>
        <w:t>inaria todo Superior Jerárquico y el Tribunal de Disciplina, de acuerdo y dentro de los límites y procedimientos establecidos en este Reglamento.</w:t>
      </w:r>
    </w:p>
    <w:p w:rsidR="00000000" w:rsidRDefault="00374910">
      <w:pPr>
        <w:rPr>
          <w:rFonts w:eastAsia="Times New Roman"/>
          <w:lang w:val="es-ES"/>
        </w:rPr>
      </w:pPr>
      <w:r>
        <w:rPr>
          <w:rFonts w:eastAsia="Times New Roman"/>
          <w:b/>
          <w:bCs/>
          <w:lang w:val="es-ES"/>
        </w:rPr>
        <w:t>Art. 13.-</w:t>
      </w:r>
      <w:r>
        <w:rPr>
          <w:rFonts w:eastAsia="Times New Roman"/>
          <w:lang w:val="es-ES"/>
        </w:rPr>
        <w:t xml:space="preserve"> Todo miembro de la Policía Nacional puede reprimir disciplinariamente a sus subalternos y ser reprim</w:t>
      </w:r>
      <w:r>
        <w:rPr>
          <w:rFonts w:eastAsia="Times New Roman"/>
          <w:lang w:val="es-ES"/>
        </w:rPr>
        <w:t>ido por sus superiores con sujeción a los preceptos reglamentarios.</w:t>
      </w:r>
    </w:p>
    <w:p w:rsidR="00000000" w:rsidRDefault="00374910">
      <w:pPr>
        <w:rPr>
          <w:rFonts w:eastAsia="Times New Roman"/>
          <w:lang w:val="es-ES"/>
        </w:rPr>
      </w:pPr>
      <w:r>
        <w:rPr>
          <w:rFonts w:eastAsia="Times New Roman"/>
          <w:b/>
          <w:bCs/>
          <w:lang w:val="es-ES"/>
        </w:rPr>
        <w:t>Art. 14.-</w:t>
      </w:r>
      <w:r>
        <w:rPr>
          <w:rFonts w:eastAsia="Times New Roman"/>
          <w:lang w:val="es-ES"/>
        </w:rPr>
        <w:t xml:space="preserve"> La facultad sancionadora en el campo disciplinario es obligatoria. Quien conociendo de la comisión de una falta no impusiere la sanción correspondiente, o no pusiere en conocimie</w:t>
      </w:r>
      <w:r>
        <w:rPr>
          <w:rFonts w:eastAsia="Times New Roman"/>
          <w:lang w:val="es-ES"/>
        </w:rPr>
        <w:t>nto del superior competente, será responsable por omisión o por encubrimiento.</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 COMPETENCIA</w:t>
      </w:r>
    </w:p>
    <w:p w:rsidR="00000000" w:rsidRDefault="00374910">
      <w:pPr>
        <w:rPr>
          <w:rFonts w:eastAsia="Times New Roman"/>
          <w:lang w:val="es-ES"/>
        </w:rPr>
      </w:pPr>
      <w:r>
        <w:rPr>
          <w:rFonts w:eastAsia="Times New Roman"/>
          <w:b/>
          <w:bCs/>
          <w:lang w:val="es-ES"/>
        </w:rPr>
        <w:t>Art. 15.-</w:t>
      </w:r>
      <w:r>
        <w:rPr>
          <w:rFonts w:eastAsia="Times New Roman"/>
          <w:lang w:val="es-ES"/>
        </w:rPr>
        <w:t xml:space="preserve"> Las atribuciones disciplinarias no son inherentes al grado, sino al cargo o función que se desempeña.</w:t>
      </w:r>
    </w:p>
    <w:p w:rsidR="00000000" w:rsidRDefault="00374910">
      <w:pPr>
        <w:rPr>
          <w:rFonts w:eastAsia="Times New Roman"/>
          <w:lang w:val="es-ES"/>
        </w:rPr>
      </w:pPr>
      <w:r>
        <w:rPr>
          <w:rFonts w:eastAsia="Times New Roman"/>
          <w:b/>
          <w:bCs/>
          <w:lang w:val="es-ES"/>
        </w:rPr>
        <w:t>Art. 16.-</w:t>
      </w:r>
      <w:r>
        <w:rPr>
          <w:rFonts w:eastAsia="Times New Roman"/>
          <w:lang w:val="es-ES"/>
        </w:rPr>
        <w:t xml:space="preserve"> Sólo el Presidente </w:t>
      </w:r>
      <w:r>
        <w:rPr>
          <w:rFonts w:eastAsia="Times New Roman"/>
          <w:lang w:val="es-ES"/>
        </w:rPr>
        <w:t>de la República, el Ministro de Gobierno y Policía, el Comandante General de la Policía Nacional, el Jefe del Estado Mayor de la Policía Nacional y el Inspector General de la Policía Nacional, tienen competencia disciplinaria para sancionar a los subaltern</w:t>
      </w:r>
      <w:r>
        <w:rPr>
          <w:rFonts w:eastAsia="Times New Roman"/>
          <w:lang w:val="es-ES"/>
        </w:rPr>
        <w:t>os jerárquicos y empleados civiles a nivel nacional ante el cometimiento de faltas de primera y segunda clase, cualquiera que fuere el organismo o dependencia operativa administrativa a la que pertenezca.</w:t>
      </w:r>
    </w:p>
    <w:p w:rsidR="00000000" w:rsidRDefault="00374910">
      <w:pPr>
        <w:rPr>
          <w:rFonts w:eastAsia="Times New Roman"/>
          <w:lang w:val="es-ES"/>
        </w:rPr>
      </w:pPr>
      <w:r>
        <w:rPr>
          <w:rFonts w:eastAsia="Times New Roman"/>
          <w:b/>
          <w:bCs/>
          <w:lang w:val="es-ES"/>
        </w:rPr>
        <w:t>Art. 17.-</w:t>
      </w:r>
      <w:r>
        <w:rPr>
          <w:rFonts w:eastAsia="Times New Roman"/>
          <w:lang w:val="es-ES"/>
        </w:rPr>
        <w:t xml:space="preserve"> La competencia para el juzgamiento y sanc</w:t>
      </w:r>
      <w:r>
        <w:rPr>
          <w:rFonts w:eastAsia="Times New Roman"/>
          <w:lang w:val="es-ES"/>
        </w:rPr>
        <w:t>ión de faltas de tercera clase, corresponde exclusivamente al Tribunal de Disciplina, acorde con las normas establecidas en este mismo Reglamento.</w:t>
      </w:r>
    </w:p>
    <w:p w:rsidR="00000000" w:rsidRDefault="00374910">
      <w:pPr>
        <w:rPr>
          <w:rFonts w:eastAsia="Times New Roman"/>
          <w:lang w:val="es-ES"/>
        </w:rPr>
      </w:pPr>
      <w:r>
        <w:rPr>
          <w:rFonts w:eastAsia="Times New Roman"/>
          <w:b/>
          <w:bCs/>
          <w:lang w:val="es-ES"/>
        </w:rPr>
        <w:t>Art. 18.-</w:t>
      </w:r>
      <w:r>
        <w:rPr>
          <w:rFonts w:eastAsia="Times New Roman"/>
          <w:lang w:val="es-ES"/>
        </w:rPr>
        <w:t xml:space="preserve"> Los demás oficiales tienen la facultad para sancionar disciplinariamente a los subalternos que en r</w:t>
      </w:r>
      <w:r>
        <w:rPr>
          <w:rFonts w:eastAsia="Times New Roman"/>
          <w:lang w:val="es-ES"/>
        </w:rPr>
        <w:t>azón de su servicio, dependen de él directamente.</w:t>
      </w:r>
    </w:p>
    <w:p w:rsidR="00000000" w:rsidRDefault="00374910">
      <w:pPr>
        <w:rPr>
          <w:rFonts w:eastAsia="Times New Roman"/>
          <w:lang w:val="es-ES"/>
        </w:rPr>
      </w:pPr>
      <w:r>
        <w:rPr>
          <w:rFonts w:eastAsia="Times New Roman"/>
          <w:b/>
          <w:bCs/>
          <w:lang w:val="es-ES"/>
        </w:rPr>
        <w:t>Art. 19.-</w:t>
      </w:r>
      <w:r>
        <w:rPr>
          <w:rFonts w:eastAsia="Times New Roman"/>
          <w:lang w:val="es-ES"/>
        </w:rPr>
        <w:t xml:space="preserve"> El personal que se encuentra en Situación Transitoria o a Disposición, queda sometido a la competencia disciplinaria del Comandante de Distrito en el que se haya cometido la falta.</w:t>
      </w:r>
    </w:p>
    <w:p w:rsidR="00000000" w:rsidRDefault="00374910">
      <w:pPr>
        <w:rPr>
          <w:rFonts w:eastAsia="Times New Roman"/>
          <w:lang w:val="es-ES"/>
        </w:rPr>
      </w:pPr>
      <w:r>
        <w:rPr>
          <w:rFonts w:eastAsia="Times New Roman"/>
          <w:b/>
          <w:bCs/>
          <w:lang w:val="es-ES"/>
        </w:rPr>
        <w:t>Art. 20.-</w:t>
      </w:r>
      <w:r>
        <w:rPr>
          <w:rFonts w:eastAsia="Times New Roman"/>
          <w:lang w:val="es-ES"/>
        </w:rPr>
        <w:t xml:space="preserve"> </w:t>
      </w:r>
      <w:r>
        <w:rPr>
          <w:rFonts w:eastAsia="Times New Roman"/>
          <w:lang w:val="es-ES"/>
        </w:rPr>
        <w:t>En las Escuelas Policiales, en faltas cometidas en calidad de alumnos se aplicarán los Reglamentos Disciplinarios Internos; y, a falta de norma expresa las de este Reglamento.</w:t>
      </w:r>
    </w:p>
    <w:p w:rsidR="00000000" w:rsidRDefault="00374910">
      <w:pPr>
        <w:rPr>
          <w:rFonts w:eastAsia="Times New Roman"/>
          <w:lang w:val="es-ES"/>
        </w:rPr>
      </w:pPr>
      <w:r>
        <w:rPr>
          <w:rFonts w:eastAsia="Times New Roman"/>
          <w:b/>
          <w:bCs/>
          <w:lang w:val="es-ES"/>
        </w:rPr>
        <w:t>Art. 21.-</w:t>
      </w:r>
      <w:r>
        <w:rPr>
          <w:rFonts w:eastAsia="Times New Roman"/>
          <w:lang w:val="es-ES"/>
        </w:rPr>
        <w:t xml:space="preserve"> Sólo el Presidente de la República podrá poner el máximo de la pena pr</w:t>
      </w:r>
      <w:r>
        <w:rPr>
          <w:rFonts w:eastAsia="Times New Roman"/>
          <w:lang w:val="es-ES"/>
        </w:rPr>
        <w:t>evista para las faltas de primera y segunda clase.</w:t>
      </w:r>
      <w:r>
        <w:rPr>
          <w:rFonts w:eastAsia="Times New Roman"/>
          <w:lang w:val="es-ES"/>
        </w:rPr>
        <w:br/>
      </w:r>
      <w:r>
        <w:rPr>
          <w:rFonts w:eastAsia="Times New Roman"/>
          <w:lang w:val="es-ES"/>
        </w:rPr>
        <w:br/>
        <w:t xml:space="preserve">El Ministro de Gobierno y Policía, el Comandante General de la Policía Nacional, el Jefe del Estado Mayor de la Policía Nacional, el Inspector General de la Policía Nacional, los Comandantes de Distrito, </w:t>
      </w:r>
      <w:r>
        <w:rPr>
          <w:rFonts w:eastAsia="Times New Roman"/>
          <w:lang w:val="es-ES"/>
        </w:rPr>
        <w:t>los Directores Nacionales y Generales y los Comandantes Provinciales, podrán imponer, hasta las dos terceras partes del máximo de la pena correspondiente a la falta.</w:t>
      </w:r>
      <w:r>
        <w:rPr>
          <w:rFonts w:eastAsia="Times New Roman"/>
          <w:lang w:val="es-ES"/>
        </w:rPr>
        <w:br/>
      </w:r>
      <w:r>
        <w:rPr>
          <w:rFonts w:eastAsia="Times New Roman"/>
          <w:lang w:val="es-ES"/>
        </w:rPr>
        <w:br/>
        <w:t>Los Jefes de Destacamentos, y de otras Dependencias Policiales, podrán imponer hasta la m</w:t>
      </w:r>
      <w:r>
        <w:rPr>
          <w:rFonts w:eastAsia="Times New Roman"/>
          <w:lang w:val="es-ES"/>
        </w:rPr>
        <w:t>itad del máximo de la pena.</w:t>
      </w:r>
      <w:r>
        <w:rPr>
          <w:rFonts w:eastAsia="Times New Roman"/>
          <w:lang w:val="es-ES"/>
        </w:rPr>
        <w:br/>
      </w:r>
      <w:r>
        <w:rPr>
          <w:rFonts w:eastAsia="Times New Roman"/>
          <w:lang w:val="es-ES"/>
        </w:rPr>
        <w:br/>
        <w:t>Los demás Oficiales podrán imponer hasta la cuarta parte del máximo de la pena.</w:t>
      </w:r>
    </w:p>
    <w:p w:rsidR="00000000" w:rsidRDefault="00374910">
      <w:pPr>
        <w:rPr>
          <w:rFonts w:eastAsia="Times New Roman"/>
          <w:lang w:val="es-ES"/>
        </w:rPr>
      </w:pPr>
      <w:r>
        <w:rPr>
          <w:rFonts w:eastAsia="Times New Roman"/>
          <w:b/>
          <w:bCs/>
          <w:lang w:val="es-ES"/>
        </w:rPr>
        <w:t>Art. 22.-</w:t>
      </w:r>
      <w:r>
        <w:rPr>
          <w:rFonts w:eastAsia="Times New Roman"/>
          <w:lang w:val="es-ES"/>
        </w:rPr>
        <w:t xml:space="preserve"> Para efectos disciplinarios los empleados civiles dependen del Comandante o Jefe del reparto, Servicio o Dependencia en la que prestan su</w:t>
      </w:r>
      <w:r>
        <w:rPr>
          <w:rFonts w:eastAsia="Times New Roman"/>
          <w:lang w:val="es-ES"/>
        </w:rPr>
        <w:t>s servicios.</w:t>
      </w:r>
    </w:p>
    <w:p w:rsidR="00000000" w:rsidRDefault="00374910">
      <w:pPr>
        <w:jc w:val="center"/>
        <w:rPr>
          <w:rFonts w:eastAsia="Times New Roman"/>
          <w:sz w:val="48"/>
          <w:szCs w:val="48"/>
          <w:lang w:val="es-ES"/>
        </w:rPr>
      </w:pPr>
      <w:r>
        <w:rPr>
          <w:rFonts w:eastAsia="Times New Roman"/>
          <w:b/>
          <w:bCs/>
          <w:sz w:val="48"/>
          <w:szCs w:val="48"/>
          <w:lang w:val="es-ES"/>
        </w:rPr>
        <w:br/>
        <w:t>Título III</w:t>
      </w:r>
      <w:r>
        <w:rPr>
          <w:rFonts w:eastAsia="Times New Roman"/>
          <w:b/>
          <w:bCs/>
          <w:sz w:val="48"/>
          <w:szCs w:val="48"/>
          <w:lang w:val="es-ES"/>
        </w:rPr>
        <w:br/>
        <w:t>DE LAS CIRCUNSTANCIAS DE LAS FALTAS DISCIPLINARIAS</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GENERALIDADES</w:t>
      </w:r>
    </w:p>
    <w:p w:rsidR="00000000" w:rsidRDefault="00374910">
      <w:pPr>
        <w:rPr>
          <w:rFonts w:eastAsia="Times New Roman"/>
          <w:lang w:val="es-ES"/>
        </w:rPr>
      </w:pPr>
      <w:r>
        <w:rPr>
          <w:rFonts w:eastAsia="Times New Roman"/>
          <w:b/>
          <w:bCs/>
          <w:lang w:val="es-ES"/>
        </w:rPr>
        <w:t>Art. 23.-</w:t>
      </w:r>
      <w:r>
        <w:rPr>
          <w:rFonts w:eastAsia="Times New Roman"/>
          <w:lang w:val="es-ES"/>
        </w:rPr>
        <w:t xml:space="preserve"> La acción u omisión prevista en este Reglamento como falta disciplinaria no será sancionable cuando es el resultado de fuerza mayor o caso</w:t>
      </w:r>
      <w:r>
        <w:rPr>
          <w:rFonts w:eastAsia="Times New Roman"/>
          <w:lang w:val="es-ES"/>
        </w:rPr>
        <w:t xml:space="preserve"> fortuito.</w:t>
      </w:r>
    </w:p>
    <w:p w:rsidR="00000000" w:rsidRDefault="00374910">
      <w:pPr>
        <w:rPr>
          <w:rFonts w:eastAsia="Times New Roman"/>
          <w:lang w:val="es-ES"/>
        </w:rPr>
      </w:pPr>
      <w:r>
        <w:rPr>
          <w:rFonts w:eastAsia="Times New Roman"/>
          <w:b/>
          <w:bCs/>
          <w:lang w:val="es-ES"/>
        </w:rPr>
        <w:t>Art. 24.-</w:t>
      </w:r>
      <w:r>
        <w:rPr>
          <w:rFonts w:eastAsia="Times New Roman"/>
          <w:lang w:val="es-ES"/>
        </w:rPr>
        <w:t xml:space="preserve"> Para la aplicación de la sanción se tomará en cuenta la conducta habitual del inculpado y la gravedad del daño ocasionado o que pudo ocasionar.</w:t>
      </w:r>
    </w:p>
    <w:p w:rsidR="00000000" w:rsidRDefault="00374910">
      <w:pPr>
        <w:rPr>
          <w:rFonts w:eastAsia="Times New Roman"/>
          <w:lang w:val="es-ES"/>
        </w:rPr>
      </w:pPr>
      <w:r>
        <w:rPr>
          <w:rFonts w:eastAsia="Times New Roman"/>
          <w:b/>
          <w:bCs/>
          <w:lang w:val="es-ES"/>
        </w:rPr>
        <w:t>Art. 25.-</w:t>
      </w:r>
      <w:r>
        <w:rPr>
          <w:rFonts w:eastAsia="Times New Roman"/>
          <w:lang w:val="es-ES"/>
        </w:rPr>
        <w:t xml:space="preserve"> Una misma falta no puede ser reprimida por dos superiores a la vez, ni con dos pe</w:t>
      </w:r>
      <w:r>
        <w:rPr>
          <w:rFonts w:eastAsia="Times New Roman"/>
          <w:lang w:val="es-ES"/>
        </w:rPr>
        <w:t>nas distintas.</w:t>
      </w:r>
    </w:p>
    <w:p w:rsidR="00000000" w:rsidRDefault="00374910">
      <w:pPr>
        <w:rPr>
          <w:rFonts w:eastAsia="Times New Roman"/>
          <w:lang w:val="es-ES"/>
        </w:rPr>
      </w:pPr>
      <w:r>
        <w:rPr>
          <w:rFonts w:eastAsia="Times New Roman"/>
          <w:b/>
          <w:bCs/>
          <w:lang w:val="es-ES"/>
        </w:rPr>
        <w:t>Art. 26.-</w:t>
      </w:r>
      <w:r>
        <w:rPr>
          <w:rFonts w:eastAsia="Times New Roman"/>
          <w:lang w:val="es-ES"/>
        </w:rPr>
        <w:t xml:space="preserve"> </w:t>
      </w:r>
      <w:r>
        <w:rPr>
          <w:rFonts w:eastAsia="Times New Roman"/>
          <w:lang w:val="es-ES"/>
        </w:rPr>
        <w:t>El superior previamente a imponer una sanción disciplinaria, se informará personalmente de los antecedentes del infractor, de ser necesario revisando su hoja de vida y más documentación pertinente, que le permita actuar con equidad y justicia.</w:t>
      </w:r>
    </w:p>
    <w:p w:rsidR="00000000" w:rsidRDefault="00374910">
      <w:pPr>
        <w:rPr>
          <w:rFonts w:eastAsia="Times New Roman"/>
          <w:lang w:val="es-ES"/>
        </w:rPr>
      </w:pPr>
      <w:r>
        <w:rPr>
          <w:rFonts w:eastAsia="Times New Roman"/>
          <w:b/>
          <w:bCs/>
          <w:lang w:val="es-ES"/>
        </w:rPr>
        <w:t>Art. 27.-</w:t>
      </w:r>
      <w:r>
        <w:rPr>
          <w:rFonts w:eastAsia="Times New Roman"/>
          <w:lang w:val="es-ES"/>
        </w:rPr>
        <w:t xml:space="preserve"> No</w:t>
      </w:r>
      <w:r>
        <w:rPr>
          <w:rFonts w:eastAsia="Times New Roman"/>
          <w:lang w:val="es-ES"/>
        </w:rPr>
        <w:t xml:space="preserve"> se impondrán sanciones colectivas cuando en un mismo hecho aparezcan inculpados varios miembros de la Policía Nacional. La responsabilidad será individual y se establecerá mediante investigación, para la sanción correspondiente</w:t>
      </w:r>
    </w:p>
    <w:p w:rsidR="00000000" w:rsidRDefault="00374910">
      <w:pPr>
        <w:rPr>
          <w:rFonts w:eastAsia="Times New Roman"/>
          <w:lang w:val="es-ES"/>
        </w:rPr>
      </w:pPr>
      <w:r>
        <w:rPr>
          <w:rFonts w:eastAsia="Times New Roman"/>
          <w:b/>
          <w:bCs/>
          <w:lang w:val="es-ES"/>
        </w:rPr>
        <w:t>Art. 28.-</w:t>
      </w:r>
      <w:r>
        <w:rPr>
          <w:rFonts w:eastAsia="Times New Roman"/>
          <w:lang w:val="es-ES"/>
        </w:rPr>
        <w:t xml:space="preserve"> Para las circunst</w:t>
      </w:r>
      <w:r>
        <w:rPr>
          <w:rFonts w:eastAsia="Times New Roman"/>
          <w:lang w:val="es-ES"/>
        </w:rPr>
        <w:t>ancias de las faltas disciplinarias se tomará en cuenta que el Policía Nacional es el representante de la autoridad y que su actuación en actos de servicio es diferente a la actuación de las demás personas.</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LAS CIRCUNSTANCIAS ATENUANTE</w:t>
      </w:r>
      <w:r>
        <w:rPr>
          <w:rFonts w:eastAsia="Times New Roman"/>
          <w:b/>
          <w:bCs/>
          <w:sz w:val="36"/>
          <w:szCs w:val="36"/>
          <w:lang w:val="es-ES"/>
        </w:rPr>
        <w:t>S</w:t>
      </w:r>
    </w:p>
    <w:p w:rsidR="00000000" w:rsidRDefault="00374910">
      <w:pPr>
        <w:rPr>
          <w:rFonts w:eastAsia="Times New Roman"/>
          <w:lang w:val="es-ES"/>
        </w:rPr>
      </w:pPr>
      <w:r>
        <w:rPr>
          <w:rFonts w:eastAsia="Times New Roman"/>
          <w:b/>
          <w:bCs/>
          <w:lang w:val="es-ES"/>
        </w:rPr>
        <w:t>Art. 29.-</w:t>
      </w:r>
      <w:r>
        <w:rPr>
          <w:rFonts w:eastAsia="Times New Roman"/>
          <w:lang w:val="es-ES"/>
        </w:rPr>
        <w:t xml:space="preserve"> Para efectos de la graduación de las sanciones disciplinarias son circunstancias atenuantes:</w:t>
      </w:r>
      <w:r>
        <w:rPr>
          <w:rFonts w:eastAsia="Times New Roman"/>
          <w:lang w:val="es-ES"/>
        </w:rPr>
        <w:br/>
      </w:r>
      <w:r>
        <w:rPr>
          <w:rFonts w:eastAsia="Times New Roman"/>
          <w:lang w:val="es-ES"/>
        </w:rPr>
        <w:br/>
        <w:t>a) Tener menos de dos años de permanencia en la institución;</w:t>
      </w:r>
      <w:r>
        <w:rPr>
          <w:rFonts w:eastAsia="Times New Roman"/>
          <w:lang w:val="es-ES"/>
        </w:rPr>
        <w:br/>
      </w:r>
      <w:r>
        <w:rPr>
          <w:rFonts w:eastAsia="Times New Roman"/>
          <w:lang w:val="es-ES"/>
        </w:rPr>
        <w:br/>
        <w:t>b) Haber procedido, provocado o amenazado por un superior o impulsado por maltratos o in</w:t>
      </w:r>
      <w:r>
        <w:rPr>
          <w:rFonts w:eastAsia="Times New Roman"/>
          <w:lang w:val="es-ES"/>
        </w:rPr>
        <w:t>jurias; no siendo estas de la gravedad requerida para que constituyan circunstancias de excusa;</w:t>
      </w:r>
      <w:r>
        <w:rPr>
          <w:rFonts w:eastAsia="Times New Roman"/>
          <w:lang w:val="es-ES"/>
        </w:rPr>
        <w:br/>
      </w:r>
      <w:r>
        <w:rPr>
          <w:rFonts w:eastAsia="Times New Roman"/>
          <w:lang w:val="es-ES"/>
        </w:rPr>
        <w:br/>
        <w:t>e) Haber prestado servicios distinguidos en la Institución;</w:t>
      </w:r>
      <w:r>
        <w:rPr>
          <w:rFonts w:eastAsia="Times New Roman"/>
          <w:lang w:val="es-ES"/>
        </w:rPr>
        <w:br/>
      </w:r>
      <w:r>
        <w:rPr>
          <w:rFonts w:eastAsia="Times New Roman"/>
          <w:lang w:val="es-ES"/>
        </w:rPr>
        <w:br/>
        <w:t>d) No ser reincidente en el cometimiento de faltas, en relación al tiempo y a la gravedad;</w:t>
      </w:r>
      <w:r>
        <w:rPr>
          <w:rFonts w:eastAsia="Times New Roman"/>
          <w:lang w:val="es-ES"/>
        </w:rPr>
        <w:br/>
      </w:r>
      <w:r>
        <w:rPr>
          <w:rFonts w:eastAsia="Times New Roman"/>
          <w:lang w:val="es-ES"/>
        </w:rPr>
        <w:br/>
        <w:t xml:space="preserve">e) La </w:t>
      </w:r>
      <w:r>
        <w:rPr>
          <w:rFonts w:eastAsia="Times New Roman"/>
          <w:lang w:val="es-ES"/>
        </w:rPr>
        <w:t>aceptación espontánea del cometimiento de la falta y la manifestación del anhelo de no incurrir en nuevas faltas;</w:t>
      </w:r>
      <w:r>
        <w:rPr>
          <w:rFonts w:eastAsia="Times New Roman"/>
          <w:lang w:val="es-ES"/>
        </w:rPr>
        <w:br/>
      </w:r>
      <w:r>
        <w:rPr>
          <w:rFonts w:eastAsia="Times New Roman"/>
          <w:lang w:val="es-ES"/>
        </w:rPr>
        <w:br/>
        <w:t>f) Haber incurrido en la falta por exceso de severidad o celo en el cumplimiento de la función policial;</w:t>
      </w:r>
      <w:r>
        <w:rPr>
          <w:rFonts w:eastAsia="Times New Roman"/>
          <w:lang w:val="es-ES"/>
        </w:rPr>
        <w:br/>
      </w:r>
      <w:r>
        <w:rPr>
          <w:rFonts w:eastAsia="Times New Roman"/>
          <w:lang w:val="es-ES"/>
        </w:rPr>
        <w:br/>
        <w:t>g) Haber actuado inducido por un su</w:t>
      </w:r>
      <w:r>
        <w:rPr>
          <w:rFonts w:eastAsia="Times New Roman"/>
          <w:lang w:val="es-ES"/>
        </w:rPr>
        <w:t>perior al cometimiento de la falta;</w:t>
      </w:r>
      <w:r>
        <w:rPr>
          <w:rFonts w:eastAsia="Times New Roman"/>
          <w:lang w:val="es-ES"/>
        </w:rPr>
        <w:br/>
      </w:r>
      <w:r>
        <w:rPr>
          <w:rFonts w:eastAsia="Times New Roman"/>
          <w:lang w:val="es-ES"/>
        </w:rPr>
        <w:br/>
        <w:t>h) Procurar espontánea e inmediatamente reparar el daño causado;</w:t>
      </w:r>
      <w:r>
        <w:rPr>
          <w:rFonts w:eastAsia="Times New Roman"/>
          <w:lang w:val="es-ES"/>
        </w:rPr>
        <w:br/>
      </w:r>
      <w:r>
        <w:rPr>
          <w:rFonts w:eastAsia="Times New Roman"/>
          <w:lang w:val="es-ES"/>
        </w:rPr>
        <w:br/>
        <w:t>i) Encontrarse desempeñando funciones que normalmente correspondan a un grado superior, cuando la falta consiste en el incumplimiento de deberes inherent</w:t>
      </w:r>
      <w:r>
        <w:rPr>
          <w:rFonts w:eastAsia="Times New Roman"/>
          <w:lang w:val="es-ES"/>
        </w:rPr>
        <w:t>es a las mismas; y,</w:t>
      </w:r>
      <w:r>
        <w:rPr>
          <w:rFonts w:eastAsia="Times New Roman"/>
          <w:lang w:val="es-ES"/>
        </w:rPr>
        <w:br/>
      </w:r>
      <w:r>
        <w:rPr>
          <w:rFonts w:eastAsia="Times New Roman"/>
          <w:lang w:val="es-ES"/>
        </w:rPr>
        <w:br/>
        <w:t>j) Cualquier otra circunstancia que a juicio del superior disminuya la gravedad de la falta o haga presumir la poca o ninguna peligrosidad del sancionado.</w:t>
      </w:r>
    </w:p>
    <w:p w:rsidR="00000000" w:rsidRDefault="0037491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DE LAS CIRCUNSTANCIAS AGRAVANTES</w:t>
      </w:r>
    </w:p>
    <w:p w:rsidR="00000000" w:rsidRDefault="00374910">
      <w:pPr>
        <w:rPr>
          <w:rFonts w:eastAsia="Times New Roman"/>
          <w:lang w:val="es-ES"/>
        </w:rPr>
      </w:pPr>
      <w:r>
        <w:rPr>
          <w:rFonts w:eastAsia="Times New Roman"/>
          <w:b/>
          <w:bCs/>
          <w:lang w:val="es-ES"/>
        </w:rPr>
        <w:t>Art. 30.-</w:t>
      </w:r>
      <w:r>
        <w:rPr>
          <w:rFonts w:eastAsia="Times New Roman"/>
          <w:lang w:val="es-ES"/>
        </w:rPr>
        <w:t xml:space="preserve"> Para los mismos efe</w:t>
      </w:r>
      <w:r>
        <w:rPr>
          <w:rFonts w:eastAsia="Times New Roman"/>
          <w:lang w:val="es-ES"/>
        </w:rPr>
        <w:t>ctos de graduación de la sanción disciplinaria, son circunstancias agravantes:</w:t>
      </w:r>
      <w:r>
        <w:rPr>
          <w:rFonts w:eastAsia="Times New Roman"/>
          <w:lang w:val="es-ES"/>
        </w:rPr>
        <w:br/>
      </w:r>
      <w:r>
        <w:rPr>
          <w:rFonts w:eastAsia="Times New Roman"/>
          <w:lang w:val="es-ES"/>
        </w:rPr>
        <w:br/>
        <w:t>a) Cometer la falta en actos de servicio y en estado de embriaguez siempre que éste no constituya delito;</w:t>
      </w:r>
      <w:r>
        <w:rPr>
          <w:rFonts w:eastAsia="Times New Roman"/>
          <w:lang w:val="es-ES"/>
        </w:rPr>
        <w:br/>
      </w:r>
      <w:r>
        <w:rPr>
          <w:rFonts w:eastAsia="Times New Roman"/>
          <w:lang w:val="es-ES"/>
        </w:rPr>
        <w:br/>
        <w:t>b) Incurrir en la falta con abuso de la confianza que le haya dispens</w:t>
      </w:r>
      <w:r>
        <w:rPr>
          <w:rFonts w:eastAsia="Times New Roman"/>
          <w:lang w:val="es-ES"/>
        </w:rPr>
        <w:t>ado el superior;</w:t>
      </w:r>
      <w:r>
        <w:rPr>
          <w:rFonts w:eastAsia="Times New Roman"/>
          <w:lang w:val="es-ES"/>
        </w:rPr>
        <w:br/>
      </w:r>
      <w:r>
        <w:rPr>
          <w:rFonts w:eastAsia="Times New Roman"/>
          <w:lang w:val="es-ES"/>
        </w:rPr>
        <w:br/>
        <w:t>c) Que el hecho se haya ejecutado en presencia del personal, de tal manera que pueda considerarse como mal ejemplo en el mantenimiento del orden y de la disciplina;</w:t>
      </w:r>
      <w:r>
        <w:rPr>
          <w:rFonts w:eastAsia="Times New Roman"/>
          <w:lang w:val="es-ES"/>
        </w:rPr>
        <w:br/>
      </w:r>
      <w:r>
        <w:rPr>
          <w:rFonts w:eastAsia="Times New Roman"/>
          <w:lang w:val="es-ES"/>
        </w:rPr>
        <w:br/>
        <w:t>d) El ser reincidente en el cometimiento de faltas en relación al tiempo</w:t>
      </w:r>
      <w:r>
        <w:rPr>
          <w:rFonts w:eastAsia="Times New Roman"/>
          <w:lang w:val="es-ES"/>
        </w:rPr>
        <w:t xml:space="preserve"> y a la gravedad;</w:t>
      </w:r>
      <w:r>
        <w:rPr>
          <w:rFonts w:eastAsia="Times New Roman"/>
          <w:lang w:val="es-ES"/>
        </w:rPr>
        <w:br/>
      </w:r>
      <w:r>
        <w:rPr>
          <w:rFonts w:eastAsia="Times New Roman"/>
          <w:lang w:val="es-ES"/>
        </w:rPr>
        <w:br/>
        <w:t>e) Tratar de involucrar, indebidamente, a otro miembro de la institución para eludir la responsabilidad en la falta que ha incurrido;</w:t>
      </w:r>
      <w:r>
        <w:rPr>
          <w:rFonts w:eastAsia="Times New Roman"/>
          <w:lang w:val="es-ES"/>
        </w:rPr>
        <w:br/>
      </w:r>
      <w:r>
        <w:rPr>
          <w:rFonts w:eastAsia="Times New Roman"/>
          <w:lang w:val="es-ES"/>
        </w:rPr>
        <w:br/>
        <w:t>f) Ocultar las huellas o resultados de la falta cometida, a fin de evitar el juzgamiento o la sanción;</w:t>
      </w:r>
      <w:r>
        <w:rPr>
          <w:rFonts w:eastAsia="Times New Roman"/>
          <w:lang w:val="es-ES"/>
        </w:rPr>
        <w:br/>
      </w:r>
      <w:r>
        <w:rPr>
          <w:rFonts w:eastAsia="Times New Roman"/>
          <w:lang w:val="es-ES"/>
        </w:rPr>
        <w:br/>
        <w:t>g) La complicidad con los subalternos;</w:t>
      </w:r>
      <w:r>
        <w:rPr>
          <w:rFonts w:eastAsia="Times New Roman"/>
          <w:lang w:val="es-ES"/>
        </w:rPr>
        <w:br/>
      </w:r>
      <w:r>
        <w:rPr>
          <w:rFonts w:eastAsia="Times New Roman"/>
          <w:lang w:val="es-ES"/>
        </w:rPr>
        <w:br/>
        <w:t>h) Cometer una falta para ocultar otra;</w:t>
      </w:r>
      <w:r>
        <w:rPr>
          <w:rFonts w:eastAsia="Times New Roman"/>
          <w:lang w:val="es-ES"/>
        </w:rPr>
        <w:br/>
      </w:r>
      <w:r>
        <w:rPr>
          <w:rFonts w:eastAsia="Times New Roman"/>
          <w:lang w:val="es-ES"/>
        </w:rPr>
        <w:br/>
        <w:t>i) Violar varias disposiciones en una misma acción;</w:t>
      </w:r>
      <w:r>
        <w:rPr>
          <w:rFonts w:eastAsia="Times New Roman"/>
          <w:lang w:val="es-ES"/>
        </w:rPr>
        <w:br/>
      </w:r>
      <w:r>
        <w:rPr>
          <w:rFonts w:eastAsia="Times New Roman"/>
          <w:lang w:val="es-ES"/>
        </w:rPr>
        <w:br/>
        <w:t>j) Cometer la falta en el cumplimiento de funciones especiales o en circunstancias de especial gravedad en el orden públ</w:t>
      </w:r>
      <w:r>
        <w:rPr>
          <w:rFonts w:eastAsia="Times New Roman"/>
          <w:lang w:val="es-ES"/>
        </w:rPr>
        <w:t>ico;</w:t>
      </w:r>
      <w:r>
        <w:rPr>
          <w:rFonts w:eastAsia="Times New Roman"/>
          <w:lang w:val="es-ES"/>
        </w:rPr>
        <w:br/>
      </w:r>
      <w:r>
        <w:rPr>
          <w:rFonts w:eastAsia="Times New Roman"/>
          <w:lang w:val="es-ES"/>
        </w:rPr>
        <w:br/>
        <w:t>k) Cometer la falta uniformado y en público;</w:t>
      </w:r>
      <w:r>
        <w:rPr>
          <w:rFonts w:eastAsia="Times New Roman"/>
          <w:lang w:val="es-ES"/>
        </w:rPr>
        <w:br/>
      </w:r>
      <w:r>
        <w:rPr>
          <w:rFonts w:eastAsia="Times New Roman"/>
          <w:lang w:val="es-ES"/>
        </w:rPr>
        <w:br/>
        <w:t>1) Cometer la falta aprovechándose de la autoridad y jerarquía o influencia que tenga sobre el subalterno; y,</w:t>
      </w:r>
      <w:r>
        <w:rPr>
          <w:rFonts w:eastAsia="Times New Roman"/>
          <w:lang w:val="es-ES"/>
        </w:rPr>
        <w:br/>
      </w:r>
      <w:r>
        <w:rPr>
          <w:rFonts w:eastAsia="Times New Roman"/>
          <w:lang w:val="es-ES"/>
        </w:rPr>
        <w:br/>
        <w:t>m) Cualquier otra circunstancia que a juicio del superior aumente la gravedad de la falta o h</w:t>
      </w:r>
      <w:r>
        <w:rPr>
          <w:rFonts w:eastAsia="Times New Roman"/>
          <w:lang w:val="es-ES"/>
        </w:rPr>
        <w:t>aga presumir la peligrosidad del sancionado.</w:t>
      </w:r>
    </w:p>
    <w:p w:rsidR="00000000" w:rsidRDefault="00374910">
      <w:pPr>
        <w:jc w:val="center"/>
        <w:rPr>
          <w:rFonts w:eastAsia="Times New Roman"/>
          <w:sz w:val="48"/>
          <w:szCs w:val="48"/>
          <w:lang w:val="es-ES"/>
        </w:rPr>
      </w:pPr>
      <w:r>
        <w:rPr>
          <w:rFonts w:eastAsia="Times New Roman"/>
          <w:b/>
          <w:bCs/>
          <w:sz w:val="48"/>
          <w:szCs w:val="48"/>
          <w:lang w:val="es-ES"/>
        </w:rPr>
        <w:br/>
        <w:t>Título IV</w:t>
      </w:r>
      <w:r>
        <w:rPr>
          <w:rFonts w:eastAsia="Times New Roman"/>
          <w:b/>
          <w:bCs/>
          <w:sz w:val="48"/>
          <w:szCs w:val="48"/>
          <w:lang w:val="es-ES"/>
        </w:rPr>
        <w:br/>
        <w:t>DE LAS SANCIONES DISCIPLINARIAS</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DE LAS SANCIONES</w:t>
      </w:r>
    </w:p>
    <w:p w:rsidR="00000000" w:rsidRDefault="00374910">
      <w:pPr>
        <w:rPr>
          <w:rFonts w:eastAsia="Times New Roman"/>
          <w:lang w:val="es-ES"/>
        </w:rPr>
      </w:pPr>
      <w:r>
        <w:rPr>
          <w:rFonts w:eastAsia="Times New Roman"/>
          <w:b/>
          <w:bCs/>
          <w:lang w:val="es-ES"/>
        </w:rPr>
        <w:t>Art. 31.-</w:t>
      </w:r>
      <w:r>
        <w:rPr>
          <w:rFonts w:eastAsia="Times New Roman"/>
          <w:lang w:val="es-ES"/>
        </w:rPr>
        <w:t xml:space="preserve"> Las faltas se reprimirán con las siguientes sanciones:</w:t>
      </w:r>
      <w:r>
        <w:rPr>
          <w:rFonts w:eastAsia="Times New Roman"/>
          <w:lang w:val="es-ES"/>
        </w:rPr>
        <w:br/>
      </w:r>
      <w:r>
        <w:rPr>
          <w:rFonts w:eastAsia="Times New Roman"/>
          <w:lang w:val="es-ES"/>
        </w:rPr>
        <w:br/>
        <w:t>1) Destitución o baja;</w:t>
      </w:r>
      <w:r>
        <w:rPr>
          <w:rFonts w:eastAsia="Times New Roman"/>
          <w:lang w:val="es-ES"/>
        </w:rPr>
        <w:br/>
      </w:r>
      <w:r>
        <w:rPr>
          <w:rFonts w:eastAsia="Times New Roman"/>
          <w:lang w:val="es-ES"/>
        </w:rPr>
        <w:br/>
        <w:t>2) Arresto;</w:t>
      </w:r>
      <w:r>
        <w:rPr>
          <w:rFonts w:eastAsia="Times New Roman"/>
          <w:lang w:val="es-ES"/>
        </w:rPr>
        <w:br/>
      </w:r>
      <w:r>
        <w:rPr>
          <w:rFonts w:eastAsia="Times New Roman"/>
          <w:lang w:val="es-ES"/>
        </w:rPr>
        <w:br/>
        <w:t>3) Reprensión;</w:t>
      </w:r>
      <w:r>
        <w:rPr>
          <w:rFonts w:eastAsia="Times New Roman"/>
          <w:lang w:val="es-ES"/>
        </w:rPr>
        <w:br/>
      </w:r>
      <w:r>
        <w:rPr>
          <w:rFonts w:eastAsia="Times New Roman"/>
          <w:lang w:val="es-ES"/>
        </w:rPr>
        <w:br/>
        <w:t>4) Recargo del</w:t>
      </w:r>
      <w:r>
        <w:rPr>
          <w:rFonts w:eastAsia="Times New Roman"/>
          <w:lang w:val="es-ES"/>
        </w:rPr>
        <w:t xml:space="preserve"> servicio, y,</w:t>
      </w:r>
      <w:r>
        <w:rPr>
          <w:rFonts w:eastAsia="Times New Roman"/>
          <w:lang w:val="es-ES"/>
        </w:rPr>
        <w:br/>
      </w:r>
      <w:r>
        <w:rPr>
          <w:rFonts w:eastAsia="Times New Roman"/>
          <w:lang w:val="es-ES"/>
        </w:rPr>
        <w:br/>
        <w:t>5) Fagina.</w:t>
      </w:r>
    </w:p>
    <w:p w:rsidR="00000000" w:rsidRDefault="00374910">
      <w:pPr>
        <w:rPr>
          <w:rFonts w:eastAsia="Times New Roman"/>
          <w:lang w:val="es-ES"/>
        </w:rPr>
      </w:pPr>
      <w:r>
        <w:rPr>
          <w:rFonts w:eastAsia="Times New Roman"/>
          <w:b/>
          <w:bCs/>
          <w:lang w:val="es-ES"/>
        </w:rPr>
        <w:t>Art. 32.-</w:t>
      </w:r>
      <w:r>
        <w:rPr>
          <w:rFonts w:eastAsia="Times New Roman"/>
          <w:lang w:val="es-ES"/>
        </w:rPr>
        <w:t xml:space="preserve"> La destitución o baja consiste en la privación de la calidad de Policía Nacional, en servicio activo.</w:t>
      </w:r>
    </w:p>
    <w:p w:rsidR="00000000" w:rsidRDefault="00374910">
      <w:pPr>
        <w:rPr>
          <w:rFonts w:eastAsia="Times New Roman"/>
          <w:lang w:val="es-ES"/>
        </w:rPr>
      </w:pPr>
      <w:r>
        <w:rPr>
          <w:rFonts w:eastAsia="Times New Roman"/>
          <w:b/>
          <w:bCs/>
          <w:lang w:val="es-ES"/>
        </w:rPr>
        <w:t>Art. 33.-</w:t>
      </w:r>
      <w:r>
        <w:rPr>
          <w:rFonts w:eastAsia="Times New Roman"/>
          <w:lang w:val="es-ES"/>
        </w:rPr>
        <w:t xml:space="preserve"> El arresto consiste en la simple detención del sancionado en el cuartel o en cualquier establecimiento polic</w:t>
      </w:r>
      <w:r>
        <w:rPr>
          <w:rFonts w:eastAsia="Times New Roman"/>
          <w:lang w:val="es-ES"/>
        </w:rPr>
        <w:t>ial.</w:t>
      </w:r>
    </w:p>
    <w:p w:rsidR="00000000" w:rsidRDefault="00374910">
      <w:pPr>
        <w:rPr>
          <w:rFonts w:eastAsia="Times New Roman"/>
          <w:lang w:val="es-ES"/>
        </w:rPr>
      </w:pPr>
      <w:r>
        <w:rPr>
          <w:rFonts w:eastAsia="Times New Roman"/>
          <w:b/>
          <w:bCs/>
          <w:lang w:val="es-ES"/>
        </w:rPr>
        <w:t>Art. 34.-</w:t>
      </w:r>
      <w:r>
        <w:rPr>
          <w:rFonts w:eastAsia="Times New Roman"/>
          <w:lang w:val="es-ES"/>
        </w:rPr>
        <w:t xml:space="preserve"> La reprensión consiste en la amonestación verbal o escrita al sancionado, haciéndole notar la falta en la que ha incurrido y conminándole a que no reincida.</w:t>
      </w:r>
      <w:r>
        <w:rPr>
          <w:rFonts w:eastAsia="Times New Roman"/>
          <w:lang w:val="es-ES"/>
        </w:rPr>
        <w:br/>
      </w:r>
      <w:r>
        <w:rPr>
          <w:rFonts w:eastAsia="Times New Roman"/>
          <w:lang w:val="es-ES"/>
        </w:rPr>
        <w:br/>
        <w:t xml:space="preserve">La represión es de tres clases simple, formal y severa: </w:t>
      </w:r>
      <w:r>
        <w:rPr>
          <w:rFonts w:eastAsia="Times New Roman"/>
          <w:lang w:val="es-ES"/>
        </w:rPr>
        <w:br/>
      </w:r>
      <w:r>
        <w:rPr>
          <w:rFonts w:eastAsia="Times New Roman"/>
          <w:lang w:val="es-ES"/>
        </w:rPr>
        <w:br/>
        <w:t>La simple se aplicará res</w:t>
      </w:r>
      <w:r>
        <w:rPr>
          <w:rFonts w:eastAsia="Times New Roman"/>
          <w:lang w:val="es-ES"/>
        </w:rPr>
        <w:t xml:space="preserve">ervadamente; </w:t>
      </w:r>
      <w:r>
        <w:rPr>
          <w:rFonts w:eastAsia="Times New Roman"/>
          <w:lang w:val="es-ES"/>
        </w:rPr>
        <w:br/>
      </w:r>
      <w:r>
        <w:rPr>
          <w:rFonts w:eastAsia="Times New Roman"/>
          <w:lang w:val="es-ES"/>
        </w:rPr>
        <w:br/>
        <w:t xml:space="preserve">La formal en presencia del personal de la Unidad o Dependencia a la que pertenece; y, </w:t>
      </w:r>
      <w:r>
        <w:rPr>
          <w:rFonts w:eastAsia="Times New Roman"/>
          <w:lang w:val="es-ES"/>
        </w:rPr>
        <w:br/>
      </w:r>
      <w:r>
        <w:rPr>
          <w:rFonts w:eastAsia="Times New Roman"/>
          <w:lang w:val="es-ES"/>
        </w:rPr>
        <w:br/>
        <w:t>La severa por medio de la Orden General y la Orden de Cuerpo.</w:t>
      </w:r>
    </w:p>
    <w:p w:rsidR="00000000" w:rsidRDefault="00374910">
      <w:pPr>
        <w:rPr>
          <w:rFonts w:eastAsia="Times New Roman"/>
          <w:lang w:val="es-ES"/>
        </w:rPr>
      </w:pPr>
      <w:r>
        <w:rPr>
          <w:rFonts w:eastAsia="Times New Roman"/>
          <w:b/>
          <w:bCs/>
          <w:lang w:val="es-ES"/>
        </w:rPr>
        <w:t>Art. 35.-</w:t>
      </w:r>
      <w:r>
        <w:rPr>
          <w:rFonts w:eastAsia="Times New Roman"/>
          <w:lang w:val="es-ES"/>
        </w:rPr>
        <w:t xml:space="preserve"> El recargo del servicio consiste en la prolongación del tiempo regular o reglamen</w:t>
      </w:r>
      <w:r>
        <w:rPr>
          <w:rFonts w:eastAsia="Times New Roman"/>
          <w:lang w:val="es-ES"/>
        </w:rPr>
        <w:t>tario que un miembro de la Institución está obligado a servir.</w:t>
      </w:r>
    </w:p>
    <w:p w:rsidR="00000000" w:rsidRDefault="00374910">
      <w:pPr>
        <w:rPr>
          <w:rFonts w:eastAsia="Times New Roman"/>
          <w:lang w:val="es-ES"/>
        </w:rPr>
      </w:pPr>
      <w:r>
        <w:rPr>
          <w:rFonts w:eastAsia="Times New Roman"/>
          <w:b/>
          <w:bCs/>
          <w:lang w:val="es-ES"/>
        </w:rPr>
        <w:t>Art. 36.-</w:t>
      </w:r>
      <w:r>
        <w:rPr>
          <w:rFonts w:eastAsia="Times New Roman"/>
          <w:lang w:val="es-ES"/>
        </w:rPr>
        <w:t xml:space="preserve"> La fagina consiste en el cumplimiento de trabajos materiales de cuartel u otros similares.</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 DURACIÓN DE LAS SANCIONES</w:t>
      </w:r>
    </w:p>
    <w:p w:rsidR="00000000" w:rsidRDefault="00374910">
      <w:pPr>
        <w:rPr>
          <w:rFonts w:eastAsia="Times New Roman"/>
          <w:lang w:val="es-ES"/>
        </w:rPr>
      </w:pPr>
      <w:r>
        <w:rPr>
          <w:rFonts w:eastAsia="Times New Roman"/>
          <w:b/>
          <w:bCs/>
          <w:lang w:val="es-ES"/>
        </w:rPr>
        <w:t>Art. 37.-</w:t>
      </w:r>
      <w:r>
        <w:rPr>
          <w:rFonts w:eastAsia="Times New Roman"/>
          <w:lang w:val="es-ES"/>
        </w:rPr>
        <w:t xml:space="preserve"> El arresto será de 24 horas a 60</w:t>
      </w:r>
      <w:r>
        <w:rPr>
          <w:rFonts w:eastAsia="Times New Roman"/>
          <w:lang w:val="es-ES"/>
        </w:rPr>
        <w:t xml:space="preserve"> días.</w:t>
      </w:r>
    </w:p>
    <w:p w:rsidR="00000000" w:rsidRDefault="00374910">
      <w:pPr>
        <w:rPr>
          <w:rFonts w:eastAsia="Times New Roman"/>
          <w:lang w:val="es-ES"/>
        </w:rPr>
      </w:pPr>
      <w:r>
        <w:rPr>
          <w:rFonts w:eastAsia="Times New Roman"/>
          <w:b/>
          <w:bCs/>
          <w:lang w:val="es-ES"/>
        </w:rPr>
        <w:t>Art. 38.-</w:t>
      </w:r>
      <w:r>
        <w:rPr>
          <w:rFonts w:eastAsia="Times New Roman"/>
          <w:lang w:val="es-ES"/>
        </w:rPr>
        <w:t xml:space="preserve"> El recargo de servicio no podrá exceder de 3 días.</w:t>
      </w:r>
    </w:p>
    <w:p w:rsidR="00000000" w:rsidRDefault="00374910">
      <w:pPr>
        <w:rPr>
          <w:rFonts w:eastAsia="Times New Roman"/>
          <w:lang w:val="es-ES"/>
        </w:rPr>
      </w:pPr>
      <w:r>
        <w:rPr>
          <w:rFonts w:eastAsia="Times New Roman"/>
          <w:b/>
          <w:bCs/>
          <w:lang w:val="es-ES"/>
        </w:rPr>
        <w:t>Art. 39.-</w:t>
      </w:r>
      <w:r>
        <w:rPr>
          <w:rFonts w:eastAsia="Times New Roman"/>
          <w:lang w:val="es-ES"/>
        </w:rPr>
        <w:t xml:space="preserve"> La fagina será de 24 horas a 30 días.</w:t>
      </w:r>
    </w:p>
    <w:p w:rsidR="00000000" w:rsidRDefault="0037491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DE LA APLICACIÓN Y MODIFICACIÓN DE LAS SANCIONES DISCIPLINARIAS</w:t>
      </w:r>
    </w:p>
    <w:p w:rsidR="00000000" w:rsidRDefault="00374910">
      <w:pPr>
        <w:rPr>
          <w:rFonts w:eastAsia="Times New Roman"/>
          <w:lang w:val="es-ES"/>
        </w:rPr>
      </w:pPr>
      <w:r>
        <w:rPr>
          <w:rFonts w:eastAsia="Times New Roman"/>
          <w:b/>
          <w:bCs/>
          <w:lang w:val="es-ES"/>
        </w:rPr>
        <w:t>Art. 40.-</w:t>
      </w:r>
      <w:r>
        <w:rPr>
          <w:rFonts w:eastAsia="Times New Roman"/>
          <w:lang w:val="es-ES"/>
        </w:rPr>
        <w:t xml:space="preserve"> </w:t>
      </w:r>
      <w:r>
        <w:rPr>
          <w:rFonts w:eastAsia="Times New Roman"/>
          <w:lang w:val="es-ES"/>
        </w:rPr>
        <w:t>Las sanciones disciplinarias se aplicarán de ser posible, inmediatamente después de cometida la falta.</w:t>
      </w:r>
    </w:p>
    <w:p w:rsidR="00000000" w:rsidRDefault="00374910">
      <w:pPr>
        <w:rPr>
          <w:rFonts w:eastAsia="Times New Roman"/>
          <w:lang w:val="es-ES"/>
        </w:rPr>
      </w:pPr>
      <w:r>
        <w:rPr>
          <w:rFonts w:eastAsia="Times New Roman"/>
          <w:b/>
          <w:bCs/>
          <w:lang w:val="es-ES"/>
        </w:rPr>
        <w:t>Art. 41.-</w:t>
      </w:r>
      <w:r>
        <w:rPr>
          <w:rFonts w:eastAsia="Times New Roman"/>
          <w:lang w:val="es-ES"/>
        </w:rPr>
        <w:t xml:space="preserve"> Una misma falta no puede ser reprimida por dos superiores a la vez, ni con dos penas distintas.</w:t>
      </w:r>
    </w:p>
    <w:p w:rsidR="00000000" w:rsidRDefault="00374910">
      <w:pPr>
        <w:rPr>
          <w:rFonts w:eastAsia="Times New Roman"/>
          <w:lang w:val="es-ES"/>
        </w:rPr>
      </w:pPr>
      <w:r>
        <w:rPr>
          <w:rFonts w:eastAsia="Times New Roman"/>
          <w:b/>
          <w:bCs/>
          <w:lang w:val="es-ES"/>
        </w:rPr>
        <w:t>Art. 42.-</w:t>
      </w:r>
      <w:r>
        <w:rPr>
          <w:rFonts w:eastAsia="Times New Roman"/>
          <w:lang w:val="es-ES"/>
        </w:rPr>
        <w:t xml:space="preserve"> Las penas disciplinarias son independ</w:t>
      </w:r>
      <w:r>
        <w:rPr>
          <w:rFonts w:eastAsia="Times New Roman"/>
          <w:lang w:val="es-ES"/>
        </w:rPr>
        <w:t>ientes de los daños y perjuicios ocasionados por el sancionado.</w:t>
      </w:r>
    </w:p>
    <w:p w:rsidR="00000000" w:rsidRDefault="00374910">
      <w:pPr>
        <w:rPr>
          <w:rFonts w:eastAsia="Times New Roman"/>
          <w:lang w:val="es-ES"/>
        </w:rPr>
      </w:pPr>
      <w:r>
        <w:rPr>
          <w:rFonts w:eastAsia="Times New Roman"/>
          <w:b/>
          <w:bCs/>
          <w:lang w:val="es-ES"/>
        </w:rPr>
        <w:t>Art.</w:t>
      </w:r>
      <w:r>
        <w:rPr>
          <w:rFonts w:eastAsia="Times New Roman"/>
          <w:lang w:val="es-ES"/>
        </w:rPr>
        <w:t xml:space="preserve"> </w:t>
      </w:r>
      <w:r>
        <w:rPr>
          <w:rFonts w:eastAsia="Times New Roman"/>
          <w:b/>
          <w:bCs/>
          <w:lang w:val="es-ES"/>
        </w:rPr>
        <w:t>43.-</w:t>
      </w:r>
      <w:r>
        <w:rPr>
          <w:rFonts w:eastAsia="Times New Roman"/>
          <w:lang w:val="es-ES"/>
        </w:rPr>
        <w:t xml:space="preserve"> Cuando una misma acción u omisión constituya dos o más faltas se aplicará la pena mayor.</w:t>
      </w:r>
      <w:r>
        <w:rPr>
          <w:rFonts w:eastAsia="Times New Roman"/>
          <w:lang w:val="es-ES"/>
        </w:rPr>
        <w:br/>
      </w:r>
      <w:r>
        <w:rPr>
          <w:rFonts w:eastAsia="Times New Roman"/>
          <w:lang w:val="es-ES"/>
        </w:rPr>
        <w:br/>
        <w:t xml:space="preserve">En caso de concurrencia de dos o más faltas, se acumularán todas las penas merecidas por el </w:t>
      </w:r>
      <w:r>
        <w:rPr>
          <w:rFonts w:eastAsia="Times New Roman"/>
          <w:lang w:val="es-ES"/>
        </w:rPr>
        <w:t>culpado; pero no podrá exceder del máximo de la pena disciplinaria.</w:t>
      </w:r>
    </w:p>
    <w:p w:rsidR="00000000" w:rsidRDefault="00374910">
      <w:pPr>
        <w:rPr>
          <w:rFonts w:eastAsia="Times New Roman"/>
          <w:lang w:val="es-ES"/>
        </w:rPr>
      </w:pPr>
      <w:r>
        <w:rPr>
          <w:rFonts w:eastAsia="Times New Roman"/>
          <w:b/>
          <w:bCs/>
          <w:lang w:val="es-ES"/>
        </w:rPr>
        <w:t>Art.</w:t>
      </w:r>
      <w:r>
        <w:rPr>
          <w:rFonts w:eastAsia="Times New Roman"/>
          <w:lang w:val="es-ES"/>
        </w:rPr>
        <w:t xml:space="preserve"> </w:t>
      </w:r>
      <w:r>
        <w:rPr>
          <w:rFonts w:eastAsia="Times New Roman"/>
          <w:b/>
          <w:bCs/>
          <w:lang w:val="es-ES"/>
        </w:rPr>
        <w:t>44.-</w:t>
      </w:r>
      <w:r>
        <w:rPr>
          <w:rFonts w:eastAsia="Times New Roman"/>
          <w:lang w:val="es-ES"/>
        </w:rPr>
        <w:t xml:space="preserve"> Para la graduación de las penas, el que las imponga tomará en cuenta las circunstancias agravantes o atenuantes que acompañan al hecho, de este modo: </w:t>
      </w:r>
      <w:r>
        <w:rPr>
          <w:rFonts w:eastAsia="Times New Roman"/>
          <w:lang w:val="es-ES"/>
        </w:rPr>
        <w:br/>
      </w:r>
      <w:r>
        <w:rPr>
          <w:rFonts w:eastAsia="Times New Roman"/>
          <w:lang w:val="es-ES"/>
        </w:rPr>
        <w:br/>
        <w:t>Si hubiere dos o más agrav</w:t>
      </w:r>
      <w:r>
        <w:rPr>
          <w:rFonts w:eastAsia="Times New Roman"/>
          <w:lang w:val="es-ES"/>
        </w:rPr>
        <w:t>antes, el máximo; e,</w:t>
      </w:r>
      <w:r>
        <w:rPr>
          <w:rFonts w:eastAsia="Times New Roman"/>
          <w:lang w:val="es-ES"/>
        </w:rPr>
        <w:br/>
      </w:r>
      <w:r>
        <w:rPr>
          <w:rFonts w:eastAsia="Times New Roman"/>
          <w:lang w:val="es-ES"/>
        </w:rPr>
        <w:br/>
        <w:t>Y si hubiere dos o más atenuantes y ninguna agravante, el mínimo.</w:t>
      </w:r>
    </w:p>
    <w:p w:rsidR="00000000" w:rsidRDefault="00374910">
      <w:pPr>
        <w:rPr>
          <w:rFonts w:eastAsia="Times New Roman"/>
          <w:lang w:val="es-ES"/>
        </w:rPr>
      </w:pPr>
      <w:r>
        <w:rPr>
          <w:rFonts w:eastAsia="Times New Roman"/>
          <w:b/>
          <w:bCs/>
          <w:lang w:val="es-ES"/>
        </w:rPr>
        <w:t>Art. 45.-</w:t>
      </w:r>
      <w:r>
        <w:rPr>
          <w:rFonts w:eastAsia="Times New Roman"/>
          <w:lang w:val="es-ES"/>
        </w:rPr>
        <w:t xml:space="preserve"> El arresto a los Oficiales lleva siempre, como pena accesoria la suspensión del mando por el tiempo de su duración.</w:t>
      </w:r>
    </w:p>
    <w:p w:rsidR="00000000" w:rsidRDefault="00374910">
      <w:pPr>
        <w:rPr>
          <w:rFonts w:eastAsia="Times New Roman"/>
          <w:lang w:val="es-ES"/>
        </w:rPr>
      </w:pPr>
      <w:r>
        <w:rPr>
          <w:rFonts w:eastAsia="Times New Roman"/>
          <w:b/>
          <w:bCs/>
          <w:lang w:val="es-ES"/>
        </w:rPr>
        <w:t>Art. 46.-</w:t>
      </w:r>
      <w:r>
        <w:rPr>
          <w:rFonts w:eastAsia="Times New Roman"/>
          <w:lang w:val="es-ES"/>
        </w:rPr>
        <w:t xml:space="preserve"> El miembro de la Institución que</w:t>
      </w:r>
      <w:r>
        <w:rPr>
          <w:rFonts w:eastAsia="Times New Roman"/>
          <w:lang w:val="es-ES"/>
        </w:rPr>
        <w:t xml:space="preserve"> haya incurrido en falta disciplinaria en estado de embriaguez será juzgado y sancionado cuando se encuentre en estado normal.</w:t>
      </w:r>
    </w:p>
    <w:p w:rsidR="00000000" w:rsidRDefault="00374910">
      <w:pPr>
        <w:rPr>
          <w:rFonts w:eastAsia="Times New Roman"/>
          <w:lang w:val="es-ES"/>
        </w:rPr>
      </w:pPr>
      <w:r>
        <w:rPr>
          <w:rFonts w:eastAsia="Times New Roman"/>
          <w:b/>
          <w:bCs/>
          <w:lang w:val="es-ES"/>
        </w:rPr>
        <w:t>Art. 47.-</w:t>
      </w:r>
      <w:r>
        <w:rPr>
          <w:rFonts w:eastAsia="Times New Roman"/>
          <w:lang w:val="es-ES"/>
        </w:rPr>
        <w:t xml:space="preserve"> Las penas se suspenden en caso de conmoción interior dentro de la plaza, motín, dentro del cuartel o cualquiera otra am</w:t>
      </w:r>
      <w:r>
        <w:rPr>
          <w:rFonts w:eastAsia="Times New Roman"/>
          <w:lang w:val="es-ES"/>
        </w:rPr>
        <w:t>enaza de alteración del orden.</w:t>
      </w:r>
    </w:p>
    <w:p w:rsidR="00000000" w:rsidRDefault="00374910">
      <w:pPr>
        <w:rPr>
          <w:rFonts w:eastAsia="Times New Roman"/>
          <w:lang w:val="es-ES"/>
        </w:rPr>
      </w:pPr>
      <w:r>
        <w:rPr>
          <w:rFonts w:eastAsia="Times New Roman"/>
          <w:b/>
          <w:bCs/>
          <w:lang w:val="es-ES"/>
        </w:rPr>
        <w:t>Art. 48.-</w:t>
      </w:r>
      <w:r>
        <w:rPr>
          <w:rFonts w:eastAsia="Times New Roman"/>
          <w:lang w:val="es-ES"/>
        </w:rPr>
        <w:t xml:space="preserve"> La aplicación de una sanción disciplinaria no interrumpe el cumplimiento de una comisión de servicio ya ordenada.</w:t>
      </w:r>
    </w:p>
    <w:p w:rsidR="00000000" w:rsidRDefault="00374910">
      <w:pPr>
        <w:rPr>
          <w:rFonts w:eastAsia="Times New Roman"/>
          <w:lang w:val="es-ES"/>
        </w:rPr>
      </w:pPr>
      <w:r>
        <w:rPr>
          <w:rFonts w:eastAsia="Times New Roman"/>
          <w:b/>
          <w:bCs/>
          <w:lang w:val="es-ES"/>
        </w:rPr>
        <w:t>Art. 49.-</w:t>
      </w:r>
      <w:r>
        <w:rPr>
          <w:rFonts w:eastAsia="Times New Roman"/>
          <w:lang w:val="es-ES"/>
        </w:rPr>
        <w:t xml:space="preserve"> El personal de tropa que fuere arrestado, podrá ser destinado al servicio, cuando fuere nec</w:t>
      </w:r>
      <w:r>
        <w:rPr>
          <w:rFonts w:eastAsia="Times New Roman"/>
          <w:lang w:val="es-ES"/>
        </w:rPr>
        <w:t>esario, a juicio del superior de quien depende o del sancionador, si así lo ha dispuesto en forma expresa.</w:t>
      </w:r>
    </w:p>
    <w:p w:rsidR="00000000" w:rsidRDefault="00374910">
      <w:pPr>
        <w:rPr>
          <w:rFonts w:eastAsia="Times New Roman"/>
          <w:lang w:val="es-ES"/>
        </w:rPr>
      </w:pPr>
      <w:r>
        <w:rPr>
          <w:rFonts w:eastAsia="Times New Roman"/>
          <w:b/>
          <w:bCs/>
          <w:lang w:val="es-ES"/>
        </w:rPr>
        <w:t>Art. 50.-</w:t>
      </w:r>
      <w:r>
        <w:rPr>
          <w:rFonts w:eastAsia="Times New Roman"/>
          <w:lang w:val="es-ES"/>
        </w:rPr>
        <w:t xml:space="preserve"> Quien se encuentre cumpliendo arresto disciplinario podrá recibir visitas dentro del horario que para el efecto establecerá el Comandante o</w:t>
      </w:r>
      <w:r>
        <w:rPr>
          <w:rFonts w:eastAsia="Times New Roman"/>
          <w:lang w:val="es-ES"/>
        </w:rPr>
        <w:t xml:space="preserve"> Jefe de la Unidad o en casos de necesidad, previa autorización de quien se encuentre a cargo del establecimiento.</w:t>
      </w:r>
    </w:p>
    <w:p w:rsidR="00000000" w:rsidRDefault="00374910">
      <w:pPr>
        <w:jc w:val="center"/>
        <w:rPr>
          <w:rFonts w:eastAsia="Times New Roman"/>
          <w:sz w:val="48"/>
          <w:szCs w:val="48"/>
          <w:lang w:val="es-ES"/>
        </w:rPr>
      </w:pPr>
      <w:r>
        <w:rPr>
          <w:rFonts w:eastAsia="Times New Roman"/>
          <w:b/>
          <w:bCs/>
          <w:sz w:val="48"/>
          <w:szCs w:val="48"/>
          <w:lang w:val="es-ES"/>
        </w:rPr>
        <w:br/>
        <w:t>Título V</w:t>
      </w:r>
      <w:r>
        <w:rPr>
          <w:rFonts w:eastAsia="Times New Roman"/>
          <w:b/>
          <w:bCs/>
          <w:sz w:val="48"/>
          <w:szCs w:val="48"/>
          <w:lang w:val="es-ES"/>
        </w:rPr>
        <w:br/>
        <w:t>DE LA EXTINCIÓN Y PRESCRIPCIÓN DE LAS FALTAS DISCIPLINARIAS</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DE LA EXTINCIÓN</w:t>
      </w:r>
    </w:p>
    <w:p w:rsidR="00000000" w:rsidRDefault="00374910">
      <w:pPr>
        <w:rPr>
          <w:rFonts w:eastAsia="Times New Roman"/>
          <w:lang w:val="es-ES"/>
        </w:rPr>
      </w:pPr>
      <w:r>
        <w:rPr>
          <w:rFonts w:eastAsia="Times New Roman"/>
          <w:b/>
          <w:bCs/>
          <w:lang w:val="es-ES"/>
        </w:rPr>
        <w:t>Art. 51.-</w:t>
      </w:r>
      <w:r>
        <w:rPr>
          <w:rFonts w:eastAsia="Times New Roman"/>
          <w:lang w:val="es-ES"/>
        </w:rPr>
        <w:t xml:space="preserve"> La muerte del infractor dis</w:t>
      </w:r>
      <w:r>
        <w:rPr>
          <w:rFonts w:eastAsia="Times New Roman"/>
          <w:lang w:val="es-ES"/>
        </w:rPr>
        <w:t>ciplinario, ocurrida antes de la sanción extingue la facultad sancionadora.</w:t>
      </w:r>
    </w:p>
    <w:p w:rsidR="00000000" w:rsidRDefault="00374910">
      <w:pPr>
        <w:rPr>
          <w:rFonts w:eastAsia="Times New Roman"/>
          <w:lang w:val="es-ES"/>
        </w:rPr>
      </w:pPr>
      <w:r>
        <w:rPr>
          <w:rFonts w:eastAsia="Times New Roman"/>
          <w:b/>
          <w:bCs/>
          <w:lang w:val="es-ES"/>
        </w:rPr>
        <w:t>Art. 52.-</w:t>
      </w:r>
      <w:r>
        <w:rPr>
          <w:rFonts w:eastAsia="Times New Roman"/>
          <w:lang w:val="es-ES"/>
        </w:rPr>
        <w:t xml:space="preserve"> Toda sanción es personal y se extingue con la muerte del infractor disciplinario.</w:t>
      </w:r>
    </w:p>
    <w:p w:rsidR="00000000" w:rsidRDefault="00374910">
      <w:pPr>
        <w:rPr>
          <w:rFonts w:eastAsia="Times New Roman"/>
          <w:lang w:val="es-ES"/>
        </w:rPr>
      </w:pPr>
      <w:r>
        <w:rPr>
          <w:rFonts w:eastAsia="Times New Roman"/>
          <w:b/>
          <w:bCs/>
          <w:lang w:val="es-ES"/>
        </w:rPr>
        <w:t>Art. 53.-</w:t>
      </w:r>
      <w:r>
        <w:rPr>
          <w:rFonts w:eastAsia="Times New Roman"/>
          <w:lang w:val="es-ES"/>
        </w:rPr>
        <w:t xml:space="preserve"> </w:t>
      </w:r>
      <w:r>
        <w:rPr>
          <w:rFonts w:eastAsia="Times New Roman"/>
          <w:lang w:val="es-ES"/>
        </w:rPr>
        <w:t>La muerte del infractor no extingue las acciones que fueren necesarias para recuperar el armamento y más bienes de estado que le hayan sido entregadas en dotación, cualquiera que fuere su poseedor.</w:t>
      </w:r>
    </w:p>
    <w:p w:rsidR="00000000" w:rsidRDefault="00374910">
      <w:pPr>
        <w:rPr>
          <w:rFonts w:eastAsia="Times New Roman"/>
          <w:lang w:val="es-ES"/>
        </w:rPr>
      </w:pPr>
      <w:r>
        <w:rPr>
          <w:rFonts w:eastAsia="Times New Roman"/>
          <w:b/>
          <w:bCs/>
          <w:lang w:val="es-ES"/>
        </w:rPr>
        <w:t>Art. 54.-</w:t>
      </w:r>
      <w:r>
        <w:rPr>
          <w:rFonts w:eastAsia="Times New Roman"/>
          <w:lang w:val="es-ES"/>
        </w:rPr>
        <w:t xml:space="preserve"> La extinción de la acción o sanción disciplinari</w:t>
      </w:r>
      <w:r>
        <w:rPr>
          <w:rFonts w:eastAsia="Times New Roman"/>
          <w:lang w:val="es-ES"/>
        </w:rPr>
        <w:t>a no incluye las indemnizaciones civiles a que hubiere lugar.</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 PRESCRIPCIÓN</w:t>
      </w:r>
    </w:p>
    <w:p w:rsidR="00000000" w:rsidRDefault="00374910">
      <w:pPr>
        <w:rPr>
          <w:rFonts w:eastAsia="Times New Roman"/>
          <w:lang w:val="es-ES"/>
        </w:rPr>
      </w:pPr>
      <w:r>
        <w:rPr>
          <w:rFonts w:eastAsia="Times New Roman"/>
          <w:b/>
          <w:bCs/>
          <w:lang w:val="es-ES"/>
        </w:rPr>
        <w:t>Art. 55.-</w:t>
      </w:r>
      <w:r>
        <w:rPr>
          <w:rFonts w:eastAsia="Times New Roman"/>
          <w:lang w:val="es-ES"/>
        </w:rPr>
        <w:t xml:space="preserve"> La facultad para sancionar una falta disciplinaria prescribirá después de haber transcurrido noventa días contados desde la media noche del día de </w:t>
      </w:r>
      <w:r>
        <w:rPr>
          <w:rFonts w:eastAsia="Times New Roman"/>
          <w:lang w:val="es-ES"/>
        </w:rPr>
        <w:t>la acción u omisión que la constituye o del último acto constitutivo de la misma.</w:t>
      </w:r>
    </w:p>
    <w:p w:rsidR="00000000" w:rsidRDefault="00374910">
      <w:pPr>
        <w:rPr>
          <w:rFonts w:eastAsia="Times New Roman"/>
          <w:lang w:val="es-ES"/>
        </w:rPr>
      </w:pPr>
      <w:r>
        <w:rPr>
          <w:rFonts w:eastAsia="Times New Roman"/>
          <w:b/>
          <w:bCs/>
          <w:lang w:val="es-ES"/>
        </w:rPr>
        <w:t>Art. 56.-</w:t>
      </w:r>
      <w:r>
        <w:rPr>
          <w:rFonts w:eastAsia="Times New Roman"/>
          <w:lang w:val="es-ES"/>
        </w:rPr>
        <w:t xml:space="preserve"> La prescripción se interrumpe en los siguientes casos:</w:t>
      </w:r>
      <w:r>
        <w:rPr>
          <w:rFonts w:eastAsia="Times New Roman"/>
          <w:lang w:val="es-ES"/>
        </w:rPr>
        <w:br/>
      </w:r>
      <w:r>
        <w:rPr>
          <w:rFonts w:eastAsia="Times New Roman"/>
          <w:lang w:val="es-ES"/>
        </w:rPr>
        <w:br/>
        <w:t>a) Con la fijación del día y hora para que se realice el Tribunal de Disciplina, en caso de faltas de tercer</w:t>
      </w:r>
      <w:r>
        <w:rPr>
          <w:rFonts w:eastAsia="Times New Roman"/>
          <w:lang w:val="es-ES"/>
        </w:rPr>
        <w:t>a clase; y,</w:t>
      </w:r>
      <w:r>
        <w:rPr>
          <w:rFonts w:eastAsia="Times New Roman"/>
          <w:lang w:val="es-ES"/>
        </w:rPr>
        <w:br/>
      </w:r>
      <w:r>
        <w:rPr>
          <w:rFonts w:eastAsia="Times New Roman"/>
          <w:lang w:val="es-ES"/>
        </w:rPr>
        <w:br/>
        <w:t>b) Por el hecho de cometer otra infracción antes de vencer el término para la prescripción, en cuyo caso se volverá a contar el tiempo necesario, desde la comisión de la última falta.</w:t>
      </w:r>
    </w:p>
    <w:p w:rsidR="00000000" w:rsidRDefault="00374910">
      <w:pPr>
        <w:rPr>
          <w:rFonts w:eastAsia="Times New Roman"/>
          <w:lang w:val="es-ES"/>
        </w:rPr>
      </w:pPr>
      <w:r>
        <w:rPr>
          <w:rFonts w:eastAsia="Times New Roman"/>
          <w:b/>
          <w:bCs/>
          <w:lang w:val="es-ES"/>
        </w:rPr>
        <w:t>Art. 57.-</w:t>
      </w:r>
      <w:r>
        <w:rPr>
          <w:rFonts w:eastAsia="Times New Roman"/>
          <w:lang w:val="es-ES"/>
        </w:rPr>
        <w:t xml:space="preserve"> La prescripción correrá o será interrumpida indep</w:t>
      </w:r>
      <w:r>
        <w:rPr>
          <w:rFonts w:eastAsia="Times New Roman"/>
          <w:lang w:val="es-ES"/>
        </w:rPr>
        <w:t>endientemente, para cada uno de los participantes en la falta.</w:t>
      </w:r>
    </w:p>
    <w:p w:rsidR="00000000" w:rsidRDefault="00374910">
      <w:pPr>
        <w:rPr>
          <w:rFonts w:eastAsia="Times New Roman"/>
          <w:lang w:val="es-ES"/>
        </w:rPr>
      </w:pPr>
      <w:r>
        <w:rPr>
          <w:rFonts w:eastAsia="Times New Roman"/>
          <w:b/>
          <w:bCs/>
          <w:lang w:val="es-ES"/>
        </w:rPr>
        <w:t>Art. 58.-</w:t>
      </w:r>
      <w:r>
        <w:rPr>
          <w:rFonts w:eastAsia="Times New Roman"/>
          <w:lang w:val="es-ES"/>
        </w:rPr>
        <w:t xml:space="preserve"> El reclamo de daños y perjuicios originados o derivados de la comisión de la falta disciplinaria prescribirá en noventa días, a partir de la imposición de la sanción.</w:t>
      </w:r>
    </w:p>
    <w:p w:rsidR="00000000" w:rsidRDefault="00374910">
      <w:pPr>
        <w:jc w:val="center"/>
        <w:rPr>
          <w:rFonts w:eastAsia="Times New Roman"/>
          <w:sz w:val="48"/>
          <w:szCs w:val="48"/>
          <w:lang w:val="es-ES"/>
        </w:rPr>
      </w:pPr>
      <w:r>
        <w:rPr>
          <w:rFonts w:eastAsia="Times New Roman"/>
          <w:b/>
          <w:bCs/>
          <w:sz w:val="48"/>
          <w:szCs w:val="48"/>
          <w:lang w:val="es-ES"/>
        </w:rPr>
        <w:br/>
        <w:t>Título VI</w:t>
      </w:r>
      <w:r>
        <w:rPr>
          <w:rFonts w:eastAsia="Times New Roman"/>
          <w:b/>
          <w:bCs/>
          <w:sz w:val="48"/>
          <w:szCs w:val="48"/>
          <w:lang w:val="es-ES"/>
        </w:rPr>
        <w:br/>
        <w:t>CLASI</w:t>
      </w:r>
      <w:r>
        <w:rPr>
          <w:rFonts w:eastAsia="Times New Roman"/>
          <w:b/>
          <w:bCs/>
          <w:sz w:val="48"/>
          <w:szCs w:val="48"/>
          <w:lang w:val="es-ES"/>
        </w:rPr>
        <w:t>FICACIÓN DE LAS FALTAS DISCIPLINARIAS</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DE LAS FALTAS LEVES O DE PRIMERA CLASE</w:t>
      </w:r>
    </w:p>
    <w:p w:rsidR="00000000" w:rsidRDefault="00374910">
      <w:pPr>
        <w:rPr>
          <w:rFonts w:eastAsia="Times New Roman"/>
          <w:lang w:val="es-ES"/>
        </w:rPr>
      </w:pPr>
      <w:r>
        <w:rPr>
          <w:rFonts w:eastAsia="Times New Roman"/>
          <w:b/>
          <w:bCs/>
          <w:lang w:val="es-ES"/>
        </w:rPr>
        <w:t>Art. 59.-</w:t>
      </w:r>
      <w:r>
        <w:rPr>
          <w:rFonts w:eastAsia="Times New Roman"/>
          <w:lang w:val="es-ES"/>
        </w:rPr>
        <w:t xml:space="preserve"> Quienes incurran en faltas leves o de primera clase serán sancionados con arresto o fagina hasta de ocho días; o reprensión simple o recargo del servic</w:t>
      </w:r>
      <w:r>
        <w:rPr>
          <w:rFonts w:eastAsia="Times New Roman"/>
          <w:lang w:val="es-ES"/>
        </w:rPr>
        <w:t>io de veinte y cuatro horas.</w:t>
      </w:r>
    </w:p>
    <w:p w:rsidR="00000000" w:rsidRDefault="00374910">
      <w:pPr>
        <w:rPr>
          <w:rFonts w:eastAsia="Times New Roman"/>
          <w:lang w:val="es-ES"/>
        </w:rPr>
      </w:pPr>
      <w:r>
        <w:rPr>
          <w:rFonts w:eastAsia="Times New Roman"/>
          <w:b/>
          <w:bCs/>
          <w:lang w:val="es-ES"/>
        </w:rPr>
        <w:t>Art. 60.</w:t>
      </w:r>
      <w:r>
        <w:rPr>
          <w:rFonts w:eastAsia="Times New Roman"/>
          <w:lang w:val="es-ES"/>
        </w:rPr>
        <w:t>- Constituyen faltas leves o de primera clase:</w:t>
      </w:r>
      <w:r>
        <w:rPr>
          <w:rFonts w:eastAsia="Times New Roman"/>
          <w:lang w:val="es-ES"/>
        </w:rPr>
        <w:br/>
      </w:r>
      <w:r>
        <w:rPr>
          <w:rFonts w:eastAsia="Times New Roman"/>
          <w:lang w:val="es-ES"/>
        </w:rPr>
        <w:br/>
        <w:t>1.- Los que no guardaren en todo lugar y circunstancia, la actitud correcta que corresponde al uso del uniforme;</w:t>
      </w:r>
      <w:r>
        <w:rPr>
          <w:rFonts w:eastAsia="Times New Roman"/>
          <w:lang w:val="es-ES"/>
        </w:rPr>
        <w:br/>
      </w:r>
      <w:r>
        <w:rPr>
          <w:rFonts w:eastAsia="Times New Roman"/>
          <w:lang w:val="es-ES"/>
        </w:rPr>
        <w:br/>
        <w:t>2.- Los que no guardaren la compostura debida, hallándose</w:t>
      </w:r>
      <w:r>
        <w:rPr>
          <w:rFonts w:eastAsia="Times New Roman"/>
          <w:lang w:val="es-ES"/>
        </w:rPr>
        <w:t xml:space="preserve"> en formación;</w:t>
      </w:r>
      <w:r>
        <w:rPr>
          <w:rFonts w:eastAsia="Times New Roman"/>
          <w:lang w:val="es-ES"/>
        </w:rPr>
        <w:br/>
      </w:r>
      <w:r>
        <w:rPr>
          <w:rFonts w:eastAsia="Times New Roman"/>
          <w:lang w:val="es-ES"/>
        </w:rPr>
        <w:br/>
        <w:t>3.- Los que no conservaren la discreción correspondiente cuando hablen con el superior y se hallen en su presencia.</w:t>
      </w:r>
      <w:r>
        <w:rPr>
          <w:rFonts w:eastAsia="Times New Roman"/>
          <w:lang w:val="es-ES"/>
        </w:rPr>
        <w:br/>
      </w:r>
      <w:r>
        <w:rPr>
          <w:rFonts w:eastAsia="Times New Roman"/>
          <w:lang w:val="es-ES"/>
        </w:rPr>
        <w:br/>
        <w:t>4.- Los que se dirigieren a un superior sin el respeto correspondiente; siempre que el hecho no constituya una falta más gr</w:t>
      </w:r>
      <w:r>
        <w:rPr>
          <w:rFonts w:eastAsia="Times New Roman"/>
          <w:lang w:val="es-ES"/>
        </w:rPr>
        <w:t>ave o delito;</w:t>
      </w:r>
      <w:r>
        <w:rPr>
          <w:rFonts w:eastAsia="Times New Roman"/>
          <w:lang w:val="es-ES"/>
        </w:rPr>
        <w:br/>
      </w:r>
      <w:r>
        <w:rPr>
          <w:rFonts w:eastAsia="Times New Roman"/>
          <w:lang w:val="es-ES"/>
        </w:rPr>
        <w:br/>
        <w:t>5.- Los que no observan el aseo y prolijidad convenientes en el arreglo de su persona;</w:t>
      </w:r>
      <w:r>
        <w:rPr>
          <w:rFonts w:eastAsia="Times New Roman"/>
          <w:lang w:val="es-ES"/>
        </w:rPr>
        <w:br/>
      </w:r>
      <w:r>
        <w:rPr>
          <w:rFonts w:eastAsia="Times New Roman"/>
          <w:lang w:val="es-ES"/>
        </w:rPr>
        <w:br/>
        <w:t>6.- Los que no saludaren al superior, o no devolvieren el saludo, o no observaren en general las prescripciones reglamentarias del caso;</w:t>
      </w:r>
      <w:r>
        <w:rPr>
          <w:rFonts w:eastAsia="Times New Roman"/>
          <w:lang w:val="es-ES"/>
        </w:rPr>
        <w:br/>
      </w:r>
      <w:r>
        <w:rPr>
          <w:rFonts w:eastAsia="Times New Roman"/>
          <w:lang w:val="es-ES"/>
        </w:rPr>
        <w:br/>
        <w:t>7.- Los que usa</w:t>
      </w:r>
      <w:r>
        <w:rPr>
          <w:rFonts w:eastAsia="Times New Roman"/>
          <w:lang w:val="es-ES"/>
        </w:rPr>
        <w:t>ren armas que no sean provistas por el Estado para los fines de servicio;</w:t>
      </w:r>
      <w:r>
        <w:rPr>
          <w:rFonts w:eastAsia="Times New Roman"/>
          <w:lang w:val="es-ES"/>
        </w:rPr>
        <w:br/>
      </w:r>
      <w:r>
        <w:rPr>
          <w:rFonts w:eastAsia="Times New Roman"/>
          <w:lang w:val="es-ES"/>
        </w:rPr>
        <w:br/>
        <w:t>8.- Los que fuera de actos de servicio asistieren a manifestaciones o reuniones políticas;</w:t>
      </w:r>
      <w:r>
        <w:rPr>
          <w:rFonts w:eastAsia="Times New Roman"/>
          <w:lang w:val="es-ES"/>
        </w:rPr>
        <w:br/>
      </w:r>
      <w:r>
        <w:rPr>
          <w:rFonts w:eastAsia="Times New Roman"/>
          <w:lang w:val="es-ES"/>
        </w:rPr>
        <w:br/>
        <w:t>9.- Los que no informaren al superior del cometimiento de una falta disciplinaria de la q</w:t>
      </w:r>
      <w:r>
        <w:rPr>
          <w:rFonts w:eastAsia="Times New Roman"/>
          <w:lang w:val="es-ES"/>
        </w:rPr>
        <w:t>ue tengan conocimiento o no la reprimieren, siendo de su competencia; salvo que el comportamiento deba ser considerado y juzgado como encubrimiento;</w:t>
      </w:r>
      <w:r>
        <w:rPr>
          <w:rFonts w:eastAsia="Times New Roman"/>
          <w:lang w:val="es-ES"/>
        </w:rPr>
        <w:br/>
      </w:r>
      <w:r>
        <w:rPr>
          <w:rFonts w:eastAsia="Times New Roman"/>
          <w:lang w:val="es-ES"/>
        </w:rPr>
        <w:br/>
        <w:t>10.- Los que dejaren de informar ante una solicitud, o no la dieren el curso debido teniendo obligación de</w:t>
      </w:r>
      <w:r>
        <w:rPr>
          <w:rFonts w:eastAsia="Times New Roman"/>
          <w:lang w:val="es-ES"/>
        </w:rPr>
        <w:t xml:space="preserve"> hacerlo;</w:t>
      </w:r>
      <w:r>
        <w:rPr>
          <w:rFonts w:eastAsia="Times New Roman"/>
          <w:lang w:val="es-ES"/>
        </w:rPr>
        <w:br/>
      </w:r>
      <w:r>
        <w:rPr>
          <w:rFonts w:eastAsia="Times New Roman"/>
          <w:lang w:val="es-ES"/>
        </w:rPr>
        <w:br/>
        <w:t>11.- Los que se familiarizaren con sus subalternos con menoscabo de la disciplina, en actos del servicio;</w:t>
      </w:r>
    </w:p>
    <w:p w:rsidR="00000000" w:rsidRDefault="00374910">
      <w:pPr>
        <w:rPr>
          <w:rFonts w:eastAsia="Times New Roman"/>
          <w:lang w:val="es-ES"/>
        </w:rPr>
      </w:pPr>
      <w:r>
        <w:rPr>
          <w:rFonts w:eastAsia="Times New Roman"/>
          <w:lang w:val="es-ES"/>
        </w:rPr>
        <w:br/>
        <w:t>12.- Los superiores que al reprender a un subalterno usaren palabras indecorosas u ofensivas;</w:t>
      </w:r>
      <w:r>
        <w:rPr>
          <w:rFonts w:eastAsia="Times New Roman"/>
          <w:lang w:val="es-ES"/>
        </w:rPr>
        <w:br/>
      </w:r>
      <w:r>
        <w:rPr>
          <w:rFonts w:eastAsia="Times New Roman"/>
          <w:lang w:val="es-ES"/>
        </w:rPr>
        <w:br/>
        <w:t>13.- Los que se dirigieren a los superiores</w:t>
      </w:r>
      <w:r>
        <w:rPr>
          <w:rFonts w:eastAsia="Times New Roman"/>
          <w:lang w:val="es-ES"/>
        </w:rPr>
        <w:t>, en comunicaciones particulares de orden privado, acerca de asuntos del servicio;</w:t>
      </w:r>
      <w:r>
        <w:rPr>
          <w:rFonts w:eastAsia="Times New Roman"/>
          <w:lang w:val="es-ES"/>
        </w:rPr>
        <w:br/>
      </w:r>
      <w:r>
        <w:rPr>
          <w:rFonts w:eastAsia="Times New Roman"/>
          <w:lang w:val="es-ES"/>
        </w:rPr>
        <w:br/>
        <w:t>14.- Los que no mantuvieren con el debido cuidado orden y aseo el armamento, muebles o más objetos entregados para el servicio;</w:t>
      </w:r>
      <w:r>
        <w:rPr>
          <w:rFonts w:eastAsia="Times New Roman"/>
          <w:lang w:val="es-ES"/>
        </w:rPr>
        <w:br/>
      </w:r>
      <w:r>
        <w:rPr>
          <w:rFonts w:eastAsia="Times New Roman"/>
          <w:lang w:val="es-ES"/>
        </w:rPr>
        <w:br/>
        <w:t>15.- Eludir la presentación oportuna al ser</w:t>
      </w:r>
      <w:r>
        <w:rPr>
          <w:rFonts w:eastAsia="Times New Roman"/>
          <w:lang w:val="es-ES"/>
        </w:rPr>
        <w:t>vicio sin causa justificada;</w:t>
      </w:r>
      <w:r>
        <w:rPr>
          <w:rFonts w:eastAsia="Times New Roman"/>
          <w:lang w:val="es-ES"/>
        </w:rPr>
        <w:br/>
      </w:r>
      <w:r>
        <w:rPr>
          <w:rFonts w:eastAsia="Times New Roman"/>
          <w:lang w:val="es-ES"/>
        </w:rPr>
        <w:br/>
        <w:t>16.- Los que prestaren poca atención o pusieren poco cuidado en el cumplimiento de las funciones propias del servicio;</w:t>
      </w:r>
      <w:r>
        <w:rPr>
          <w:rFonts w:eastAsia="Times New Roman"/>
          <w:lang w:val="es-ES"/>
        </w:rPr>
        <w:br/>
      </w:r>
      <w:r>
        <w:rPr>
          <w:rFonts w:eastAsia="Times New Roman"/>
          <w:lang w:val="es-ES"/>
        </w:rPr>
        <w:br/>
        <w:t>17.- Los que lavaren prendas fuera de las horas reglamentarias o las secaren en los sitios que no están de</w:t>
      </w:r>
      <w:r>
        <w:rPr>
          <w:rFonts w:eastAsia="Times New Roman"/>
          <w:lang w:val="es-ES"/>
        </w:rPr>
        <w:t>stinados para ello;</w:t>
      </w:r>
      <w:r>
        <w:rPr>
          <w:rFonts w:eastAsia="Times New Roman"/>
          <w:lang w:val="es-ES"/>
        </w:rPr>
        <w:br/>
      </w:r>
      <w:r>
        <w:rPr>
          <w:rFonts w:eastAsia="Times New Roman"/>
          <w:lang w:val="es-ES"/>
        </w:rPr>
        <w:br/>
        <w:t>18.- Los que fumaren en horas o en sitios prohibidos;</w:t>
      </w:r>
      <w:r>
        <w:rPr>
          <w:rFonts w:eastAsia="Times New Roman"/>
          <w:lang w:val="es-ES"/>
        </w:rPr>
        <w:br/>
      </w:r>
      <w:r>
        <w:rPr>
          <w:rFonts w:eastAsia="Times New Roman"/>
          <w:lang w:val="es-ES"/>
        </w:rPr>
        <w:br/>
        <w:t>19.- Los que utilizaren servicios no autorizados de acuerdo a su jerarquía y función;</w:t>
      </w:r>
      <w:r>
        <w:rPr>
          <w:rFonts w:eastAsia="Times New Roman"/>
          <w:lang w:val="es-ES"/>
        </w:rPr>
        <w:br/>
      </w:r>
      <w:r>
        <w:rPr>
          <w:rFonts w:eastAsia="Times New Roman"/>
          <w:lang w:val="es-ES"/>
        </w:rPr>
        <w:br/>
        <w:t>20.- Los que se negaren a dar su nombre o el de otra persona, cuando un superior lo requiera;</w:t>
      </w:r>
      <w:r>
        <w:rPr>
          <w:rFonts w:eastAsia="Times New Roman"/>
          <w:lang w:val="es-ES"/>
        </w:rPr>
        <w:br/>
      </w:r>
      <w:r>
        <w:rPr>
          <w:rFonts w:eastAsia="Times New Roman"/>
          <w:lang w:val="es-ES"/>
        </w:rPr>
        <w:br/>
        <w:t>21.- Los que no dieren aviso inmediato al superior correspondiente de cualquier enfermedad o causa justa que les impida atender el servicio o concurrir a él;</w:t>
      </w:r>
      <w:r>
        <w:rPr>
          <w:rFonts w:eastAsia="Times New Roman"/>
          <w:lang w:val="es-ES"/>
        </w:rPr>
        <w:br/>
      </w:r>
      <w:r>
        <w:rPr>
          <w:rFonts w:eastAsia="Times New Roman"/>
          <w:lang w:val="es-ES"/>
        </w:rPr>
        <w:br/>
        <w:t>22.- Ausentarse momentáneamente sin permiso o causa justificada del lugar del servicio o trabaj</w:t>
      </w:r>
      <w:r>
        <w:rPr>
          <w:rFonts w:eastAsia="Times New Roman"/>
          <w:lang w:val="es-ES"/>
        </w:rPr>
        <w:t>o, siempre que el hecho no constituya una falta de mayor gravedad o delito;</w:t>
      </w:r>
      <w:r>
        <w:rPr>
          <w:rFonts w:eastAsia="Times New Roman"/>
          <w:lang w:val="es-ES"/>
        </w:rPr>
        <w:br/>
      </w:r>
      <w:r>
        <w:rPr>
          <w:rFonts w:eastAsia="Times New Roman"/>
          <w:lang w:val="es-ES"/>
        </w:rPr>
        <w:br/>
        <w:t>23.- Los que incurrieren en cualquier acto que menoscabe la buena imagen o apostura digna de un Policía;</w:t>
      </w:r>
      <w:r>
        <w:rPr>
          <w:rFonts w:eastAsia="Times New Roman"/>
          <w:lang w:val="es-ES"/>
        </w:rPr>
        <w:br/>
      </w:r>
      <w:r>
        <w:rPr>
          <w:rFonts w:eastAsia="Times New Roman"/>
          <w:lang w:val="es-ES"/>
        </w:rPr>
        <w:br/>
        <w:t>24.- Los que en el cumplimiento de sus funciones trataren al público en f</w:t>
      </w:r>
      <w:r>
        <w:rPr>
          <w:rFonts w:eastAsia="Times New Roman"/>
          <w:lang w:val="es-ES"/>
        </w:rPr>
        <w:t>orma descortés e impropia o empleando vocabulario indebido o con modales no acordes a las buenas costumbres y el respeto debido;</w:t>
      </w:r>
      <w:r>
        <w:rPr>
          <w:rFonts w:eastAsia="Times New Roman"/>
          <w:lang w:val="es-ES"/>
        </w:rPr>
        <w:br/>
      </w:r>
      <w:r>
        <w:rPr>
          <w:rFonts w:eastAsia="Times New Roman"/>
          <w:lang w:val="es-ES"/>
        </w:rPr>
        <w:br/>
        <w:t>25.- Los que utilizaren términos impropios para referirse a los superiores, compañeros y subalternos;</w:t>
      </w:r>
      <w:r>
        <w:rPr>
          <w:rFonts w:eastAsia="Times New Roman"/>
          <w:lang w:val="es-ES"/>
        </w:rPr>
        <w:br/>
      </w:r>
      <w:r>
        <w:rPr>
          <w:rFonts w:eastAsia="Times New Roman"/>
          <w:lang w:val="es-ES"/>
        </w:rPr>
        <w:br/>
        <w:t>26.- Los que no guardar</w:t>
      </w:r>
      <w:r>
        <w:rPr>
          <w:rFonts w:eastAsia="Times New Roman"/>
          <w:lang w:val="es-ES"/>
        </w:rPr>
        <w:t>en el debido comportamiento ante superiores en servicio activo pertenecientes a otras ramas de la fuerza pública, ante superiores en servicio pasivo de la Policía Nacional y ante funcionarios del estado, a los cuales se les deba asistencia o apoyo en el ej</w:t>
      </w:r>
      <w:r>
        <w:rPr>
          <w:rFonts w:eastAsia="Times New Roman"/>
          <w:lang w:val="es-ES"/>
        </w:rPr>
        <w:t>ercicio de sus funciones;</w:t>
      </w:r>
      <w:r>
        <w:rPr>
          <w:rFonts w:eastAsia="Times New Roman"/>
          <w:lang w:val="es-ES"/>
        </w:rPr>
        <w:br/>
      </w:r>
      <w:r>
        <w:rPr>
          <w:rFonts w:eastAsia="Times New Roman"/>
          <w:lang w:val="es-ES"/>
        </w:rPr>
        <w:br/>
        <w:t>27.- Los que abusaren de la jerarquía para obtener del subalterno préstamos u otros beneficios;</w:t>
      </w:r>
      <w:r>
        <w:rPr>
          <w:rFonts w:eastAsia="Times New Roman"/>
          <w:lang w:val="es-ES"/>
        </w:rPr>
        <w:br/>
      </w:r>
      <w:r>
        <w:rPr>
          <w:rFonts w:eastAsia="Times New Roman"/>
          <w:lang w:val="es-ES"/>
        </w:rPr>
        <w:br/>
        <w:t>28.- Los que incumplieren las órdenes relativas al servicio, siempre que no constituya una falta más grave o delito;</w:t>
      </w:r>
      <w:r>
        <w:rPr>
          <w:rFonts w:eastAsia="Times New Roman"/>
          <w:lang w:val="es-ES"/>
        </w:rPr>
        <w:br/>
      </w:r>
      <w:r>
        <w:rPr>
          <w:rFonts w:eastAsia="Times New Roman"/>
          <w:lang w:val="es-ES"/>
        </w:rPr>
        <w:br/>
        <w:t xml:space="preserve">29.- Mostrar, </w:t>
      </w:r>
      <w:r>
        <w:rPr>
          <w:rFonts w:eastAsia="Times New Roman"/>
          <w:lang w:val="es-ES"/>
        </w:rPr>
        <w:t>sin motivo legítimo, manifiesta inconformidad o hacer observaciones a las órdenes relacionadas con el servicio;</w:t>
      </w:r>
      <w:r>
        <w:rPr>
          <w:rFonts w:eastAsia="Times New Roman"/>
          <w:lang w:val="es-ES"/>
        </w:rPr>
        <w:br/>
      </w:r>
      <w:r>
        <w:rPr>
          <w:rFonts w:eastAsia="Times New Roman"/>
          <w:lang w:val="es-ES"/>
        </w:rPr>
        <w:br/>
        <w:t>30.- Los que pretextaren enfermedad o exageración en una dolencia para eludir el servicio;</w:t>
      </w:r>
      <w:r>
        <w:rPr>
          <w:rFonts w:eastAsia="Times New Roman"/>
          <w:lang w:val="es-ES"/>
        </w:rPr>
        <w:br/>
      </w:r>
      <w:r>
        <w:rPr>
          <w:rFonts w:eastAsia="Times New Roman"/>
          <w:lang w:val="es-ES"/>
        </w:rPr>
        <w:br/>
        <w:t>31.- La ausencia ilegal al servicio o subsiste (sic</w:t>
      </w:r>
      <w:r>
        <w:rPr>
          <w:rFonts w:eastAsia="Times New Roman"/>
          <w:lang w:val="es-ES"/>
        </w:rPr>
        <w:t>) de hasta 3 días;</w:t>
      </w:r>
      <w:r>
        <w:rPr>
          <w:rFonts w:eastAsia="Times New Roman"/>
          <w:lang w:val="es-ES"/>
        </w:rPr>
        <w:br/>
      </w:r>
      <w:r>
        <w:rPr>
          <w:rFonts w:eastAsia="Times New Roman"/>
          <w:lang w:val="es-ES"/>
        </w:rPr>
        <w:br/>
        <w:t>32.- Los que no dieren parte al superior de haber cumplido las órdenes recibidas;</w:t>
      </w:r>
      <w:r>
        <w:rPr>
          <w:rFonts w:eastAsia="Times New Roman"/>
          <w:lang w:val="es-ES"/>
        </w:rPr>
        <w:br/>
      </w:r>
      <w:r>
        <w:rPr>
          <w:rFonts w:eastAsia="Times New Roman"/>
          <w:lang w:val="es-ES"/>
        </w:rPr>
        <w:br/>
        <w:t>33.- Los que no saludaren a la Bandera Nacional cuando se hallaren en presencia de ésta;</w:t>
      </w:r>
      <w:r>
        <w:rPr>
          <w:rFonts w:eastAsia="Times New Roman"/>
          <w:lang w:val="es-ES"/>
        </w:rPr>
        <w:br/>
      </w:r>
      <w:r>
        <w:rPr>
          <w:rFonts w:eastAsia="Times New Roman"/>
          <w:lang w:val="es-ES"/>
        </w:rPr>
        <w:br/>
        <w:t>34.- Los que en ejercicio del cargo ejecutaren actos de retalia</w:t>
      </w:r>
      <w:r>
        <w:rPr>
          <w:rFonts w:eastAsia="Times New Roman"/>
          <w:lang w:val="es-ES"/>
        </w:rPr>
        <w:t>ción contra superiores, compañeros o subalternos, por motivos de carácter personal;</w:t>
      </w:r>
      <w:r>
        <w:rPr>
          <w:rFonts w:eastAsia="Times New Roman"/>
          <w:lang w:val="es-ES"/>
        </w:rPr>
        <w:br/>
      </w:r>
      <w:r>
        <w:rPr>
          <w:rFonts w:eastAsia="Times New Roman"/>
          <w:lang w:val="es-ES"/>
        </w:rPr>
        <w:br/>
        <w:t>35.- Los que aplicaren sanciones disciplinarias no contempladas en este Reglamento;</w:t>
      </w:r>
      <w:r>
        <w:rPr>
          <w:rFonts w:eastAsia="Times New Roman"/>
          <w:lang w:val="es-ES"/>
        </w:rPr>
        <w:br/>
      </w:r>
      <w:r>
        <w:rPr>
          <w:rFonts w:eastAsia="Times New Roman"/>
          <w:lang w:val="es-ES"/>
        </w:rPr>
        <w:br/>
        <w:t>36.- Los que impidieren el reclamo de un subalterno cuando se presente en debida forma</w:t>
      </w:r>
      <w:r>
        <w:rPr>
          <w:rFonts w:eastAsia="Times New Roman"/>
          <w:lang w:val="es-ES"/>
        </w:rPr>
        <w:t xml:space="preserve"> o incitaren a un reclamo indebido;</w:t>
      </w:r>
      <w:r>
        <w:rPr>
          <w:rFonts w:eastAsia="Times New Roman"/>
          <w:lang w:val="es-ES"/>
        </w:rPr>
        <w:br/>
      </w:r>
      <w:r>
        <w:rPr>
          <w:rFonts w:eastAsia="Times New Roman"/>
          <w:lang w:val="es-ES"/>
        </w:rPr>
        <w:br/>
        <w:t>37.- Emplear expresiones, ademanes o gestos que tiendan a disminuir la autoridad o respeto a un superior;</w:t>
      </w:r>
      <w:r>
        <w:rPr>
          <w:rFonts w:eastAsia="Times New Roman"/>
          <w:lang w:val="es-ES"/>
        </w:rPr>
        <w:br/>
      </w:r>
      <w:r>
        <w:rPr>
          <w:rFonts w:eastAsia="Times New Roman"/>
          <w:lang w:val="es-ES"/>
        </w:rPr>
        <w:br/>
        <w:t>38.- Hacer comentarios desfavorables o críticas infundadas contra la Institución Policial, sus miembros o el cum</w:t>
      </w:r>
      <w:r>
        <w:rPr>
          <w:rFonts w:eastAsia="Times New Roman"/>
          <w:lang w:val="es-ES"/>
        </w:rPr>
        <w:t>plimiento de sus funciones;</w:t>
      </w:r>
      <w:r>
        <w:rPr>
          <w:rFonts w:eastAsia="Times New Roman"/>
          <w:lang w:val="es-ES"/>
        </w:rPr>
        <w:br/>
      </w:r>
      <w:r>
        <w:rPr>
          <w:rFonts w:eastAsia="Times New Roman"/>
          <w:lang w:val="es-ES"/>
        </w:rPr>
        <w:br/>
        <w:t>39.- Provocar algazaras o escándalos en las unidades o repartos policiales;</w:t>
      </w:r>
      <w:r>
        <w:rPr>
          <w:rFonts w:eastAsia="Times New Roman"/>
          <w:lang w:val="es-ES"/>
        </w:rPr>
        <w:br/>
      </w:r>
      <w:r>
        <w:rPr>
          <w:rFonts w:eastAsia="Times New Roman"/>
          <w:lang w:val="es-ES"/>
        </w:rPr>
        <w:br/>
        <w:t>40.- Tomar arbitrariamente el nombre del superior;</w:t>
      </w:r>
      <w:r>
        <w:rPr>
          <w:rFonts w:eastAsia="Times New Roman"/>
          <w:lang w:val="es-ES"/>
        </w:rPr>
        <w:br/>
      </w:r>
      <w:r>
        <w:rPr>
          <w:rFonts w:eastAsia="Times New Roman"/>
          <w:lang w:val="es-ES"/>
        </w:rPr>
        <w:br/>
        <w:t>41.- Conceder permisos indebidos;</w:t>
      </w:r>
      <w:r>
        <w:rPr>
          <w:rFonts w:eastAsia="Times New Roman"/>
          <w:lang w:val="es-ES"/>
        </w:rPr>
        <w:br/>
      </w:r>
      <w:r>
        <w:rPr>
          <w:rFonts w:eastAsia="Times New Roman"/>
          <w:lang w:val="es-ES"/>
        </w:rPr>
        <w:br/>
        <w:t>42.- Amonestar o sancionar a un subalterno usando términos inju</w:t>
      </w:r>
      <w:r>
        <w:rPr>
          <w:rFonts w:eastAsia="Times New Roman"/>
          <w:lang w:val="es-ES"/>
        </w:rPr>
        <w:t>riosos contra su honor y dignidad;</w:t>
      </w:r>
      <w:r>
        <w:rPr>
          <w:rFonts w:eastAsia="Times New Roman"/>
          <w:lang w:val="es-ES"/>
        </w:rPr>
        <w:br/>
      </w:r>
      <w:r>
        <w:rPr>
          <w:rFonts w:eastAsia="Times New Roman"/>
          <w:lang w:val="es-ES"/>
        </w:rPr>
        <w:br/>
        <w:t>43.- No observar las normas sociales en lugares públicos y en repartos policiales;</w:t>
      </w:r>
      <w:r>
        <w:rPr>
          <w:rFonts w:eastAsia="Times New Roman"/>
          <w:lang w:val="es-ES"/>
        </w:rPr>
        <w:br/>
      </w:r>
      <w:r>
        <w:rPr>
          <w:rFonts w:eastAsia="Times New Roman"/>
          <w:lang w:val="es-ES"/>
        </w:rPr>
        <w:br/>
        <w:t>44.- Ingresar, permanecer o permitir el ingreso a áreas restringidas de los repartos policiales, sin previa autorización;</w:t>
      </w:r>
      <w:r>
        <w:rPr>
          <w:rFonts w:eastAsia="Times New Roman"/>
          <w:lang w:val="es-ES"/>
        </w:rPr>
        <w:br/>
      </w:r>
      <w:r>
        <w:rPr>
          <w:rFonts w:eastAsia="Times New Roman"/>
          <w:lang w:val="es-ES"/>
        </w:rPr>
        <w:br/>
        <w:t>45.- Hacer us</w:t>
      </w:r>
      <w:r>
        <w:rPr>
          <w:rFonts w:eastAsia="Times New Roman"/>
          <w:lang w:val="es-ES"/>
        </w:rPr>
        <w:t>o indebido o exagerado de los medios de comunicación de un reparto policial;</w:t>
      </w:r>
      <w:r>
        <w:rPr>
          <w:rFonts w:eastAsia="Times New Roman"/>
          <w:lang w:val="es-ES"/>
        </w:rPr>
        <w:br/>
      </w:r>
      <w:r>
        <w:rPr>
          <w:rFonts w:eastAsia="Times New Roman"/>
          <w:lang w:val="es-ES"/>
        </w:rPr>
        <w:br/>
        <w:t>46.- No observar las disposiciones y señales de tránsito internas en los Repartos y más Unidades Policiales;</w:t>
      </w:r>
      <w:r>
        <w:rPr>
          <w:rFonts w:eastAsia="Times New Roman"/>
          <w:lang w:val="es-ES"/>
        </w:rPr>
        <w:br/>
      </w:r>
      <w:r>
        <w:rPr>
          <w:rFonts w:eastAsia="Times New Roman"/>
          <w:lang w:val="es-ES"/>
        </w:rPr>
        <w:br/>
        <w:t>47.- Portar armas de estado fuera de los actos de servicio, contrari</w:t>
      </w:r>
      <w:r>
        <w:rPr>
          <w:rFonts w:eastAsia="Times New Roman"/>
          <w:lang w:val="es-ES"/>
        </w:rPr>
        <w:t>ando disposiciones expresas de la superioridad;</w:t>
      </w:r>
      <w:r>
        <w:rPr>
          <w:rFonts w:eastAsia="Times New Roman"/>
          <w:lang w:val="es-ES"/>
        </w:rPr>
        <w:br/>
      </w:r>
      <w:r>
        <w:rPr>
          <w:rFonts w:eastAsia="Times New Roman"/>
          <w:lang w:val="es-ES"/>
        </w:rPr>
        <w:br/>
        <w:t>48.- Realizar cambio en la guardia sin la debida autorización;</w:t>
      </w:r>
      <w:r>
        <w:rPr>
          <w:rFonts w:eastAsia="Times New Roman"/>
          <w:lang w:val="es-ES"/>
        </w:rPr>
        <w:br/>
      </w:r>
      <w:r>
        <w:rPr>
          <w:rFonts w:eastAsia="Times New Roman"/>
          <w:lang w:val="es-ES"/>
        </w:rPr>
        <w:br/>
        <w:t>49.- Permitir el ingreso de personas no autorizas a repartos policiales, sin observar las medidas de seguridad;</w:t>
      </w:r>
      <w:r>
        <w:rPr>
          <w:rFonts w:eastAsia="Times New Roman"/>
          <w:lang w:val="es-ES"/>
        </w:rPr>
        <w:br/>
      </w:r>
      <w:r>
        <w:rPr>
          <w:rFonts w:eastAsia="Times New Roman"/>
          <w:lang w:val="es-ES"/>
        </w:rPr>
        <w:br/>
        <w:t>50.- No prestar inmediata asis</w:t>
      </w:r>
      <w:r>
        <w:rPr>
          <w:rFonts w:eastAsia="Times New Roman"/>
          <w:lang w:val="es-ES"/>
        </w:rPr>
        <w:t>tencia a los Policías enfermos o accidentados dentro o fuera de las unidades estando en la posibilidad o teniendo la obligación de hacerlo;</w:t>
      </w:r>
      <w:r>
        <w:rPr>
          <w:rFonts w:eastAsia="Times New Roman"/>
          <w:lang w:val="es-ES"/>
        </w:rPr>
        <w:br/>
      </w:r>
      <w:r>
        <w:rPr>
          <w:rFonts w:eastAsia="Times New Roman"/>
          <w:lang w:val="es-ES"/>
        </w:rPr>
        <w:br/>
        <w:t>51.- No acatar las disposiciones impartidas por el personal de guardia;</w:t>
      </w:r>
      <w:r>
        <w:rPr>
          <w:rFonts w:eastAsia="Times New Roman"/>
          <w:lang w:val="es-ES"/>
        </w:rPr>
        <w:br/>
      </w:r>
      <w:r>
        <w:rPr>
          <w:rFonts w:eastAsia="Times New Roman"/>
          <w:lang w:val="es-ES"/>
        </w:rPr>
        <w:br/>
        <w:t>52.- Dar toques o señales que produzcan al</w:t>
      </w:r>
      <w:r>
        <w:rPr>
          <w:rFonts w:eastAsia="Times New Roman"/>
          <w:lang w:val="es-ES"/>
        </w:rPr>
        <w:t>arma sin motivo;</w:t>
      </w:r>
      <w:r>
        <w:rPr>
          <w:rFonts w:eastAsia="Times New Roman"/>
          <w:lang w:val="es-ES"/>
        </w:rPr>
        <w:br/>
      </w:r>
      <w:r>
        <w:rPr>
          <w:rFonts w:eastAsia="Times New Roman"/>
          <w:lang w:val="es-ES"/>
        </w:rPr>
        <w:br/>
        <w:t>53.- No cumplir con los horarios de régimen interno;</w:t>
      </w:r>
      <w:r>
        <w:rPr>
          <w:rFonts w:eastAsia="Times New Roman"/>
          <w:lang w:val="es-ES"/>
        </w:rPr>
        <w:br/>
      </w:r>
      <w:r>
        <w:rPr>
          <w:rFonts w:eastAsia="Times New Roman"/>
          <w:lang w:val="es-ES"/>
        </w:rPr>
        <w:br/>
        <w:t>54.- Atrasarse a las reuniones o ceremonias de carácter policial;</w:t>
      </w:r>
      <w:r>
        <w:rPr>
          <w:rFonts w:eastAsia="Times New Roman"/>
          <w:lang w:val="es-ES"/>
        </w:rPr>
        <w:br/>
      </w:r>
      <w:r>
        <w:rPr>
          <w:rFonts w:eastAsia="Times New Roman"/>
          <w:lang w:val="es-ES"/>
        </w:rPr>
        <w:br/>
        <w:t>55.- Utilizar transportes inadecuados al uso del uniforme;</w:t>
      </w:r>
      <w:r>
        <w:rPr>
          <w:rFonts w:eastAsia="Times New Roman"/>
          <w:lang w:val="es-ES"/>
        </w:rPr>
        <w:br/>
      </w:r>
      <w:r>
        <w:rPr>
          <w:rFonts w:eastAsia="Times New Roman"/>
          <w:lang w:val="es-ES"/>
        </w:rPr>
        <w:br/>
        <w:t>56.- Obsequiar o prestar a personas ajenas a la instituci</w:t>
      </w:r>
      <w:r>
        <w:rPr>
          <w:rFonts w:eastAsia="Times New Roman"/>
          <w:lang w:val="es-ES"/>
        </w:rPr>
        <w:t>ón uniformes o partes del mismo;</w:t>
      </w:r>
      <w:r>
        <w:rPr>
          <w:rFonts w:eastAsia="Times New Roman"/>
          <w:lang w:val="es-ES"/>
        </w:rPr>
        <w:br/>
      </w:r>
      <w:r>
        <w:rPr>
          <w:rFonts w:eastAsia="Times New Roman"/>
          <w:lang w:val="es-ES"/>
        </w:rPr>
        <w:br/>
        <w:t>57.- No disponer del uniforme completo, equipo y más implementos para el cumplimiento del servicio o consigna;</w:t>
      </w:r>
      <w:r>
        <w:rPr>
          <w:rFonts w:eastAsia="Times New Roman"/>
          <w:lang w:val="es-ES"/>
        </w:rPr>
        <w:br/>
      </w:r>
      <w:r>
        <w:rPr>
          <w:rFonts w:eastAsia="Times New Roman"/>
          <w:lang w:val="es-ES"/>
        </w:rPr>
        <w:br/>
        <w:t>58.- Transportar pasajeros o carga en vehículos policiales sin autorización;</w:t>
      </w:r>
      <w:r>
        <w:rPr>
          <w:rFonts w:eastAsia="Times New Roman"/>
          <w:lang w:val="es-ES"/>
        </w:rPr>
        <w:br/>
      </w:r>
      <w:r>
        <w:rPr>
          <w:rFonts w:eastAsia="Times New Roman"/>
          <w:lang w:val="es-ES"/>
        </w:rPr>
        <w:br/>
        <w:t>59.- Haber ingerido bebidas alco</w:t>
      </w:r>
      <w:r>
        <w:rPr>
          <w:rFonts w:eastAsia="Times New Roman"/>
          <w:lang w:val="es-ES"/>
        </w:rPr>
        <w:t>hólicas antes del servicio, de tal manera que su presencia menoscabe la buena imagen del Policía, sin que su estado sea de embriaguez;</w:t>
      </w:r>
      <w:r>
        <w:rPr>
          <w:rFonts w:eastAsia="Times New Roman"/>
          <w:lang w:val="es-ES"/>
        </w:rPr>
        <w:br/>
      </w:r>
      <w:r>
        <w:rPr>
          <w:rFonts w:eastAsia="Times New Roman"/>
          <w:lang w:val="es-ES"/>
        </w:rPr>
        <w:br/>
        <w:t>60.- Permitir la intervención de terceros en asuntos relacionados con el servicio;</w:t>
      </w:r>
      <w:r>
        <w:rPr>
          <w:rFonts w:eastAsia="Times New Roman"/>
          <w:lang w:val="es-ES"/>
        </w:rPr>
        <w:br/>
      </w:r>
      <w:r>
        <w:rPr>
          <w:rFonts w:eastAsia="Times New Roman"/>
          <w:lang w:val="es-ES"/>
        </w:rPr>
        <w:br/>
        <w:t>61.- Prestar particularmente servici</w:t>
      </w:r>
      <w:r>
        <w:rPr>
          <w:rFonts w:eastAsia="Times New Roman"/>
          <w:lang w:val="es-ES"/>
        </w:rPr>
        <w:t>os policiales que deben cumplirse oficialmente;</w:t>
      </w:r>
      <w:r>
        <w:rPr>
          <w:rFonts w:eastAsia="Times New Roman"/>
          <w:lang w:val="es-ES"/>
        </w:rPr>
        <w:br/>
      </w:r>
      <w:r>
        <w:rPr>
          <w:rFonts w:eastAsia="Times New Roman"/>
          <w:lang w:val="es-ES"/>
        </w:rPr>
        <w:br/>
        <w:t>62.- Dar órdenes que no ajusten a las disposiciones legales o reglamentarias, siempre y cuando el hecho no constituya falta de mayor gravedad o delito;</w:t>
      </w:r>
      <w:r>
        <w:rPr>
          <w:rFonts w:eastAsia="Times New Roman"/>
          <w:lang w:val="es-ES"/>
        </w:rPr>
        <w:br/>
      </w:r>
      <w:r>
        <w:rPr>
          <w:rFonts w:eastAsia="Times New Roman"/>
          <w:lang w:val="es-ES"/>
        </w:rPr>
        <w:br/>
        <w:t>63.- Reñir con otros miembros de la institución;</w:t>
      </w:r>
      <w:r>
        <w:rPr>
          <w:rFonts w:eastAsia="Times New Roman"/>
          <w:lang w:val="es-ES"/>
        </w:rPr>
        <w:br/>
      </w:r>
      <w:r>
        <w:rPr>
          <w:rFonts w:eastAsia="Times New Roman"/>
          <w:lang w:val="es-ES"/>
        </w:rPr>
        <w:br/>
        <w:t>64.-</w:t>
      </w:r>
      <w:r>
        <w:rPr>
          <w:rFonts w:eastAsia="Times New Roman"/>
          <w:lang w:val="es-ES"/>
        </w:rPr>
        <w:t xml:space="preserve"> Prestar a particulares armas u otros instrumentos de uso policial; y,</w:t>
      </w:r>
      <w:r>
        <w:rPr>
          <w:rFonts w:eastAsia="Times New Roman"/>
          <w:lang w:val="es-ES"/>
        </w:rPr>
        <w:br/>
      </w:r>
      <w:r>
        <w:rPr>
          <w:rFonts w:eastAsia="Times New Roman"/>
          <w:lang w:val="es-ES"/>
        </w:rPr>
        <w:br/>
        <w:t>65.- Los que no concurrieren al llamamiento de un superior.</w:t>
      </w:r>
    </w:p>
    <w:p w:rsidR="00000000" w:rsidRDefault="0037491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 LAS FALTAS GRAVES O DE SEGUNDA CLASE</w:t>
      </w:r>
    </w:p>
    <w:p w:rsidR="00000000" w:rsidRDefault="00374910">
      <w:pPr>
        <w:rPr>
          <w:rFonts w:eastAsia="Times New Roman"/>
          <w:lang w:val="es-ES"/>
        </w:rPr>
      </w:pPr>
      <w:r>
        <w:rPr>
          <w:rFonts w:eastAsia="Times New Roman"/>
          <w:b/>
          <w:bCs/>
          <w:lang w:val="es-ES"/>
        </w:rPr>
        <w:t>Art. 61.-</w:t>
      </w:r>
      <w:r>
        <w:rPr>
          <w:rFonts w:eastAsia="Times New Roman"/>
          <w:lang w:val="es-ES"/>
        </w:rPr>
        <w:t xml:space="preserve"> </w:t>
      </w:r>
      <w:r>
        <w:rPr>
          <w:rFonts w:eastAsia="Times New Roman"/>
          <w:lang w:val="es-ES"/>
        </w:rPr>
        <w:t>Quienes incurran en faltas graves o de segunda clase serán sancionados con arrestos de nueve a treinta días; o fagina de nueve a veinte días, o recargo del servicio de cuarenta y ocho a setenta y dos horas o represión formal.</w:t>
      </w:r>
    </w:p>
    <w:p w:rsidR="00000000" w:rsidRDefault="00374910">
      <w:pPr>
        <w:rPr>
          <w:rFonts w:eastAsia="Times New Roman"/>
          <w:lang w:val="es-ES"/>
        </w:rPr>
      </w:pPr>
      <w:r>
        <w:rPr>
          <w:rFonts w:eastAsia="Times New Roman"/>
          <w:b/>
          <w:bCs/>
          <w:lang w:val="es-ES"/>
        </w:rPr>
        <w:t>Art. 62.-</w:t>
      </w:r>
      <w:r>
        <w:rPr>
          <w:rFonts w:eastAsia="Times New Roman"/>
          <w:lang w:val="es-ES"/>
        </w:rPr>
        <w:t xml:space="preserve"> Constituyen faltas g</w:t>
      </w:r>
      <w:r>
        <w:rPr>
          <w:rFonts w:eastAsia="Times New Roman"/>
          <w:lang w:val="es-ES"/>
        </w:rPr>
        <w:t>raves o de segunda clase:</w:t>
      </w:r>
      <w:r>
        <w:rPr>
          <w:rFonts w:eastAsia="Times New Roman"/>
          <w:lang w:val="es-ES"/>
        </w:rPr>
        <w:br/>
      </w:r>
      <w:r>
        <w:rPr>
          <w:rFonts w:eastAsia="Times New Roman"/>
          <w:lang w:val="es-ES"/>
        </w:rPr>
        <w:br/>
        <w:t>1. Los que no cumplieren debidamente una pena disciplinaria que se les imponga;</w:t>
      </w:r>
      <w:r>
        <w:rPr>
          <w:rFonts w:eastAsia="Times New Roman"/>
          <w:lang w:val="es-ES"/>
        </w:rPr>
        <w:br/>
      </w:r>
      <w:r>
        <w:rPr>
          <w:rFonts w:eastAsia="Times New Roman"/>
          <w:lang w:val="es-ES"/>
        </w:rPr>
        <w:br/>
        <w:t>2. Los que modificaren las órdenes sin autorización, salvo que las circunstancias del servicio lo exijan;</w:t>
      </w:r>
      <w:r>
        <w:rPr>
          <w:rFonts w:eastAsia="Times New Roman"/>
          <w:lang w:val="es-ES"/>
        </w:rPr>
        <w:br/>
      </w:r>
      <w:r>
        <w:rPr>
          <w:rFonts w:eastAsia="Times New Roman"/>
          <w:lang w:val="es-ES"/>
        </w:rPr>
        <w:br/>
        <w:t>3. Los que tomaren parte en juegos de aza</w:t>
      </w:r>
      <w:r>
        <w:rPr>
          <w:rFonts w:eastAsia="Times New Roman"/>
          <w:lang w:val="es-ES"/>
        </w:rPr>
        <w:t>r con menoscabo al servicio;</w:t>
      </w:r>
      <w:r>
        <w:rPr>
          <w:rFonts w:eastAsia="Times New Roman"/>
          <w:lang w:val="es-ES"/>
        </w:rPr>
        <w:br/>
      </w:r>
      <w:r>
        <w:rPr>
          <w:rFonts w:eastAsia="Times New Roman"/>
          <w:lang w:val="es-ES"/>
        </w:rPr>
        <w:br/>
        <w:t>4. Los que no mantuvieren la debida disciplina en el personal a su mando;</w:t>
      </w:r>
      <w:r>
        <w:rPr>
          <w:rFonts w:eastAsia="Times New Roman"/>
          <w:lang w:val="es-ES"/>
        </w:rPr>
        <w:br/>
      </w:r>
      <w:r>
        <w:rPr>
          <w:rFonts w:eastAsia="Times New Roman"/>
          <w:lang w:val="es-ES"/>
        </w:rPr>
        <w:br/>
        <w:t>5. Los que fueren negligentes en el cumplimiento de las funciones propias del servicio;</w:t>
      </w:r>
      <w:r>
        <w:rPr>
          <w:rFonts w:eastAsia="Times New Roman"/>
          <w:lang w:val="es-ES"/>
        </w:rPr>
        <w:br/>
      </w:r>
      <w:r>
        <w:rPr>
          <w:rFonts w:eastAsia="Times New Roman"/>
          <w:lang w:val="es-ES"/>
        </w:rPr>
        <w:br/>
        <w:t>6. La ausencia ilegal al servicio o subsiste (sic) de cuatro a</w:t>
      </w:r>
      <w:r>
        <w:rPr>
          <w:rFonts w:eastAsia="Times New Roman"/>
          <w:lang w:val="es-ES"/>
        </w:rPr>
        <w:t xml:space="preserve"> ocho días;</w:t>
      </w:r>
      <w:r>
        <w:rPr>
          <w:rFonts w:eastAsia="Times New Roman"/>
          <w:lang w:val="es-ES"/>
        </w:rPr>
        <w:br/>
      </w:r>
      <w:r>
        <w:rPr>
          <w:rFonts w:eastAsia="Times New Roman"/>
          <w:lang w:val="es-ES"/>
        </w:rPr>
        <w:br/>
        <w:t>7. Los que hicieren peticiones o reclamaciones descorteses o inmoderadas;</w:t>
      </w:r>
      <w:r>
        <w:rPr>
          <w:rFonts w:eastAsia="Times New Roman"/>
          <w:lang w:val="es-ES"/>
        </w:rPr>
        <w:br/>
      </w:r>
      <w:r>
        <w:rPr>
          <w:rFonts w:eastAsia="Times New Roman"/>
          <w:lang w:val="es-ES"/>
        </w:rPr>
        <w:br/>
        <w:t>8. Ausentarse del servicio sin la autorización del superior impidiendo de esta forma adoptar medidas para evitar cualquier riesgo sin que el hecho constituya delito;</w:t>
      </w:r>
      <w:r>
        <w:rPr>
          <w:rFonts w:eastAsia="Times New Roman"/>
          <w:lang w:val="es-ES"/>
        </w:rPr>
        <w:br/>
      </w:r>
      <w:r>
        <w:rPr>
          <w:rFonts w:eastAsia="Times New Roman"/>
          <w:lang w:val="es-ES"/>
        </w:rPr>
        <w:br/>
        <w:t>9</w:t>
      </w:r>
      <w:r>
        <w:rPr>
          <w:rFonts w:eastAsia="Times New Roman"/>
          <w:lang w:val="es-ES"/>
        </w:rPr>
        <w:t>. Los que se comunicaren indebidamente con los presos o incomunicados;</w:t>
      </w:r>
      <w:r>
        <w:rPr>
          <w:rFonts w:eastAsia="Times New Roman"/>
          <w:lang w:val="es-ES"/>
        </w:rPr>
        <w:br/>
      </w:r>
      <w:r>
        <w:rPr>
          <w:rFonts w:eastAsia="Times New Roman"/>
          <w:lang w:val="es-ES"/>
        </w:rPr>
        <w:br/>
        <w:t>10. Los que se presentaren en público ante el personal formado o concentrado en estado de embriaguez o bajo sicotrópicas;</w:t>
      </w:r>
      <w:r>
        <w:rPr>
          <w:rFonts w:eastAsia="Times New Roman"/>
          <w:lang w:val="es-ES"/>
        </w:rPr>
        <w:br/>
      </w:r>
      <w:r>
        <w:rPr>
          <w:rFonts w:eastAsia="Times New Roman"/>
          <w:lang w:val="es-ES"/>
        </w:rPr>
        <w:br/>
        <w:t>11. No asistir oportunamente a un servicio sin causa justific</w:t>
      </w:r>
      <w:r>
        <w:rPr>
          <w:rFonts w:eastAsia="Times New Roman"/>
          <w:lang w:val="es-ES"/>
        </w:rPr>
        <w:t>ada o concurrir en estado de embriaguez o bajo los efectos de sustancias estupefacientes o sicotrópicas;</w:t>
      </w:r>
      <w:r>
        <w:rPr>
          <w:rFonts w:eastAsia="Times New Roman"/>
          <w:lang w:val="es-ES"/>
        </w:rPr>
        <w:br/>
      </w:r>
      <w:r>
        <w:rPr>
          <w:rFonts w:eastAsia="Times New Roman"/>
          <w:lang w:val="es-ES"/>
        </w:rPr>
        <w:br/>
        <w:t>12. Introducir para el consumo bebidas alcohólicas a los cuarteles, establecimientos, oficinas o puestos de servicios;</w:t>
      </w:r>
      <w:r>
        <w:rPr>
          <w:rFonts w:eastAsia="Times New Roman"/>
          <w:lang w:val="es-ES"/>
        </w:rPr>
        <w:br/>
      </w:r>
      <w:r>
        <w:rPr>
          <w:rFonts w:eastAsia="Times New Roman"/>
          <w:lang w:val="es-ES"/>
        </w:rPr>
        <w:br/>
        <w:t>13. Los que no hicieren cumpli</w:t>
      </w:r>
      <w:r>
        <w:rPr>
          <w:rFonts w:eastAsia="Times New Roman"/>
          <w:lang w:val="es-ES"/>
        </w:rPr>
        <w:t>r debidamente las sanciones disciplinarias teniendo la obligación de hacerlo;</w:t>
      </w:r>
      <w:r>
        <w:rPr>
          <w:rFonts w:eastAsia="Times New Roman"/>
          <w:lang w:val="es-ES"/>
        </w:rPr>
        <w:br/>
      </w:r>
      <w:r>
        <w:rPr>
          <w:rFonts w:eastAsia="Times New Roman"/>
          <w:lang w:val="es-ES"/>
        </w:rPr>
        <w:br/>
        <w:t>14. Los que se demoraren en concurrir a las llamadas extraordinarias del superior;</w:t>
      </w:r>
      <w:r>
        <w:rPr>
          <w:rFonts w:eastAsia="Times New Roman"/>
          <w:lang w:val="es-ES"/>
        </w:rPr>
        <w:br/>
      </w:r>
      <w:r>
        <w:rPr>
          <w:rFonts w:eastAsia="Times New Roman"/>
          <w:lang w:val="es-ES"/>
        </w:rPr>
        <w:br/>
        <w:t>15. El superior que autorice el no cumplimiento de una sanción disciplinaria impuesto por otr</w:t>
      </w:r>
      <w:r>
        <w:rPr>
          <w:rFonts w:eastAsia="Times New Roman"/>
          <w:lang w:val="es-ES"/>
        </w:rPr>
        <w:t>o salvo que lo haga dentro de los procedimientos de revisión o reclamo establecido en este Reglamento;</w:t>
      </w:r>
      <w:r>
        <w:rPr>
          <w:rFonts w:eastAsia="Times New Roman"/>
          <w:lang w:val="es-ES"/>
        </w:rPr>
        <w:br/>
      </w:r>
      <w:r>
        <w:rPr>
          <w:rFonts w:eastAsia="Times New Roman"/>
          <w:lang w:val="es-ES"/>
        </w:rPr>
        <w:br/>
        <w:t xml:space="preserve">16. El personal de Servicio de Salud de la Institución que no asistiere, estando a su alcance, en cualquier lugar, a miembros de la Policía Nacional en </w:t>
      </w:r>
      <w:r>
        <w:rPr>
          <w:rFonts w:eastAsia="Times New Roman"/>
          <w:lang w:val="es-ES"/>
        </w:rPr>
        <w:t>servicio activo, en caso de accidente, emergencia o no diere aviso al superior dentro de las 24 horas de la atención;</w:t>
      </w:r>
      <w:r>
        <w:rPr>
          <w:rFonts w:eastAsia="Times New Roman"/>
          <w:lang w:val="es-ES"/>
        </w:rPr>
        <w:br/>
      </w:r>
      <w:r>
        <w:rPr>
          <w:rFonts w:eastAsia="Times New Roman"/>
          <w:lang w:val="es-ES"/>
        </w:rPr>
        <w:br/>
        <w:t>17. Los que violaren la reserva profesional en asuntos que tenga conocimiento por razón del cargo o función o demostrar descuido en el ma</w:t>
      </w:r>
      <w:r>
        <w:rPr>
          <w:rFonts w:eastAsia="Times New Roman"/>
          <w:lang w:val="es-ES"/>
        </w:rPr>
        <w:t>nejo de la información clasificada o de uso exclusivo de la Policía Nacional;</w:t>
      </w:r>
      <w:r>
        <w:rPr>
          <w:rFonts w:eastAsia="Times New Roman"/>
          <w:lang w:val="es-ES"/>
        </w:rPr>
        <w:br/>
      </w:r>
      <w:r>
        <w:rPr>
          <w:rFonts w:eastAsia="Times New Roman"/>
          <w:lang w:val="es-ES"/>
        </w:rPr>
        <w:br/>
        <w:t>18. El personal de la institución que admitiere dádivas para la prestación de un servicio concerniente a sus funciones sin que el hecho constituya delito;</w:t>
      </w:r>
      <w:r>
        <w:rPr>
          <w:rFonts w:eastAsia="Times New Roman"/>
          <w:lang w:val="es-ES"/>
        </w:rPr>
        <w:br/>
      </w:r>
      <w:r>
        <w:rPr>
          <w:rFonts w:eastAsia="Times New Roman"/>
          <w:lang w:val="es-ES"/>
        </w:rPr>
        <w:br/>
        <w:t>19.- Los que promovie</w:t>
      </w:r>
      <w:r>
        <w:rPr>
          <w:rFonts w:eastAsia="Times New Roman"/>
          <w:lang w:val="es-ES"/>
        </w:rPr>
        <w:t>ren sin el permiso correspondiente contribuciones, rifas, sorteos;</w:t>
      </w:r>
      <w:r>
        <w:rPr>
          <w:rFonts w:eastAsia="Times New Roman"/>
          <w:lang w:val="es-ES"/>
        </w:rPr>
        <w:br/>
      </w:r>
      <w:r>
        <w:rPr>
          <w:rFonts w:eastAsia="Times New Roman"/>
          <w:lang w:val="es-ES"/>
        </w:rPr>
        <w:br/>
        <w:t>20.- Los que permitieren que un subalterno a sus órdenes incurra en insubordinación o murmuraciones contra el servicio.</w:t>
      </w:r>
    </w:p>
    <w:p w:rsidR="00000000" w:rsidRDefault="00374910">
      <w:pPr>
        <w:rPr>
          <w:rFonts w:eastAsia="Times New Roman"/>
          <w:lang w:val="es-ES"/>
        </w:rPr>
      </w:pPr>
      <w:bookmarkStart w:id="1" w:name="art._62_rdpn_mig"/>
      <w:r>
        <w:rPr>
          <w:rFonts w:eastAsia="Times New Roman"/>
          <w:lang w:val="es-ES"/>
        </w:rPr>
        <w:br/>
        <w:t>21. Quien interpusiere un reclamo o acudiere al superior por situac</w:t>
      </w:r>
      <w:r>
        <w:rPr>
          <w:rFonts w:eastAsia="Times New Roman"/>
          <w:lang w:val="es-ES"/>
        </w:rPr>
        <w:t>iones del servicio sin observar el correspondiente Órgano Regular;</w:t>
      </w:r>
      <w:r>
        <w:rPr>
          <w:rFonts w:eastAsia="Times New Roman"/>
          <w:lang w:val="es-ES"/>
        </w:rPr>
        <w:br/>
      </w:r>
      <w:r>
        <w:rPr>
          <w:rFonts w:eastAsia="Times New Roman"/>
          <w:lang w:val="es-ES"/>
        </w:rPr>
        <w:br/>
        <w:t>22. Los que negaren el Órgano Regular a los subalternos u obstaculizaren de cualquier manera un reclamo;</w:t>
      </w:r>
      <w:r>
        <w:rPr>
          <w:rFonts w:eastAsia="Times New Roman"/>
          <w:lang w:val="es-ES"/>
        </w:rPr>
        <w:br/>
      </w:r>
      <w:r>
        <w:rPr>
          <w:rFonts w:eastAsia="Times New Roman"/>
          <w:lang w:val="es-ES"/>
        </w:rPr>
        <w:br/>
        <w:t>23. Los que cambiaren el orden del servicio fijado en el detalle;</w:t>
      </w:r>
      <w:r>
        <w:rPr>
          <w:rFonts w:eastAsia="Times New Roman"/>
          <w:lang w:val="es-ES"/>
        </w:rPr>
        <w:br/>
      </w:r>
      <w:r>
        <w:rPr>
          <w:rFonts w:eastAsia="Times New Roman"/>
          <w:lang w:val="es-ES"/>
        </w:rPr>
        <w:br/>
        <w:t>24. Consumir en</w:t>
      </w:r>
      <w:r>
        <w:rPr>
          <w:rFonts w:eastAsia="Times New Roman"/>
          <w:lang w:val="es-ES"/>
        </w:rPr>
        <w:t xml:space="preserve"> las dependencias policiales fuera de las horas de servicio bebidas alcohólicas o sustancias estupefacientes o sicotrópicas;</w:t>
      </w:r>
      <w:r>
        <w:rPr>
          <w:rFonts w:eastAsia="Times New Roman"/>
          <w:lang w:val="es-ES"/>
        </w:rPr>
        <w:br/>
      </w:r>
      <w:r>
        <w:rPr>
          <w:rFonts w:eastAsia="Times New Roman"/>
          <w:lang w:val="es-ES"/>
        </w:rPr>
        <w:br/>
        <w:t>25. que tonaren arbitrariamente vehículos oficiales para asuntos personales;</w:t>
      </w:r>
      <w:r>
        <w:rPr>
          <w:rFonts w:eastAsia="Times New Roman"/>
          <w:lang w:val="es-ES"/>
        </w:rPr>
        <w:br/>
      </w:r>
      <w:r>
        <w:rPr>
          <w:rFonts w:eastAsia="Times New Roman"/>
          <w:lang w:val="es-ES"/>
        </w:rPr>
        <w:br/>
        <w:t xml:space="preserve">26. Los que no informaren al superior dentro de las </w:t>
      </w:r>
      <w:r>
        <w:rPr>
          <w:rFonts w:eastAsia="Times New Roman"/>
          <w:lang w:val="es-ES"/>
        </w:rPr>
        <w:t>48 horas siguientes sobre la pérdida o sustracción de sus documentos de identidad policial;</w:t>
      </w:r>
      <w:r>
        <w:rPr>
          <w:rFonts w:eastAsia="Times New Roman"/>
          <w:lang w:val="es-ES"/>
        </w:rPr>
        <w:br/>
      </w:r>
      <w:r>
        <w:rPr>
          <w:rFonts w:eastAsia="Times New Roman"/>
          <w:lang w:val="es-ES"/>
        </w:rPr>
        <w:br/>
        <w:t>27. Provocar o permitir la prescripción de la acción disciplinaria;</w:t>
      </w:r>
      <w:r>
        <w:rPr>
          <w:rFonts w:eastAsia="Times New Roman"/>
          <w:lang w:val="es-ES"/>
        </w:rPr>
        <w:br/>
      </w:r>
      <w:r>
        <w:rPr>
          <w:rFonts w:eastAsia="Times New Roman"/>
          <w:lang w:val="es-ES"/>
        </w:rPr>
        <w:br/>
        <w:t xml:space="preserve">28. Impedir la acción disciplinaria contra un subalterno contrariando u ocultando la realidad </w:t>
      </w:r>
      <w:r>
        <w:rPr>
          <w:rFonts w:eastAsia="Times New Roman"/>
          <w:lang w:val="es-ES"/>
        </w:rPr>
        <w:t>de los hechos;</w:t>
      </w:r>
      <w:r>
        <w:rPr>
          <w:rFonts w:eastAsia="Times New Roman"/>
          <w:lang w:val="es-ES"/>
        </w:rPr>
        <w:br/>
      </w:r>
      <w:r>
        <w:rPr>
          <w:rFonts w:eastAsia="Times New Roman"/>
          <w:lang w:val="es-ES"/>
        </w:rPr>
        <w:br/>
        <w:t>29. Obstaculizar o negar la colaboración debida en las investigaciones que realicen los órganos o dependencias policiales;</w:t>
      </w:r>
      <w:r>
        <w:rPr>
          <w:rFonts w:eastAsia="Times New Roman"/>
          <w:lang w:val="es-ES"/>
        </w:rPr>
        <w:br/>
      </w:r>
      <w:r>
        <w:rPr>
          <w:rFonts w:eastAsia="Times New Roman"/>
          <w:lang w:val="es-ES"/>
        </w:rPr>
        <w:br/>
        <w:t>30. Intervenir por sí o por terceras personas en remates o subastas de bienes de la Policía Nacional;</w:t>
      </w:r>
      <w:r>
        <w:rPr>
          <w:rFonts w:eastAsia="Times New Roman"/>
          <w:lang w:val="es-ES"/>
        </w:rPr>
        <w:br/>
      </w:r>
      <w:r>
        <w:rPr>
          <w:rFonts w:eastAsia="Times New Roman"/>
          <w:lang w:val="es-ES"/>
        </w:rPr>
        <w:br/>
        <w:t>31. Exigir, r</w:t>
      </w:r>
      <w:r>
        <w:rPr>
          <w:rFonts w:eastAsia="Times New Roman"/>
          <w:lang w:val="es-ES"/>
        </w:rPr>
        <w:t>ecibir o inducir la entrega para sí o para un tercero directa o indirectamente de bienes o de cualquier beneficio para ejecutar, facilitar, retardar u omitir un acto propio o contrario a sus funciones y deberes;</w:t>
      </w:r>
      <w:r>
        <w:rPr>
          <w:rFonts w:eastAsia="Times New Roman"/>
          <w:lang w:val="es-ES"/>
        </w:rPr>
        <w:br/>
      </w:r>
      <w:r>
        <w:rPr>
          <w:rFonts w:eastAsia="Times New Roman"/>
          <w:lang w:val="es-ES"/>
        </w:rPr>
        <w:br/>
        <w:t>32. Los que comprometieren o presionaren al</w:t>
      </w:r>
      <w:r>
        <w:rPr>
          <w:rFonts w:eastAsia="Times New Roman"/>
          <w:lang w:val="es-ES"/>
        </w:rPr>
        <w:t xml:space="preserve"> subalterno para que oculte una falta;</w:t>
      </w:r>
      <w:r>
        <w:rPr>
          <w:rFonts w:eastAsia="Times New Roman"/>
          <w:lang w:val="es-ES"/>
        </w:rPr>
        <w:br/>
      </w:r>
      <w:r>
        <w:rPr>
          <w:rFonts w:eastAsia="Times New Roman"/>
          <w:lang w:val="es-ES"/>
        </w:rPr>
        <w:br/>
        <w:t>33. Los que emplearen al personal en actividades o funciones distintas a las del servicio para el cual fueron normalmente designados;</w:t>
      </w:r>
      <w:r>
        <w:rPr>
          <w:rFonts w:eastAsia="Times New Roman"/>
          <w:lang w:val="es-ES"/>
        </w:rPr>
        <w:br/>
      </w:r>
      <w:r>
        <w:rPr>
          <w:rFonts w:eastAsia="Times New Roman"/>
          <w:lang w:val="es-ES"/>
        </w:rPr>
        <w:br/>
        <w:t>34. Los que desatendieren reclamos o demoraren las decisiones sin causa justifica</w:t>
      </w:r>
      <w:r>
        <w:rPr>
          <w:rFonts w:eastAsia="Times New Roman"/>
          <w:lang w:val="es-ES"/>
        </w:rPr>
        <w:t>da por más tiempo del fijado en este Reglamento;</w:t>
      </w:r>
      <w:r>
        <w:rPr>
          <w:rFonts w:eastAsia="Times New Roman"/>
          <w:lang w:val="es-ES"/>
        </w:rPr>
        <w:br/>
      </w:r>
      <w:r>
        <w:rPr>
          <w:rFonts w:eastAsia="Times New Roman"/>
          <w:lang w:val="es-ES"/>
        </w:rPr>
        <w:br/>
        <w:t>35. No registrar en los libros o documentos los hechos y novedades a que se está obligado por razón del servicio, cargo o función;</w:t>
      </w:r>
      <w:r>
        <w:rPr>
          <w:rFonts w:eastAsia="Times New Roman"/>
          <w:lang w:val="es-ES"/>
        </w:rPr>
        <w:br/>
      </w:r>
      <w:r>
        <w:rPr>
          <w:rFonts w:eastAsia="Times New Roman"/>
          <w:lang w:val="es-ES"/>
        </w:rPr>
        <w:br/>
        <w:t>36. Los que recurrieren a personas extrañas a la institución para procurar</w:t>
      </w:r>
      <w:r>
        <w:rPr>
          <w:rFonts w:eastAsia="Times New Roman"/>
          <w:lang w:val="es-ES"/>
        </w:rPr>
        <w:t xml:space="preserve"> situaciones de carácter profesional policial;</w:t>
      </w:r>
      <w:r>
        <w:rPr>
          <w:rFonts w:eastAsia="Times New Roman"/>
          <w:lang w:val="es-ES"/>
        </w:rPr>
        <w:br/>
      </w:r>
      <w:r>
        <w:rPr>
          <w:rFonts w:eastAsia="Times New Roman"/>
          <w:lang w:val="es-ES"/>
        </w:rPr>
        <w:br/>
        <w:t>37. Negar injustificadamente al superior la cooperación o el apoyo necesarios para la prestación del servicio;</w:t>
      </w:r>
      <w:r>
        <w:rPr>
          <w:rFonts w:eastAsia="Times New Roman"/>
          <w:lang w:val="es-ES"/>
        </w:rPr>
        <w:br/>
      </w:r>
      <w:r>
        <w:rPr>
          <w:rFonts w:eastAsia="Times New Roman"/>
          <w:lang w:val="es-ES"/>
        </w:rPr>
        <w:br/>
        <w:t>38. Los que eludieren o retardaren el cumplimiento de una sanción, salvo en los casos de revisió</w:t>
      </w:r>
      <w:r>
        <w:rPr>
          <w:rFonts w:eastAsia="Times New Roman"/>
          <w:lang w:val="es-ES"/>
        </w:rPr>
        <w:t>n o reclamo contemplados en este Reglamento;</w:t>
      </w:r>
      <w:r>
        <w:rPr>
          <w:rFonts w:eastAsia="Times New Roman"/>
          <w:lang w:val="es-ES"/>
        </w:rPr>
        <w:br/>
      </w:r>
      <w:r>
        <w:rPr>
          <w:rFonts w:eastAsia="Times New Roman"/>
          <w:lang w:val="es-ES"/>
        </w:rPr>
        <w:br/>
        <w:t>39. Los que desautorizaren a un miembro de la institución que se encuentre en estricto cumplimiento de su servicio;</w:t>
      </w:r>
      <w:r>
        <w:rPr>
          <w:rFonts w:eastAsia="Times New Roman"/>
          <w:lang w:val="es-ES"/>
        </w:rPr>
        <w:br/>
      </w:r>
      <w:r>
        <w:rPr>
          <w:rFonts w:eastAsia="Times New Roman"/>
          <w:lang w:val="es-ES"/>
        </w:rPr>
        <w:br/>
        <w:t xml:space="preserve">40. Los que indujeren por cualquier medio a otras personas a omitir informes, declaraciones, </w:t>
      </w:r>
      <w:r>
        <w:rPr>
          <w:rFonts w:eastAsia="Times New Roman"/>
          <w:lang w:val="es-ES"/>
        </w:rPr>
        <w:t>conceptos o datos que sean necesarios para esclarecer la verdad, acerca de un hecho relacionado con el servicio;</w:t>
      </w:r>
      <w:r>
        <w:rPr>
          <w:rFonts w:eastAsia="Times New Roman"/>
          <w:lang w:val="es-ES"/>
        </w:rPr>
        <w:br/>
      </w:r>
      <w:r>
        <w:rPr>
          <w:rFonts w:eastAsia="Times New Roman"/>
          <w:lang w:val="es-ES"/>
        </w:rPr>
        <w:br/>
        <w:t>41. Los que demoraren injustificadamente la conducción de detenidos a su lugar de destino, o no los dejaren en libertad dentro de los términos</w:t>
      </w:r>
      <w:r>
        <w:rPr>
          <w:rFonts w:eastAsia="Times New Roman"/>
          <w:lang w:val="es-ES"/>
        </w:rPr>
        <w:t xml:space="preserve"> fijados por la ley, o, después de recibida la orden respectiva de la autoridad competente;</w:t>
      </w:r>
      <w:r>
        <w:rPr>
          <w:rFonts w:eastAsia="Times New Roman"/>
          <w:lang w:val="es-ES"/>
        </w:rPr>
        <w:br/>
      </w:r>
      <w:r>
        <w:rPr>
          <w:rFonts w:eastAsia="Times New Roman"/>
          <w:lang w:val="es-ES"/>
        </w:rPr>
        <w:br/>
        <w:t>42. Los que emplearen las armas innecesariamente o con exceso, siempre que el hecho no constituya delito;</w:t>
      </w:r>
      <w:r>
        <w:rPr>
          <w:rFonts w:eastAsia="Times New Roman"/>
          <w:lang w:val="es-ES"/>
        </w:rPr>
        <w:br/>
      </w:r>
      <w:r>
        <w:rPr>
          <w:rFonts w:eastAsia="Times New Roman"/>
          <w:lang w:val="es-ES"/>
        </w:rPr>
        <w:br/>
        <w:t>43. Los que eludieren su intervención en asuntos o actos</w:t>
      </w:r>
      <w:r>
        <w:rPr>
          <w:rFonts w:eastAsia="Times New Roman"/>
          <w:lang w:val="es-ES"/>
        </w:rPr>
        <w:t xml:space="preserve"> a que están obligados en razón del servicio, del cargo, de la función o de su calidad de policía;</w:t>
      </w:r>
      <w:r>
        <w:rPr>
          <w:rFonts w:eastAsia="Times New Roman"/>
          <w:lang w:val="es-ES"/>
        </w:rPr>
        <w:br/>
      </w:r>
      <w:r>
        <w:rPr>
          <w:rFonts w:eastAsia="Times New Roman"/>
          <w:lang w:val="es-ES"/>
        </w:rPr>
        <w:br/>
        <w:t>44. Los que condujeren los vehículos de la institución u operaren material técnico de dotación oficial, sin poseer la respectiva licencia o autorización leg</w:t>
      </w:r>
      <w:r>
        <w:rPr>
          <w:rFonts w:eastAsia="Times New Roman"/>
          <w:lang w:val="es-ES"/>
        </w:rPr>
        <w:t>al;</w:t>
      </w:r>
      <w:r>
        <w:rPr>
          <w:rFonts w:eastAsia="Times New Roman"/>
          <w:lang w:val="es-ES"/>
        </w:rPr>
        <w:br/>
      </w:r>
      <w:r>
        <w:rPr>
          <w:rFonts w:eastAsia="Times New Roman"/>
          <w:lang w:val="es-ES"/>
        </w:rPr>
        <w:br/>
        <w:t>45. Los que sin causa justificada no rindieren cuentas oportunamente de dineros, efectos o especies recibidas en actos del servicio o por ocasión del mismo;</w:t>
      </w:r>
      <w:r>
        <w:rPr>
          <w:rFonts w:eastAsia="Times New Roman"/>
          <w:lang w:val="es-ES"/>
        </w:rPr>
        <w:br/>
      </w:r>
      <w:r>
        <w:rPr>
          <w:rFonts w:eastAsia="Times New Roman"/>
          <w:lang w:val="es-ES"/>
        </w:rPr>
        <w:br/>
        <w:t>46. Los que demoraren injustificadamente, la tramitación, remisión de cuentas, informes, dili</w:t>
      </w:r>
      <w:r>
        <w:rPr>
          <w:rFonts w:eastAsia="Times New Roman"/>
          <w:lang w:val="es-ES"/>
        </w:rPr>
        <w:t>gencias y en general documentos propios del servicio, del cargo o de la función;</w:t>
      </w:r>
      <w:r>
        <w:rPr>
          <w:rFonts w:eastAsia="Times New Roman"/>
          <w:lang w:val="es-ES"/>
        </w:rPr>
        <w:br/>
      </w:r>
      <w:r>
        <w:rPr>
          <w:rFonts w:eastAsia="Times New Roman"/>
          <w:lang w:val="es-ES"/>
        </w:rPr>
        <w:br/>
        <w:t>47. Los que actuaren con malicia, desidia o tardanza injustificada en la tramitación o pago de cuentas administrativas;</w:t>
      </w:r>
      <w:r>
        <w:rPr>
          <w:rFonts w:eastAsia="Times New Roman"/>
          <w:lang w:val="es-ES"/>
        </w:rPr>
        <w:br/>
      </w:r>
      <w:r>
        <w:rPr>
          <w:rFonts w:eastAsia="Times New Roman"/>
          <w:lang w:val="es-ES"/>
        </w:rPr>
        <w:br/>
        <w:t>48. Los que cometieren cualquier conducta de carácter</w:t>
      </w:r>
      <w:r>
        <w:rPr>
          <w:rFonts w:eastAsia="Times New Roman"/>
          <w:lang w:val="es-ES"/>
        </w:rPr>
        <w:t xml:space="preserve"> personal pero que afecte el buen nombre y prestigio de la Institución;</w:t>
      </w:r>
      <w:r>
        <w:rPr>
          <w:rFonts w:eastAsia="Times New Roman"/>
          <w:lang w:val="es-ES"/>
        </w:rPr>
        <w:br/>
      </w:r>
      <w:r>
        <w:rPr>
          <w:rFonts w:eastAsia="Times New Roman"/>
          <w:lang w:val="es-ES"/>
        </w:rPr>
        <w:br/>
        <w:t>49. Los que mantuvieren o se dedicaren a actividades incompatibles con la función policial, o que menoscaben la dignidad profesional;</w:t>
      </w:r>
      <w:r>
        <w:rPr>
          <w:rFonts w:eastAsia="Times New Roman"/>
          <w:lang w:val="es-ES"/>
        </w:rPr>
        <w:br/>
      </w:r>
      <w:r>
        <w:rPr>
          <w:rFonts w:eastAsia="Times New Roman"/>
          <w:lang w:val="es-ES"/>
        </w:rPr>
        <w:br/>
        <w:t>50. Quienes se extralimitaren en el ejercicio de</w:t>
      </w:r>
      <w:r>
        <w:rPr>
          <w:rFonts w:eastAsia="Times New Roman"/>
          <w:lang w:val="es-ES"/>
        </w:rPr>
        <w:t xml:space="preserve"> sus funciones causando daño a los subalternos, compañeros o personas civiles siempre que no constituya delito;</w:t>
      </w:r>
      <w:r>
        <w:rPr>
          <w:rFonts w:eastAsia="Times New Roman"/>
          <w:lang w:val="es-ES"/>
        </w:rPr>
        <w:br/>
      </w:r>
      <w:r>
        <w:rPr>
          <w:rFonts w:eastAsia="Times New Roman"/>
          <w:lang w:val="es-ES"/>
        </w:rPr>
        <w:br/>
        <w:t>51. Los que induzcan al encargado de funciones administrativas a realizar actos o procedimientos de los que deriven ventajas para sí o para ter</w:t>
      </w:r>
      <w:r>
        <w:rPr>
          <w:rFonts w:eastAsia="Times New Roman"/>
          <w:lang w:val="es-ES"/>
        </w:rPr>
        <w:t>ceros;</w:t>
      </w:r>
      <w:r>
        <w:rPr>
          <w:rFonts w:eastAsia="Times New Roman"/>
          <w:lang w:val="es-ES"/>
        </w:rPr>
        <w:br/>
      </w:r>
      <w:r>
        <w:rPr>
          <w:rFonts w:eastAsia="Times New Roman"/>
          <w:lang w:val="es-ES"/>
        </w:rPr>
        <w:br/>
        <w:t>52. Los que por descuido o negligencia no entregaren oportunamente equipo o materiales necesarios para el cumplimiento de las funciones policiales;</w:t>
      </w:r>
      <w:r>
        <w:rPr>
          <w:rFonts w:eastAsia="Times New Roman"/>
          <w:lang w:val="es-ES"/>
        </w:rPr>
        <w:br/>
      </w:r>
      <w:r>
        <w:rPr>
          <w:rFonts w:eastAsia="Times New Roman"/>
          <w:lang w:val="es-ES"/>
        </w:rPr>
        <w:br/>
        <w:t>53. Los que no dieren parte o no se presentaren oportunamente ante el superior luego del cumplimien</w:t>
      </w:r>
      <w:r>
        <w:rPr>
          <w:rFonts w:eastAsia="Times New Roman"/>
          <w:lang w:val="es-ES"/>
        </w:rPr>
        <w:t>to de una comisión, consigna, disposición, licencia o permiso;</w:t>
      </w:r>
      <w:r>
        <w:rPr>
          <w:rFonts w:eastAsia="Times New Roman"/>
          <w:lang w:val="es-ES"/>
        </w:rPr>
        <w:br/>
      </w:r>
      <w:r>
        <w:rPr>
          <w:rFonts w:eastAsia="Times New Roman"/>
          <w:lang w:val="es-ES"/>
        </w:rPr>
        <w:br/>
        <w:t>54. Los que usaren en beneficio propio o de terceros, sin autorización justificada, materiales u otros bienes destinaos al servicio exclusivo de la Policía Nacional;</w:t>
      </w:r>
      <w:r>
        <w:rPr>
          <w:rFonts w:eastAsia="Times New Roman"/>
          <w:lang w:val="es-ES"/>
        </w:rPr>
        <w:br/>
      </w:r>
      <w:r>
        <w:rPr>
          <w:rFonts w:eastAsia="Times New Roman"/>
          <w:lang w:val="es-ES"/>
        </w:rPr>
        <w:br/>
        <w:t>55. Presentarse o identif</w:t>
      </w:r>
      <w:r>
        <w:rPr>
          <w:rFonts w:eastAsia="Times New Roman"/>
          <w:lang w:val="es-ES"/>
        </w:rPr>
        <w:t>icarse con un grado que no le corresponde;</w:t>
      </w:r>
      <w:r>
        <w:rPr>
          <w:rFonts w:eastAsia="Times New Roman"/>
          <w:lang w:val="es-ES"/>
        </w:rPr>
        <w:br/>
      </w:r>
      <w:r>
        <w:rPr>
          <w:rFonts w:eastAsia="Times New Roman"/>
          <w:lang w:val="es-ES"/>
        </w:rPr>
        <w:br/>
        <w:t>56. Abandonar el país sin autorización correspondiente;</w:t>
      </w:r>
      <w:r>
        <w:rPr>
          <w:rFonts w:eastAsia="Times New Roman"/>
          <w:lang w:val="es-ES"/>
        </w:rPr>
        <w:br/>
      </w:r>
      <w:r>
        <w:rPr>
          <w:rFonts w:eastAsia="Times New Roman"/>
          <w:lang w:val="es-ES"/>
        </w:rPr>
        <w:br/>
        <w:t>57. Sorprender a un superior en asuntos relacionados con el servicio siempre que tal acción no llegue a constituirse en delito;</w:t>
      </w:r>
      <w:r>
        <w:rPr>
          <w:rFonts w:eastAsia="Times New Roman"/>
          <w:lang w:val="es-ES"/>
        </w:rPr>
        <w:br/>
      </w:r>
      <w:r>
        <w:rPr>
          <w:rFonts w:eastAsia="Times New Roman"/>
          <w:lang w:val="es-ES"/>
        </w:rPr>
        <w:br/>
        <w:t>58. Contraer matrimonio si</w:t>
      </w:r>
      <w:r>
        <w:rPr>
          <w:rFonts w:eastAsia="Times New Roman"/>
          <w:lang w:val="es-ES"/>
        </w:rPr>
        <w:t>n autorización del Comando General;</w:t>
      </w:r>
      <w:r>
        <w:rPr>
          <w:rFonts w:eastAsia="Times New Roman"/>
          <w:lang w:val="es-ES"/>
        </w:rPr>
        <w:br/>
      </w:r>
      <w:r>
        <w:rPr>
          <w:rFonts w:eastAsia="Times New Roman"/>
          <w:lang w:val="es-ES"/>
        </w:rPr>
        <w:br/>
        <w:t>59. Ocultar el grado y nombre, cuando fuere interrogado por un superior, con el objeto de evadir responsabilidades;</w:t>
      </w:r>
      <w:r>
        <w:rPr>
          <w:rFonts w:eastAsia="Times New Roman"/>
          <w:lang w:val="es-ES"/>
        </w:rPr>
        <w:br/>
      </w:r>
      <w:r>
        <w:rPr>
          <w:rFonts w:eastAsia="Times New Roman"/>
          <w:lang w:val="es-ES"/>
        </w:rPr>
        <w:br/>
        <w:t>60. Exigir a los subordinados obsequios, dádivas, etc, por actos que se relacionen con el servicio;</w:t>
      </w:r>
      <w:r>
        <w:rPr>
          <w:rFonts w:eastAsia="Times New Roman"/>
          <w:lang w:val="es-ES"/>
        </w:rPr>
        <w:br/>
      </w:r>
      <w:r>
        <w:rPr>
          <w:rFonts w:eastAsia="Times New Roman"/>
          <w:lang w:val="es-ES"/>
        </w:rPr>
        <w:br/>
        <w:t>6</w:t>
      </w:r>
      <w:r>
        <w:rPr>
          <w:rFonts w:eastAsia="Times New Roman"/>
          <w:lang w:val="es-ES"/>
        </w:rPr>
        <w:t>1. Ordenar o permitir que de los haberes de los subordinados se efectúen descuentos no permitidos por la ley;</w:t>
      </w:r>
      <w:r>
        <w:rPr>
          <w:rFonts w:eastAsia="Times New Roman"/>
          <w:lang w:val="es-ES"/>
        </w:rPr>
        <w:br/>
      </w:r>
      <w:r>
        <w:rPr>
          <w:rFonts w:eastAsia="Times New Roman"/>
          <w:lang w:val="es-ES"/>
        </w:rPr>
        <w:br/>
        <w:t>62. Retener indebidamente sueldos, ranchos, viáticos y más fondos del sector público, siempre que tal hecho no llegue a constituir delito;</w:t>
      </w:r>
      <w:r>
        <w:rPr>
          <w:rFonts w:eastAsia="Times New Roman"/>
          <w:lang w:val="es-ES"/>
        </w:rPr>
        <w:br/>
      </w:r>
      <w:r>
        <w:rPr>
          <w:rFonts w:eastAsia="Times New Roman"/>
          <w:lang w:val="es-ES"/>
        </w:rPr>
        <w:br/>
        <w:t>63. P</w:t>
      </w:r>
      <w:r>
        <w:rPr>
          <w:rFonts w:eastAsia="Times New Roman"/>
          <w:lang w:val="es-ES"/>
        </w:rPr>
        <w:t>roferir injurias, insultos, o agredir de obra a sus subordinados, siempre que no constituya delito;</w:t>
      </w:r>
      <w:r>
        <w:rPr>
          <w:rFonts w:eastAsia="Times New Roman"/>
          <w:lang w:val="es-ES"/>
        </w:rPr>
        <w:br/>
      </w:r>
      <w:r>
        <w:rPr>
          <w:rFonts w:eastAsia="Times New Roman"/>
          <w:lang w:val="es-ES"/>
        </w:rPr>
        <w:br/>
        <w:t>64. Obligar a que los subalternos eleven partes falsos relacionados con el servicio siempre que no constituya delito;</w:t>
      </w:r>
      <w:r>
        <w:rPr>
          <w:rFonts w:eastAsia="Times New Roman"/>
          <w:lang w:val="es-ES"/>
        </w:rPr>
        <w:br/>
      </w:r>
      <w:r>
        <w:rPr>
          <w:rFonts w:eastAsia="Times New Roman"/>
          <w:lang w:val="es-ES"/>
        </w:rPr>
        <w:br/>
        <w:t>65. Ordenar castigos infamantes o de</w:t>
      </w:r>
      <w:r>
        <w:rPr>
          <w:rFonts w:eastAsia="Times New Roman"/>
          <w:lang w:val="es-ES"/>
        </w:rPr>
        <w:t>nigrantes, siempre que no lleguen a constituir delito;</w:t>
      </w:r>
      <w:r>
        <w:rPr>
          <w:rFonts w:eastAsia="Times New Roman"/>
          <w:lang w:val="es-ES"/>
        </w:rPr>
        <w:br/>
      </w:r>
      <w:r>
        <w:rPr>
          <w:rFonts w:eastAsia="Times New Roman"/>
          <w:lang w:val="es-ES"/>
        </w:rPr>
        <w:br/>
        <w:t>66. Permitir o ejecutar actos de usura;</w:t>
      </w:r>
      <w:r>
        <w:rPr>
          <w:rFonts w:eastAsia="Times New Roman"/>
          <w:lang w:val="es-ES"/>
        </w:rPr>
        <w:br/>
      </w:r>
      <w:r>
        <w:rPr>
          <w:rFonts w:eastAsia="Times New Roman"/>
          <w:lang w:val="es-ES"/>
        </w:rPr>
        <w:br/>
        <w:t>67. Conferir certificados médicos no justificados que permitan la inasistencia al servicio o consigna;</w:t>
      </w:r>
      <w:r>
        <w:rPr>
          <w:rFonts w:eastAsia="Times New Roman"/>
          <w:lang w:val="es-ES"/>
        </w:rPr>
        <w:br/>
      </w:r>
      <w:r>
        <w:rPr>
          <w:rFonts w:eastAsia="Times New Roman"/>
          <w:lang w:val="es-ES"/>
        </w:rPr>
        <w:br/>
        <w:t>68. Ser responsable de un accidente, por negligencia en</w:t>
      </w:r>
      <w:r>
        <w:rPr>
          <w:rFonts w:eastAsia="Times New Roman"/>
          <w:lang w:val="es-ES"/>
        </w:rPr>
        <w:t xml:space="preserve"> el cumplimiento de sus funciones, que produzcan daños en las personas, en las unidades policiales o más dependencias siempre que el hecho no constituya delito;</w:t>
      </w:r>
      <w:r>
        <w:rPr>
          <w:rFonts w:eastAsia="Times New Roman"/>
          <w:lang w:val="es-ES"/>
        </w:rPr>
        <w:br/>
      </w:r>
      <w:r>
        <w:rPr>
          <w:rFonts w:eastAsia="Times New Roman"/>
          <w:lang w:val="es-ES"/>
        </w:rPr>
        <w:br/>
        <w:t>69. Quien abandonare la plaza sin debida autorización;</w:t>
      </w:r>
      <w:r>
        <w:rPr>
          <w:rFonts w:eastAsia="Times New Roman"/>
          <w:lang w:val="es-ES"/>
        </w:rPr>
        <w:br/>
      </w:r>
      <w:r>
        <w:rPr>
          <w:rFonts w:eastAsia="Times New Roman"/>
          <w:lang w:val="es-ES"/>
        </w:rPr>
        <w:br/>
        <w:t>70. No comunicar a la superioridad y c</w:t>
      </w:r>
      <w:r>
        <w:rPr>
          <w:rFonts w:eastAsia="Times New Roman"/>
          <w:lang w:val="es-ES"/>
        </w:rPr>
        <w:t>ontinuar recibiendo un subsidio familiar o matrimonial, una vez que legalmente se haya extinguido el derecho, sin perjuicio de la restitución a que esté obligado;</w:t>
      </w:r>
      <w:r>
        <w:rPr>
          <w:rFonts w:eastAsia="Times New Roman"/>
          <w:lang w:val="es-ES"/>
        </w:rPr>
        <w:br/>
      </w:r>
      <w:r>
        <w:rPr>
          <w:rFonts w:eastAsia="Times New Roman"/>
          <w:lang w:val="es-ES"/>
        </w:rPr>
        <w:br/>
        <w:t>71. Percibir simultáneamente, dos miembros de la institución policial padres comunes de un h</w:t>
      </w:r>
      <w:r>
        <w:rPr>
          <w:rFonts w:eastAsia="Times New Roman"/>
          <w:lang w:val="es-ES"/>
        </w:rPr>
        <w:t>ijo, subsidios originados en un mismo concepto, sin perjuicio de la devolución a que esté obligado;</w:t>
      </w:r>
      <w:r>
        <w:rPr>
          <w:rFonts w:eastAsia="Times New Roman"/>
          <w:lang w:val="es-ES"/>
        </w:rPr>
        <w:br/>
      </w:r>
      <w:r>
        <w:rPr>
          <w:rFonts w:eastAsia="Times New Roman"/>
          <w:lang w:val="es-ES"/>
        </w:rPr>
        <w:br/>
        <w:t>72. Proporcionar a sabiendas alimentos en mal estado, siempre que no constituya delito;</w:t>
      </w:r>
      <w:r>
        <w:rPr>
          <w:rFonts w:eastAsia="Times New Roman"/>
          <w:lang w:val="es-ES"/>
        </w:rPr>
        <w:br/>
      </w:r>
      <w:r>
        <w:rPr>
          <w:rFonts w:eastAsia="Times New Roman"/>
          <w:lang w:val="es-ES"/>
        </w:rPr>
        <w:br/>
        <w:t xml:space="preserve">73. Escribir frases obscenas o hacer dibujos pornográficos en las </w:t>
      </w:r>
      <w:r>
        <w:rPr>
          <w:rFonts w:eastAsia="Times New Roman"/>
          <w:lang w:val="es-ES"/>
        </w:rPr>
        <w:t>paredes, mobiliarios, etc. de los repartos policiales o fuera de ellos;</w:t>
      </w:r>
      <w:r>
        <w:rPr>
          <w:rFonts w:eastAsia="Times New Roman"/>
          <w:lang w:val="es-ES"/>
        </w:rPr>
        <w:br/>
      </w:r>
      <w:r>
        <w:rPr>
          <w:rFonts w:eastAsia="Times New Roman"/>
          <w:lang w:val="es-ES"/>
        </w:rPr>
        <w:br/>
        <w:t>74. Utilizar u ordenar que se utilice vehículos para el servicio, en mal estado, poniendo en riesgo la integridad del personal, la eficiencia de la misión;</w:t>
      </w:r>
      <w:r>
        <w:rPr>
          <w:rFonts w:eastAsia="Times New Roman"/>
          <w:lang w:val="es-ES"/>
        </w:rPr>
        <w:br/>
      </w:r>
      <w:r>
        <w:rPr>
          <w:rFonts w:eastAsia="Times New Roman"/>
          <w:lang w:val="es-ES"/>
        </w:rPr>
        <w:br/>
        <w:t>75. Instigar a otros u des</w:t>
      </w:r>
      <w:r>
        <w:rPr>
          <w:rFonts w:eastAsia="Times New Roman"/>
          <w:lang w:val="es-ES"/>
        </w:rPr>
        <w:t>obedecer órdenes legalmente impartidas; y,</w:t>
      </w:r>
      <w:r>
        <w:rPr>
          <w:rFonts w:eastAsia="Times New Roman"/>
          <w:lang w:val="es-ES"/>
        </w:rPr>
        <w:br/>
      </w:r>
      <w:r>
        <w:rPr>
          <w:rFonts w:eastAsia="Times New Roman"/>
          <w:lang w:val="es-ES"/>
        </w:rPr>
        <w:br/>
        <w:t>76. El superior que conociendo la emisión de una falta disciplinaria, deliberadamente la ocultare, evitando la sanción al subalterno;</w:t>
      </w:r>
    </w:p>
    <w:p w:rsidR="00000000" w:rsidRDefault="0037491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DE LAS FALTAS ATENTATORIAS O DE TERCERA CLASE</w:t>
      </w:r>
    </w:p>
    <w:p w:rsidR="00000000" w:rsidRDefault="00374910">
      <w:pPr>
        <w:rPr>
          <w:rFonts w:eastAsia="Times New Roman"/>
          <w:lang w:val="es-ES"/>
        </w:rPr>
      </w:pPr>
      <w:r>
        <w:rPr>
          <w:rFonts w:eastAsia="Times New Roman"/>
          <w:b/>
          <w:bCs/>
          <w:lang w:val="es-ES"/>
        </w:rPr>
        <w:t>Art. 63.-</w:t>
      </w:r>
      <w:r>
        <w:rPr>
          <w:rFonts w:eastAsia="Times New Roman"/>
          <w:lang w:val="es-ES"/>
        </w:rPr>
        <w:t xml:space="preserve"> Quie</w:t>
      </w:r>
      <w:r>
        <w:rPr>
          <w:rFonts w:eastAsia="Times New Roman"/>
          <w:lang w:val="es-ES"/>
        </w:rPr>
        <w:t>nes incurran en faltas atentatorias o de tercera clase serán sancionados con destitución o baja, arresto de 31 a 60 días, o fajina de 21 a 30 días, o represión severa.</w:t>
      </w:r>
      <w:r>
        <w:rPr>
          <w:rFonts w:eastAsia="Times New Roman"/>
          <w:lang w:val="es-ES"/>
        </w:rPr>
        <w:br/>
      </w:r>
      <w:r>
        <w:rPr>
          <w:rFonts w:eastAsia="Times New Roman"/>
          <w:lang w:val="es-ES"/>
        </w:rPr>
        <w:br/>
        <w:t>Las faltas de tercera clase serán de exclusiva competencia del Tribunal de Disciplina.</w:t>
      </w:r>
    </w:p>
    <w:p w:rsidR="00000000" w:rsidRDefault="00374910">
      <w:pPr>
        <w:rPr>
          <w:rFonts w:eastAsia="Times New Roman"/>
          <w:lang w:val="es-ES"/>
        </w:rPr>
      </w:pPr>
      <w:r>
        <w:rPr>
          <w:rFonts w:eastAsia="Times New Roman"/>
          <w:b/>
          <w:bCs/>
          <w:lang w:val="es-ES"/>
        </w:rPr>
        <w:t>Art. 64.-</w:t>
      </w:r>
      <w:r>
        <w:rPr>
          <w:rFonts w:eastAsia="Times New Roman"/>
          <w:lang w:val="es-ES"/>
        </w:rPr>
        <w:t xml:space="preserve"> Constituyen faltas atentatorias o de tercera clase:</w:t>
      </w:r>
      <w:r>
        <w:rPr>
          <w:rFonts w:eastAsia="Times New Roman"/>
          <w:lang w:val="es-ES"/>
        </w:rPr>
        <w:br/>
      </w:r>
      <w:r>
        <w:rPr>
          <w:rFonts w:eastAsia="Times New Roman"/>
          <w:lang w:val="es-ES"/>
        </w:rPr>
        <w:br/>
        <w:t xml:space="preserve">1. No presentarse, al término de la distancia cuando ocurran alteraciones graves de orden público o ante el llamamiento especial de la superioridad o en forma pública o a integrar un operativo </w:t>
      </w:r>
      <w:r>
        <w:rPr>
          <w:rFonts w:eastAsia="Times New Roman"/>
          <w:lang w:val="es-ES"/>
        </w:rPr>
        <w:t>cuando haya sido designado para el efecto;</w:t>
      </w:r>
      <w:r>
        <w:rPr>
          <w:rFonts w:eastAsia="Times New Roman"/>
          <w:lang w:val="es-ES"/>
        </w:rPr>
        <w:br/>
      </w:r>
      <w:r>
        <w:rPr>
          <w:rFonts w:eastAsia="Times New Roman"/>
          <w:lang w:val="es-ES"/>
        </w:rPr>
        <w:br/>
        <w:t>2. La ausencia ilegal al servicio o subsiste de 9 a 11 días;</w:t>
      </w:r>
      <w:r>
        <w:rPr>
          <w:rFonts w:eastAsia="Times New Roman"/>
          <w:lang w:val="es-ES"/>
        </w:rPr>
        <w:br/>
      </w:r>
      <w:r>
        <w:rPr>
          <w:rFonts w:eastAsia="Times New Roman"/>
          <w:lang w:val="es-ES"/>
        </w:rPr>
        <w:br/>
        <w:t xml:space="preserve">3. Los que se durmieren estando de vigilancia, patrullaje, consigna, seguridad o cualquier otro servicio que requiera permanente o constante atención </w:t>
      </w:r>
      <w:r>
        <w:rPr>
          <w:rFonts w:eastAsia="Times New Roman"/>
          <w:lang w:val="es-ES"/>
        </w:rPr>
        <w:t>personal;</w:t>
      </w:r>
      <w:r>
        <w:rPr>
          <w:rFonts w:eastAsia="Times New Roman"/>
          <w:lang w:val="es-ES"/>
        </w:rPr>
        <w:br/>
      </w:r>
      <w:r>
        <w:rPr>
          <w:rFonts w:eastAsia="Times New Roman"/>
          <w:lang w:val="es-ES"/>
        </w:rPr>
        <w:br/>
        <w:t>4. Los que faltaren a una consigna, siempre que el hecho no constituya delito;</w:t>
      </w:r>
      <w:r>
        <w:rPr>
          <w:rFonts w:eastAsia="Times New Roman"/>
          <w:lang w:val="es-ES"/>
        </w:rPr>
        <w:br/>
      </w:r>
      <w:r>
        <w:rPr>
          <w:rFonts w:eastAsia="Times New Roman"/>
          <w:lang w:val="es-ES"/>
        </w:rPr>
        <w:br/>
        <w:t>5. Los que ejecutaren cualquier acto que revele falta de consideración y respeto al superior, dentro o fuera del servicio;</w:t>
      </w:r>
      <w:r>
        <w:rPr>
          <w:rFonts w:eastAsia="Times New Roman"/>
          <w:lang w:val="es-ES"/>
        </w:rPr>
        <w:br/>
      </w:r>
      <w:r>
        <w:rPr>
          <w:rFonts w:eastAsia="Times New Roman"/>
          <w:lang w:val="es-ES"/>
        </w:rPr>
        <w:br/>
        <w:t>6. Los que armaren pendencia en los cuart</w:t>
      </w:r>
      <w:r>
        <w:rPr>
          <w:rFonts w:eastAsia="Times New Roman"/>
          <w:lang w:val="es-ES"/>
        </w:rPr>
        <w:t>eles, establecimientos u oficinas de la institución, que alteren el orden y la disciplina;</w:t>
      </w:r>
      <w:r>
        <w:rPr>
          <w:rFonts w:eastAsia="Times New Roman"/>
          <w:lang w:val="es-ES"/>
        </w:rPr>
        <w:br/>
      </w:r>
      <w:r>
        <w:rPr>
          <w:rFonts w:eastAsia="Times New Roman"/>
          <w:lang w:val="es-ES"/>
        </w:rPr>
        <w:br/>
        <w:t>7. Consumir durante el servicio bebidas embriagantes o sustancias estupefacientes y sicotrópicas;</w:t>
      </w:r>
      <w:r>
        <w:rPr>
          <w:rFonts w:eastAsia="Times New Roman"/>
          <w:lang w:val="es-ES"/>
        </w:rPr>
        <w:br/>
      </w:r>
      <w:r>
        <w:rPr>
          <w:rFonts w:eastAsia="Times New Roman"/>
          <w:lang w:val="es-ES"/>
        </w:rPr>
        <w:br/>
        <w:t>8. Los oficiales que se presentaren al servicio en manifiesto est</w:t>
      </w:r>
      <w:r>
        <w:rPr>
          <w:rFonts w:eastAsia="Times New Roman"/>
          <w:lang w:val="es-ES"/>
        </w:rPr>
        <w:t>ado de embriaguez;</w:t>
      </w:r>
      <w:r>
        <w:rPr>
          <w:rFonts w:eastAsia="Times New Roman"/>
          <w:lang w:val="es-ES"/>
        </w:rPr>
        <w:br/>
      </w:r>
      <w:r>
        <w:rPr>
          <w:rFonts w:eastAsia="Times New Roman"/>
          <w:lang w:val="es-ES"/>
        </w:rPr>
        <w:br/>
        <w:t>9. Los que, por excederse en el ejercicio de sus atribuciones, causaren perjuicio a un inferior;</w:t>
      </w:r>
      <w:r>
        <w:rPr>
          <w:rFonts w:eastAsia="Times New Roman"/>
          <w:lang w:val="es-ES"/>
        </w:rPr>
        <w:br/>
      </w:r>
      <w:r>
        <w:rPr>
          <w:rFonts w:eastAsia="Times New Roman"/>
          <w:lang w:val="es-ES"/>
        </w:rPr>
        <w:br/>
        <w:t>10. Los que dieren a la publicidad escritos contrarios a la disciplina o al respeto debido a las autoridades de la institución o a los sup</w:t>
      </w:r>
      <w:r>
        <w:rPr>
          <w:rFonts w:eastAsia="Times New Roman"/>
          <w:lang w:val="es-ES"/>
        </w:rPr>
        <w:t>eriores jerárquicos, cuando el hecho no constituya una infracción más grave;</w:t>
      </w:r>
      <w:r>
        <w:rPr>
          <w:rFonts w:eastAsia="Times New Roman"/>
          <w:lang w:val="es-ES"/>
        </w:rPr>
        <w:br/>
      </w:r>
      <w:r>
        <w:rPr>
          <w:rFonts w:eastAsia="Times New Roman"/>
          <w:lang w:val="es-ES"/>
        </w:rPr>
        <w:br/>
        <w:t>11. Los que acudieren a la prensa sin permiso del superior;</w:t>
      </w:r>
      <w:r>
        <w:rPr>
          <w:rFonts w:eastAsia="Times New Roman"/>
          <w:lang w:val="es-ES"/>
        </w:rPr>
        <w:br/>
      </w:r>
      <w:r>
        <w:rPr>
          <w:rFonts w:eastAsia="Times New Roman"/>
          <w:lang w:val="es-ES"/>
        </w:rPr>
        <w:br/>
        <w:t>12. Los que sin estar autorizados hicieren publicaciones por medio de la prensa, sobre asuntos del servicio de la ins</w:t>
      </w:r>
      <w:r>
        <w:rPr>
          <w:rFonts w:eastAsia="Times New Roman"/>
          <w:lang w:val="es-ES"/>
        </w:rPr>
        <w:t>titución;</w:t>
      </w:r>
      <w:r>
        <w:rPr>
          <w:rFonts w:eastAsia="Times New Roman"/>
          <w:lang w:val="es-ES"/>
        </w:rPr>
        <w:br/>
      </w:r>
      <w:r>
        <w:rPr>
          <w:rFonts w:eastAsia="Times New Roman"/>
          <w:lang w:val="es-ES"/>
        </w:rPr>
        <w:br/>
        <w:t>13. Los que quebrantaren una orden de prisión preventiva o de arresto;</w:t>
      </w:r>
      <w:r>
        <w:rPr>
          <w:rFonts w:eastAsia="Times New Roman"/>
          <w:lang w:val="es-ES"/>
        </w:rPr>
        <w:br/>
      </w:r>
      <w:r>
        <w:rPr>
          <w:rFonts w:eastAsia="Times New Roman"/>
          <w:lang w:val="es-ES"/>
        </w:rPr>
        <w:br/>
        <w:t xml:space="preserve">14. Los que admitieren en las filas de la institución a individuos que no hayan llenado los requisitos legales; </w:t>
      </w:r>
      <w:r>
        <w:rPr>
          <w:rFonts w:eastAsia="Times New Roman"/>
          <w:lang w:val="es-ES"/>
        </w:rPr>
        <w:br/>
      </w:r>
      <w:r>
        <w:rPr>
          <w:rFonts w:eastAsia="Times New Roman"/>
          <w:lang w:val="es-ES"/>
        </w:rPr>
        <w:br/>
        <w:t>15. Quien omitiere información al superior en la comisión d</w:t>
      </w:r>
      <w:r>
        <w:rPr>
          <w:rFonts w:eastAsia="Times New Roman"/>
          <w:lang w:val="es-ES"/>
        </w:rPr>
        <w:t>e un delito que comprometa la responsabilidad del Estado o ponga en serio peligro el prestigio y la moral institucional, sin perjuicio a la acción penal que tuviere lugar como cómplice o encubridor;</w:t>
      </w:r>
      <w:r>
        <w:rPr>
          <w:rFonts w:eastAsia="Times New Roman"/>
          <w:lang w:val="es-ES"/>
        </w:rPr>
        <w:br/>
      </w:r>
      <w:r>
        <w:rPr>
          <w:rFonts w:eastAsia="Times New Roman"/>
          <w:lang w:val="es-ES"/>
        </w:rPr>
        <w:br/>
        <w:t xml:space="preserve">16. Los que mantuvieren íntima relación con personas de </w:t>
      </w:r>
      <w:r>
        <w:rPr>
          <w:rFonts w:eastAsia="Times New Roman"/>
          <w:lang w:val="es-ES"/>
        </w:rPr>
        <w:t>notoria mala conducta o conocidos en el campo delictivo sin perjuicio de la acción penal a que hubiere lugar;</w:t>
      </w:r>
      <w:r>
        <w:rPr>
          <w:rFonts w:eastAsia="Times New Roman"/>
          <w:lang w:val="es-ES"/>
        </w:rPr>
        <w:br/>
      </w:r>
      <w:r>
        <w:rPr>
          <w:rFonts w:eastAsia="Times New Roman"/>
          <w:lang w:val="es-ES"/>
        </w:rPr>
        <w:br/>
        <w:t>17. Los que promovieren o participaren en reclamaciones colectivas o protestas contra la superioridad o contra el régimen interno establecido;</w:t>
      </w:r>
      <w:r>
        <w:rPr>
          <w:rFonts w:eastAsia="Times New Roman"/>
          <w:lang w:val="es-ES"/>
        </w:rPr>
        <w:br/>
      </w:r>
      <w:r>
        <w:rPr>
          <w:rFonts w:eastAsia="Times New Roman"/>
          <w:lang w:val="es-ES"/>
        </w:rPr>
        <w:br/>
        <w:t>1</w:t>
      </w:r>
      <w:r>
        <w:rPr>
          <w:rFonts w:eastAsia="Times New Roman"/>
          <w:lang w:val="es-ES"/>
        </w:rPr>
        <w:t>8. Los que conspiraren, organizaren o fomentaren actividades tendientes a la paralización total o parcial de las labores institucionales, a cualquier pretexto de obtener ventajas salariales o prestaciones de cualquier otro orden;</w:t>
      </w:r>
      <w:r>
        <w:rPr>
          <w:rFonts w:eastAsia="Times New Roman"/>
          <w:lang w:val="es-ES"/>
        </w:rPr>
        <w:br/>
      </w:r>
      <w:r>
        <w:rPr>
          <w:rFonts w:eastAsia="Times New Roman"/>
          <w:lang w:val="es-ES"/>
        </w:rPr>
        <w:br/>
        <w:t xml:space="preserve">19. Los que por descuido </w:t>
      </w:r>
      <w:r>
        <w:rPr>
          <w:rFonts w:eastAsia="Times New Roman"/>
          <w:lang w:val="es-ES"/>
        </w:rPr>
        <w:t>o negligencia perdieren o causaren daño en bienes, documentos, efectos o valores entregados a su cuidado, para el cumplimiento o en razón del servicio, sin perjuicio del pago del valor correspondiente conforme a la ley;</w:t>
      </w:r>
      <w:r>
        <w:rPr>
          <w:rFonts w:eastAsia="Times New Roman"/>
          <w:lang w:val="es-ES"/>
        </w:rPr>
        <w:br/>
      </w:r>
      <w:r>
        <w:rPr>
          <w:rFonts w:eastAsia="Times New Roman"/>
          <w:lang w:val="es-ES"/>
        </w:rPr>
        <w:br/>
        <w:t xml:space="preserve">20. Los que exigieren o recibieren </w:t>
      </w:r>
      <w:r>
        <w:rPr>
          <w:rFonts w:eastAsia="Times New Roman"/>
          <w:lang w:val="es-ES"/>
        </w:rPr>
        <w:t>en beneficio propio o de terceros, comisiones, dádivas o regalos por la adquisición de bienes destinados para la Policía Nacional;</w:t>
      </w:r>
      <w:r>
        <w:rPr>
          <w:rFonts w:eastAsia="Times New Roman"/>
          <w:lang w:val="es-ES"/>
        </w:rPr>
        <w:br/>
      </w:r>
      <w:r>
        <w:rPr>
          <w:rFonts w:eastAsia="Times New Roman"/>
          <w:lang w:val="es-ES"/>
        </w:rPr>
        <w:br/>
        <w:t>21. Los que dispusieren arbitrariamente de armas, equipos o más bienes entregados para el cumplimiento del servicio policial</w:t>
      </w:r>
      <w:r>
        <w:rPr>
          <w:rFonts w:eastAsia="Times New Roman"/>
          <w:lang w:val="es-ES"/>
        </w:rPr>
        <w:t>;</w:t>
      </w:r>
      <w:r>
        <w:rPr>
          <w:rFonts w:eastAsia="Times New Roman"/>
          <w:lang w:val="es-ES"/>
        </w:rPr>
        <w:br/>
      </w:r>
      <w:r>
        <w:rPr>
          <w:rFonts w:eastAsia="Times New Roman"/>
          <w:lang w:val="es-ES"/>
        </w:rPr>
        <w:br/>
        <w:t>22. Los que condujeren vehículos oficiales en estado de embriaguez, sin perjuicio de la acción de Tránsito a que hubiere lugar;</w:t>
      </w:r>
      <w:r>
        <w:rPr>
          <w:rFonts w:eastAsia="Times New Roman"/>
          <w:lang w:val="es-ES"/>
        </w:rPr>
        <w:br/>
      </w:r>
      <w:r>
        <w:rPr>
          <w:rFonts w:eastAsia="Times New Roman"/>
          <w:lang w:val="es-ES"/>
        </w:rPr>
        <w:br/>
        <w:t>23. Los que por negligencia dejaren de hacer una captura a la que estén obligados, siempre que el hecho no constituya delito</w:t>
      </w:r>
      <w:r>
        <w:rPr>
          <w:rFonts w:eastAsia="Times New Roman"/>
          <w:lang w:val="es-ES"/>
        </w:rPr>
        <w:t>;</w:t>
      </w:r>
      <w:r>
        <w:rPr>
          <w:rFonts w:eastAsia="Times New Roman"/>
          <w:lang w:val="es-ES"/>
        </w:rPr>
        <w:br/>
      </w:r>
      <w:r>
        <w:rPr>
          <w:rFonts w:eastAsia="Times New Roman"/>
          <w:lang w:val="es-ES"/>
        </w:rPr>
        <w:br/>
        <w:t>24. Quienes hayan sido designados para integrar un Tribunal de Disciplina o Tribunal del Crimen que sin justificación o excusa no asistieren a la correspondiente audiencia;</w:t>
      </w:r>
      <w:r>
        <w:rPr>
          <w:rFonts w:eastAsia="Times New Roman"/>
          <w:lang w:val="es-ES"/>
        </w:rPr>
        <w:br/>
      </w:r>
      <w:r>
        <w:rPr>
          <w:rFonts w:eastAsia="Times New Roman"/>
          <w:lang w:val="es-ES"/>
        </w:rPr>
        <w:br/>
        <w:t>25. Haber utilizado, documentos falsos o adulterados para el ingreso o permanen</w:t>
      </w:r>
      <w:r>
        <w:rPr>
          <w:rFonts w:eastAsia="Times New Roman"/>
          <w:lang w:val="es-ES"/>
        </w:rPr>
        <w:t>cia en la Policía Nacional;</w:t>
      </w:r>
      <w:r>
        <w:rPr>
          <w:rFonts w:eastAsia="Times New Roman"/>
          <w:lang w:val="es-ES"/>
        </w:rPr>
        <w:br/>
      </w:r>
      <w:r>
        <w:rPr>
          <w:rFonts w:eastAsia="Times New Roman"/>
          <w:lang w:val="es-ES"/>
        </w:rPr>
        <w:br/>
        <w:t>26. Realizar actos de manifiesta violencia o indisciplina contra un superior siempre que el hecho no constituya delito;</w:t>
      </w:r>
      <w:r>
        <w:rPr>
          <w:rFonts w:eastAsia="Times New Roman"/>
          <w:lang w:val="es-ES"/>
        </w:rPr>
        <w:br/>
      </w:r>
      <w:r>
        <w:rPr>
          <w:rFonts w:eastAsia="Times New Roman"/>
          <w:lang w:val="es-ES"/>
        </w:rPr>
        <w:br/>
        <w:t>27. Elevar partes falsos sin que tal actitud traiga graves consecuencias, que constituyan delito;</w:t>
      </w:r>
      <w:r>
        <w:rPr>
          <w:rFonts w:eastAsia="Times New Roman"/>
          <w:lang w:val="es-ES"/>
        </w:rPr>
        <w:br/>
      </w:r>
      <w:r>
        <w:rPr>
          <w:rFonts w:eastAsia="Times New Roman"/>
          <w:lang w:val="es-ES"/>
        </w:rPr>
        <w:br/>
        <w:t>28. Hac</w:t>
      </w:r>
      <w:r>
        <w:rPr>
          <w:rFonts w:eastAsia="Times New Roman"/>
          <w:lang w:val="es-ES"/>
        </w:rPr>
        <w:t>er requerimientos reñidos con la moral, abusando de su jerarquía;</w:t>
      </w:r>
      <w:r>
        <w:rPr>
          <w:rFonts w:eastAsia="Times New Roman"/>
          <w:lang w:val="es-ES"/>
        </w:rPr>
        <w:br/>
      </w:r>
      <w:r>
        <w:rPr>
          <w:rFonts w:eastAsia="Times New Roman"/>
          <w:lang w:val="es-ES"/>
        </w:rPr>
        <w:br/>
        <w:t>29. Sacar personal de los repartos policiales para actos ajenos al servicio y que estén en contra del orden y la moral;</w:t>
      </w:r>
      <w:r>
        <w:rPr>
          <w:rFonts w:eastAsia="Times New Roman"/>
          <w:lang w:val="es-ES"/>
        </w:rPr>
        <w:br/>
      </w:r>
      <w:r>
        <w:rPr>
          <w:rFonts w:eastAsia="Times New Roman"/>
          <w:lang w:val="es-ES"/>
        </w:rPr>
        <w:br/>
        <w:t>30. Embriagarse mientras se encuentra cumpliendo una sanción discipl</w:t>
      </w:r>
      <w:r>
        <w:rPr>
          <w:rFonts w:eastAsia="Times New Roman"/>
          <w:lang w:val="es-ES"/>
        </w:rPr>
        <w:t>inaria;</w:t>
      </w:r>
      <w:r>
        <w:rPr>
          <w:rFonts w:eastAsia="Times New Roman"/>
          <w:lang w:val="es-ES"/>
        </w:rPr>
        <w:br/>
      </w:r>
      <w:r>
        <w:rPr>
          <w:rFonts w:eastAsia="Times New Roman"/>
          <w:lang w:val="es-ES"/>
        </w:rPr>
        <w:br/>
        <w:t>31. Tomar indebidamente dinero, prendas especies, etc., de propiedad de miembros de la institución cuyo monto o valor no sea de consideración;</w:t>
      </w:r>
      <w:r>
        <w:rPr>
          <w:rFonts w:eastAsia="Times New Roman"/>
          <w:lang w:val="es-ES"/>
        </w:rPr>
        <w:br/>
      </w:r>
      <w:r>
        <w:rPr>
          <w:rFonts w:eastAsia="Times New Roman"/>
          <w:lang w:val="es-ES"/>
        </w:rPr>
        <w:br/>
        <w:t>32. Introducir personas de cualquier sexo a las unidades o más dependencias policiales con fines deshon</w:t>
      </w:r>
      <w:r>
        <w:rPr>
          <w:rFonts w:eastAsia="Times New Roman"/>
          <w:lang w:val="es-ES"/>
        </w:rPr>
        <w:t>estos; y,</w:t>
      </w:r>
      <w:r>
        <w:rPr>
          <w:rFonts w:eastAsia="Times New Roman"/>
          <w:lang w:val="es-ES"/>
        </w:rPr>
        <w:br/>
      </w:r>
      <w:r>
        <w:rPr>
          <w:rFonts w:eastAsia="Times New Roman"/>
          <w:lang w:val="es-ES"/>
        </w:rPr>
        <w:br/>
        <w:t>33. Utilizar los medios de comunicación policial para difundir proclamas, injurias, insultos, amenazas, contra la institución o la superioridad, así fuere a pretexto de reclamo a favor del personal, sin perjuicio de la acción penal pública o pri</w:t>
      </w:r>
      <w:r>
        <w:rPr>
          <w:rFonts w:eastAsia="Times New Roman"/>
          <w:lang w:val="es-ES"/>
        </w:rPr>
        <w:t>vada, caso de constituir el delito.</w:t>
      </w:r>
    </w:p>
    <w:p w:rsidR="00000000" w:rsidRDefault="00374910">
      <w:pPr>
        <w:jc w:val="center"/>
        <w:rPr>
          <w:rFonts w:eastAsia="Times New Roman"/>
          <w:sz w:val="48"/>
          <w:szCs w:val="48"/>
          <w:lang w:val="es-ES"/>
        </w:rPr>
      </w:pPr>
      <w:r>
        <w:rPr>
          <w:rFonts w:eastAsia="Times New Roman"/>
          <w:b/>
          <w:bCs/>
          <w:sz w:val="48"/>
          <w:szCs w:val="48"/>
          <w:lang w:val="es-ES"/>
        </w:rPr>
        <w:br/>
        <w:t>Título VII</w:t>
      </w:r>
      <w:r>
        <w:rPr>
          <w:rFonts w:eastAsia="Times New Roman"/>
          <w:b/>
          <w:bCs/>
          <w:sz w:val="48"/>
          <w:szCs w:val="48"/>
          <w:lang w:val="es-ES"/>
        </w:rPr>
        <w:br/>
        <w:t>DEL PROCEDIMIENTO PARA LA IMPOSICIÓN DE SANCIONES EN FALTAS DE PRIMERA Y SEGUNDA CLASE</w:t>
      </w:r>
    </w:p>
    <w:p w:rsidR="00000000" w:rsidRDefault="00374910">
      <w:pPr>
        <w:rPr>
          <w:rFonts w:eastAsia="Times New Roman"/>
          <w:lang w:val="es-ES"/>
        </w:rPr>
      </w:pPr>
      <w:r>
        <w:rPr>
          <w:rFonts w:eastAsia="Times New Roman"/>
          <w:b/>
          <w:bCs/>
          <w:lang w:val="es-ES"/>
        </w:rPr>
        <w:t>Art. 65.-</w:t>
      </w:r>
      <w:r>
        <w:rPr>
          <w:rFonts w:eastAsia="Times New Roman"/>
          <w:lang w:val="es-ES"/>
        </w:rPr>
        <w:t xml:space="preserve"> El superior que fuere competente ante el cometimiento de faltas de primera y segunda clase, impondrá la sanción</w:t>
      </w:r>
      <w:r>
        <w:rPr>
          <w:rFonts w:eastAsia="Times New Roman"/>
          <w:lang w:val="es-ES"/>
        </w:rPr>
        <w:t xml:space="preserve"> que corresponda, acorde con los preceptos de este Reglamento, siempre que en forma directa, se haya formado el convencimiento de la existencia de la acción u omisión que la constituye y de la responsabilidad del inculpado.</w:t>
      </w:r>
      <w:r>
        <w:rPr>
          <w:rFonts w:eastAsia="Times New Roman"/>
          <w:lang w:val="es-ES"/>
        </w:rPr>
        <w:br/>
      </w:r>
      <w:r>
        <w:rPr>
          <w:rFonts w:eastAsia="Times New Roman"/>
          <w:lang w:val="es-ES"/>
        </w:rPr>
        <w:br/>
        <w:t>Caso de que el conocimiento fue</w:t>
      </w:r>
      <w:r>
        <w:rPr>
          <w:rFonts w:eastAsia="Times New Roman"/>
          <w:lang w:val="es-ES"/>
        </w:rPr>
        <w:t xml:space="preserve">re indirecto, inmediatamente realizará las averiguaciones necesarias que le lleve al indicado convencimiento. En todo caso, previa la imposición de una sanción disciplinaria, escuchará al inculpado y de ser necesario, a quienes presenciaron la comisión de </w:t>
      </w:r>
      <w:r>
        <w:rPr>
          <w:rFonts w:eastAsia="Times New Roman"/>
          <w:lang w:val="es-ES"/>
        </w:rPr>
        <w:t>la falta, y requerirá información sobre sus antecedentes disciplinarios.</w:t>
      </w:r>
    </w:p>
    <w:p w:rsidR="00000000" w:rsidRDefault="00374910">
      <w:pPr>
        <w:rPr>
          <w:rFonts w:eastAsia="Times New Roman"/>
          <w:lang w:val="es-ES"/>
        </w:rPr>
      </w:pPr>
      <w:r>
        <w:rPr>
          <w:rFonts w:eastAsia="Times New Roman"/>
          <w:b/>
          <w:bCs/>
          <w:lang w:val="es-ES"/>
        </w:rPr>
        <w:t>Art. 66.-</w:t>
      </w:r>
      <w:r>
        <w:rPr>
          <w:rFonts w:eastAsia="Times New Roman"/>
          <w:lang w:val="es-ES"/>
        </w:rPr>
        <w:t xml:space="preserve"> Toda sanción disciplinaria será comunicada por escrito al sancionado personalmente por parte del sancionador o por intermedio de otro superior jerárquico.</w:t>
      </w:r>
      <w:r>
        <w:rPr>
          <w:rFonts w:eastAsia="Times New Roman"/>
          <w:lang w:val="es-ES"/>
        </w:rPr>
        <w:br/>
      </w:r>
      <w:r>
        <w:rPr>
          <w:rFonts w:eastAsia="Times New Roman"/>
          <w:lang w:val="es-ES"/>
        </w:rPr>
        <w:br/>
        <w:t>La comunicación d</w:t>
      </w:r>
      <w:r>
        <w:rPr>
          <w:rFonts w:eastAsia="Times New Roman"/>
          <w:lang w:val="es-ES"/>
        </w:rPr>
        <w:t>eberá contener: La disposición reglamentaria aplicada, la sanción impuesta, el lugar donde debe cumplirla y las causas que la motivaron, la identidad y firma del sancionador.</w:t>
      </w:r>
    </w:p>
    <w:p w:rsidR="00000000" w:rsidRDefault="00374910">
      <w:pPr>
        <w:jc w:val="center"/>
        <w:rPr>
          <w:rFonts w:eastAsia="Times New Roman"/>
          <w:sz w:val="48"/>
          <w:szCs w:val="48"/>
          <w:lang w:val="es-ES"/>
        </w:rPr>
      </w:pPr>
      <w:r>
        <w:rPr>
          <w:rFonts w:eastAsia="Times New Roman"/>
          <w:b/>
          <w:bCs/>
          <w:sz w:val="48"/>
          <w:szCs w:val="48"/>
          <w:lang w:val="es-ES"/>
        </w:rPr>
        <w:br/>
        <w:t>Título VIII</w:t>
      </w:r>
      <w:r>
        <w:rPr>
          <w:rFonts w:eastAsia="Times New Roman"/>
          <w:b/>
          <w:bCs/>
          <w:sz w:val="48"/>
          <w:szCs w:val="48"/>
          <w:lang w:val="es-ES"/>
        </w:rPr>
        <w:br/>
        <w:t>DEL PROCEDIMIENTO PARA EL JUZGAMIENTO DE FALTAS DE TERCERA CLASE</w:t>
      </w:r>
    </w:p>
    <w:p w:rsidR="00000000" w:rsidRDefault="00374910">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Primero</w:t>
      </w:r>
      <w:r>
        <w:rPr>
          <w:rFonts w:eastAsia="Times New Roman"/>
          <w:b/>
          <w:bCs/>
          <w:sz w:val="36"/>
          <w:szCs w:val="36"/>
          <w:lang w:val="es-ES"/>
        </w:rPr>
        <w:br/>
        <w:t>DE LOS TRIBUNALES DE DISCIPLINA</w:t>
      </w:r>
    </w:p>
    <w:p w:rsidR="00000000" w:rsidRDefault="00374910">
      <w:pPr>
        <w:rPr>
          <w:rFonts w:eastAsia="Times New Roman"/>
          <w:lang w:val="es-ES"/>
        </w:rPr>
      </w:pPr>
      <w:r>
        <w:rPr>
          <w:rFonts w:eastAsia="Times New Roman"/>
          <w:b/>
          <w:bCs/>
          <w:lang w:val="es-ES"/>
        </w:rPr>
        <w:t>Art. 67.-</w:t>
      </w:r>
      <w:r>
        <w:rPr>
          <w:rFonts w:eastAsia="Times New Roman"/>
          <w:lang w:val="es-ES"/>
        </w:rPr>
        <w:t xml:space="preserve"> El juzgamiento por faltas disciplinarias de tercera clase, corresponde exclusivamente a los Tribunales de Disciplina de la Policía Nacional, de acuerdo a lo previsto en este Reglamento.</w:t>
      </w:r>
    </w:p>
    <w:p w:rsidR="00000000" w:rsidRDefault="00374910">
      <w:pPr>
        <w:rPr>
          <w:rFonts w:eastAsia="Times New Roman"/>
          <w:lang w:val="es-ES"/>
        </w:rPr>
      </w:pPr>
      <w:r>
        <w:rPr>
          <w:rFonts w:eastAsia="Times New Roman"/>
          <w:b/>
          <w:bCs/>
          <w:lang w:val="es-ES"/>
        </w:rPr>
        <w:t>Art. 68.-</w:t>
      </w:r>
      <w:r>
        <w:rPr>
          <w:rFonts w:eastAsia="Times New Roman"/>
          <w:lang w:val="es-ES"/>
        </w:rPr>
        <w:t xml:space="preserve"> En </w:t>
      </w:r>
      <w:r>
        <w:rPr>
          <w:rFonts w:eastAsia="Times New Roman"/>
          <w:lang w:val="es-ES"/>
        </w:rPr>
        <w:t>la Policía Nacional se constituirá:</w:t>
      </w:r>
      <w:r>
        <w:rPr>
          <w:rFonts w:eastAsia="Times New Roman"/>
          <w:lang w:val="es-ES"/>
        </w:rPr>
        <w:br/>
      </w:r>
      <w:r>
        <w:rPr>
          <w:rFonts w:eastAsia="Times New Roman"/>
          <w:lang w:val="es-ES"/>
        </w:rPr>
        <w:br/>
        <w:t>1.- Tribunales de Disciplina para Oficiales Generales;</w:t>
      </w:r>
      <w:r>
        <w:rPr>
          <w:rFonts w:eastAsia="Times New Roman"/>
          <w:lang w:val="es-ES"/>
        </w:rPr>
        <w:br/>
      </w:r>
      <w:r>
        <w:rPr>
          <w:rFonts w:eastAsia="Times New Roman"/>
          <w:lang w:val="es-ES"/>
        </w:rPr>
        <w:br/>
        <w:t>2.- Tribunales de Disciplina para Oficiales Superiores;</w:t>
      </w:r>
      <w:r>
        <w:rPr>
          <w:rFonts w:eastAsia="Times New Roman"/>
          <w:lang w:val="es-ES"/>
        </w:rPr>
        <w:br/>
      </w:r>
      <w:r>
        <w:rPr>
          <w:rFonts w:eastAsia="Times New Roman"/>
          <w:lang w:val="es-ES"/>
        </w:rPr>
        <w:br/>
        <w:t>3.- Tribunales de Disciplina para Oficiales Subalternos; y,</w:t>
      </w:r>
      <w:r>
        <w:rPr>
          <w:rFonts w:eastAsia="Times New Roman"/>
          <w:lang w:val="es-ES"/>
        </w:rPr>
        <w:br/>
      </w:r>
      <w:r>
        <w:rPr>
          <w:rFonts w:eastAsia="Times New Roman"/>
          <w:lang w:val="es-ES"/>
        </w:rPr>
        <w:br/>
        <w:t>4.- Tribunales de Disciplina para Tropa.</w:t>
      </w:r>
    </w:p>
    <w:p w:rsidR="00000000" w:rsidRDefault="00374910">
      <w:pPr>
        <w:rPr>
          <w:rFonts w:eastAsia="Times New Roman"/>
          <w:lang w:val="es-ES"/>
        </w:rPr>
      </w:pPr>
      <w:r>
        <w:rPr>
          <w:rFonts w:eastAsia="Times New Roman"/>
          <w:b/>
          <w:bCs/>
          <w:lang w:val="es-ES"/>
        </w:rPr>
        <w:t>Art.</w:t>
      </w:r>
      <w:r>
        <w:rPr>
          <w:rFonts w:eastAsia="Times New Roman"/>
          <w:b/>
          <w:bCs/>
          <w:lang w:val="es-ES"/>
        </w:rPr>
        <w:t xml:space="preserve"> 69.-</w:t>
      </w:r>
      <w:r>
        <w:rPr>
          <w:rFonts w:eastAsia="Times New Roman"/>
          <w:lang w:val="es-ES"/>
        </w:rPr>
        <w:t xml:space="preserve"> El Tribunal de Disciplina para Oficiales Generales se integrará por el Comandante General de la Policía Nacional, quien lo presidirá; y, los dos Generales que le sigan en antigüedad.</w:t>
      </w:r>
    </w:p>
    <w:p w:rsidR="00000000" w:rsidRDefault="00374910">
      <w:pPr>
        <w:rPr>
          <w:rFonts w:eastAsia="Times New Roman"/>
          <w:lang w:val="es-ES"/>
        </w:rPr>
      </w:pPr>
      <w:r>
        <w:rPr>
          <w:rFonts w:eastAsia="Times New Roman"/>
          <w:b/>
          <w:bCs/>
          <w:lang w:val="es-ES"/>
        </w:rPr>
        <w:t>Art. 70.-</w:t>
      </w:r>
      <w:r>
        <w:rPr>
          <w:rFonts w:eastAsia="Times New Roman"/>
          <w:lang w:val="es-ES"/>
        </w:rPr>
        <w:t xml:space="preserve"> El Tribunal de Disciplina para Oficiales Superiores se in</w:t>
      </w:r>
      <w:r>
        <w:rPr>
          <w:rFonts w:eastAsia="Times New Roman"/>
          <w:lang w:val="es-ES"/>
        </w:rPr>
        <w:t>tegrará por el Comandante del correspondiente Distrito, quien lo presidirá; y, los dos Oficiales Superiores, pertenecientes al mismo Distrito que le sigan en antigüedad.</w:t>
      </w:r>
    </w:p>
    <w:p w:rsidR="00000000" w:rsidRDefault="00374910">
      <w:pPr>
        <w:rPr>
          <w:rFonts w:eastAsia="Times New Roman"/>
          <w:lang w:val="es-ES"/>
        </w:rPr>
      </w:pPr>
      <w:bookmarkStart w:id="2" w:name="RT"/>
      <w:bookmarkStart w:id="3" w:name="RO_736_ACDO_2626_RE"/>
      <w:bookmarkEnd w:id="1"/>
      <w:r>
        <w:rPr>
          <w:rFonts w:eastAsia="Times New Roman"/>
          <w:b/>
          <w:bCs/>
          <w:lang w:val="es-ES"/>
        </w:rPr>
        <w:t>Art. 71.-</w:t>
      </w:r>
      <w:bookmarkEnd w:id="2"/>
      <w:r>
        <w:rPr>
          <w:rFonts w:eastAsia="Times New Roman"/>
          <w:lang w:val="es-ES"/>
        </w:rPr>
        <w:t xml:space="preserve"> (Sustituido por el Art. 4 del Acdo 2626, R.O. 736-S, 2-VII-2012).- El Tribun</w:t>
      </w:r>
      <w:r>
        <w:rPr>
          <w:rFonts w:eastAsia="Times New Roman"/>
          <w:lang w:val="es-ES"/>
        </w:rPr>
        <w:t>al de Disciplina para Oficiales Subalternos se integrará por el Comandante del servicio de la Policía Nacional para la Subzona de Planificación, quien lo presidirá; y, por los dos Oficiales Superiores que le sigan en antigüedad.</w:t>
      </w:r>
      <w:r>
        <w:rPr>
          <w:rFonts w:eastAsia="Times New Roman"/>
          <w:lang w:val="es-ES"/>
        </w:rPr>
        <w:br/>
      </w:r>
      <w:r>
        <w:rPr>
          <w:rFonts w:eastAsia="Times New Roman"/>
          <w:lang w:val="es-ES"/>
        </w:rPr>
        <w:br/>
        <w:t>En el caso de que la falta</w:t>
      </w:r>
      <w:r>
        <w:rPr>
          <w:rFonts w:eastAsia="Times New Roman"/>
          <w:lang w:val="es-ES"/>
        </w:rPr>
        <w:t xml:space="preserve"> disciplinaria de tercera clase o atentatoria se verifique en la jurisdicción del Distrito Metropolitano de Quito, Zona de Planificación 9 y en la jurisdicción de los cantones de Guayaquil, Duran y Samborondón, Zona de Planificación 8, el Tribunal de Disci</w:t>
      </w:r>
      <w:r>
        <w:rPr>
          <w:rFonts w:eastAsia="Times New Roman"/>
          <w:lang w:val="es-ES"/>
        </w:rPr>
        <w:t>plina se conformará por el Comandante del servicio de la Policía Nacional para el Distrito Desconcentrado de la unidad a la que pertenece el imputado, del servicio de la Policía Nacional para la Zona de Planificación 8, que lo presidirá y por los dos ofici</w:t>
      </w:r>
      <w:r>
        <w:rPr>
          <w:rFonts w:eastAsia="Times New Roman"/>
          <w:lang w:val="es-ES"/>
        </w:rPr>
        <w:t>ales superiores que le sigan en antigüedad</w:t>
      </w:r>
    </w:p>
    <w:p w:rsidR="00000000" w:rsidRDefault="00374910">
      <w:pPr>
        <w:rPr>
          <w:rFonts w:eastAsia="Times New Roman"/>
          <w:lang w:val="es-ES"/>
        </w:rPr>
      </w:pPr>
      <w:r>
        <w:rPr>
          <w:rFonts w:eastAsia="Times New Roman"/>
          <w:b/>
          <w:bCs/>
          <w:lang w:val="es-ES"/>
        </w:rPr>
        <w:t>Art. 72.-</w:t>
      </w:r>
      <w:r>
        <w:rPr>
          <w:rFonts w:eastAsia="Times New Roman"/>
          <w:lang w:val="es-ES"/>
        </w:rPr>
        <w:t xml:space="preserve"> (Sustituido por el Art. 4 del Acdo 2626, R.O. 736-S, 2-VII-2012).- El Tribunal de Disciplina para Clases y Policías se constituirá por el Comandante del servicio de la Policía Nacional para la Subzona de</w:t>
      </w:r>
      <w:r>
        <w:rPr>
          <w:rFonts w:eastAsia="Times New Roman"/>
          <w:lang w:val="es-ES"/>
        </w:rPr>
        <w:t xml:space="preserve"> Planificación, quien lo presidirá; y, los dos Capitanes más antiguos.</w:t>
      </w:r>
      <w:r>
        <w:rPr>
          <w:rFonts w:eastAsia="Times New Roman"/>
          <w:lang w:val="es-ES"/>
        </w:rPr>
        <w:br/>
      </w:r>
      <w:r>
        <w:rPr>
          <w:rFonts w:eastAsia="Times New Roman"/>
          <w:lang w:val="es-ES"/>
        </w:rPr>
        <w:br/>
        <w:t>En el caso de que la falta disciplinaria de tercera clase o atentatoria se verifique en la jurisdicción del Distrito Metropolitano de Quito, Zona de Planificación 9 y en la jurisdicció</w:t>
      </w:r>
      <w:r>
        <w:rPr>
          <w:rFonts w:eastAsia="Times New Roman"/>
          <w:lang w:val="es-ES"/>
        </w:rPr>
        <w:t>n de los cantones de Guayaquil, Duran y Samborondón, Zona de Planificación 8, el Tribunal de Disciplina se conformará por el Comandante del servicio de la Policía Nacional para el Distrito Desconcentrado al que pertenece el imputado, del servicio de la Pol</w:t>
      </w:r>
      <w:r>
        <w:rPr>
          <w:rFonts w:eastAsia="Times New Roman"/>
          <w:lang w:val="es-ES"/>
        </w:rPr>
        <w:t>icía Nacional para la Zona de Planificación 8, que lo presidirá y por los dos Capitanes más antiguos</w:t>
      </w:r>
    </w:p>
    <w:p w:rsidR="00000000" w:rsidRDefault="00374910">
      <w:pPr>
        <w:rPr>
          <w:rFonts w:eastAsia="Times New Roman"/>
          <w:lang w:val="es-ES"/>
        </w:rPr>
      </w:pPr>
      <w:r>
        <w:rPr>
          <w:rFonts w:eastAsia="Times New Roman"/>
          <w:b/>
          <w:bCs/>
          <w:lang w:val="es-ES"/>
        </w:rPr>
        <w:t>Art. 73.-</w:t>
      </w:r>
      <w:r>
        <w:rPr>
          <w:rFonts w:eastAsia="Times New Roman"/>
          <w:lang w:val="es-ES"/>
        </w:rPr>
        <w:t xml:space="preserve"> (Sustituido por el Art. 4 del Acdo 2626, R.O. 736-S, 2-VII-2012).- En todo caso los Tribunales de Disciplina para Oficiales, se integrarán con Of</w:t>
      </w:r>
      <w:r>
        <w:rPr>
          <w:rFonts w:eastAsia="Times New Roman"/>
          <w:lang w:val="es-ES"/>
        </w:rPr>
        <w:t xml:space="preserve">iciales de mayor jerarquía o antigüedad de quien va a ser juzgado, si este requisito no se puede cumplir con Oficiales de la Zona o Subzona de Planificación, Distrito Metropolitano de Quito, Comando del servicio de la Policía Nacional para los cantones de </w:t>
      </w:r>
      <w:r>
        <w:rPr>
          <w:rFonts w:eastAsia="Times New Roman"/>
          <w:lang w:val="es-ES"/>
        </w:rPr>
        <w:t>Guayaquil, Duran y Samborondón, al que pertenece el imputado, se lo hará con Oficiales de la Zona o Subzona de Planificación o del Distrito Desconcentrado más cerca</w:t>
      </w:r>
    </w:p>
    <w:p w:rsidR="00000000" w:rsidRDefault="00374910">
      <w:pPr>
        <w:rPr>
          <w:rFonts w:eastAsia="Times New Roman"/>
          <w:lang w:val="es-ES"/>
        </w:rPr>
      </w:pPr>
      <w:bookmarkStart w:id="4" w:name="Art._74_RDPolicía_mig"/>
      <w:bookmarkEnd w:id="4"/>
      <w:r>
        <w:rPr>
          <w:rFonts w:eastAsia="Times New Roman"/>
          <w:b/>
          <w:bCs/>
          <w:lang w:val="es-ES"/>
        </w:rPr>
        <w:t xml:space="preserve">Art. 74.- </w:t>
      </w:r>
      <w:r>
        <w:rPr>
          <w:rFonts w:eastAsia="Times New Roman"/>
          <w:noProof/>
        </w:rPr>
        <w:drawing>
          <wp:inline distT="0" distB="0" distL="0" distR="0">
            <wp:extent cx="307975" cy="307975"/>
            <wp:effectExtent l="19050" t="0" r="0" b="0"/>
            <wp:docPr id="1" name="Imagen 1" descr="http://www.fielweb.com/App_Themes/Infobases/ImagenesGeneral/img18092012111540_1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ImagenesGeneral/img18092012111540_16731.jpg"/>
                    <pic:cNvPicPr>
                      <a:picLocks noChangeAspect="1" noChangeArrowheads="1"/>
                    </pic:cNvPicPr>
                  </pic:nvPicPr>
                  <pic:blipFill>
                    <a:blip r:link="rId4"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lang w:val="es-ES"/>
        </w:rPr>
        <w:t>(Sustituido por e</w:t>
      </w:r>
      <w:r>
        <w:rPr>
          <w:rFonts w:eastAsia="Times New Roman"/>
          <w:lang w:val="es-ES"/>
        </w:rPr>
        <w:t>l Art. 1 del Acdo. 0087, R.O. 262, 3-V-2006 y por el Art. 4 del Acdo 2626, R.O. 736-S, 2-VII-2012).- Actuará como Secretario el Asesor Jurídico del correspondiente Comando del servicio de la Policía Nacional para la Subzona del Planificación, o del Distrit</w:t>
      </w:r>
      <w:r>
        <w:rPr>
          <w:rFonts w:eastAsia="Times New Roman"/>
          <w:lang w:val="es-ES"/>
        </w:rPr>
        <w:t>o Desconcentrado del Distrito Metropolitano de Quito, o del Distrito Desconcentrado del cantón Guayaquil, y en los lugares donde no exista asesor el del Comando del servicio de la Policía Nacional para la Zona, Subzona de Planificación o Distrito más cerca</w:t>
      </w:r>
      <w:r>
        <w:rPr>
          <w:rFonts w:eastAsia="Times New Roman"/>
          <w:lang w:val="es-ES"/>
        </w:rPr>
        <w:t>no</w:t>
      </w:r>
    </w:p>
    <w:p w:rsidR="00000000" w:rsidRDefault="00374910">
      <w:pPr>
        <w:rPr>
          <w:rFonts w:eastAsia="Times New Roman"/>
          <w:lang w:val="es-ES"/>
        </w:rPr>
      </w:pPr>
      <w:r>
        <w:rPr>
          <w:rFonts w:eastAsia="Times New Roman"/>
          <w:b/>
          <w:bCs/>
          <w:lang w:val="es-ES"/>
        </w:rPr>
        <w:t>Art. 75.-</w:t>
      </w:r>
      <w:r>
        <w:rPr>
          <w:rFonts w:eastAsia="Times New Roman"/>
          <w:lang w:val="es-ES"/>
        </w:rPr>
        <w:t xml:space="preserve"> (Sustituido por el Art. 4 del Acdo 2626, R.O. 736-S, 2-VII-2012).- Cualquiera de los Tribunales de Disciplina establecidos en los artículos precedentes, se constituirán en la sede del Comando del servicio de la Policía Nacional para la Subzona</w:t>
      </w:r>
      <w:r>
        <w:rPr>
          <w:rFonts w:eastAsia="Times New Roman"/>
          <w:lang w:val="es-ES"/>
        </w:rPr>
        <w:t xml:space="preserve"> de Planificación donde haya tenido lugar el cometimiento de la falta.</w:t>
      </w:r>
      <w:r>
        <w:rPr>
          <w:rFonts w:eastAsia="Times New Roman"/>
          <w:lang w:val="es-ES"/>
        </w:rPr>
        <w:br/>
      </w:r>
      <w:r>
        <w:rPr>
          <w:rFonts w:eastAsia="Times New Roman"/>
          <w:lang w:val="es-ES"/>
        </w:rPr>
        <w:br/>
        <w:t>En el caso de que la falta disciplinaria de tercera clase o atentatoria se verifique en la jurisdicción del Distrito Metropolitano de Quito, Zona de Planificación 9 y en la jurisdicció</w:t>
      </w:r>
      <w:r>
        <w:rPr>
          <w:rFonts w:eastAsia="Times New Roman"/>
          <w:lang w:val="es-ES"/>
        </w:rPr>
        <w:t>n de los cantones de Guayaquil, Duran y Samborondón, Zona de Planificación 8, la sede se constituirá en el Distrito Desconcentrado donde haya tenido lugar el cometimiento de la falta</w:t>
      </w:r>
    </w:p>
    <w:p w:rsidR="00000000" w:rsidRDefault="00374910">
      <w:pPr>
        <w:rPr>
          <w:rFonts w:eastAsia="Times New Roman"/>
          <w:lang w:val="es-ES"/>
        </w:rPr>
      </w:pPr>
      <w:r>
        <w:rPr>
          <w:rFonts w:eastAsia="Times New Roman"/>
          <w:b/>
          <w:bCs/>
          <w:lang w:val="es-ES"/>
        </w:rPr>
        <w:t>Art. 76.-</w:t>
      </w:r>
      <w:r>
        <w:rPr>
          <w:rFonts w:eastAsia="Times New Roman"/>
          <w:lang w:val="es-ES"/>
        </w:rPr>
        <w:t xml:space="preserve"> (Sustituido por el Art. 4 del Acdo 2626, R.O. 736-S, 2-VII-2012</w:t>
      </w:r>
      <w:r>
        <w:rPr>
          <w:rFonts w:eastAsia="Times New Roman"/>
          <w:lang w:val="es-ES"/>
        </w:rPr>
        <w:t>).- Cuando llegare, por cualquier medio a conocimiento del Comandante General el cometimiento de una falta disciplinaria de tercera clase, por parte de un Oficial General, dispondrá en el término máximo de 5 días, la constitución del Tribunal de Disciplina</w:t>
      </w:r>
      <w:r>
        <w:rPr>
          <w:rFonts w:eastAsia="Times New Roman"/>
          <w:lang w:val="es-ES"/>
        </w:rPr>
        <w:t>, señalando día y hora para el juzgamiento.</w:t>
      </w:r>
      <w:r>
        <w:rPr>
          <w:rFonts w:eastAsia="Times New Roman"/>
          <w:lang w:val="es-ES"/>
        </w:rPr>
        <w:br/>
      </w:r>
      <w:r>
        <w:rPr>
          <w:rFonts w:eastAsia="Times New Roman"/>
          <w:lang w:val="es-ES"/>
        </w:rPr>
        <w:br/>
        <w:t>Tratándose de Oficiales Superiores, Subalternos o personal de Clases y Policías, esta facultad le corresponde al Comandante del servicio de la Policía Nacional para la Zona de Planificación o Comandante de Distr</w:t>
      </w:r>
      <w:r>
        <w:rPr>
          <w:rFonts w:eastAsia="Times New Roman"/>
          <w:lang w:val="es-ES"/>
        </w:rPr>
        <w:t>ito Metropolitano o Comandante del servicio de la Policía Nacional para los cantones Guayaquil, Duran y Samborondón</w:t>
      </w:r>
    </w:p>
    <w:p w:rsidR="00000000" w:rsidRDefault="00374910">
      <w:pPr>
        <w:rPr>
          <w:rFonts w:eastAsia="Times New Roman"/>
          <w:lang w:val="es-ES"/>
        </w:rPr>
      </w:pPr>
      <w:r>
        <w:rPr>
          <w:rFonts w:eastAsia="Times New Roman"/>
          <w:b/>
          <w:bCs/>
          <w:lang w:val="es-ES"/>
        </w:rPr>
        <w:t>Art. 77.-</w:t>
      </w:r>
      <w:r>
        <w:rPr>
          <w:rFonts w:eastAsia="Times New Roman"/>
          <w:lang w:val="es-ES"/>
        </w:rPr>
        <w:t xml:space="preserve"> De no haberse realizado la audiencia en la fecha indicada, por causa debidamente justificada, superado el motivo, se procederá a u</w:t>
      </w:r>
      <w:r>
        <w:rPr>
          <w:rFonts w:eastAsia="Times New Roman"/>
          <w:lang w:val="es-ES"/>
        </w:rPr>
        <w:t>n nuevo señalamiento que no podrá exceder de 3 días.</w:t>
      </w:r>
    </w:p>
    <w:p w:rsidR="00000000" w:rsidRDefault="00374910">
      <w:pPr>
        <w:rPr>
          <w:rFonts w:eastAsia="Times New Roman"/>
          <w:lang w:val="es-ES"/>
        </w:rPr>
      </w:pPr>
      <w:r>
        <w:rPr>
          <w:rFonts w:eastAsia="Times New Roman"/>
          <w:b/>
          <w:bCs/>
          <w:lang w:val="es-ES"/>
        </w:rPr>
        <w:t>Art. 78.-</w:t>
      </w:r>
      <w:r>
        <w:rPr>
          <w:rFonts w:eastAsia="Times New Roman"/>
          <w:lang w:val="es-ES"/>
        </w:rPr>
        <w:t xml:space="preserve"> La audiencia del Tribunal de Disciplina será publicada y concurrirán obligatoriamente a más de los vocales y secretario, el o los inculpados.</w:t>
      </w:r>
      <w:r>
        <w:rPr>
          <w:rFonts w:eastAsia="Times New Roman"/>
          <w:lang w:val="es-ES"/>
        </w:rPr>
        <w:br/>
      </w:r>
      <w:r>
        <w:rPr>
          <w:rFonts w:eastAsia="Times New Roman"/>
          <w:lang w:val="es-ES"/>
        </w:rPr>
        <w:br/>
        <w:t>Se garantiza el derecho de defensa, que lo ejercer</w:t>
      </w:r>
      <w:r>
        <w:rPr>
          <w:rFonts w:eastAsia="Times New Roman"/>
          <w:lang w:val="es-ES"/>
        </w:rPr>
        <w:t>á a través o por intermedio de un abogado, si lo tuviere o personalmente, pudiendo solicitar, con la debida oportunidad la práctica de cuantas diligencias consideren necesarias para la audiencia. Igual facultad tienen los vocales del Tribunal.</w:t>
      </w:r>
      <w:r>
        <w:rPr>
          <w:rFonts w:eastAsia="Times New Roman"/>
          <w:lang w:val="es-ES"/>
        </w:rPr>
        <w:br/>
      </w:r>
      <w:r>
        <w:rPr>
          <w:rFonts w:eastAsia="Times New Roman"/>
          <w:lang w:val="es-ES"/>
        </w:rPr>
        <w:br/>
        <w:t>Sin perjuic</w:t>
      </w:r>
      <w:r>
        <w:rPr>
          <w:rFonts w:eastAsia="Times New Roman"/>
          <w:lang w:val="es-ES"/>
        </w:rPr>
        <w:t>io de lo antes dicho el Presidente del Tribunal dispondrá la comparecencia a la audiencia de los testigos que conozcan de los hechos, la presentación de documentos, objetos, instrumentos que considere necesarios para esclarecer el hecho en cuestión o algun</w:t>
      </w:r>
      <w:r>
        <w:rPr>
          <w:rFonts w:eastAsia="Times New Roman"/>
          <w:lang w:val="es-ES"/>
        </w:rPr>
        <w:t>a circunstancia alegada por el presunto infractor.</w:t>
      </w:r>
    </w:p>
    <w:p w:rsidR="00000000" w:rsidRDefault="00374910">
      <w:pPr>
        <w:rPr>
          <w:rFonts w:eastAsia="Times New Roman"/>
          <w:lang w:val="es-ES"/>
        </w:rPr>
      </w:pPr>
      <w:r>
        <w:rPr>
          <w:rFonts w:eastAsia="Times New Roman"/>
          <w:b/>
          <w:bCs/>
          <w:lang w:val="es-ES"/>
        </w:rPr>
        <w:t>Art. 79.-</w:t>
      </w:r>
      <w:r>
        <w:rPr>
          <w:rFonts w:eastAsia="Times New Roman"/>
          <w:lang w:val="es-ES"/>
        </w:rPr>
        <w:t xml:space="preserve"> Si no compareciere él o los inculpados al segundo señalamiento, desde ese momento será considerado ilegalmente ausente para los efectos previstos en la Ley de Personal de la Policía Nacional.</w:t>
      </w:r>
      <w:r>
        <w:rPr>
          <w:rFonts w:eastAsia="Times New Roman"/>
          <w:lang w:val="es-ES"/>
        </w:rPr>
        <w:br/>
      </w:r>
      <w:r>
        <w:rPr>
          <w:rFonts w:eastAsia="Times New Roman"/>
          <w:lang w:val="es-ES"/>
        </w:rPr>
        <w:br/>
        <w:t>De</w:t>
      </w:r>
      <w:r>
        <w:rPr>
          <w:rFonts w:eastAsia="Times New Roman"/>
          <w:lang w:val="es-ES"/>
        </w:rPr>
        <w:t xml:space="preserve"> presentarse él o los inculpados antes de los 11 días, el Presidente ordenará la conformación del Tribunal dentro de las 24 horas siguientes, constituyendo este hecho agravante trascendental para la graduación de la sanción.</w:t>
      </w:r>
    </w:p>
    <w:p w:rsidR="00000000" w:rsidRDefault="00374910">
      <w:pPr>
        <w:rPr>
          <w:rFonts w:eastAsia="Times New Roman"/>
          <w:lang w:val="es-ES"/>
        </w:rPr>
      </w:pPr>
      <w:r>
        <w:rPr>
          <w:rFonts w:eastAsia="Times New Roman"/>
          <w:b/>
          <w:bCs/>
          <w:lang w:val="es-ES"/>
        </w:rPr>
        <w:t>Art. 80.-</w:t>
      </w:r>
      <w:r>
        <w:rPr>
          <w:rFonts w:eastAsia="Times New Roman"/>
          <w:lang w:val="es-ES"/>
        </w:rPr>
        <w:t xml:space="preserve"> Reunido el Tribunal d</w:t>
      </w:r>
      <w:r>
        <w:rPr>
          <w:rFonts w:eastAsia="Times New Roman"/>
          <w:lang w:val="es-ES"/>
        </w:rPr>
        <w:t>e Disciplina el día y hora señalados, el Presidente rendirá juramento de cumplir sus funciones con sujeción a la Ley y a este Reglamento, igual juramento tomará a los demás vocales, mandará a comparecer al culpado y su abogado defensor, caso de tenerlo; en</w:t>
      </w:r>
      <w:r>
        <w:rPr>
          <w:rFonts w:eastAsia="Times New Roman"/>
          <w:lang w:val="es-ES"/>
        </w:rPr>
        <w:t xml:space="preserve"> su presencia se practicarán todas las pruebas ordenadas, solicitadas y las que siendo posible, puedan practicarse en la audiencia.</w:t>
      </w:r>
      <w:r>
        <w:rPr>
          <w:rFonts w:eastAsia="Times New Roman"/>
          <w:lang w:val="es-ES"/>
        </w:rPr>
        <w:br/>
      </w:r>
      <w:r>
        <w:rPr>
          <w:rFonts w:eastAsia="Times New Roman"/>
          <w:lang w:val="es-ES"/>
        </w:rPr>
        <w:br/>
        <w:t>El acusado, personalmente o a través de su defensor expondrá lo que estime conveniente a efectos de la defensa.</w:t>
      </w:r>
      <w:r>
        <w:rPr>
          <w:rFonts w:eastAsia="Times New Roman"/>
          <w:lang w:val="es-ES"/>
        </w:rPr>
        <w:br/>
      </w:r>
      <w:r>
        <w:rPr>
          <w:rFonts w:eastAsia="Times New Roman"/>
          <w:lang w:val="es-ES"/>
        </w:rPr>
        <w:br/>
        <w:t>Hecho esto</w:t>
      </w:r>
      <w:r>
        <w:rPr>
          <w:rFonts w:eastAsia="Times New Roman"/>
          <w:lang w:val="es-ES"/>
        </w:rPr>
        <w:t>, el Presidente suspenderá la audiencia pública, ordenará que se retiren él o los encausados, él o los defensores y todos los presentes, pasando a deliberar reservadamente en base a lo cual dictarán resolución.</w:t>
      </w:r>
      <w:r>
        <w:rPr>
          <w:rFonts w:eastAsia="Times New Roman"/>
          <w:lang w:val="es-ES"/>
        </w:rPr>
        <w:br/>
      </w:r>
      <w:r>
        <w:rPr>
          <w:rFonts w:eastAsia="Times New Roman"/>
          <w:lang w:val="es-ES"/>
        </w:rPr>
        <w:br/>
        <w:t xml:space="preserve">La resolución será razonada, fundamentada y </w:t>
      </w:r>
      <w:r>
        <w:rPr>
          <w:rFonts w:eastAsia="Times New Roman"/>
          <w:lang w:val="es-ES"/>
        </w:rPr>
        <w:t>contendrá la sanción impuesta y los basamentos legales y reglamentarios, firmada por todos los miembros y certificada por el secretario.</w:t>
      </w:r>
      <w:r>
        <w:rPr>
          <w:rFonts w:eastAsia="Times New Roman"/>
          <w:lang w:val="es-ES"/>
        </w:rPr>
        <w:br/>
      </w:r>
      <w:r>
        <w:rPr>
          <w:rFonts w:eastAsia="Times New Roman"/>
          <w:lang w:val="es-ES"/>
        </w:rPr>
        <w:br/>
        <w:t>El Presidente del Tribunal reinstalará la audiencia y dispondrá la presencia del o los inculpados, ante quienes se lee</w:t>
      </w:r>
      <w:r>
        <w:rPr>
          <w:rFonts w:eastAsia="Times New Roman"/>
          <w:lang w:val="es-ES"/>
        </w:rPr>
        <w:t>rá la resolución.</w:t>
      </w:r>
      <w:r>
        <w:rPr>
          <w:rFonts w:eastAsia="Times New Roman"/>
          <w:lang w:val="es-ES"/>
        </w:rPr>
        <w:br/>
      </w:r>
      <w:r>
        <w:rPr>
          <w:rFonts w:eastAsia="Times New Roman"/>
          <w:lang w:val="es-ES"/>
        </w:rPr>
        <w:br/>
        <w:t>El Secretario de inmediato, procederá a notificar la resolución en persona.</w:t>
      </w:r>
    </w:p>
    <w:p w:rsidR="00000000" w:rsidRDefault="00374910">
      <w:pPr>
        <w:rPr>
          <w:rFonts w:eastAsia="Times New Roman"/>
          <w:lang w:val="es-ES"/>
        </w:rPr>
      </w:pPr>
      <w:r>
        <w:rPr>
          <w:rFonts w:eastAsia="Times New Roman"/>
          <w:b/>
          <w:bCs/>
          <w:lang w:val="es-ES"/>
        </w:rPr>
        <w:t>Art. 81.-</w:t>
      </w:r>
      <w:r>
        <w:rPr>
          <w:rFonts w:eastAsia="Times New Roman"/>
          <w:lang w:val="es-ES"/>
        </w:rPr>
        <w:t xml:space="preserve"> La resolución dictada por el Tribunal de Disciplina, causa ejecutoria.</w:t>
      </w:r>
    </w:p>
    <w:p w:rsidR="00000000" w:rsidRDefault="00374910">
      <w:pPr>
        <w:rPr>
          <w:rFonts w:eastAsia="Times New Roman"/>
          <w:lang w:val="es-ES"/>
        </w:rPr>
      </w:pPr>
      <w:bookmarkStart w:id="5" w:name="Art._82_RDPolicía_mig"/>
      <w:bookmarkStart w:id="6" w:name="Acuerdo_0087_3-V-2006_mig"/>
      <w:bookmarkEnd w:id="5"/>
      <w:r>
        <w:rPr>
          <w:rFonts w:eastAsia="Times New Roman"/>
          <w:b/>
          <w:bCs/>
          <w:lang w:val="es-ES"/>
        </w:rPr>
        <w:t xml:space="preserve">Art. 82.- </w:t>
      </w:r>
      <w:bookmarkEnd w:id="6"/>
      <w:r>
        <w:rPr>
          <w:rFonts w:eastAsia="Times New Roman"/>
          <w:noProof/>
        </w:rPr>
        <w:drawing>
          <wp:inline distT="0" distB="0" distL="0" distR="0">
            <wp:extent cx="307975" cy="307975"/>
            <wp:effectExtent l="19050" t="0" r="0" b="0"/>
            <wp:docPr id="2" name="Imagen 2" descr="http://www.fielweb.com/App_Themes/Infobases/ImagenesGeneral/img18092012111540_16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ImagenesGeneral/img18092012111540_16731.jpg"/>
                    <pic:cNvPicPr>
                      <a:picLocks noChangeAspect="1" noChangeArrowheads="1"/>
                    </pic:cNvPicPr>
                  </pic:nvPicPr>
                  <pic:blipFill>
                    <a:blip r:link="rId4"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r>
        <w:rPr>
          <w:rFonts w:eastAsia="Times New Roman"/>
          <w:lang w:val="es-ES"/>
        </w:rPr>
        <w:t>(Sustituido por el Art. 2 del Acdo. 0087, R.O. 262, 3-V-2006 y por el Art. 4 del Acdo 2626, R.O. 736-S, 2-VII-2012).- Todo lo actuado constará en una acta suscrita por los vocales y el secretario. Con la resolución, el acta y toda la documentación presenta</w:t>
      </w:r>
      <w:r>
        <w:rPr>
          <w:rFonts w:eastAsia="Times New Roman"/>
          <w:lang w:val="es-ES"/>
        </w:rPr>
        <w:t>da en la audiencia, se formará un expediente que reposará en el correspondiente Comando del servicio de la Policía Nacional para la Subzona de Planificación, o del Distrito Descentralizado en el caso del Distrito Metropolitano de Quito, Zona de Planificaci</w:t>
      </w:r>
      <w:r>
        <w:rPr>
          <w:rFonts w:eastAsia="Times New Roman"/>
          <w:lang w:val="es-ES"/>
        </w:rPr>
        <w:t>ón 9 y en la jurisdicción de los cantones de Guayaquil, Duran y Samborondón, Zona de Planificación 8, bajo la responsabilidad del Asesor Jurídico que actuó como Secretario</w:t>
      </w:r>
    </w:p>
    <w:p w:rsidR="00000000" w:rsidRDefault="00374910">
      <w:pPr>
        <w:rPr>
          <w:rFonts w:eastAsia="Times New Roman"/>
          <w:lang w:val="es-ES"/>
        </w:rPr>
      </w:pPr>
      <w:r>
        <w:rPr>
          <w:rFonts w:eastAsia="Times New Roman"/>
          <w:b/>
          <w:bCs/>
          <w:lang w:val="es-ES"/>
        </w:rPr>
        <w:t>Art. 83.-</w:t>
      </w:r>
      <w:r>
        <w:rPr>
          <w:rFonts w:eastAsia="Times New Roman"/>
          <w:lang w:val="es-ES"/>
        </w:rPr>
        <w:t xml:space="preserve"> (Sustituido por el Art. 4 del Acdo 2626, R.O. 736-S, 2-VII-2012).- Copia d</w:t>
      </w:r>
      <w:r>
        <w:rPr>
          <w:rFonts w:eastAsia="Times New Roman"/>
          <w:lang w:val="es-ES"/>
        </w:rPr>
        <w:t>e la resolución se enviará para el cumplimiento y registro al Comandante General, al Director de Personal, al Comandante del servicio de la Policía Nacional para la Zona de Planificación o Comandante del Distrito Metropolitano de Quito, Zona de Planificaci</w:t>
      </w:r>
      <w:r>
        <w:rPr>
          <w:rFonts w:eastAsia="Times New Roman"/>
          <w:lang w:val="es-ES"/>
        </w:rPr>
        <w:t>ón 9 y en la jurisdicción de los cantones de Guayaquil, Duran y Samborondón, Zona de Planificación 8, a la que pertenezca él o los imputados</w:t>
      </w:r>
    </w:p>
    <w:p w:rsidR="00000000" w:rsidRDefault="00374910">
      <w:pPr>
        <w:jc w:val="center"/>
        <w:rPr>
          <w:rFonts w:eastAsia="Times New Roman"/>
          <w:sz w:val="48"/>
          <w:szCs w:val="48"/>
          <w:lang w:val="es-ES"/>
        </w:rPr>
      </w:pPr>
      <w:r>
        <w:rPr>
          <w:rFonts w:eastAsia="Times New Roman"/>
          <w:b/>
          <w:bCs/>
          <w:sz w:val="48"/>
          <w:szCs w:val="48"/>
          <w:lang w:val="es-ES"/>
        </w:rPr>
        <w:br/>
        <w:t>Título IX</w:t>
      </w:r>
      <w:r>
        <w:rPr>
          <w:rFonts w:eastAsia="Times New Roman"/>
          <w:b/>
          <w:bCs/>
          <w:sz w:val="48"/>
          <w:szCs w:val="48"/>
          <w:lang w:val="es-ES"/>
        </w:rPr>
        <w:br/>
        <w:t>DE LA RECLAMACIÓN</w:t>
      </w:r>
    </w:p>
    <w:p w:rsidR="00000000" w:rsidRDefault="00374910">
      <w:pPr>
        <w:rPr>
          <w:rFonts w:eastAsia="Times New Roman"/>
          <w:lang w:val="es-ES"/>
        </w:rPr>
      </w:pPr>
      <w:r>
        <w:rPr>
          <w:rFonts w:eastAsia="Times New Roman"/>
          <w:b/>
          <w:bCs/>
          <w:lang w:val="es-ES"/>
        </w:rPr>
        <w:t>Art. 84.-</w:t>
      </w:r>
      <w:r>
        <w:rPr>
          <w:rFonts w:eastAsia="Times New Roman"/>
          <w:lang w:val="es-ES"/>
        </w:rPr>
        <w:t xml:space="preserve"> </w:t>
      </w:r>
      <w:r>
        <w:rPr>
          <w:rFonts w:eastAsia="Times New Roman"/>
          <w:lang w:val="es-ES"/>
        </w:rPr>
        <w:t>(Sustituido por el Art. 4 del Acdo 2626, R.O. 736-S, 2-VII-2012).- Las sanciones impuestas por resolución del Tribunal de Disciplina serán objeto de recurso de apelación ante los Consejos respectivos, dentro del término de 3 días.</w:t>
      </w:r>
      <w:r>
        <w:rPr>
          <w:rFonts w:eastAsia="Times New Roman"/>
          <w:lang w:val="es-ES"/>
        </w:rPr>
        <w:br/>
        <w:t>La resolución que expidan</w:t>
      </w:r>
      <w:r>
        <w:rPr>
          <w:rFonts w:eastAsia="Times New Roman"/>
          <w:lang w:val="es-ES"/>
        </w:rPr>
        <w:t xml:space="preserve"> los organismos superiores respecto a los reclamos, causará ejecutoria</w:t>
      </w:r>
    </w:p>
    <w:p w:rsidR="00000000" w:rsidRDefault="00374910">
      <w:pPr>
        <w:rPr>
          <w:rFonts w:eastAsia="Times New Roman"/>
          <w:lang w:val="es-ES"/>
        </w:rPr>
      </w:pPr>
      <w:r>
        <w:rPr>
          <w:rFonts w:eastAsia="Times New Roman"/>
          <w:b/>
          <w:bCs/>
          <w:lang w:val="es-ES"/>
        </w:rPr>
        <w:t>Art. 85.-</w:t>
      </w:r>
      <w:r>
        <w:rPr>
          <w:rFonts w:eastAsia="Times New Roman"/>
          <w:lang w:val="es-ES"/>
        </w:rPr>
        <w:t xml:space="preserve"> Prohíbese los reclamos colectivos, aún cuando sea por la misma falta o sanción impuesta a varios miembros de la institución.</w:t>
      </w:r>
    </w:p>
    <w:p w:rsidR="00000000" w:rsidRDefault="0037491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 xml:space="preserve">DE LA RECLAMACIÓN POR SANCIONES </w:t>
      </w:r>
      <w:r>
        <w:rPr>
          <w:rFonts w:eastAsia="Times New Roman"/>
          <w:b/>
          <w:bCs/>
          <w:sz w:val="36"/>
          <w:szCs w:val="36"/>
          <w:lang w:val="es-ES"/>
        </w:rPr>
        <w:t>EN FALTAS DE PRIMERA Y SEGUNDA CLASE</w:t>
      </w:r>
    </w:p>
    <w:p w:rsidR="00000000" w:rsidRDefault="00374910">
      <w:pPr>
        <w:rPr>
          <w:rFonts w:eastAsia="Times New Roman"/>
          <w:lang w:val="es-ES"/>
        </w:rPr>
      </w:pPr>
      <w:r>
        <w:rPr>
          <w:rFonts w:eastAsia="Times New Roman"/>
          <w:b/>
          <w:bCs/>
          <w:lang w:val="es-ES"/>
        </w:rPr>
        <w:t>Art. 86.-</w:t>
      </w:r>
      <w:r>
        <w:rPr>
          <w:rFonts w:eastAsia="Times New Roman"/>
          <w:lang w:val="es-ES"/>
        </w:rPr>
        <w:t xml:space="preserve"> Tratándose de faltas de primera y segunda clase quien se considere sancionado ilegal o injustamente podrá interponer su reclamo, individualmente, verbal o por escrito, ante el inmediato superior de aquel que i</w:t>
      </w:r>
      <w:r>
        <w:rPr>
          <w:rFonts w:eastAsia="Times New Roman"/>
          <w:lang w:val="es-ES"/>
        </w:rPr>
        <w:t>mpuso la sanción materia del reclamo.</w:t>
      </w:r>
      <w:r>
        <w:rPr>
          <w:rFonts w:eastAsia="Times New Roman"/>
          <w:lang w:val="es-ES"/>
        </w:rPr>
        <w:br/>
      </w:r>
      <w:r>
        <w:rPr>
          <w:rFonts w:eastAsia="Times New Roman"/>
          <w:lang w:val="es-ES"/>
        </w:rPr>
        <w:br/>
        <w:t>Simultáneamente con la presentación del reclamo, el sancionado comunicará del particular al superior que le impuso la sanción.</w:t>
      </w:r>
    </w:p>
    <w:p w:rsidR="00000000" w:rsidRDefault="00374910">
      <w:pPr>
        <w:rPr>
          <w:rFonts w:eastAsia="Times New Roman"/>
          <w:lang w:val="es-ES"/>
        </w:rPr>
      </w:pPr>
      <w:r>
        <w:rPr>
          <w:rFonts w:eastAsia="Times New Roman"/>
          <w:b/>
          <w:bCs/>
          <w:lang w:val="es-ES"/>
        </w:rPr>
        <w:t>Art. 87.-</w:t>
      </w:r>
      <w:r>
        <w:rPr>
          <w:rFonts w:eastAsia="Times New Roman"/>
          <w:lang w:val="es-ES"/>
        </w:rPr>
        <w:t xml:space="preserve"> La reclamación se interpondrá dentro del término de 3 días contados desde la not</w:t>
      </w:r>
      <w:r>
        <w:rPr>
          <w:rFonts w:eastAsia="Times New Roman"/>
          <w:lang w:val="es-ES"/>
        </w:rPr>
        <w:t>ificación con la imposición de la sanción.</w:t>
      </w:r>
    </w:p>
    <w:p w:rsidR="00000000" w:rsidRDefault="00374910">
      <w:pPr>
        <w:rPr>
          <w:rFonts w:eastAsia="Times New Roman"/>
          <w:lang w:val="es-ES"/>
        </w:rPr>
      </w:pPr>
      <w:r>
        <w:rPr>
          <w:rFonts w:eastAsia="Times New Roman"/>
          <w:b/>
          <w:bCs/>
          <w:lang w:val="es-ES"/>
        </w:rPr>
        <w:t>Art. 88.-</w:t>
      </w:r>
      <w:r>
        <w:rPr>
          <w:rFonts w:eastAsia="Times New Roman"/>
          <w:lang w:val="es-ES"/>
        </w:rPr>
        <w:t xml:space="preserve"> El superior ante quien se acuda con el reclamo tiene la obligación de dar trámite al mismo; de no hacerlo en el término de 3 días el reclamante podrá continuar por Órgano Regular ante el superior.</w:t>
      </w:r>
    </w:p>
    <w:p w:rsidR="00000000" w:rsidRDefault="00374910">
      <w:pPr>
        <w:rPr>
          <w:rFonts w:eastAsia="Times New Roman"/>
          <w:lang w:val="es-ES"/>
        </w:rPr>
      </w:pPr>
      <w:r>
        <w:rPr>
          <w:rFonts w:eastAsia="Times New Roman"/>
          <w:b/>
          <w:bCs/>
          <w:lang w:val="es-ES"/>
        </w:rPr>
        <w:t>Art. 8</w:t>
      </w:r>
      <w:r>
        <w:rPr>
          <w:rFonts w:eastAsia="Times New Roman"/>
          <w:b/>
          <w:bCs/>
          <w:lang w:val="es-ES"/>
        </w:rPr>
        <w:t>9.-</w:t>
      </w:r>
      <w:r>
        <w:rPr>
          <w:rFonts w:eastAsia="Times New Roman"/>
          <w:lang w:val="es-ES"/>
        </w:rPr>
        <w:t xml:space="preserve"> El superior que conozca de un reclamo lo despachará dentro de los 3 días siguientes; para el efecto escuchará por separado al sancionador y al sancionado, revisará la documentación que exista y de considerar necesario realizará las indagaciones que le </w:t>
      </w:r>
      <w:r>
        <w:rPr>
          <w:rFonts w:eastAsia="Times New Roman"/>
          <w:lang w:val="es-ES"/>
        </w:rPr>
        <w:t>permita un justo pronunciamiento.</w:t>
      </w:r>
    </w:p>
    <w:p w:rsidR="00000000" w:rsidRDefault="00374910">
      <w:pPr>
        <w:rPr>
          <w:rFonts w:eastAsia="Times New Roman"/>
          <w:lang w:val="es-ES"/>
        </w:rPr>
      </w:pPr>
      <w:r>
        <w:rPr>
          <w:rFonts w:eastAsia="Times New Roman"/>
          <w:b/>
          <w:bCs/>
          <w:lang w:val="es-ES"/>
        </w:rPr>
        <w:t>Art. 90.-</w:t>
      </w:r>
      <w:r>
        <w:rPr>
          <w:rFonts w:eastAsia="Times New Roman"/>
          <w:lang w:val="es-ES"/>
        </w:rPr>
        <w:t xml:space="preserve"> El superior que conozca del reclamo podrá revocar, ratificar o modificar la sanción; en todo caso su resolución notificará al reclamante y al sancionador.</w:t>
      </w:r>
    </w:p>
    <w:p w:rsidR="00000000" w:rsidRDefault="00374910">
      <w:pPr>
        <w:rPr>
          <w:rFonts w:eastAsia="Times New Roman"/>
          <w:lang w:val="es-ES"/>
        </w:rPr>
      </w:pPr>
      <w:r>
        <w:rPr>
          <w:rFonts w:eastAsia="Times New Roman"/>
          <w:b/>
          <w:bCs/>
          <w:lang w:val="es-ES"/>
        </w:rPr>
        <w:t>Art. 91.-</w:t>
      </w:r>
      <w:r>
        <w:rPr>
          <w:rFonts w:eastAsia="Times New Roman"/>
          <w:lang w:val="es-ES"/>
        </w:rPr>
        <w:t xml:space="preserve"> El superior que no diere trámite a un reclamo s</w:t>
      </w:r>
      <w:r>
        <w:rPr>
          <w:rFonts w:eastAsia="Times New Roman"/>
          <w:lang w:val="es-ES"/>
        </w:rPr>
        <w:t>erá reprimido con sanción igual a la que corresponda a la falta reclamada.</w:t>
      </w:r>
    </w:p>
    <w:p w:rsidR="00000000" w:rsidRDefault="00374910">
      <w:pPr>
        <w:rPr>
          <w:rFonts w:eastAsia="Times New Roman"/>
          <w:lang w:val="es-ES"/>
        </w:rPr>
      </w:pPr>
      <w:r>
        <w:rPr>
          <w:rFonts w:eastAsia="Times New Roman"/>
          <w:b/>
          <w:bCs/>
          <w:lang w:val="es-ES"/>
        </w:rPr>
        <w:t>Art. 92.-</w:t>
      </w:r>
      <w:r>
        <w:rPr>
          <w:rFonts w:eastAsia="Times New Roman"/>
          <w:lang w:val="es-ES"/>
        </w:rPr>
        <w:t xml:space="preserve"> (Sustituido por el Art. 4 del Acdo 2626, R.O. 736-S, 2-VII-2012).- Sin perjuicio al derecho de reclamo establecido en los artículos anteriores, el Comandante General, los </w:t>
      </w:r>
      <w:r>
        <w:rPr>
          <w:rFonts w:eastAsia="Times New Roman"/>
          <w:lang w:val="es-ES"/>
        </w:rPr>
        <w:t>Comandantes del servicio de la Policía Nacional para la Zona de Planificación, Comandante de Distrito Metropolitano y Comandante de los cantones de Guayaquil, Duran y Samborondón tendrán derecho a revisar las penas impuestas por sus inferiores, en guarda d</w:t>
      </w:r>
      <w:r>
        <w:rPr>
          <w:rFonts w:eastAsia="Times New Roman"/>
          <w:lang w:val="es-ES"/>
        </w:rPr>
        <w:t>e la equidad y la justicia, aún cuando los sancionados no recurrieren a ellos, dentro de las 48 horas de impuesta la sanción</w:t>
      </w:r>
    </w:p>
    <w:p w:rsidR="00000000" w:rsidRDefault="00374910">
      <w:pPr>
        <w:rPr>
          <w:rFonts w:eastAsia="Times New Roman"/>
          <w:lang w:val="es-ES"/>
        </w:rPr>
      </w:pPr>
      <w:r>
        <w:rPr>
          <w:rFonts w:eastAsia="Times New Roman"/>
          <w:b/>
          <w:bCs/>
          <w:lang w:val="es-ES"/>
        </w:rPr>
        <w:t>Art. 93.-</w:t>
      </w:r>
      <w:r>
        <w:rPr>
          <w:rFonts w:eastAsia="Times New Roman"/>
          <w:lang w:val="es-ES"/>
        </w:rPr>
        <w:t xml:space="preserve"> Cuando el superior resuelva revocar o reformar una sanción impuesta por sus subalternos, lo hará por órgano de éstos, a f</w:t>
      </w:r>
      <w:r>
        <w:rPr>
          <w:rFonts w:eastAsia="Times New Roman"/>
          <w:lang w:val="es-ES"/>
        </w:rPr>
        <w:t>in de que no sufra menoscabo la autoridad del que lo impuso.</w:t>
      </w:r>
    </w:p>
    <w:p w:rsidR="00000000" w:rsidRDefault="00374910">
      <w:pPr>
        <w:rPr>
          <w:rFonts w:eastAsia="Times New Roman"/>
          <w:lang w:val="es-ES"/>
        </w:rPr>
      </w:pPr>
      <w:r>
        <w:rPr>
          <w:rFonts w:eastAsia="Times New Roman"/>
          <w:b/>
          <w:bCs/>
          <w:lang w:val="es-ES"/>
        </w:rPr>
        <w:t>Art. 94.-</w:t>
      </w:r>
      <w:r>
        <w:rPr>
          <w:rFonts w:eastAsia="Times New Roman"/>
          <w:lang w:val="es-ES"/>
        </w:rPr>
        <w:t xml:space="preserve"> Las sanciones disciplinarias que han sido cumplidas, que no huyan sido reclamadas o revisadas a tiempo no podrán dejarse sin erecto o eliminarse de los registros, por ningún organismo p</w:t>
      </w:r>
      <w:r>
        <w:rPr>
          <w:rFonts w:eastAsia="Times New Roman"/>
          <w:lang w:val="es-ES"/>
        </w:rPr>
        <w:t>olicial.</w:t>
      </w:r>
    </w:p>
    <w:p w:rsidR="00000000" w:rsidRDefault="00374910">
      <w:pPr>
        <w:rPr>
          <w:rFonts w:eastAsia="Times New Roman"/>
          <w:lang w:val="es-ES"/>
        </w:rPr>
      </w:pPr>
      <w:r>
        <w:rPr>
          <w:rFonts w:eastAsia="Times New Roman"/>
          <w:b/>
          <w:bCs/>
          <w:lang w:val="es-ES"/>
        </w:rPr>
        <w:t>Art. 95.-</w:t>
      </w:r>
      <w:r>
        <w:rPr>
          <w:rFonts w:eastAsia="Times New Roman"/>
          <w:lang w:val="es-ES"/>
        </w:rPr>
        <w:t xml:space="preserve"> Toda sanción disciplinaria será registrada en forma inmediata en las tarjetas y libros de vida profesional.</w:t>
      </w:r>
    </w:p>
    <w:p w:rsidR="00000000" w:rsidRDefault="00374910">
      <w:pPr>
        <w:jc w:val="center"/>
        <w:rPr>
          <w:rFonts w:eastAsia="Times New Roman"/>
          <w:sz w:val="48"/>
          <w:szCs w:val="48"/>
          <w:lang w:val="es-ES"/>
        </w:rPr>
      </w:pPr>
      <w:r>
        <w:rPr>
          <w:rFonts w:eastAsia="Times New Roman"/>
          <w:b/>
          <w:bCs/>
          <w:sz w:val="48"/>
          <w:szCs w:val="48"/>
          <w:lang w:val="es-ES"/>
        </w:rPr>
        <w:br/>
        <w:t>Título X</w:t>
      </w:r>
      <w:r>
        <w:rPr>
          <w:rFonts w:eastAsia="Times New Roman"/>
          <w:b/>
          <w:bCs/>
          <w:sz w:val="48"/>
          <w:szCs w:val="48"/>
          <w:lang w:val="es-ES"/>
        </w:rPr>
        <w:br/>
        <w:t>DE LAS RECOMPENSAS</w:t>
      </w:r>
    </w:p>
    <w:p w:rsidR="00000000" w:rsidRDefault="00374910">
      <w:pPr>
        <w:rPr>
          <w:rFonts w:eastAsia="Times New Roman"/>
          <w:lang w:val="es-ES"/>
        </w:rPr>
      </w:pPr>
      <w:r>
        <w:rPr>
          <w:rFonts w:eastAsia="Times New Roman"/>
          <w:b/>
          <w:bCs/>
          <w:lang w:val="es-ES"/>
        </w:rPr>
        <w:t>Art. 96.-</w:t>
      </w:r>
      <w:r>
        <w:rPr>
          <w:rFonts w:eastAsia="Times New Roman"/>
          <w:lang w:val="es-ES"/>
        </w:rPr>
        <w:t xml:space="preserve"> Constituyen el reconocimiento oportuno de los méritos policiales como medio eficaz para le</w:t>
      </w:r>
      <w:r>
        <w:rPr>
          <w:rFonts w:eastAsia="Times New Roman"/>
          <w:lang w:val="es-ES"/>
        </w:rPr>
        <w:t>vantar el espíritu profesional y mantener la disciplina, aplicadas en estricto sentido de equidad, a fin de que, sirvan de incentivo y ejemplo para los demás.</w:t>
      </w:r>
    </w:p>
    <w:p w:rsidR="00000000" w:rsidRDefault="00374910">
      <w:pPr>
        <w:rPr>
          <w:rFonts w:eastAsia="Times New Roman"/>
          <w:lang w:val="es-ES"/>
        </w:rPr>
      </w:pPr>
      <w:r>
        <w:rPr>
          <w:rFonts w:eastAsia="Times New Roman"/>
          <w:b/>
          <w:bCs/>
          <w:lang w:val="es-ES"/>
        </w:rPr>
        <w:t>Art. 97.-</w:t>
      </w:r>
      <w:r>
        <w:rPr>
          <w:rFonts w:eastAsia="Times New Roman"/>
          <w:lang w:val="es-ES"/>
        </w:rPr>
        <w:t xml:space="preserve"> Las recompensas policiales son:</w:t>
      </w:r>
      <w:r>
        <w:rPr>
          <w:rFonts w:eastAsia="Times New Roman"/>
          <w:lang w:val="es-ES"/>
        </w:rPr>
        <w:br/>
      </w:r>
      <w:r>
        <w:rPr>
          <w:rFonts w:eastAsia="Times New Roman"/>
          <w:lang w:val="es-ES"/>
        </w:rPr>
        <w:br/>
        <w:t>1.- Felicitación privada;</w:t>
      </w:r>
      <w:r>
        <w:rPr>
          <w:rFonts w:eastAsia="Times New Roman"/>
          <w:lang w:val="es-ES"/>
        </w:rPr>
        <w:br/>
      </w:r>
      <w:r>
        <w:rPr>
          <w:rFonts w:eastAsia="Times New Roman"/>
          <w:lang w:val="es-ES"/>
        </w:rPr>
        <w:br/>
        <w:t>2.- Felicitación pública;</w:t>
      </w:r>
      <w:r>
        <w:rPr>
          <w:rFonts w:eastAsia="Times New Roman"/>
          <w:lang w:val="es-ES"/>
        </w:rPr>
        <w:br/>
      </w:r>
      <w:r>
        <w:rPr>
          <w:rFonts w:eastAsia="Times New Roman"/>
          <w:lang w:val="es-ES"/>
        </w:rPr>
        <w:br/>
      </w:r>
      <w:r>
        <w:rPr>
          <w:rFonts w:eastAsia="Times New Roman"/>
          <w:lang w:val="es-ES"/>
        </w:rPr>
        <w:t>3.- Felicitación pública solemne;</w:t>
      </w:r>
      <w:r>
        <w:rPr>
          <w:rFonts w:eastAsia="Times New Roman"/>
          <w:lang w:val="es-ES"/>
        </w:rPr>
        <w:br/>
      </w:r>
      <w:r>
        <w:rPr>
          <w:rFonts w:eastAsia="Times New Roman"/>
          <w:lang w:val="es-ES"/>
        </w:rPr>
        <w:br/>
        <w:t>4.- Diploma a la eficiencia policial; y,</w:t>
      </w:r>
      <w:r>
        <w:rPr>
          <w:rFonts w:eastAsia="Times New Roman"/>
          <w:lang w:val="es-ES"/>
        </w:rPr>
        <w:br/>
      </w:r>
      <w:r>
        <w:rPr>
          <w:rFonts w:eastAsia="Times New Roman"/>
          <w:lang w:val="es-ES"/>
        </w:rPr>
        <w:br/>
        <w:t>5.- Diploma a la conducta policial.</w:t>
      </w:r>
    </w:p>
    <w:p w:rsidR="00000000" w:rsidRDefault="00374910">
      <w:pPr>
        <w:rPr>
          <w:rFonts w:eastAsia="Times New Roman"/>
          <w:lang w:val="es-ES"/>
        </w:rPr>
      </w:pPr>
      <w:r>
        <w:rPr>
          <w:rFonts w:eastAsia="Times New Roman"/>
          <w:b/>
          <w:bCs/>
          <w:lang w:val="es-ES"/>
        </w:rPr>
        <w:t>Art. 98.-</w:t>
      </w:r>
      <w:r>
        <w:rPr>
          <w:rFonts w:eastAsia="Times New Roman"/>
          <w:lang w:val="es-ES"/>
        </w:rPr>
        <w:t xml:space="preserve"> La felicitación privada será otorgada por el Comandante o Jefe de la Unidad o Reparto Policial, mediante nota o comunicación personal</w:t>
      </w:r>
      <w:r>
        <w:rPr>
          <w:rFonts w:eastAsia="Times New Roman"/>
          <w:lang w:val="es-ES"/>
        </w:rPr>
        <w:t xml:space="preserve"> y la concesión de un día franco extraordinario.</w:t>
      </w:r>
    </w:p>
    <w:p w:rsidR="00000000" w:rsidRDefault="00374910">
      <w:pPr>
        <w:rPr>
          <w:rFonts w:eastAsia="Times New Roman"/>
          <w:lang w:val="es-ES"/>
        </w:rPr>
      </w:pPr>
      <w:r>
        <w:rPr>
          <w:rFonts w:eastAsia="Times New Roman"/>
          <w:b/>
          <w:bCs/>
          <w:lang w:val="es-ES"/>
        </w:rPr>
        <w:t>Art. 99.-</w:t>
      </w:r>
      <w:r>
        <w:rPr>
          <w:rFonts w:eastAsia="Times New Roman"/>
          <w:lang w:val="es-ES"/>
        </w:rPr>
        <w:t xml:space="preserve"> La felicitación pública sera otorgada por el Comandante o Jefe de la Unidad o Reparto Policial, se consignará en el orden del día, la misma que se leerá ante el mayor número de personas reunidas en</w:t>
      </w:r>
      <w:r>
        <w:rPr>
          <w:rFonts w:eastAsia="Times New Roman"/>
          <w:lang w:val="es-ES"/>
        </w:rPr>
        <w:t xml:space="preserve"> formación y la concesión de 2 días francos extraordinarios.</w:t>
      </w:r>
    </w:p>
    <w:p w:rsidR="00000000" w:rsidRDefault="00374910">
      <w:pPr>
        <w:rPr>
          <w:rFonts w:eastAsia="Times New Roman"/>
          <w:lang w:val="es-ES"/>
        </w:rPr>
      </w:pPr>
      <w:r>
        <w:rPr>
          <w:rFonts w:eastAsia="Times New Roman"/>
          <w:b/>
          <w:bCs/>
          <w:lang w:val="es-ES"/>
        </w:rPr>
        <w:t>Art. 100.-</w:t>
      </w:r>
      <w:r>
        <w:rPr>
          <w:rFonts w:eastAsia="Times New Roman"/>
          <w:lang w:val="es-ES"/>
        </w:rPr>
        <w:t xml:space="preserve"> La felicitación pública solemne será otorgada por el Comandante General, previa resolución de los respectivos Consejos y a pedido del Comandante o Jefe de la Unidad o Reparto Policial </w:t>
      </w:r>
      <w:r>
        <w:rPr>
          <w:rFonts w:eastAsia="Times New Roman"/>
          <w:lang w:val="es-ES"/>
        </w:rPr>
        <w:t>mediante publicación en la Orden General y/o en acto institucional especial y la concesión de 3 días francos extraordinarios.</w:t>
      </w:r>
    </w:p>
    <w:p w:rsidR="00000000" w:rsidRDefault="00374910">
      <w:pPr>
        <w:rPr>
          <w:rFonts w:eastAsia="Times New Roman"/>
          <w:lang w:val="es-ES"/>
        </w:rPr>
      </w:pPr>
      <w:r>
        <w:rPr>
          <w:rFonts w:eastAsia="Times New Roman"/>
          <w:b/>
          <w:bCs/>
          <w:lang w:val="es-ES"/>
        </w:rPr>
        <w:t>Art. 101.-</w:t>
      </w:r>
      <w:r>
        <w:rPr>
          <w:rFonts w:eastAsia="Times New Roman"/>
          <w:lang w:val="es-ES"/>
        </w:rPr>
        <w:t xml:space="preserve"> Las felicitaciones, en sus diferentes clases serán concedidas por el eficiente y oportuno cumplimiento de las funciones</w:t>
      </w:r>
      <w:r>
        <w:rPr>
          <w:rFonts w:eastAsia="Times New Roman"/>
          <w:lang w:val="es-ES"/>
        </w:rPr>
        <w:t xml:space="preserve"> policiales, consignas o misiones especiales, en relación al mérito e importancia de la acción.</w:t>
      </w:r>
      <w:r>
        <w:rPr>
          <w:rFonts w:eastAsia="Times New Roman"/>
          <w:lang w:val="es-ES"/>
        </w:rPr>
        <w:br/>
      </w:r>
      <w:r>
        <w:rPr>
          <w:rFonts w:eastAsia="Times New Roman"/>
          <w:lang w:val="es-ES"/>
        </w:rPr>
        <w:br/>
        <w:t>El superior para determinar o solicitar la clase de felicitación, que merezca un subalterno, con criterio profesional y sentido de justicia, valorará su actuac</w:t>
      </w:r>
      <w:r>
        <w:rPr>
          <w:rFonts w:eastAsia="Times New Roman"/>
          <w:lang w:val="es-ES"/>
        </w:rPr>
        <w:t>ión y comportamiento, tomando en cuenta la eficiencia y riesgo.</w:t>
      </w:r>
    </w:p>
    <w:p w:rsidR="00000000" w:rsidRDefault="00374910">
      <w:pPr>
        <w:rPr>
          <w:rFonts w:eastAsia="Times New Roman"/>
          <w:lang w:val="es-ES"/>
        </w:rPr>
      </w:pPr>
      <w:r>
        <w:rPr>
          <w:rFonts w:eastAsia="Times New Roman"/>
          <w:b/>
          <w:bCs/>
          <w:lang w:val="es-ES"/>
        </w:rPr>
        <w:t>Art. 102.-</w:t>
      </w:r>
      <w:r>
        <w:rPr>
          <w:rFonts w:eastAsia="Times New Roman"/>
          <w:lang w:val="es-ES"/>
        </w:rPr>
        <w:t xml:space="preserve"> El diploma a la eficiencia policial se concederá al miembro de la Institución, que durante un año consecutivo se haya destacado por su eficiencia en el cumplimiento de sus funciones</w:t>
      </w:r>
      <w:r>
        <w:rPr>
          <w:rFonts w:eastAsia="Times New Roman"/>
          <w:lang w:val="es-ES"/>
        </w:rPr>
        <w:t xml:space="preserve"> policiales, a tal punto, que pueda ser considerado ejemplo entre sus compañeros, o haya cumplido una determinada actuación que pueda ser calificada de excepcional trascendencia institucional.</w:t>
      </w:r>
    </w:p>
    <w:p w:rsidR="00000000" w:rsidRDefault="00374910">
      <w:pPr>
        <w:rPr>
          <w:rFonts w:eastAsia="Times New Roman"/>
          <w:lang w:val="es-ES"/>
        </w:rPr>
      </w:pPr>
      <w:r>
        <w:rPr>
          <w:rFonts w:eastAsia="Times New Roman"/>
          <w:b/>
          <w:bCs/>
          <w:lang w:val="es-ES"/>
        </w:rPr>
        <w:t>Art. 103.-</w:t>
      </w:r>
      <w:r>
        <w:rPr>
          <w:rFonts w:eastAsia="Times New Roman"/>
          <w:lang w:val="es-ES"/>
        </w:rPr>
        <w:t xml:space="preserve"> El diploma a la conducta policial se concederá anual</w:t>
      </w:r>
      <w:r>
        <w:rPr>
          <w:rFonts w:eastAsia="Times New Roman"/>
          <w:lang w:val="es-ES"/>
        </w:rPr>
        <w:t>mente al miembro de la Institución que durante este período de tiempo no hubiere incurrido en faltas disciplinarias de ninguna clase, y que su promedio de calificaciones al año en conducta y rendimiento, sea equivalente a muy buena o sobresaliente.</w:t>
      </w:r>
    </w:p>
    <w:p w:rsidR="00000000" w:rsidRDefault="00374910">
      <w:pPr>
        <w:rPr>
          <w:rFonts w:eastAsia="Times New Roman"/>
          <w:lang w:val="es-ES"/>
        </w:rPr>
      </w:pPr>
      <w:r>
        <w:rPr>
          <w:rFonts w:eastAsia="Times New Roman"/>
          <w:b/>
          <w:bCs/>
          <w:lang w:val="es-ES"/>
        </w:rPr>
        <w:t>Art. 10</w:t>
      </w:r>
      <w:r>
        <w:rPr>
          <w:rFonts w:eastAsia="Times New Roman"/>
          <w:b/>
          <w:bCs/>
          <w:lang w:val="es-ES"/>
        </w:rPr>
        <w:t>4.-</w:t>
      </w:r>
      <w:r>
        <w:rPr>
          <w:rFonts w:eastAsia="Times New Roman"/>
          <w:lang w:val="es-ES"/>
        </w:rPr>
        <w:t xml:space="preserve"> Los diplomas establecidos en los 2 Arts. anteriores, se concederán previo análisis de los antecedentes y calificaciones del año inmediato superior, por consenso de los cuatro Oficiales de mayor jerarquía y antigüedad de la unidad o reparto.</w:t>
      </w:r>
    </w:p>
    <w:p w:rsidR="00000000" w:rsidRDefault="00374910">
      <w:pPr>
        <w:rPr>
          <w:rFonts w:eastAsia="Times New Roman"/>
          <w:lang w:val="es-ES"/>
        </w:rPr>
      </w:pPr>
      <w:r>
        <w:rPr>
          <w:rFonts w:eastAsia="Times New Roman"/>
          <w:b/>
          <w:bCs/>
          <w:lang w:val="es-ES"/>
        </w:rPr>
        <w:t>Art. 105.-</w:t>
      </w:r>
      <w:r>
        <w:rPr>
          <w:rFonts w:eastAsia="Times New Roman"/>
          <w:lang w:val="es-ES"/>
        </w:rPr>
        <w:t xml:space="preserve"> </w:t>
      </w:r>
      <w:r>
        <w:rPr>
          <w:rFonts w:eastAsia="Times New Roman"/>
          <w:lang w:val="es-ES"/>
        </w:rPr>
        <w:t>Los diplomas a la eficiencia y a la conducta policial se entregarán en acto especial, como parte del programa de conmemoración por el aniversario de profesionalización policial.</w:t>
      </w:r>
    </w:p>
    <w:p w:rsidR="00000000" w:rsidRDefault="00374910">
      <w:pPr>
        <w:jc w:val="center"/>
        <w:rPr>
          <w:rFonts w:eastAsia="Times New Roman"/>
          <w:sz w:val="48"/>
          <w:szCs w:val="48"/>
          <w:lang w:val="es-ES"/>
        </w:rPr>
      </w:pPr>
      <w:r>
        <w:rPr>
          <w:rFonts w:eastAsia="Times New Roman"/>
          <w:b/>
          <w:bCs/>
          <w:sz w:val="48"/>
          <w:szCs w:val="48"/>
          <w:lang w:val="es-ES"/>
        </w:rPr>
        <w:br/>
        <w:t>DISPOSICIONES GENERALES</w:t>
      </w:r>
    </w:p>
    <w:p w:rsidR="00000000" w:rsidRDefault="00374910">
      <w:pPr>
        <w:rPr>
          <w:rFonts w:eastAsia="Times New Roman"/>
          <w:lang w:val="es-ES"/>
        </w:rPr>
      </w:pPr>
      <w:r>
        <w:rPr>
          <w:rFonts w:eastAsia="Times New Roman"/>
          <w:b/>
          <w:bCs/>
          <w:lang w:val="es-ES"/>
        </w:rPr>
        <w:t>Art. 106.-</w:t>
      </w:r>
      <w:r>
        <w:rPr>
          <w:rFonts w:eastAsia="Times New Roman"/>
          <w:lang w:val="es-ES"/>
        </w:rPr>
        <w:t xml:space="preserve"> Se entenderá por reincidencia la simple re</w:t>
      </w:r>
      <w:r>
        <w:rPr>
          <w:rFonts w:eastAsia="Times New Roman"/>
          <w:lang w:val="es-ES"/>
        </w:rPr>
        <w:t>petición de faltas disciplinarias en su vida profesional, con relación al tiempo y a la gravedad de las mismas.</w:t>
      </w:r>
    </w:p>
    <w:p w:rsidR="00000000" w:rsidRDefault="00374910">
      <w:pPr>
        <w:rPr>
          <w:rFonts w:eastAsia="Times New Roman"/>
          <w:lang w:val="es-ES"/>
        </w:rPr>
      </w:pPr>
      <w:r>
        <w:rPr>
          <w:rFonts w:eastAsia="Times New Roman"/>
          <w:b/>
          <w:bCs/>
          <w:lang w:val="es-ES"/>
        </w:rPr>
        <w:t>Art. 107.-</w:t>
      </w:r>
      <w:r>
        <w:rPr>
          <w:rFonts w:eastAsia="Times New Roman"/>
          <w:lang w:val="es-ES"/>
        </w:rPr>
        <w:t xml:space="preserve"> Toda sanción disciplinaria o recompensa será registrada en las tarjetas y libros de vida que lleva la Dirección General de Personal y</w:t>
      </w:r>
      <w:r>
        <w:rPr>
          <w:rFonts w:eastAsia="Times New Roman"/>
          <w:lang w:val="es-ES"/>
        </w:rPr>
        <w:t xml:space="preserve"> en las respectivas hojas de servicio de la Unidad a la que pertenece.</w:t>
      </w:r>
    </w:p>
    <w:p w:rsidR="00000000" w:rsidRDefault="00374910">
      <w:pPr>
        <w:rPr>
          <w:rFonts w:eastAsia="Times New Roman"/>
          <w:lang w:val="es-ES"/>
        </w:rPr>
      </w:pPr>
      <w:r>
        <w:rPr>
          <w:rFonts w:eastAsia="Times New Roman"/>
          <w:b/>
          <w:bCs/>
          <w:lang w:val="es-ES"/>
        </w:rPr>
        <w:t>Art. 108.-</w:t>
      </w:r>
      <w:r>
        <w:rPr>
          <w:rFonts w:eastAsia="Times New Roman"/>
          <w:lang w:val="es-ES"/>
        </w:rPr>
        <w:t xml:space="preserve"> Prohíbese conferir certificaciones o informes sobre conducta y antecedentes disciplinarios a entidades o personas particulares.</w:t>
      </w:r>
      <w:r>
        <w:rPr>
          <w:rFonts w:eastAsia="Times New Roman"/>
          <w:lang w:val="es-ES"/>
        </w:rPr>
        <w:br/>
      </w:r>
      <w:r>
        <w:rPr>
          <w:rFonts w:eastAsia="Times New Roman"/>
          <w:lang w:val="es-ES"/>
        </w:rPr>
        <w:br/>
      </w:r>
      <w:r>
        <w:rPr>
          <w:rFonts w:eastAsia="Times New Roman"/>
          <w:lang w:val="es-ES"/>
        </w:rPr>
        <w:t>A solicitud de entidades oficiales, orden de juez o a petición del interesado se concederá certificaciones o informes sobre tales antecedentes.</w:t>
      </w:r>
    </w:p>
    <w:p w:rsidR="00000000" w:rsidRDefault="00374910">
      <w:pPr>
        <w:rPr>
          <w:rFonts w:eastAsia="Times New Roman"/>
          <w:lang w:val="es-ES"/>
        </w:rPr>
      </w:pPr>
      <w:r>
        <w:rPr>
          <w:rFonts w:eastAsia="Times New Roman"/>
          <w:b/>
          <w:bCs/>
          <w:lang w:val="es-ES"/>
        </w:rPr>
        <w:t>Art. 109.-</w:t>
      </w:r>
      <w:r>
        <w:rPr>
          <w:rFonts w:eastAsia="Times New Roman"/>
          <w:lang w:val="es-ES"/>
        </w:rPr>
        <w:t xml:space="preserve"> Para todos los efectos legales, los términos o plazos establecidos en este Reglamento se contarán a p</w:t>
      </w:r>
      <w:r>
        <w:rPr>
          <w:rFonts w:eastAsia="Times New Roman"/>
          <w:lang w:val="es-ES"/>
        </w:rPr>
        <w:t>artir de la media noche del día que empiezan a decurrir los mismos y terminarán a la media noche del último día.</w:t>
      </w:r>
      <w:r>
        <w:rPr>
          <w:rFonts w:eastAsia="Times New Roman"/>
          <w:lang w:val="es-ES"/>
        </w:rPr>
        <w:br/>
      </w:r>
      <w:r>
        <w:rPr>
          <w:rFonts w:eastAsia="Times New Roman"/>
          <w:lang w:val="es-ES"/>
        </w:rPr>
        <w:br/>
        <w:t>Las sanciones establecidas en horas o en días se computarán desde el momento que se presenta a cumplir en el lugar designado para el efecto.</w:t>
      </w:r>
    </w:p>
    <w:p w:rsidR="00000000" w:rsidRDefault="003749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t>DISPOSICIÓN TRANSITORIA</w:t>
      </w:r>
    </w:p>
    <w:p w:rsidR="00000000" w:rsidRDefault="00374910">
      <w:pPr>
        <w:jc w:val="center"/>
        <w:rPr>
          <w:rFonts w:eastAsia="Times New Roman"/>
          <w:lang w:val="es-ES"/>
        </w:rPr>
      </w:pPr>
      <w:r>
        <w:rPr>
          <w:rFonts w:eastAsia="Times New Roman"/>
          <w:b/>
          <w:bCs/>
          <w:lang w:val="es-ES"/>
        </w:rPr>
        <w:t>(Agregada por el Art. 5 del Acdo 2626, R.O. 736-S, 2-VII-2012)</w:t>
      </w:r>
    </w:p>
    <w:p w:rsidR="00000000" w:rsidRDefault="00374910">
      <w:pPr>
        <w:rPr>
          <w:rFonts w:eastAsia="Times New Roman"/>
          <w:lang w:val="es-ES"/>
        </w:rPr>
      </w:pPr>
      <w:r>
        <w:rPr>
          <w:rFonts w:eastAsia="Times New Roman"/>
          <w:b/>
          <w:bCs/>
          <w:lang w:val="es-ES"/>
        </w:rPr>
        <w:t>PRIMERA.-</w:t>
      </w:r>
      <w:r>
        <w:rPr>
          <w:rFonts w:eastAsia="Times New Roman"/>
          <w:lang w:val="es-ES"/>
        </w:rPr>
        <w:t xml:space="preserve"> Las faltas disciplinarias evidenciadas con anterioridad a la expedición de este acuerdo, se sancionarán con arreglo a las disposiciones </w:t>
      </w:r>
      <w:r>
        <w:rPr>
          <w:rFonts w:eastAsia="Times New Roman"/>
          <w:lang w:val="es-ES"/>
        </w:rPr>
        <w:t>generadas por esta reforma</w:t>
      </w:r>
    </w:p>
    <w:p w:rsidR="00000000" w:rsidRDefault="00374910">
      <w:pPr>
        <w:jc w:val="center"/>
        <w:rPr>
          <w:rFonts w:eastAsia="Times New Roman"/>
          <w:sz w:val="48"/>
          <w:szCs w:val="48"/>
          <w:lang w:val="es-ES"/>
        </w:rPr>
      </w:pPr>
      <w:r>
        <w:rPr>
          <w:rFonts w:eastAsia="Times New Roman"/>
          <w:b/>
          <w:bCs/>
          <w:sz w:val="48"/>
          <w:szCs w:val="48"/>
          <w:lang w:val="es-ES"/>
        </w:rPr>
        <w:br/>
        <w:t>DISPOSICIÓN FINAL</w:t>
      </w:r>
    </w:p>
    <w:p w:rsidR="00000000" w:rsidRDefault="00374910">
      <w:pPr>
        <w:rPr>
          <w:rFonts w:eastAsia="Times New Roman"/>
          <w:lang w:val="es-ES"/>
        </w:rPr>
      </w:pPr>
      <w:r>
        <w:rPr>
          <w:rFonts w:eastAsia="Times New Roman"/>
          <w:b/>
          <w:bCs/>
          <w:lang w:val="es-ES"/>
        </w:rPr>
        <w:t>Art. 110.-</w:t>
      </w:r>
      <w:r>
        <w:rPr>
          <w:rFonts w:eastAsia="Times New Roman"/>
          <w:lang w:val="es-ES"/>
        </w:rPr>
        <w:t xml:space="preserve"> El presente Reglamento entrará en vigencia desde la presente fecha, sin perjuicio de su publicación en el Registro Oficial.</w:t>
      </w:r>
      <w:r>
        <w:rPr>
          <w:rFonts w:eastAsia="Times New Roman"/>
          <w:lang w:val="es-ES"/>
        </w:rPr>
        <w:br/>
      </w:r>
      <w:r>
        <w:rPr>
          <w:rFonts w:eastAsia="Times New Roman"/>
          <w:lang w:val="es-ES"/>
        </w:rPr>
        <w:br/>
        <w:t>Comuníquese y publíquese. Dado en Quito, a 7 de agosto de 1998.</w:t>
      </w:r>
    </w:p>
    <w:p w:rsidR="00000000" w:rsidRDefault="0037491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 xml:space="preserve">FUENTES </w:t>
      </w:r>
      <w:r>
        <w:rPr>
          <w:rFonts w:eastAsia="Times New Roman"/>
          <w:b/>
          <w:bCs/>
          <w:sz w:val="48"/>
          <w:szCs w:val="48"/>
          <w:lang w:val="es-ES"/>
        </w:rPr>
        <w:t>DE LA PRESENTE EDICIÓN DEL REGLAMENTO DE DISCIPLINA DE LA POLICÍA NACIONAL</w:t>
      </w:r>
    </w:p>
    <w:p w:rsidR="00374910" w:rsidRDefault="00374910">
      <w:pPr>
        <w:rPr>
          <w:rFonts w:eastAsia="Times New Roman"/>
          <w:lang w:val="es-ES"/>
        </w:rPr>
      </w:pPr>
      <w:r>
        <w:rPr>
          <w:rFonts w:eastAsia="Times New Roman"/>
          <w:lang w:val="es-ES"/>
        </w:rPr>
        <w:br/>
      </w:r>
      <w:r>
        <w:rPr>
          <w:rFonts w:eastAsia="Times New Roman"/>
          <w:lang w:val="es-ES"/>
        </w:rPr>
        <w:br/>
        <w:t xml:space="preserve">1.- </w:t>
      </w:r>
      <w:bookmarkEnd w:id="3"/>
      <w:r>
        <w:rPr>
          <w:rFonts w:eastAsia="Times New Roman"/>
          <w:lang w:val="es-ES"/>
        </w:rPr>
        <w:fldChar w:fldCharType="begin"/>
      </w:r>
      <w:r>
        <w:rPr>
          <w:rFonts w:eastAsia="Times New Roman"/>
          <w:lang w:val="es-ES"/>
        </w:rPr>
        <w:instrText xml:space="preserve"> </w:instrText>
      </w:r>
      <w:r>
        <w:rPr>
          <w:rFonts w:eastAsia="Times New Roman"/>
          <w:lang w:val="es-ES"/>
        </w:rPr>
        <w:instrText>HYPERLINK "" \l "R._disciplina_policía_original_hmig"</w:instrText>
      </w:r>
      <w:r>
        <w:rPr>
          <w:rFonts w:eastAsia="Times New Roman"/>
          <w:lang w:val="es-ES"/>
        </w:rPr>
        <w:instrText xml:space="preserve"> </w:instrText>
      </w:r>
      <w:r>
        <w:rPr>
          <w:rFonts w:eastAsia="Times New Roman"/>
          <w:lang w:val="es-ES"/>
        </w:rPr>
        <w:fldChar w:fldCharType="separate"/>
      </w:r>
      <w:r>
        <w:rPr>
          <w:rStyle w:val="Hipervnculo"/>
          <w:rFonts w:eastAsia="Times New Roman"/>
          <w:lang w:val="es-ES"/>
        </w:rPr>
        <w:t>Acuerdo 1070</w:t>
      </w:r>
      <w:r>
        <w:rPr>
          <w:rFonts w:eastAsia="Times New Roman"/>
          <w:lang w:val="es-ES"/>
        </w:rPr>
        <w:fldChar w:fldCharType="end"/>
      </w:r>
      <w:r>
        <w:rPr>
          <w:rFonts w:eastAsia="Times New Roman"/>
          <w:lang w:val="es-ES"/>
        </w:rPr>
        <w:t xml:space="preserve"> (Registro Oficial 35, 28-IX-1998)</w:t>
      </w:r>
      <w:r>
        <w:rPr>
          <w:rFonts w:eastAsia="Times New Roman"/>
          <w:lang w:val="es-ES"/>
        </w:rPr>
        <w:br/>
      </w:r>
      <w:r>
        <w:rPr>
          <w:rFonts w:eastAsia="Times New Roman"/>
          <w:lang w:val="es-ES"/>
        </w:rPr>
        <w:br/>
        <w:t xml:space="preserve">2.- </w:t>
      </w:r>
      <w:hyperlink w:anchor="Acuerdo_0087_hmig" w:history="1">
        <w:r>
          <w:rPr>
            <w:rStyle w:val="Hipervnculo"/>
            <w:rFonts w:eastAsia="Times New Roman"/>
            <w:lang w:val="es-ES"/>
          </w:rPr>
          <w:t>Acuerdo 0087</w:t>
        </w:r>
      </w:hyperlink>
      <w:r>
        <w:rPr>
          <w:rFonts w:eastAsia="Times New Roman"/>
          <w:lang w:val="es-ES"/>
        </w:rPr>
        <w:t xml:space="preserve"> (Registro Of</w:t>
      </w:r>
      <w:r>
        <w:rPr>
          <w:rFonts w:eastAsia="Times New Roman"/>
          <w:lang w:val="es-ES"/>
        </w:rPr>
        <w:t>icial 262, 3-V-2006)</w:t>
      </w:r>
      <w:r>
        <w:rPr>
          <w:rFonts w:eastAsia="Times New Roman"/>
          <w:lang w:val="es-ES"/>
        </w:rPr>
        <w:br/>
      </w:r>
      <w:r>
        <w:rPr>
          <w:rFonts w:eastAsia="Times New Roman"/>
          <w:lang w:val="es-ES"/>
        </w:rPr>
        <w:br/>
        <w:t>2.- Acuerdo 2626 (Suplemento del Registro Oficial 736, 2-VII-2012).</w:t>
      </w:r>
    </w:p>
    <w:sectPr w:rsidR="003749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930040"/>
    <w:rsid w:val="00374910"/>
    <w:rsid w:val="00930040"/>
    <w:rsid w:val="00D5502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fielweb.com/App_Themes/Infobases/ImagenesGeneral/img18092012111540_1673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9144</Words>
  <Characters>50298</Characters>
  <Application>Microsoft Office Word</Application>
  <DocSecurity>0</DocSecurity>
  <Lines>419</Lines>
  <Paragraphs>118</Paragraphs>
  <ScaleCrop>false</ScaleCrop>
  <Company/>
  <LinksUpToDate>false</LinksUpToDate>
  <CharactersWithSpaces>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2013-03-04T20:30:00Z</dcterms:created>
  <dcterms:modified xsi:type="dcterms:W3CDTF">2013-03-04T20:30:00Z</dcterms:modified>
</cp:coreProperties>
</file>